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86" w:rsidRPr="00BA4967" w:rsidRDefault="00810486" w:rsidP="00810486">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Director</w:t>
      </w:r>
      <w:r w:rsidR="00B6052A" w:rsidRPr="00BA4967">
        <w:rPr>
          <w:rFonts w:ascii="Gill Sans MT" w:hAnsi="Gill Sans MT" w:cs="Helvetica"/>
          <w:color w:val="514D47"/>
          <w:sz w:val="40"/>
          <w:szCs w:val="40"/>
        </w:rPr>
        <w:t xml:space="preserve"> McLaughlin</w:t>
      </w:r>
      <w:r w:rsidRPr="00BA4967">
        <w:rPr>
          <w:rFonts w:ascii="Gill Sans MT" w:hAnsi="Gill Sans MT" w:cs="Helvetica"/>
          <w:color w:val="514D47"/>
          <w:sz w:val="40"/>
          <w:szCs w:val="40"/>
        </w:rPr>
        <w:t xml:space="preserve">, Sandy, ladies and gentlemen, thank you very much for inviting me here today. </w:t>
      </w:r>
      <w:r w:rsidR="002E4BF0" w:rsidRPr="00BA4967">
        <w:rPr>
          <w:rFonts w:ascii="Gill Sans MT" w:hAnsi="Gill Sans MT" w:cs="Helvetica"/>
          <w:color w:val="514D47"/>
          <w:sz w:val="40"/>
          <w:szCs w:val="40"/>
        </w:rPr>
        <w:t>W</w:t>
      </w:r>
      <w:r w:rsidRPr="00BA4967">
        <w:rPr>
          <w:rFonts w:ascii="Gill Sans MT" w:hAnsi="Gill Sans MT" w:cs="Helvetica"/>
          <w:color w:val="514D47"/>
          <w:sz w:val="40"/>
          <w:szCs w:val="40"/>
        </w:rPr>
        <w:t>e have had a fascinating morning and I hope very much to continue in that vein.</w:t>
      </w:r>
    </w:p>
    <w:p w:rsidR="00810486" w:rsidRPr="00BA4967" w:rsidRDefault="00810486" w:rsidP="006D4AC3">
      <w:pPr>
        <w:pStyle w:val="NormalWeb"/>
        <w:shd w:val="clear" w:color="auto" w:fill="FFFFFF"/>
        <w:spacing w:before="0" w:beforeAutospacing="0" w:after="0" w:afterAutospacing="0"/>
        <w:rPr>
          <w:rFonts w:ascii="Gill Sans MT" w:hAnsi="Gill Sans MT" w:cs="Helvetica"/>
          <w:color w:val="514D47"/>
          <w:sz w:val="40"/>
          <w:szCs w:val="40"/>
        </w:rPr>
      </w:pPr>
    </w:p>
    <w:p w:rsidR="006D4AC3" w:rsidRPr="00BA4967" w:rsidRDefault="00D83B59"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Simon</w:t>
      </w:r>
      <w:r w:rsidR="00810486" w:rsidRPr="00BA4967">
        <w:rPr>
          <w:rFonts w:ascii="Gill Sans MT" w:hAnsi="Gill Sans MT" w:cs="Helvetica"/>
          <w:color w:val="514D47"/>
          <w:sz w:val="40"/>
          <w:szCs w:val="40"/>
        </w:rPr>
        <w:t>,</w:t>
      </w:r>
      <w:r w:rsidR="00BF3704" w:rsidRPr="00BA4967">
        <w:rPr>
          <w:rFonts w:ascii="Gill Sans MT" w:hAnsi="Gill Sans MT" w:cs="Helvetica"/>
          <w:color w:val="514D47"/>
          <w:sz w:val="40"/>
          <w:szCs w:val="40"/>
        </w:rPr>
        <w:t xml:space="preserve"> </w:t>
      </w:r>
      <w:r w:rsidR="00810486" w:rsidRPr="00BA4967">
        <w:rPr>
          <w:rFonts w:ascii="Gill Sans MT" w:hAnsi="Gill Sans MT" w:cs="Helvetica"/>
          <w:color w:val="514D47"/>
          <w:sz w:val="40"/>
          <w:szCs w:val="40"/>
        </w:rPr>
        <w:t xml:space="preserve">thank you for that warm </w:t>
      </w:r>
      <w:r w:rsidR="002E4BF0" w:rsidRPr="00BA4967">
        <w:rPr>
          <w:rFonts w:ascii="Gill Sans MT" w:hAnsi="Gill Sans MT" w:cs="Helvetica"/>
          <w:color w:val="514D47"/>
          <w:sz w:val="40"/>
          <w:szCs w:val="40"/>
        </w:rPr>
        <w:t>introduction</w:t>
      </w:r>
      <w:r w:rsidR="00810486" w:rsidRPr="00BA4967">
        <w:rPr>
          <w:rFonts w:ascii="Gill Sans MT" w:hAnsi="Gill Sans MT" w:cs="Helvetica"/>
          <w:color w:val="514D47"/>
          <w:sz w:val="40"/>
          <w:szCs w:val="40"/>
        </w:rPr>
        <w:t xml:space="preserve">. </w:t>
      </w:r>
    </w:p>
    <w:p w:rsidR="00810486" w:rsidRPr="00BA4967" w:rsidRDefault="00810486" w:rsidP="006D4AC3">
      <w:pPr>
        <w:pStyle w:val="NormalWeb"/>
        <w:shd w:val="clear" w:color="auto" w:fill="FFFFFF"/>
        <w:spacing w:before="0" w:beforeAutospacing="0" w:after="0" w:afterAutospacing="0"/>
        <w:rPr>
          <w:rFonts w:ascii="Gill Sans MT" w:hAnsi="Gill Sans MT" w:cs="Helvetica"/>
          <w:color w:val="514D47"/>
          <w:sz w:val="40"/>
          <w:szCs w:val="40"/>
        </w:rPr>
      </w:pPr>
    </w:p>
    <w:p w:rsidR="00D83B59" w:rsidRPr="00BA4967" w:rsidRDefault="00810486"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Without </w:t>
      </w:r>
      <w:r w:rsidR="00D83B59" w:rsidRPr="00BA4967">
        <w:rPr>
          <w:rFonts w:ascii="Gill Sans MT" w:hAnsi="Gill Sans MT" w:cs="Helvetica"/>
          <w:color w:val="514D47"/>
          <w:sz w:val="40"/>
          <w:szCs w:val="40"/>
        </w:rPr>
        <w:t xml:space="preserve">your excellent staff and your own ongoing support, </w:t>
      </w:r>
      <w:r w:rsidRPr="00BA4967">
        <w:rPr>
          <w:rFonts w:ascii="Gill Sans MT" w:hAnsi="Gill Sans MT" w:cs="Helvetica"/>
          <w:color w:val="514D47"/>
          <w:sz w:val="40"/>
          <w:szCs w:val="40"/>
        </w:rPr>
        <w:t>the Farmer Review would have been far less effec</w:t>
      </w:r>
      <w:r w:rsidR="002F0824" w:rsidRPr="00BA4967">
        <w:rPr>
          <w:rFonts w:ascii="Gill Sans MT" w:hAnsi="Gill Sans MT" w:cs="Helvetica"/>
          <w:color w:val="514D47"/>
          <w:sz w:val="40"/>
          <w:szCs w:val="40"/>
        </w:rPr>
        <w:t>t</w:t>
      </w:r>
      <w:r w:rsidRPr="00BA4967">
        <w:rPr>
          <w:rFonts w:ascii="Gill Sans MT" w:hAnsi="Gill Sans MT" w:cs="Helvetica"/>
          <w:color w:val="514D47"/>
          <w:sz w:val="40"/>
          <w:szCs w:val="40"/>
        </w:rPr>
        <w:t>ive</w:t>
      </w:r>
      <w:r w:rsidR="009E7649" w:rsidRPr="00BA4967">
        <w:rPr>
          <w:rFonts w:ascii="Gill Sans MT" w:hAnsi="Gill Sans MT" w:cs="Helvetica"/>
          <w:color w:val="514D47"/>
          <w:sz w:val="40"/>
          <w:szCs w:val="40"/>
        </w:rPr>
        <w:t>. T</w:t>
      </w:r>
      <w:r w:rsidR="002F0824" w:rsidRPr="00BA4967">
        <w:rPr>
          <w:rFonts w:ascii="Gill Sans MT" w:hAnsi="Gill Sans MT" w:cs="Helvetica"/>
          <w:color w:val="514D47"/>
          <w:sz w:val="40"/>
          <w:szCs w:val="40"/>
        </w:rPr>
        <w:t xml:space="preserve">he </w:t>
      </w:r>
      <w:r w:rsidR="00D83B59" w:rsidRPr="00BA4967">
        <w:rPr>
          <w:rFonts w:ascii="Gill Sans MT" w:hAnsi="Gill Sans MT" w:cs="Helvetica"/>
          <w:color w:val="514D47"/>
          <w:sz w:val="40"/>
          <w:szCs w:val="40"/>
        </w:rPr>
        <w:t>involvement of your team on the original task group en</w:t>
      </w:r>
      <w:r w:rsidR="002F0824" w:rsidRPr="00BA4967">
        <w:rPr>
          <w:rFonts w:ascii="Gill Sans MT" w:hAnsi="Gill Sans MT" w:cs="Helvetica"/>
          <w:color w:val="514D47"/>
          <w:sz w:val="40"/>
          <w:szCs w:val="40"/>
        </w:rPr>
        <w:t>sure</w:t>
      </w:r>
      <w:r w:rsidR="00D83B59" w:rsidRPr="00BA4967">
        <w:rPr>
          <w:rFonts w:ascii="Gill Sans MT" w:hAnsi="Gill Sans MT" w:cs="Helvetica"/>
          <w:color w:val="514D47"/>
          <w:sz w:val="40"/>
          <w:szCs w:val="40"/>
        </w:rPr>
        <w:t xml:space="preserve">d </w:t>
      </w:r>
      <w:r w:rsidR="002F0824" w:rsidRPr="00BA4967">
        <w:rPr>
          <w:rFonts w:ascii="Gill Sans MT" w:hAnsi="Gill Sans MT" w:cs="Helvetica"/>
          <w:color w:val="514D47"/>
          <w:sz w:val="40"/>
          <w:szCs w:val="40"/>
        </w:rPr>
        <w:t xml:space="preserve">all our recommendations were realistic, workable but also ambitious. Since the Review was published I have met regularly with </w:t>
      </w:r>
      <w:r w:rsidR="00D83B59" w:rsidRPr="00BA4967">
        <w:rPr>
          <w:rFonts w:ascii="Gill Sans MT" w:hAnsi="Gill Sans MT" w:cs="Helvetica"/>
          <w:color w:val="514D47"/>
          <w:sz w:val="40"/>
          <w:szCs w:val="40"/>
        </w:rPr>
        <w:t>Richard Booty</w:t>
      </w:r>
      <w:r w:rsidR="002F0824" w:rsidRPr="00BA4967">
        <w:rPr>
          <w:rFonts w:ascii="Gill Sans MT" w:hAnsi="Gill Sans MT" w:cs="Helvetica"/>
          <w:color w:val="514D47"/>
          <w:sz w:val="40"/>
          <w:szCs w:val="40"/>
        </w:rPr>
        <w:t xml:space="preserve"> and Dr</w:t>
      </w:r>
      <w:r w:rsidR="00F26D5D" w:rsidRPr="00BA4967">
        <w:rPr>
          <w:rFonts w:ascii="Gill Sans MT" w:hAnsi="Gill Sans MT" w:cs="Helvetica"/>
          <w:color w:val="514D47"/>
          <w:sz w:val="40"/>
          <w:szCs w:val="40"/>
        </w:rPr>
        <w:t xml:space="preserve"> </w:t>
      </w:r>
      <w:r w:rsidR="002F0824" w:rsidRPr="00BA4967">
        <w:rPr>
          <w:rFonts w:ascii="Gill Sans MT" w:hAnsi="Gill Sans MT" w:cs="Helvetica"/>
          <w:color w:val="514D47"/>
          <w:sz w:val="40"/>
          <w:szCs w:val="40"/>
        </w:rPr>
        <w:t>Angela Christopher</w:t>
      </w:r>
      <w:r w:rsidR="00D83B59" w:rsidRPr="00BA4967">
        <w:rPr>
          <w:rFonts w:ascii="Gill Sans MT" w:hAnsi="Gill Sans MT" w:cs="Helvetica"/>
          <w:color w:val="514D47"/>
          <w:sz w:val="40"/>
          <w:szCs w:val="40"/>
        </w:rPr>
        <w:t xml:space="preserve"> who</w:t>
      </w:r>
      <w:r w:rsidR="00F26D5D" w:rsidRPr="00BA4967">
        <w:rPr>
          <w:rFonts w:ascii="Gill Sans MT" w:hAnsi="Gill Sans MT" w:cs="Helvetica"/>
          <w:color w:val="514D47"/>
          <w:sz w:val="40"/>
          <w:szCs w:val="40"/>
        </w:rPr>
        <w:t>m</w:t>
      </w:r>
      <w:r w:rsidR="00D83B59" w:rsidRPr="00BA4967">
        <w:rPr>
          <w:rFonts w:ascii="Gill Sans MT" w:hAnsi="Gill Sans MT" w:cs="Helvetica"/>
          <w:color w:val="514D47"/>
          <w:sz w:val="40"/>
          <w:szCs w:val="40"/>
        </w:rPr>
        <w:t xml:space="preserve"> I am very pleased to see here today</w:t>
      </w:r>
      <w:r w:rsidR="00F26D5D" w:rsidRPr="00BA4967">
        <w:rPr>
          <w:rFonts w:ascii="Gill Sans MT" w:hAnsi="Gill Sans MT" w:cs="Helvetica"/>
          <w:color w:val="514D47"/>
          <w:sz w:val="40"/>
          <w:szCs w:val="40"/>
        </w:rPr>
        <w:t xml:space="preserve">. Together with Richard Nicholls from Clinks, my team </w:t>
      </w:r>
      <w:r w:rsidR="002F0824" w:rsidRPr="00BA4967">
        <w:rPr>
          <w:rFonts w:ascii="Gill Sans MT" w:hAnsi="Gill Sans MT" w:cs="Helvetica"/>
          <w:color w:val="514D47"/>
          <w:sz w:val="40"/>
          <w:szCs w:val="40"/>
        </w:rPr>
        <w:t>hold</w:t>
      </w:r>
      <w:r w:rsidR="00F26D5D" w:rsidRPr="00BA4967">
        <w:rPr>
          <w:rFonts w:ascii="Gill Sans MT" w:hAnsi="Gill Sans MT" w:cs="Helvetica"/>
          <w:color w:val="514D47"/>
          <w:sz w:val="40"/>
          <w:szCs w:val="40"/>
        </w:rPr>
        <w:t>s</w:t>
      </w:r>
      <w:r w:rsidR="002F0824" w:rsidRPr="00BA4967">
        <w:rPr>
          <w:rFonts w:ascii="Gill Sans MT" w:hAnsi="Gill Sans MT" w:cs="Helvetica"/>
          <w:color w:val="514D47"/>
          <w:sz w:val="40"/>
          <w:szCs w:val="40"/>
        </w:rPr>
        <w:t xml:space="preserve"> </w:t>
      </w:r>
      <w:proofErr w:type="spellStart"/>
      <w:r w:rsidR="002F0824" w:rsidRPr="00BA4967">
        <w:rPr>
          <w:rFonts w:ascii="Gill Sans MT" w:hAnsi="Gill Sans MT" w:cs="Helvetica"/>
          <w:color w:val="514D47"/>
          <w:sz w:val="40"/>
          <w:szCs w:val="40"/>
        </w:rPr>
        <w:t>MoJ</w:t>
      </w:r>
      <w:proofErr w:type="spellEnd"/>
      <w:r w:rsidR="002F0824" w:rsidRPr="00BA4967">
        <w:rPr>
          <w:rFonts w:ascii="Gill Sans MT" w:hAnsi="Gill Sans MT" w:cs="Helvetica"/>
          <w:color w:val="514D47"/>
          <w:sz w:val="40"/>
          <w:szCs w:val="40"/>
        </w:rPr>
        <w:t xml:space="preserve"> and HMPPS to account.</w:t>
      </w:r>
    </w:p>
    <w:p w:rsidR="00D83B59" w:rsidRPr="00BA4967" w:rsidRDefault="00D83B59" w:rsidP="006D4AC3">
      <w:pPr>
        <w:pStyle w:val="NormalWeb"/>
        <w:shd w:val="clear" w:color="auto" w:fill="FFFFFF"/>
        <w:spacing w:before="0" w:beforeAutospacing="0" w:after="0" w:afterAutospacing="0"/>
        <w:rPr>
          <w:rFonts w:ascii="Gill Sans MT" w:hAnsi="Gill Sans MT" w:cs="Helvetica"/>
          <w:color w:val="514D47"/>
          <w:sz w:val="40"/>
          <w:szCs w:val="40"/>
        </w:rPr>
      </w:pPr>
    </w:p>
    <w:p w:rsidR="009E7649" w:rsidRPr="00BA4967" w:rsidRDefault="00D83B59" w:rsidP="009E7649">
      <w:pPr>
        <w:pStyle w:val="NormalWeb"/>
        <w:shd w:val="clear" w:color="auto" w:fill="FFFFFF"/>
        <w:spacing w:before="0" w:beforeAutospacing="0" w:after="0" w:afterAutospacing="0"/>
        <w:rPr>
          <w:rFonts w:ascii="Gill Sans MT" w:hAnsi="Gill Sans MT" w:cs="Helvetica"/>
          <w:color w:val="514D47"/>
          <w:sz w:val="40"/>
          <w:szCs w:val="40"/>
        </w:rPr>
      </w:pPr>
      <w:proofErr w:type="gramStart"/>
      <w:r w:rsidRPr="00BA4967">
        <w:rPr>
          <w:rFonts w:ascii="Gill Sans MT" w:hAnsi="Gill Sans MT" w:cs="Helvetica"/>
          <w:color w:val="514D47"/>
          <w:sz w:val="40"/>
          <w:szCs w:val="40"/>
        </w:rPr>
        <w:t>On the subject of Richard</w:t>
      </w:r>
      <w:proofErr w:type="gramEnd"/>
      <w:r w:rsidRPr="00BA4967">
        <w:rPr>
          <w:rFonts w:ascii="Gill Sans MT" w:hAnsi="Gill Sans MT" w:cs="Helvetica"/>
          <w:color w:val="514D47"/>
          <w:sz w:val="40"/>
          <w:szCs w:val="40"/>
        </w:rPr>
        <w:t xml:space="preserve"> Booty, I would </w:t>
      </w:r>
      <w:r w:rsidR="009E7649" w:rsidRPr="00BA4967">
        <w:rPr>
          <w:rFonts w:ascii="Gill Sans MT" w:hAnsi="Gill Sans MT" w:cs="Helvetica"/>
          <w:color w:val="514D47"/>
          <w:sz w:val="40"/>
          <w:szCs w:val="40"/>
        </w:rPr>
        <w:t>h</w:t>
      </w:r>
      <w:r w:rsidRPr="00BA4967">
        <w:rPr>
          <w:rFonts w:ascii="Gill Sans MT" w:hAnsi="Gill Sans MT" w:cs="Helvetica"/>
          <w:color w:val="514D47"/>
          <w:sz w:val="40"/>
          <w:szCs w:val="40"/>
        </w:rPr>
        <w:t>a</w:t>
      </w:r>
      <w:r w:rsidR="009E7649" w:rsidRPr="00BA4967">
        <w:rPr>
          <w:rFonts w:ascii="Gill Sans MT" w:hAnsi="Gill Sans MT" w:cs="Helvetica"/>
          <w:color w:val="514D47"/>
          <w:sz w:val="40"/>
          <w:szCs w:val="40"/>
        </w:rPr>
        <w:t xml:space="preserve">ve liked to embarrass him in person </w:t>
      </w:r>
      <w:r w:rsidR="00FE7F5E" w:rsidRPr="00BA4967">
        <w:rPr>
          <w:rFonts w:ascii="Gill Sans MT" w:hAnsi="Gill Sans MT" w:cs="Helvetica"/>
          <w:color w:val="514D47"/>
          <w:sz w:val="40"/>
          <w:szCs w:val="40"/>
        </w:rPr>
        <w:t xml:space="preserve">by singing his praises </w:t>
      </w:r>
      <w:r w:rsidR="009E7649" w:rsidRPr="00BA4967">
        <w:rPr>
          <w:rFonts w:ascii="Gill Sans MT" w:hAnsi="Gill Sans MT" w:cs="Helvetica"/>
          <w:color w:val="514D47"/>
          <w:sz w:val="40"/>
          <w:szCs w:val="40"/>
        </w:rPr>
        <w:t xml:space="preserve">but unusually he was unable to make it today. He </w:t>
      </w:r>
      <w:r w:rsidR="00F26D5D" w:rsidRPr="00BA4967">
        <w:rPr>
          <w:rFonts w:ascii="Gill Sans MT" w:hAnsi="Gill Sans MT" w:cs="Helvetica"/>
          <w:color w:val="514D47"/>
          <w:sz w:val="40"/>
          <w:szCs w:val="40"/>
        </w:rPr>
        <w:t>is</w:t>
      </w:r>
      <w:r w:rsidR="009E7649" w:rsidRPr="00BA4967">
        <w:rPr>
          <w:rFonts w:ascii="Gill Sans MT" w:hAnsi="Gill Sans MT" w:cs="Helvetica"/>
          <w:color w:val="514D47"/>
          <w:sz w:val="40"/>
          <w:szCs w:val="40"/>
        </w:rPr>
        <w:t xml:space="preserve"> retiring at the end of next month, but I wanted to take the time to acknowledge that he has given 33 years of his life to the prison service</w:t>
      </w:r>
      <w:r w:rsidR="00FE7F5E" w:rsidRPr="00BA4967">
        <w:rPr>
          <w:rFonts w:ascii="Gill Sans MT" w:hAnsi="Gill Sans MT" w:cs="Helvetica"/>
          <w:color w:val="514D47"/>
          <w:sz w:val="40"/>
          <w:szCs w:val="40"/>
        </w:rPr>
        <w:t>.</w:t>
      </w:r>
      <w:r w:rsidR="009E7649" w:rsidRPr="00BA4967">
        <w:rPr>
          <w:rFonts w:ascii="Gill Sans MT" w:hAnsi="Gill Sans MT" w:cs="Helvetica"/>
          <w:color w:val="514D47"/>
          <w:sz w:val="40"/>
          <w:szCs w:val="40"/>
        </w:rPr>
        <w:t xml:space="preserve"> He is deeply committed to the family agenda, largely I think because of his own frontline experience including as a No 1 governor. </w:t>
      </w:r>
    </w:p>
    <w:p w:rsidR="009E7649" w:rsidRPr="00BA4967" w:rsidRDefault="009E7649" w:rsidP="009E7649">
      <w:pPr>
        <w:pStyle w:val="NormalWeb"/>
        <w:shd w:val="clear" w:color="auto" w:fill="FFFFFF"/>
        <w:spacing w:before="0" w:beforeAutospacing="0" w:after="0" w:afterAutospacing="0"/>
        <w:rPr>
          <w:rFonts w:ascii="Gill Sans MT" w:hAnsi="Gill Sans MT" w:cs="Helvetica"/>
          <w:color w:val="514D47"/>
          <w:sz w:val="40"/>
          <w:szCs w:val="40"/>
        </w:rPr>
      </w:pPr>
    </w:p>
    <w:p w:rsidR="00B6052A" w:rsidRPr="00BA4967" w:rsidRDefault="009E7649" w:rsidP="00C5526E">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Some of you will have met him at other</w:t>
      </w:r>
      <w:r w:rsidR="002F0824" w:rsidRPr="00BA4967">
        <w:rPr>
          <w:rFonts w:ascii="Gill Sans MT" w:hAnsi="Gill Sans MT" w:cs="Helvetica"/>
          <w:color w:val="514D47"/>
          <w:sz w:val="40"/>
          <w:szCs w:val="40"/>
        </w:rPr>
        <w:t xml:space="preserve"> events like this. He could fill his diary countless times over but when a prison or voluntary sector organisation puts on a family </w:t>
      </w:r>
      <w:r w:rsidR="00BD25B6" w:rsidRPr="00BA4967">
        <w:rPr>
          <w:rFonts w:ascii="Gill Sans MT" w:hAnsi="Gill Sans MT" w:cs="Helvetica"/>
          <w:color w:val="514D47"/>
          <w:sz w:val="40"/>
          <w:szCs w:val="40"/>
        </w:rPr>
        <w:t xml:space="preserve">event and invites him, he prioritises it. He has also </w:t>
      </w:r>
      <w:r w:rsidR="00F26D5D" w:rsidRPr="00BA4967">
        <w:rPr>
          <w:rFonts w:ascii="Gill Sans MT" w:hAnsi="Gill Sans MT" w:cs="Helvetica"/>
          <w:color w:val="514D47"/>
          <w:sz w:val="40"/>
          <w:szCs w:val="40"/>
        </w:rPr>
        <w:t>organis</w:t>
      </w:r>
      <w:r w:rsidR="00BD25B6" w:rsidRPr="00BA4967">
        <w:rPr>
          <w:rFonts w:ascii="Gill Sans MT" w:hAnsi="Gill Sans MT" w:cs="Helvetica"/>
          <w:color w:val="514D47"/>
          <w:sz w:val="40"/>
          <w:szCs w:val="40"/>
        </w:rPr>
        <w:t xml:space="preserve">ed several HMPPS events </w:t>
      </w:r>
      <w:r w:rsidR="00F26D5D" w:rsidRPr="00BA4967">
        <w:rPr>
          <w:rFonts w:ascii="Gill Sans MT" w:hAnsi="Gill Sans MT" w:cs="Helvetica"/>
          <w:color w:val="514D47"/>
          <w:sz w:val="40"/>
          <w:szCs w:val="40"/>
        </w:rPr>
        <w:t>to</w:t>
      </w:r>
      <w:r w:rsidR="00BD25B6" w:rsidRPr="00BA4967">
        <w:rPr>
          <w:rFonts w:ascii="Gill Sans MT" w:hAnsi="Gill Sans MT" w:cs="Helvetica"/>
          <w:color w:val="514D47"/>
          <w:sz w:val="40"/>
          <w:szCs w:val="40"/>
        </w:rPr>
        <w:t xml:space="preserve"> highligh</w:t>
      </w:r>
      <w:r w:rsidR="00F26D5D" w:rsidRPr="00BA4967">
        <w:rPr>
          <w:rFonts w:ascii="Gill Sans MT" w:hAnsi="Gill Sans MT" w:cs="Helvetica"/>
          <w:color w:val="514D47"/>
          <w:sz w:val="40"/>
          <w:szCs w:val="40"/>
        </w:rPr>
        <w:t xml:space="preserve">t </w:t>
      </w:r>
      <w:r w:rsidR="00BD25B6" w:rsidRPr="00BA4967">
        <w:rPr>
          <w:rFonts w:ascii="Gill Sans MT" w:hAnsi="Gill Sans MT" w:cs="Helvetica"/>
          <w:color w:val="514D47"/>
          <w:sz w:val="40"/>
          <w:szCs w:val="40"/>
        </w:rPr>
        <w:t>the importance of families</w:t>
      </w:r>
      <w:r w:rsidR="00F26D5D" w:rsidRPr="00BA4967">
        <w:rPr>
          <w:rFonts w:ascii="Gill Sans MT" w:hAnsi="Gill Sans MT" w:cs="Helvetica"/>
          <w:color w:val="514D47"/>
          <w:sz w:val="40"/>
          <w:szCs w:val="40"/>
        </w:rPr>
        <w:t>,</w:t>
      </w:r>
      <w:r w:rsidR="00BD25B6" w:rsidRPr="00BA4967">
        <w:rPr>
          <w:rFonts w:ascii="Gill Sans MT" w:hAnsi="Gill Sans MT" w:cs="Helvetica"/>
          <w:color w:val="514D47"/>
          <w:sz w:val="40"/>
          <w:szCs w:val="40"/>
        </w:rPr>
        <w:t xml:space="preserve"> since the Review was published. </w:t>
      </w:r>
    </w:p>
    <w:p w:rsidR="00B6052A" w:rsidRPr="00BA4967" w:rsidRDefault="00B6052A" w:rsidP="00C5526E">
      <w:pPr>
        <w:pStyle w:val="NormalWeb"/>
        <w:shd w:val="clear" w:color="auto" w:fill="FFFFFF"/>
        <w:spacing w:before="0" w:beforeAutospacing="0" w:after="0" w:afterAutospacing="0"/>
        <w:rPr>
          <w:rFonts w:ascii="Gill Sans MT" w:hAnsi="Gill Sans MT" w:cs="Helvetica"/>
          <w:color w:val="514D47"/>
          <w:sz w:val="40"/>
          <w:szCs w:val="40"/>
        </w:rPr>
      </w:pPr>
    </w:p>
    <w:p w:rsidR="00C5526E" w:rsidRPr="00BA4967" w:rsidRDefault="00BD25B6" w:rsidP="00C5526E">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I accepted Sandy’s kind invitation to speak today </w:t>
      </w:r>
      <w:r w:rsidR="00BA4967">
        <w:rPr>
          <w:rFonts w:ascii="Gill Sans MT" w:hAnsi="Gill Sans MT" w:cs="Helvetica"/>
          <w:color w:val="514D47"/>
          <w:sz w:val="40"/>
          <w:szCs w:val="40"/>
        </w:rPr>
        <w:t>partly</w:t>
      </w:r>
      <w:r w:rsidRPr="00BA4967">
        <w:rPr>
          <w:rFonts w:ascii="Gill Sans MT" w:hAnsi="Gill Sans MT" w:cs="Helvetica"/>
          <w:color w:val="514D47"/>
          <w:sz w:val="40"/>
          <w:szCs w:val="40"/>
        </w:rPr>
        <w:t xml:space="preserve"> because I want to stay current with innovative work on the UK prison estate.</w:t>
      </w:r>
      <w:r w:rsidR="00624F68" w:rsidRPr="00BA4967">
        <w:rPr>
          <w:rFonts w:ascii="Gill Sans MT" w:hAnsi="Gill Sans MT" w:cs="Helvetica"/>
          <w:color w:val="514D47"/>
          <w:sz w:val="40"/>
          <w:szCs w:val="40"/>
        </w:rPr>
        <w:t xml:space="preserve"> A key </w:t>
      </w:r>
      <w:r w:rsidR="00B6052A" w:rsidRPr="00BA4967">
        <w:rPr>
          <w:rFonts w:ascii="Gill Sans MT" w:hAnsi="Gill Sans MT" w:cs="Helvetica"/>
          <w:color w:val="514D47"/>
          <w:sz w:val="40"/>
          <w:szCs w:val="40"/>
        </w:rPr>
        <w:t>aspec</w:t>
      </w:r>
      <w:r w:rsidR="00624F68" w:rsidRPr="00BA4967">
        <w:rPr>
          <w:rFonts w:ascii="Gill Sans MT" w:hAnsi="Gill Sans MT" w:cs="Helvetica"/>
          <w:color w:val="514D47"/>
          <w:sz w:val="40"/>
          <w:szCs w:val="40"/>
        </w:rPr>
        <w:t xml:space="preserve">t of my remit in the first Review was to glean good practice currently </w:t>
      </w:r>
      <w:r w:rsidRPr="00BA4967">
        <w:rPr>
          <w:rFonts w:ascii="Gill Sans MT" w:hAnsi="Gill Sans MT" w:cs="Helvetica"/>
          <w:color w:val="514D47"/>
          <w:sz w:val="40"/>
          <w:szCs w:val="40"/>
        </w:rPr>
        <w:t>be</w:t>
      </w:r>
      <w:r w:rsidR="00624F68" w:rsidRPr="00BA4967">
        <w:rPr>
          <w:rFonts w:ascii="Gill Sans MT" w:hAnsi="Gill Sans MT" w:cs="Helvetica"/>
          <w:color w:val="514D47"/>
          <w:sz w:val="40"/>
          <w:szCs w:val="40"/>
        </w:rPr>
        <w:t>ing delivered and bring it to the attention of other governors</w:t>
      </w:r>
      <w:r w:rsidR="00BA4967">
        <w:rPr>
          <w:rFonts w:ascii="Gill Sans MT" w:hAnsi="Gill Sans MT" w:cs="Helvetica"/>
          <w:color w:val="514D47"/>
          <w:sz w:val="40"/>
          <w:szCs w:val="40"/>
        </w:rPr>
        <w:t>,</w:t>
      </w:r>
      <w:r w:rsidR="00624F68" w:rsidRPr="00BA4967">
        <w:rPr>
          <w:rFonts w:ascii="Gill Sans MT" w:hAnsi="Gill Sans MT" w:cs="Helvetica"/>
          <w:color w:val="514D47"/>
          <w:sz w:val="40"/>
          <w:szCs w:val="40"/>
        </w:rPr>
        <w:t xml:space="preserve"> to help address </w:t>
      </w:r>
      <w:r w:rsidR="00F26D5D" w:rsidRPr="00BA4967">
        <w:rPr>
          <w:rFonts w:ascii="Gill Sans MT" w:hAnsi="Gill Sans MT" w:cs="Helvetica"/>
          <w:color w:val="514D47"/>
          <w:sz w:val="40"/>
          <w:szCs w:val="40"/>
        </w:rPr>
        <w:t xml:space="preserve">the </w:t>
      </w:r>
      <w:r w:rsidR="00624F68" w:rsidRPr="00BA4967">
        <w:rPr>
          <w:rFonts w:ascii="Gill Sans MT" w:hAnsi="Gill Sans MT" w:cs="Helvetica"/>
          <w:color w:val="514D47"/>
          <w:sz w:val="40"/>
          <w:szCs w:val="40"/>
        </w:rPr>
        <w:t xml:space="preserve">inconsistency </w:t>
      </w:r>
      <w:r w:rsidR="00F26D5D" w:rsidRPr="00BA4967">
        <w:rPr>
          <w:rFonts w:ascii="Gill Sans MT" w:hAnsi="Gill Sans MT" w:cs="Helvetica"/>
          <w:color w:val="514D47"/>
          <w:sz w:val="40"/>
          <w:szCs w:val="40"/>
        </w:rPr>
        <w:t xml:space="preserve">I found </w:t>
      </w:r>
      <w:r w:rsidR="00C5526E" w:rsidRPr="00BA4967">
        <w:rPr>
          <w:rFonts w:ascii="Gill Sans MT" w:hAnsi="Gill Sans MT" w:cs="Helvetica"/>
          <w:color w:val="514D47"/>
          <w:sz w:val="40"/>
          <w:szCs w:val="40"/>
        </w:rPr>
        <w:t xml:space="preserve">between establishments </w:t>
      </w:r>
      <w:r w:rsidR="00624F68" w:rsidRPr="00BA4967">
        <w:rPr>
          <w:rFonts w:ascii="Gill Sans MT" w:hAnsi="Gill Sans MT" w:cs="Helvetica"/>
          <w:color w:val="514D47"/>
          <w:sz w:val="40"/>
          <w:szCs w:val="40"/>
        </w:rPr>
        <w:t>in family work.</w:t>
      </w:r>
    </w:p>
    <w:p w:rsidR="00C5526E" w:rsidRPr="00BA4967" w:rsidRDefault="00C5526E" w:rsidP="00C5526E">
      <w:pPr>
        <w:pStyle w:val="NormalWeb"/>
        <w:shd w:val="clear" w:color="auto" w:fill="FFFFFF"/>
        <w:spacing w:before="0" w:beforeAutospacing="0" w:after="0" w:afterAutospacing="0"/>
        <w:rPr>
          <w:rFonts w:ascii="Gill Sans MT" w:hAnsi="Gill Sans MT" w:cs="Helvetica"/>
          <w:color w:val="514D47"/>
          <w:sz w:val="40"/>
          <w:szCs w:val="40"/>
        </w:rPr>
      </w:pPr>
    </w:p>
    <w:p w:rsidR="00810486" w:rsidRPr="00BA4967" w:rsidRDefault="00624F68" w:rsidP="006D4AC3">
      <w:pPr>
        <w:pStyle w:val="NormalWeb"/>
        <w:shd w:val="clear" w:color="auto" w:fill="FFFFFF"/>
        <w:spacing w:before="0" w:beforeAutospacing="0" w:after="0" w:afterAutospacing="0"/>
        <w:rPr>
          <w:rFonts w:ascii="Gill Sans MT" w:hAnsi="Gill Sans MT" w:cs="Helvetica"/>
          <w:bCs/>
          <w:color w:val="514D47"/>
          <w:sz w:val="40"/>
          <w:szCs w:val="40"/>
        </w:rPr>
      </w:pPr>
      <w:r w:rsidRPr="00BA4967">
        <w:rPr>
          <w:rFonts w:ascii="Gill Sans MT" w:hAnsi="Gill Sans MT" w:cs="Helvetica"/>
          <w:color w:val="514D47"/>
          <w:sz w:val="40"/>
          <w:szCs w:val="40"/>
        </w:rPr>
        <w:t xml:space="preserve">One of the most frustrating </w:t>
      </w:r>
      <w:r w:rsidR="00BD25B6" w:rsidRPr="00BA4967">
        <w:rPr>
          <w:rFonts w:ascii="Gill Sans MT" w:hAnsi="Gill Sans MT" w:cs="Helvetica"/>
          <w:color w:val="514D47"/>
          <w:sz w:val="40"/>
          <w:szCs w:val="40"/>
        </w:rPr>
        <w:t>part</w:t>
      </w:r>
      <w:r w:rsidRPr="00BA4967">
        <w:rPr>
          <w:rFonts w:ascii="Gill Sans MT" w:hAnsi="Gill Sans MT" w:cs="Helvetica"/>
          <w:color w:val="514D47"/>
          <w:sz w:val="40"/>
          <w:szCs w:val="40"/>
        </w:rPr>
        <w:t>s</w:t>
      </w:r>
      <w:r w:rsidR="00BD25B6" w:rsidRPr="00BA4967">
        <w:rPr>
          <w:rFonts w:ascii="Gill Sans MT" w:hAnsi="Gill Sans MT" w:cs="Helvetica"/>
          <w:color w:val="514D47"/>
          <w:sz w:val="40"/>
          <w:szCs w:val="40"/>
        </w:rPr>
        <w:t xml:space="preserve"> of </w:t>
      </w:r>
      <w:r w:rsidRPr="00BA4967">
        <w:rPr>
          <w:rFonts w:ascii="Gill Sans MT" w:hAnsi="Gill Sans MT" w:cs="Helvetica"/>
          <w:color w:val="514D47"/>
          <w:sz w:val="40"/>
          <w:szCs w:val="40"/>
        </w:rPr>
        <w:t xml:space="preserve">any Review is </w:t>
      </w:r>
      <w:r w:rsidR="00BD25B6" w:rsidRPr="00BA4967">
        <w:rPr>
          <w:rFonts w:ascii="Gill Sans MT" w:hAnsi="Gill Sans MT" w:cs="Helvetica"/>
          <w:color w:val="514D47"/>
          <w:sz w:val="40"/>
          <w:szCs w:val="40"/>
        </w:rPr>
        <w:t>th</w:t>
      </w:r>
      <w:r w:rsidRPr="00BA4967">
        <w:rPr>
          <w:rFonts w:ascii="Gill Sans MT" w:hAnsi="Gill Sans MT" w:cs="Helvetica"/>
          <w:color w:val="514D47"/>
          <w:sz w:val="40"/>
          <w:szCs w:val="40"/>
        </w:rPr>
        <w:t>at the final report is always out of date as soon as it’s published. Farmer is meant to be a floor of good practice, not a ceiling. Constant evolut</w:t>
      </w:r>
      <w:r w:rsidR="00C5526E" w:rsidRPr="00BA4967">
        <w:rPr>
          <w:rFonts w:ascii="Gill Sans MT" w:hAnsi="Gill Sans MT" w:cs="Helvetica"/>
          <w:color w:val="514D47"/>
          <w:sz w:val="40"/>
          <w:szCs w:val="40"/>
        </w:rPr>
        <w:t xml:space="preserve">ion is the goal of the HMPPS implementation team, hence </w:t>
      </w:r>
      <w:r w:rsidR="00C5526E" w:rsidRPr="00BA4967">
        <w:rPr>
          <w:rFonts w:ascii="Gill Sans MT" w:hAnsi="Gill Sans MT" w:cs="Helvetica"/>
          <w:bCs/>
          <w:color w:val="514D47"/>
          <w:sz w:val="40"/>
          <w:szCs w:val="40"/>
        </w:rPr>
        <w:t>the new performance measures</w:t>
      </w:r>
      <w:r w:rsidR="00F26D5D" w:rsidRPr="00BA4967">
        <w:rPr>
          <w:rFonts w:ascii="Gill Sans MT" w:hAnsi="Gill Sans MT" w:cs="Helvetica"/>
          <w:bCs/>
          <w:color w:val="514D47"/>
          <w:sz w:val="40"/>
          <w:szCs w:val="40"/>
        </w:rPr>
        <w:t>. These</w:t>
      </w:r>
      <w:r w:rsidR="00C5526E" w:rsidRPr="00BA4967">
        <w:rPr>
          <w:rFonts w:ascii="Gill Sans MT" w:hAnsi="Gill Sans MT" w:cs="Helvetica"/>
          <w:bCs/>
          <w:color w:val="514D47"/>
          <w:sz w:val="40"/>
          <w:szCs w:val="40"/>
        </w:rPr>
        <w:t xml:space="preserve"> will encourage, and ‘reward’ positive and proactive work rather than overly determin</w:t>
      </w:r>
      <w:r w:rsidR="00F26D5D" w:rsidRPr="00BA4967">
        <w:rPr>
          <w:rFonts w:ascii="Gill Sans MT" w:hAnsi="Gill Sans MT" w:cs="Helvetica"/>
          <w:bCs/>
          <w:color w:val="514D47"/>
          <w:sz w:val="40"/>
          <w:szCs w:val="40"/>
        </w:rPr>
        <w:t>ing</w:t>
      </w:r>
      <w:r w:rsidR="00C5526E" w:rsidRPr="00BA4967">
        <w:rPr>
          <w:rFonts w:ascii="Gill Sans MT" w:hAnsi="Gill Sans MT" w:cs="Helvetica"/>
          <w:bCs/>
          <w:color w:val="514D47"/>
          <w:sz w:val="40"/>
          <w:szCs w:val="40"/>
        </w:rPr>
        <w:t xml:space="preserve"> what each prison does. </w:t>
      </w: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p>
    <w:p w:rsidR="00810486"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My goal is that the UK leads the world when it comes to strengthening family and other relationships </w:t>
      </w:r>
      <w:r w:rsidR="00F26D5D" w:rsidRPr="00BA4967">
        <w:rPr>
          <w:rFonts w:ascii="Gill Sans MT" w:hAnsi="Gill Sans MT" w:cs="Helvetica"/>
          <w:color w:val="514D47"/>
          <w:sz w:val="40"/>
          <w:szCs w:val="40"/>
        </w:rPr>
        <w:t xml:space="preserve">to </w:t>
      </w:r>
      <w:r w:rsidRPr="00BA4967">
        <w:rPr>
          <w:rFonts w:ascii="Gill Sans MT" w:hAnsi="Gill Sans MT" w:cs="Helvetica"/>
          <w:color w:val="514D47"/>
          <w:sz w:val="40"/>
          <w:szCs w:val="40"/>
        </w:rPr>
        <w:t>reduc</w:t>
      </w:r>
      <w:r w:rsidR="00F26D5D" w:rsidRPr="00BA4967">
        <w:rPr>
          <w:rFonts w:ascii="Gill Sans MT" w:hAnsi="Gill Sans MT" w:cs="Helvetica"/>
          <w:color w:val="514D47"/>
          <w:sz w:val="40"/>
          <w:szCs w:val="40"/>
        </w:rPr>
        <w:t xml:space="preserve">e </w:t>
      </w:r>
      <w:r w:rsidRPr="00BA4967">
        <w:rPr>
          <w:rFonts w:ascii="Gill Sans MT" w:hAnsi="Gill Sans MT" w:cs="Helvetica"/>
          <w:color w:val="514D47"/>
          <w:sz w:val="40"/>
          <w:szCs w:val="40"/>
        </w:rPr>
        <w:t xml:space="preserve">reoffending and intergenerational crime. Learning from other countries and making the necessary cultural translation </w:t>
      </w:r>
      <w:r w:rsidR="00B6052A" w:rsidRPr="00BA4967">
        <w:rPr>
          <w:rFonts w:ascii="Gill Sans MT" w:hAnsi="Gill Sans MT" w:cs="Helvetica"/>
          <w:color w:val="514D47"/>
          <w:sz w:val="40"/>
          <w:szCs w:val="40"/>
        </w:rPr>
        <w:t xml:space="preserve">from their practice </w:t>
      </w:r>
      <w:r w:rsidRPr="00BA4967">
        <w:rPr>
          <w:rFonts w:ascii="Gill Sans MT" w:hAnsi="Gill Sans MT" w:cs="Helvetica"/>
          <w:color w:val="514D47"/>
          <w:sz w:val="40"/>
          <w:szCs w:val="40"/>
        </w:rPr>
        <w:t>is important to that end.</w:t>
      </w:r>
    </w:p>
    <w:p w:rsidR="00D134A1" w:rsidRDefault="00D134A1" w:rsidP="006D4AC3">
      <w:pPr>
        <w:pStyle w:val="NormalWeb"/>
        <w:shd w:val="clear" w:color="auto" w:fill="FFFFFF"/>
        <w:spacing w:before="0" w:beforeAutospacing="0" w:after="0" w:afterAutospacing="0"/>
        <w:rPr>
          <w:rFonts w:ascii="Gill Sans MT" w:hAnsi="Gill Sans MT" w:cs="Helvetica"/>
          <w:color w:val="514D47"/>
          <w:sz w:val="40"/>
          <w:szCs w:val="40"/>
        </w:rPr>
      </w:pP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So, I am going to structure my presentation today around the Danish concept of normalisation, and what I think it means for the UK context. </w:t>
      </w: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I will talk about:</w:t>
      </w:r>
      <w:r w:rsidR="00F26D5D" w:rsidRPr="00BA4967">
        <w:rPr>
          <w:rFonts w:ascii="Gill Sans MT" w:hAnsi="Gill Sans MT" w:cs="Helvetica"/>
          <w:color w:val="514D47"/>
          <w:sz w:val="40"/>
          <w:szCs w:val="40"/>
        </w:rPr>
        <w:t xml:space="preserve"> </w:t>
      </w: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p>
    <w:p w:rsidR="006D4AC3" w:rsidRPr="00BA4967" w:rsidRDefault="00C5526E" w:rsidP="00BA4967">
      <w:pPr>
        <w:pStyle w:val="NormalWeb"/>
        <w:numPr>
          <w:ilvl w:val="0"/>
          <w:numId w:val="3"/>
        </w:numPr>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The n</w:t>
      </w:r>
      <w:r w:rsidR="006D4AC3" w:rsidRPr="00BA4967">
        <w:rPr>
          <w:rFonts w:ascii="Gill Sans MT" w:hAnsi="Gill Sans MT" w:cs="Helvetica"/>
          <w:color w:val="514D47"/>
          <w:sz w:val="40"/>
          <w:szCs w:val="40"/>
        </w:rPr>
        <w:t xml:space="preserve">ormalisation of </w:t>
      </w:r>
      <w:r w:rsidRPr="00BA4967">
        <w:rPr>
          <w:rFonts w:ascii="Gill Sans MT" w:hAnsi="Gill Sans MT" w:cs="Helvetica"/>
          <w:color w:val="514D47"/>
          <w:sz w:val="40"/>
          <w:szCs w:val="40"/>
        </w:rPr>
        <w:t xml:space="preserve">the </w:t>
      </w:r>
      <w:r w:rsidR="006D4AC3" w:rsidRPr="00BA4967">
        <w:rPr>
          <w:rFonts w:ascii="Gill Sans MT" w:hAnsi="Gill Sans MT" w:cs="Helvetica"/>
          <w:color w:val="514D47"/>
          <w:sz w:val="40"/>
          <w:szCs w:val="40"/>
        </w:rPr>
        <w:t xml:space="preserve">expression of familial bonds </w:t>
      </w:r>
      <w:r w:rsidRPr="00BA4967">
        <w:rPr>
          <w:rFonts w:ascii="Gill Sans MT" w:hAnsi="Gill Sans MT" w:cs="Helvetica"/>
          <w:color w:val="514D47"/>
          <w:sz w:val="40"/>
          <w:szCs w:val="40"/>
        </w:rPr>
        <w:t>– by prisoners and those who visit</w:t>
      </w:r>
    </w:p>
    <w:p w:rsidR="006D4AC3" w:rsidRPr="00BA4967" w:rsidRDefault="006D4AC3" w:rsidP="006D4AC3">
      <w:pPr>
        <w:pStyle w:val="NormalWeb"/>
        <w:shd w:val="clear" w:color="auto" w:fill="FFFFFF"/>
        <w:spacing w:before="0" w:beforeAutospacing="0" w:after="0" w:afterAutospacing="0"/>
        <w:rPr>
          <w:rFonts w:ascii="Gill Sans MT" w:hAnsi="Gill Sans MT" w:cs="Helvetica"/>
          <w:color w:val="514D47"/>
          <w:sz w:val="40"/>
          <w:szCs w:val="40"/>
        </w:rPr>
      </w:pPr>
    </w:p>
    <w:p w:rsidR="00F26D5D" w:rsidRPr="00BA4967" w:rsidRDefault="006D4AC3" w:rsidP="00BA4967">
      <w:pPr>
        <w:pStyle w:val="NormalWeb"/>
        <w:numPr>
          <w:ilvl w:val="0"/>
          <w:numId w:val="3"/>
        </w:numPr>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Normalisation of respect for visitors </w:t>
      </w:r>
      <w:r w:rsidR="00C5526E" w:rsidRPr="00BA4967">
        <w:rPr>
          <w:rFonts w:ascii="Gill Sans MT" w:hAnsi="Gill Sans MT" w:cs="Helvetica"/>
          <w:color w:val="514D47"/>
          <w:sz w:val="40"/>
          <w:szCs w:val="40"/>
        </w:rPr>
        <w:t>–</w:t>
      </w:r>
      <w:r w:rsidRPr="00BA4967">
        <w:rPr>
          <w:rFonts w:ascii="Gill Sans MT" w:hAnsi="Gill Sans MT" w:cs="Helvetica"/>
          <w:color w:val="514D47"/>
          <w:sz w:val="40"/>
          <w:szCs w:val="40"/>
        </w:rPr>
        <w:t xml:space="preserve"> w</w:t>
      </w:r>
      <w:r w:rsidR="00C5526E" w:rsidRPr="00BA4967">
        <w:rPr>
          <w:rFonts w:ascii="Gill Sans MT" w:hAnsi="Gill Sans MT" w:cs="Helvetica"/>
          <w:color w:val="514D47"/>
          <w:sz w:val="40"/>
          <w:szCs w:val="40"/>
        </w:rPr>
        <w:t>hat does it mean to treat family members with respect</w:t>
      </w:r>
      <w:r w:rsidR="00F26D5D" w:rsidRPr="00BA4967">
        <w:rPr>
          <w:rFonts w:ascii="Gill Sans MT" w:hAnsi="Gill Sans MT" w:cs="Helvetica"/>
          <w:color w:val="514D47"/>
          <w:sz w:val="40"/>
          <w:szCs w:val="40"/>
        </w:rPr>
        <w:t>?</w:t>
      </w:r>
      <w:r w:rsidR="00C5526E" w:rsidRPr="00BA4967">
        <w:rPr>
          <w:rFonts w:ascii="Gill Sans MT" w:hAnsi="Gill Sans MT" w:cs="Helvetica"/>
          <w:color w:val="514D47"/>
          <w:sz w:val="40"/>
          <w:szCs w:val="40"/>
        </w:rPr>
        <w:t xml:space="preserve"> </w:t>
      </w:r>
    </w:p>
    <w:p w:rsidR="00F26D5D" w:rsidRPr="00BA4967" w:rsidRDefault="00F26D5D" w:rsidP="006D4AC3">
      <w:pPr>
        <w:pStyle w:val="NormalWeb"/>
        <w:shd w:val="clear" w:color="auto" w:fill="FFFFFF"/>
        <w:spacing w:before="0" w:beforeAutospacing="0" w:after="0" w:afterAutospacing="0"/>
        <w:rPr>
          <w:rFonts w:ascii="Gill Sans MT" w:hAnsi="Gill Sans MT" w:cs="Helvetica"/>
          <w:color w:val="514D47"/>
          <w:sz w:val="40"/>
          <w:szCs w:val="40"/>
        </w:rPr>
      </w:pPr>
    </w:p>
    <w:p w:rsidR="006D4AC3" w:rsidRPr="00BA4967" w:rsidRDefault="00C5526E" w:rsidP="00BA4967">
      <w:pPr>
        <w:pStyle w:val="NormalWeb"/>
        <w:shd w:val="clear" w:color="auto" w:fill="FFFFFF"/>
        <w:spacing w:before="0" w:beforeAutospacing="0" w:after="0" w:afterAutospacing="0"/>
        <w:ind w:left="720"/>
        <w:rPr>
          <w:rFonts w:ascii="Gill Sans MT" w:hAnsi="Gill Sans MT" w:cs="Helvetica"/>
          <w:color w:val="514D47"/>
          <w:sz w:val="40"/>
          <w:szCs w:val="40"/>
        </w:rPr>
      </w:pPr>
      <w:r w:rsidRPr="00BA4967">
        <w:rPr>
          <w:rFonts w:ascii="Gill Sans MT" w:hAnsi="Gill Sans MT" w:cs="Helvetica"/>
          <w:color w:val="514D47"/>
          <w:sz w:val="40"/>
          <w:szCs w:val="40"/>
        </w:rPr>
        <w:t xml:space="preserve">and finally </w:t>
      </w:r>
    </w:p>
    <w:p w:rsidR="006D4AC3" w:rsidRPr="00BA4967" w:rsidRDefault="006D4AC3" w:rsidP="006D4AC3">
      <w:pPr>
        <w:pStyle w:val="NormalWeb"/>
        <w:shd w:val="clear" w:color="auto" w:fill="FFFFFF"/>
        <w:spacing w:before="0" w:beforeAutospacing="0" w:after="0" w:afterAutospacing="0"/>
        <w:rPr>
          <w:rFonts w:ascii="Gill Sans MT" w:hAnsi="Gill Sans MT" w:cs="Helvetica"/>
          <w:color w:val="514D47"/>
          <w:sz w:val="40"/>
          <w:szCs w:val="40"/>
        </w:rPr>
      </w:pPr>
    </w:p>
    <w:p w:rsidR="006D4AC3" w:rsidRPr="00BA4967" w:rsidRDefault="006D4AC3" w:rsidP="00BA4967">
      <w:pPr>
        <w:pStyle w:val="NormalWeb"/>
        <w:numPr>
          <w:ilvl w:val="0"/>
          <w:numId w:val="3"/>
        </w:numPr>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Normalisation of support and therapy for families who have gone through imposed separation and are preparing for reintegration</w:t>
      </w:r>
      <w:r w:rsidR="00C5526E" w:rsidRPr="00BA4967">
        <w:rPr>
          <w:rFonts w:ascii="Gill Sans MT" w:hAnsi="Gill Sans MT" w:cs="Helvetica"/>
          <w:color w:val="514D47"/>
          <w:sz w:val="40"/>
          <w:szCs w:val="40"/>
        </w:rPr>
        <w:t xml:space="preserve"> – a bit of a mouthful that one!</w:t>
      </w: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So first, </w:t>
      </w:r>
      <w:r w:rsidRPr="00BA4967">
        <w:rPr>
          <w:rFonts w:ascii="Gill Sans MT" w:hAnsi="Gill Sans MT" w:cs="Helvetica"/>
          <w:b/>
          <w:color w:val="514D47"/>
          <w:sz w:val="40"/>
          <w:szCs w:val="40"/>
        </w:rPr>
        <w:t>the normalisation of the expression of family</w:t>
      </w:r>
      <w:r w:rsidRPr="00BA4967">
        <w:rPr>
          <w:rFonts w:ascii="Gill Sans MT" w:hAnsi="Gill Sans MT" w:cs="Helvetica"/>
          <w:color w:val="514D47"/>
          <w:sz w:val="40"/>
          <w:szCs w:val="40"/>
        </w:rPr>
        <w:t xml:space="preserve"> </w:t>
      </w:r>
      <w:r w:rsidRPr="00BA4967">
        <w:rPr>
          <w:rFonts w:ascii="Gill Sans MT" w:hAnsi="Gill Sans MT" w:cs="Helvetica"/>
          <w:b/>
          <w:color w:val="514D47"/>
          <w:sz w:val="40"/>
          <w:szCs w:val="40"/>
        </w:rPr>
        <w:t>ties</w:t>
      </w:r>
      <w:r w:rsidRPr="00BA4967">
        <w:rPr>
          <w:rFonts w:ascii="Gill Sans MT" w:hAnsi="Gill Sans MT" w:cs="Helvetica"/>
          <w:color w:val="514D47"/>
          <w:sz w:val="40"/>
          <w:szCs w:val="40"/>
        </w:rPr>
        <w:t>.</w:t>
      </w:r>
    </w:p>
    <w:p w:rsidR="00C5526E" w:rsidRPr="00BA4967" w:rsidRDefault="00C5526E" w:rsidP="006D4AC3">
      <w:pPr>
        <w:pStyle w:val="NormalWeb"/>
        <w:shd w:val="clear" w:color="auto" w:fill="FFFFFF"/>
        <w:spacing w:before="0" w:beforeAutospacing="0" w:after="0" w:afterAutospacing="0"/>
        <w:rPr>
          <w:rFonts w:ascii="Gill Sans MT" w:hAnsi="Gill Sans MT" w:cs="Helvetica"/>
          <w:color w:val="514D47"/>
          <w:sz w:val="40"/>
          <w:szCs w:val="40"/>
        </w:rPr>
      </w:pPr>
    </w:p>
    <w:p w:rsidR="00B6052A" w:rsidRPr="00BA4967" w:rsidRDefault="00EB401F" w:rsidP="00C65C2E">
      <w:pPr>
        <w:pStyle w:val="NormalWeb"/>
        <w:shd w:val="clear" w:color="auto" w:fill="FFFFFF"/>
        <w:spacing w:before="0" w:beforeAutospacing="0" w:after="0" w:afterAutospacing="0"/>
        <w:rPr>
          <w:rFonts w:ascii="Gill Sans MT" w:hAnsi="Gill Sans MT" w:cs="Helvetica"/>
          <w:color w:val="514D47"/>
          <w:sz w:val="40"/>
          <w:szCs w:val="40"/>
        </w:rPr>
      </w:pPr>
      <w:r w:rsidRPr="00BA4967">
        <w:rPr>
          <w:rFonts w:ascii="Gill Sans MT" w:hAnsi="Gill Sans MT" w:cs="Helvetica"/>
          <w:color w:val="514D47"/>
          <w:sz w:val="40"/>
          <w:szCs w:val="40"/>
        </w:rPr>
        <w:t xml:space="preserve">You will all be familiar with the 10 Prisons Project kicked off by Rory Stewart when he was Prisons Minister. </w:t>
      </w:r>
      <w:r w:rsidR="00C51944" w:rsidRPr="00BA4967">
        <w:rPr>
          <w:rFonts w:ascii="Gill Sans MT" w:hAnsi="Gill Sans MT" w:cs="Helvetica"/>
          <w:color w:val="514D47"/>
          <w:sz w:val="40"/>
          <w:szCs w:val="40"/>
        </w:rPr>
        <w:t>F</w:t>
      </w:r>
      <w:r w:rsidRPr="00BA4967">
        <w:rPr>
          <w:rFonts w:ascii="Gill Sans MT" w:hAnsi="Gill Sans MT" w:cs="Helvetica"/>
          <w:color w:val="514D47"/>
          <w:sz w:val="40"/>
          <w:szCs w:val="40"/>
        </w:rPr>
        <w:t>our of th</w:t>
      </w:r>
      <w:r w:rsidR="00F26D5D" w:rsidRPr="00BA4967">
        <w:rPr>
          <w:rFonts w:ascii="Gill Sans MT" w:hAnsi="Gill Sans MT" w:cs="Helvetica"/>
          <w:color w:val="514D47"/>
          <w:sz w:val="40"/>
          <w:szCs w:val="40"/>
        </w:rPr>
        <w:t>e</w:t>
      </w:r>
      <w:r w:rsidRPr="00BA4967">
        <w:rPr>
          <w:rFonts w:ascii="Gill Sans MT" w:hAnsi="Gill Sans MT" w:cs="Helvetica"/>
          <w:color w:val="514D47"/>
          <w:sz w:val="40"/>
          <w:szCs w:val="40"/>
        </w:rPr>
        <w:t xml:space="preserve">se prisons have been targeted for specific help to improve their families work. </w:t>
      </w:r>
      <w:r w:rsidR="00B6052A" w:rsidRPr="00BA4967">
        <w:rPr>
          <w:rFonts w:ascii="Gill Sans MT" w:hAnsi="Gill Sans MT" w:cs="Helvetica"/>
          <w:color w:val="514D47"/>
          <w:sz w:val="40"/>
          <w:szCs w:val="40"/>
        </w:rPr>
        <w:t>They might not yet be in the vanguard of cutting-edge practice</w:t>
      </w:r>
      <w:r w:rsidR="00C51944" w:rsidRPr="00BA4967">
        <w:rPr>
          <w:rFonts w:ascii="Gill Sans MT" w:hAnsi="Gill Sans MT" w:cs="Helvetica"/>
          <w:color w:val="514D47"/>
          <w:sz w:val="40"/>
          <w:szCs w:val="40"/>
        </w:rPr>
        <w:t>,</w:t>
      </w:r>
      <w:r w:rsidR="00B6052A" w:rsidRPr="00BA4967">
        <w:rPr>
          <w:rFonts w:ascii="Gill Sans MT" w:hAnsi="Gill Sans MT" w:cs="Helvetica"/>
          <w:color w:val="514D47"/>
          <w:sz w:val="40"/>
          <w:szCs w:val="40"/>
        </w:rPr>
        <w:t xml:space="preserve"> but I want to </w:t>
      </w:r>
      <w:r w:rsidR="00BA4967">
        <w:rPr>
          <w:rFonts w:ascii="Gill Sans MT" w:hAnsi="Gill Sans MT" w:cs="Helvetica"/>
          <w:color w:val="514D47"/>
          <w:sz w:val="40"/>
          <w:szCs w:val="40"/>
        </w:rPr>
        <w:t xml:space="preserve">focus on </w:t>
      </w:r>
      <w:r w:rsidR="00345082">
        <w:rPr>
          <w:rFonts w:ascii="Gill Sans MT" w:hAnsi="Gill Sans MT" w:cs="Helvetica"/>
          <w:color w:val="514D47"/>
          <w:sz w:val="40"/>
          <w:szCs w:val="40"/>
        </w:rPr>
        <w:t>the</w:t>
      </w:r>
      <w:r w:rsidR="00B6052A" w:rsidRPr="00BA4967">
        <w:rPr>
          <w:rFonts w:ascii="Gill Sans MT" w:hAnsi="Gill Sans MT" w:cs="Helvetica"/>
          <w:color w:val="514D47"/>
          <w:sz w:val="40"/>
          <w:szCs w:val="40"/>
        </w:rPr>
        <w:t xml:space="preserve"> progress </w:t>
      </w:r>
      <w:r w:rsidR="00345082">
        <w:rPr>
          <w:rFonts w:ascii="Gill Sans MT" w:hAnsi="Gill Sans MT" w:cs="Helvetica"/>
          <w:color w:val="514D47"/>
          <w:sz w:val="40"/>
          <w:szCs w:val="40"/>
        </w:rPr>
        <w:t xml:space="preserve">one of the four </w:t>
      </w:r>
      <w:r w:rsidR="00B6052A" w:rsidRPr="00BA4967">
        <w:rPr>
          <w:rFonts w:ascii="Gill Sans MT" w:hAnsi="Gill Sans MT" w:cs="Helvetica"/>
          <w:color w:val="514D47"/>
          <w:sz w:val="40"/>
          <w:szCs w:val="40"/>
        </w:rPr>
        <w:t>is ma</w:t>
      </w:r>
      <w:r w:rsidR="00345082">
        <w:rPr>
          <w:rFonts w:ascii="Gill Sans MT" w:hAnsi="Gill Sans MT" w:cs="Helvetica"/>
          <w:color w:val="514D47"/>
          <w:sz w:val="40"/>
          <w:szCs w:val="40"/>
        </w:rPr>
        <w:t>king</w:t>
      </w:r>
      <w:r w:rsidR="00B6052A" w:rsidRPr="00BA4967">
        <w:rPr>
          <w:rFonts w:ascii="Gill Sans MT" w:hAnsi="Gill Sans MT" w:cs="Helvetica"/>
          <w:color w:val="514D47"/>
          <w:sz w:val="40"/>
          <w:szCs w:val="40"/>
        </w:rPr>
        <w:t>.</w:t>
      </w:r>
    </w:p>
    <w:p w:rsidR="00D134A1" w:rsidRDefault="00D134A1" w:rsidP="00C65C2E">
      <w:pPr>
        <w:pStyle w:val="NormalWeb"/>
        <w:shd w:val="clear" w:color="auto" w:fill="FFFFFF"/>
        <w:spacing w:before="0" w:beforeAutospacing="0" w:after="0" w:afterAutospacing="0"/>
        <w:rPr>
          <w:rFonts w:ascii="Gill Sans MT" w:hAnsi="Gill Sans MT" w:cs="Helvetica"/>
          <w:color w:val="514D47"/>
          <w:sz w:val="40"/>
          <w:szCs w:val="40"/>
        </w:rPr>
      </w:pPr>
    </w:p>
    <w:p w:rsidR="001F1B0F" w:rsidRPr="00BA4967" w:rsidRDefault="00F26D5D" w:rsidP="00C65C2E">
      <w:pPr>
        <w:pStyle w:val="NormalWeb"/>
        <w:shd w:val="clear" w:color="auto" w:fill="FFFFFF"/>
        <w:spacing w:before="0" w:beforeAutospacing="0" w:after="0" w:afterAutospacing="0"/>
        <w:rPr>
          <w:rFonts w:ascii="Gill Sans MT" w:hAnsi="Gill Sans MT" w:cs="Helvetica"/>
          <w:bCs/>
          <w:color w:val="514D47"/>
          <w:sz w:val="40"/>
          <w:szCs w:val="40"/>
        </w:rPr>
      </w:pPr>
      <w:r w:rsidRPr="00BA4967">
        <w:rPr>
          <w:rFonts w:ascii="Gill Sans MT" w:hAnsi="Gill Sans MT" w:cs="Helvetica"/>
          <w:color w:val="514D47"/>
          <w:sz w:val="40"/>
          <w:szCs w:val="40"/>
        </w:rPr>
        <w:t xml:space="preserve">HMP Nottingham which has had severe problems with violence and self-harm told me they </w:t>
      </w:r>
      <w:r w:rsidR="00B6052A" w:rsidRPr="00BA4967">
        <w:rPr>
          <w:rFonts w:ascii="Gill Sans MT" w:hAnsi="Gill Sans MT" w:cs="Helvetica"/>
          <w:color w:val="514D47"/>
          <w:sz w:val="40"/>
          <w:szCs w:val="40"/>
        </w:rPr>
        <w:t>ha</w:t>
      </w:r>
      <w:r w:rsidRPr="00BA4967">
        <w:rPr>
          <w:rFonts w:ascii="Gill Sans MT" w:hAnsi="Gill Sans MT" w:cs="Helvetica"/>
          <w:color w:val="514D47"/>
          <w:sz w:val="40"/>
          <w:szCs w:val="40"/>
        </w:rPr>
        <w:t>ve</w:t>
      </w:r>
      <w:r w:rsidR="00B6052A" w:rsidRPr="00BA4967">
        <w:rPr>
          <w:rFonts w:ascii="Gill Sans MT" w:hAnsi="Gill Sans MT" w:cs="Helvetica"/>
          <w:color w:val="514D47"/>
          <w:sz w:val="40"/>
          <w:szCs w:val="40"/>
        </w:rPr>
        <w:t xml:space="preserve"> become keenly aware </w:t>
      </w:r>
      <w:r w:rsidR="001F1B0F" w:rsidRPr="00BA4967">
        <w:rPr>
          <w:rFonts w:ascii="Gill Sans MT" w:hAnsi="Gill Sans MT" w:cs="Helvetica"/>
          <w:bCs/>
          <w:color w:val="514D47"/>
          <w:sz w:val="40"/>
          <w:szCs w:val="40"/>
        </w:rPr>
        <w:t>that one of the most important ing</w:t>
      </w:r>
      <w:r w:rsidR="00B6052A" w:rsidRPr="00BA4967">
        <w:rPr>
          <w:rFonts w:ascii="Gill Sans MT" w:hAnsi="Gill Sans MT" w:cs="Helvetica"/>
          <w:bCs/>
          <w:color w:val="514D47"/>
          <w:sz w:val="40"/>
          <w:szCs w:val="40"/>
        </w:rPr>
        <w:t>redient</w:t>
      </w:r>
      <w:r w:rsidR="001F1B0F" w:rsidRPr="00BA4967">
        <w:rPr>
          <w:rFonts w:ascii="Gill Sans MT" w:hAnsi="Gill Sans MT" w:cs="Helvetica"/>
          <w:bCs/>
          <w:color w:val="514D47"/>
          <w:sz w:val="40"/>
          <w:szCs w:val="40"/>
        </w:rPr>
        <w:t xml:space="preserve">s </w:t>
      </w:r>
      <w:r w:rsidR="00B6052A" w:rsidRPr="00BA4967">
        <w:rPr>
          <w:rFonts w:ascii="Gill Sans MT" w:hAnsi="Gill Sans MT" w:cs="Helvetica"/>
          <w:bCs/>
          <w:color w:val="514D47"/>
          <w:sz w:val="40"/>
          <w:szCs w:val="40"/>
        </w:rPr>
        <w:t>of</w:t>
      </w:r>
      <w:r w:rsidR="001F1B0F" w:rsidRPr="00BA4967">
        <w:rPr>
          <w:rFonts w:ascii="Gill Sans MT" w:hAnsi="Gill Sans MT" w:cs="Helvetica"/>
          <w:bCs/>
          <w:color w:val="514D47"/>
          <w:sz w:val="40"/>
          <w:szCs w:val="40"/>
        </w:rPr>
        <w:t xml:space="preserve"> a settled regime is regular family contact</w:t>
      </w:r>
      <w:r w:rsidRPr="00BA4967">
        <w:rPr>
          <w:rFonts w:ascii="Gill Sans MT" w:hAnsi="Gill Sans MT" w:cs="Helvetica"/>
          <w:bCs/>
          <w:color w:val="514D47"/>
          <w:sz w:val="40"/>
          <w:szCs w:val="40"/>
        </w:rPr>
        <w:t>. I</w:t>
      </w:r>
      <w:r w:rsidR="001F1B0F" w:rsidRPr="00BA4967">
        <w:rPr>
          <w:rFonts w:ascii="Gill Sans MT" w:hAnsi="Gill Sans MT" w:cs="Helvetica"/>
          <w:bCs/>
          <w:color w:val="514D47"/>
          <w:sz w:val="40"/>
          <w:szCs w:val="40"/>
        </w:rPr>
        <w:t xml:space="preserve">t helps resolve relational difficulties, so men have one less thing to worry about. </w:t>
      </w:r>
      <w:r w:rsidR="00C65C2E" w:rsidRPr="00BA4967">
        <w:rPr>
          <w:rFonts w:ascii="Gill Sans MT" w:hAnsi="Gill Sans MT" w:cs="Helvetica"/>
          <w:bCs/>
          <w:color w:val="514D47"/>
          <w:sz w:val="40"/>
          <w:szCs w:val="40"/>
        </w:rPr>
        <w:t xml:space="preserve">When they installed in-cell phones the men said it </w:t>
      </w:r>
      <w:r w:rsidR="00B17BFC" w:rsidRPr="00BA4967">
        <w:rPr>
          <w:rFonts w:ascii="Gill Sans MT" w:hAnsi="Gill Sans MT" w:cs="Helvetica"/>
          <w:bCs/>
          <w:color w:val="514D47"/>
          <w:sz w:val="40"/>
          <w:szCs w:val="40"/>
        </w:rPr>
        <w:t>w</w:t>
      </w:r>
      <w:r w:rsidR="00C65C2E" w:rsidRPr="00BA4967">
        <w:rPr>
          <w:rFonts w:ascii="Gill Sans MT" w:hAnsi="Gill Sans MT" w:cs="Helvetica"/>
          <w:bCs/>
          <w:color w:val="514D47"/>
          <w:sz w:val="40"/>
          <w:szCs w:val="40"/>
        </w:rPr>
        <w:t>as transformative</w:t>
      </w:r>
      <w:r w:rsidR="00B6052A" w:rsidRPr="00BA4967">
        <w:rPr>
          <w:rFonts w:ascii="Gill Sans MT" w:hAnsi="Gill Sans MT" w:cs="Helvetica"/>
          <w:bCs/>
          <w:color w:val="514D47"/>
          <w:sz w:val="40"/>
          <w:szCs w:val="40"/>
        </w:rPr>
        <w:t xml:space="preserve">: now </w:t>
      </w:r>
      <w:r w:rsidR="00C65C2E" w:rsidRPr="00BA4967">
        <w:rPr>
          <w:rFonts w:ascii="Gill Sans MT" w:hAnsi="Gill Sans MT" w:cs="Helvetica"/>
          <w:bCs/>
          <w:color w:val="514D47"/>
          <w:sz w:val="40"/>
          <w:szCs w:val="40"/>
        </w:rPr>
        <w:t xml:space="preserve">they can </w:t>
      </w:r>
      <w:r w:rsidR="00B6052A" w:rsidRPr="00BA4967">
        <w:rPr>
          <w:rFonts w:ascii="Gill Sans MT" w:hAnsi="Gill Sans MT" w:cs="Helvetica"/>
          <w:bCs/>
          <w:color w:val="514D47"/>
          <w:sz w:val="40"/>
          <w:szCs w:val="40"/>
        </w:rPr>
        <w:t>talk to</w:t>
      </w:r>
      <w:r w:rsidR="00C65C2E" w:rsidRPr="00BA4967">
        <w:rPr>
          <w:rFonts w:ascii="Gill Sans MT" w:hAnsi="Gill Sans MT" w:cs="Helvetica"/>
          <w:bCs/>
          <w:color w:val="514D47"/>
          <w:sz w:val="40"/>
          <w:szCs w:val="40"/>
        </w:rPr>
        <w:t xml:space="preserve"> their partners when they are home from work, their children when they are home from school. Before</w:t>
      </w:r>
      <w:r w:rsidR="00B17BFC" w:rsidRPr="00BA4967">
        <w:rPr>
          <w:rFonts w:ascii="Gill Sans MT" w:hAnsi="Gill Sans MT" w:cs="Helvetica"/>
          <w:bCs/>
          <w:color w:val="514D47"/>
          <w:sz w:val="40"/>
          <w:szCs w:val="40"/>
        </w:rPr>
        <w:t>,</w:t>
      </w:r>
      <w:r w:rsidR="00C65C2E" w:rsidRPr="00BA4967">
        <w:rPr>
          <w:rFonts w:ascii="Gill Sans MT" w:hAnsi="Gill Sans MT" w:cs="Helvetica"/>
          <w:bCs/>
          <w:color w:val="514D47"/>
          <w:sz w:val="40"/>
          <w:szCs w:val="40"/>
        </w:rPr>
        <w:t xml:space="preserve"> there were only a couple of hours a day when they could ring, and they would have to queue. The chance of violence because of a family issue has reduced</w:t>
      </w:r>
      <w:r w:rsidR="007C2AD4" w:rsidRPr="00BA4967">
        <w:rPr>
          <w:rFonts w:ascii="Gill Sans MT" w:hAnsi="Gill Sans MT" w:cs="Helvetica"/>
          <w:bCs/>
          <w:color w:val="514D47"/>
          <w:sz w:val="40"/>
          <w:szCs w:val="40"/>
        </w:rPr>
        <w:t>.</w:t>
      </w:r>
    </w:p>
    <w:p w:rsidR="001F1B0F" w:rsidRPr="00BA4967" w:rsidRDefault="00B17BFC"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They</w:t>
      </w:r>
      <w:r w:rsidR="001F1B0F" w:rsidRPr="00BA4967">
        <w:rPr>
          <w:rFonts w:ascii="Gill Sans MT" w:hAnsi="Gill Sans MT" w:cs="Helvetica"/>
          <w:bCs/>
          <w:color w:val="514D47"/>
          <w:sz w:val="40"/>
          <w:szCs w:val="40"/>
        </w:rPr>
        <w:t xml:space="preserve"> told me:</w:t>
      </w:r>
    </w:p>
    <w:p w:rsidR="001F1B0F" w:rsidRPr="00BA4967" w:rsidRDefault="001F1B0F" w:rsidP="001F1B0F">
      <w:pPr>
        <w:pStyle w:val="NormalWeb"/>
        <w:shd w:val="clear" w:color="auto" w:fill="FFFFFF"/>
        <w:spacing w:after="0"/>
        <w:rPr>
          <w:rFonts w:ascii="Gill Sans MT" w:hAnsi="Gill Sans MT" w:cs="Helvetica"/>
          <w:bCs/>
          <w:i/>
          <w:color w:val="514D47"/>
          <w:sz w:val="40"/>
          <w:szCs w:val="40"/>
        </w:rPr>
      </w:pPr>
      <w:r w:rsidRPr="00BA4967">
        <w:rPr>
          <w:rFonts w:ascii="Gill Sans MT" w:hAnsi="Gill Sans MT" w:cs="Helvetica"/>
          <w:bCs/>
          <w:i/>
          <w:color w:val="514D47"/>
          <w:sz w:val="40"/>
          <w:szCs w:val="40"/>
        </w:rPr>
        <w:t>As part of the 10 prisons project we bid for money to overhaul our visits hall. It was previously a bit austere but now it’s brightly coloured and the men sit with their families around a square table</w:t>
      </w:r>
      <w:r w:rsidR="00345082">
        <w:rPr>
          <w:rFonts w:ascii="Gill Sans MT" w:hAnsi="Gill Sans MT" w:cs="Helvetica"/>
          <w:bCs/>
          <w:i/>
          <w:color w:val="514D47"/>
          <w:sz w:val="40"/>
          <w:szCs w:val="40"/>
        </w:rPr>
        <w:t>. This</w:t>
      </w:r>
      <w:r w:rsidRPr="00BA4967">
        <w:rPr>
          <w:rFonts w:ascii="Gill Sans MT" w:hAnsi="Gill Sans MT" w:cs="Helvetica"/>
          <w:bCs/>
          <w:i/>
          <w:color w:val="514D47"/>
          <w:sz w:val="40"/>
          <w:szCs w:val="40"/>
        </w:rPr>
        <w:t xml:space="preserve"> enables them to hold hands with their partners and hold their babies. This was a bit of a departure for our officers who had concerns that there would be more passing of contraband. but this has not been the case and they took the changes in their stride in a matter of weeks. It’s the new normal now and the feedback is that the atmosphere is far more relaxed including for children. Family contact </w:t>
      </w:r>
      <w:proofErr w:type="gramStart"/>
      <w:r w:rsidRPr="00BA4967">
        <w:rPr>
          <w:rFonts w:ascii="Gill Sans MT" w:hAnsi="Gill Sans MT" w:cs="Helvetica"/>
          <w:bCs/>
          <w:i/>
          <w:color w:val="514D47"/>
          <w:sz w:val="40"/>
          <w:szCs w:val="40"/>
        </w:rPr>
        <w:t>has to</w:t>
      </w:r>
      <w:proofErr w:type="gramEnd"/>
      <w:r w:rsidRPr="00BA4967">
        <w:rPr>
          <w:rFonts w:ascii="Gill Sans MT" w:hAnsi="Gill Sans MT" w:cs="Helvetica"/>
          <w:bCs/>
          <w:i/>
          <w:color w:val="514D47"/>
          <w:sz w:val="40"/>
          <w:szCs w:val="40"/>
        </w:rPr>
        <w:t xml:space="preserve"> be just that.</w:t>
      </w:r>
    </w:p>
    <w:p w:rsidR="00C65C2E" w:rsidRPr="00BA4967" w:rsidRDefault="00C65C2E"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I like that phrase, ‘family contact has to be just that’</w:t>
      </w:r>
      <w:r w:rsidR="00B17BFC" w:rsidRPr="00BA4967">
        <w:rPr>
          <w:rFonts w:ascii="Gill Sans MT" w:hAnsi="Gill Sans MT" w:cs="Helvetica"/>
          <w:bCs/>
          <w:color w:val="514D47"/>
          <w:sz w:val="40"/>
          <w:szCs w:val="40"/>
        </w:rPr>
        <w:t>. I</w:t>
      </w:r>
      <w:r w:rsidR="007C2AD4" w:rsidRPr="00BA4967">
        <w:rPr>
          <w:rFonts w:ascii="Gill Sans MT" w:hAnsi="Gill Sans MT" w:cs="Helvetica"/>
          <w:bCs/>
          <w:color w:val="514D47"/>
          <w:sz w:val="40"/>
          <w:szCs w:val="40"/>
        </w:rPr>
        <w:t>t sums up ‘Normalisation of the expression of family ties’ very nicely.</w:t>
      </w:r>
    </w:p>
    <w:p w:rsidR="00530BCD" w:rsidRPr="00BA4967" w:rsidRDefault="007C2AD4"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In the female review I have just submitted to the Ministry of Justice I </w:t>
      </w:r>
      <w:r w:rsidR="0060385E" w:rsidRPr="00BA4967">
        <w:rPr>
          <w:rFonts w:ascii="Gill Sans MT" w:hAnsi="Gill Sans MT" w:cs="Helvetica"/>
          <w:bCs/>
          <w:color w:val="514D47"/>
          <w:sz w:val="40"/>
          <w:szCs w:val="40"/>
        </w:rPr>
        <w:t xml:space="preserve">looked at the concept of halfway houses for women prisoners and their children. Whilst I cannot pre-empt the publication of my final report, I also </w:t>
      </w:r>
      <w:r w:rsidRPr="00BA4967">
        <w:rPr>
          <w:rFonts w:ascii="Gill Sans MT" w:hAnsi="Gill Sans MT" w:cs="Helvetica"/>
          <w:bCs/>
          <w:color w:val="514D47"/>
          <w:sz w:val="40"/>
          <w:szCs w:val="40"/>
        </w:rPr>
        <w:t xml:space="preserve">found great </w:t>
      </w:r>
      <w:r w:rsidR="0060385E" w:rsidRPr="00BA4967">
        <w:rPr>
          <w:rFonts w:ascii="Gill Sans MT" w:hAnsi="Gill Sans MT" w:cs="Helvetica"/>
          <w:bCs/>
          <w:i/>
          <w:color w:val="514D47"/>
          <w:sz w:val="40"/>
          <w:szCs w:val="40"/>
        </w:rPr>
        <w:t>existing</w:t>
      </w:r>
      <w:r w:rsidR="0060385E" w:rsidRPr="00BA4967">
        <w:rPr>
          <w:rFonts w:ascii="Gill Sans MT" w:hAnsi="Gill Sans MT" w:cs="Helvetica"/>
          <w:bCs/>
          <w:color w:val="514D47"/>
          <w:sz w:val="40"/>
          <w:szCs w:val="40"/>
        </w:rPr>
        <w:t xml:space="preserve"> </w:t>
      </w:r>
      <w:r w:rsidRPr="00BA4967">
        <w:rPr>
          <w:rFonts w:ascii="Gill Sans MT" w:hAnsi="Gill Sans MT" w:cs="Helvetica"/>
          <w:bCs/>
          <w:color w:val="514D47"/>
          <w:sz w:val="40"/>
          <w:szCs w:val="40"/>
        </w:rPr>
        <w:t xml:space="preserve">examples of </w:t>
      </w:r>
      <w:r w:rsidR="000859A0" w:rsidRPr="00BA4967">
        <w:rPr>
          <w:rFonts w:ascii="Gill Sans MT" w:hAnsi="Gill Sans MT" w:cs="Helvetica"/>
          <w:bCs/>
          <w:color w:val="514D47"/>
          <w:sz w:val="40"/>
          <w:szCs w:val="40"/>
        </w:rPr>
        <w:t>flats or units on</w:t>
      </w:r>
      <w:r w:rsidR="00B17BFC" w:rsidRPr="00BA4967">
        <w:rPr>
          <w:rFonts w:ascii="Gill Sans MT" w:hAnsi="Gill Sans MT" w:cs="Helvetica"/>
          <w:bCs/>
          <w:color w:val="514D47"/>
          <w:sz w:val="40"/>
          <w:szCs w:val="40"/>
        </w:rPr>
        <w:t xml:space="preserve"> </w:t>
      </w:r>
      <w:r w:rsidR="000859A0" w:rsidRPr="00BA4967">
        <w:rPr>
          <w:rFonts w:ascii="Gill Sans MT" w:hAnsi="Gill Sans MT" w:cs="Helvetica"/>
          <w:bCs/>
          <w:color w:val="514D47"/>
          <w:sz w:val="40"/>
          <w:szCs w:val="40"/>
        </w:rPr>
        <w:t xml:space="preserve">prison grounds which facilitate </w:t>
      </w:r>
      <w:r w:rsidRPr="00BA4967">
        <w:rPr>
          <w:rFonts w:ascii="Gill Sans MT" w:hAnsi="Gill Sans MT" w:cs="Helvetica"/>
          <w:bCs/>
          <w:color w:val="514D47"/>
          <w:sz w:val="40"/>
          <w:szCs w:val="40"/>
        </w:rPr>
        <w:t xml:space="preserve">what are called bonding visits. </w:t>
      </w:r>
      <w:r w:rsidR="0060385E" w:rsidRPr="00BA4967">
        <w:rPr>
          <w:rFonts w:ascii="Gill Sans MT" w:hAnsi="Gill Sans MT" w:cs="Helvetica"/>
          <w:bCs/>
          <w:color w:val="514D47"/>
          <w:sz w:val="40"/>
          <w:szCs w:val="40"/>
        </w:rPr>
        <w:t xml:space="preserve">These </w:t>
      </w:r>
      <w:r w:rsidR="000859A0" w:rsidRPr="00BA4967">
        <w:rPr>
          <w:rFonts w:ascii="Gill Sans MT" w:hAnsi="Gill Sans MT" w:cs="Helvetica"/>
          <w:bCs/>
          <w:color w:val="514D47"/>
          <w:sz w:val="40"/>
          <w:szCs w:val="40"/>
        </w:rPr>
        <w:t>are</w:t>
      </w:r>
      <w:r w:rsidR="0060385E" w:rsidRPr="00BA4967">
        <w:rPr>
          <w:rFonts w:ascii="Gill Sans MT" w:hAnsi="Gill Sans MT" w:cs="Helvetica"/>
          <w:bCs/>
          <w:color w:val="514D47"/>
          <w:sz w:val="40"/>
          <w:szCs w:val="40"/>
        </w:rPr>
        <w:t xml:space="preserve"> opportunities for trusted prisoners to spend long portions of the day typically with their </w:t>
      </w:r>
      <w:r w:rsidR="00C51944" w:rsidRPr="00BA4967">
        <w:rPr>
          <w:rFonts w:ascii="Gill Sans MT" w:hAnsi="Gill Sans MT" w:cs="Helvetica"/>
          <w:bCs/>
          <w:color w:val="514D47"/>
          <w:sz w:val="40"/>
          <w:szCs w:val="40"/>
        </w:rPr>
        <w:t xml:space="preserve">children, </w:t>
      </w:r>
      <w:r w:rsidR="0060385E" w:rsidRPr="00BA4967">
        <w:rPr>
          <w:rFonts w:ascii="Gill Sans MT" w:hAnsi="Gill Sans MT" w:cs="Helvetica"/>
          <w:bCs/>
          <w:color w:val="514D47"/>
          <w:sz w:val="40"/>
          <w:szCs w:val="40"/>
        </w:rPr>
        <w:t>grandchildren</w:t>
      </w:r>
      <w:r w:rsidR="00C51944" w:rsidRPr="00BA4967">
        <w:rPr>
          <w:rFonts w:ascii="Gill Sans MT" w:hAnsi="Gill Sans MT" w:cs="Helvetica"/>
          <w:bCs/>
          <w:color w:val="514D47"/>
          <w:sz w:val="40"/>
          <w:szCs w:val="40"/>
        </w:rPr>
        <w:t xml:space="preserve"> and an accompanying adult</w:t>
      </w:r>
      <w:r w:rsidR="0060385E" w:rsidRPr="00BA4967">
        <w:rPr>
          <w:rFonts w:ascii="Gill Sans MT" w:hAnsi="Gill Sans MT" w:cs="Helvetica"/>
          <w:bCs/>
          <w:color w:val="514D47"/>
          <w:sz w:val="40"/>
          <w:szCs w:val="40"/>
        </w:rPr>
        <w:t xml:space="preserve">, </w:t>
      </w:r>
      <w:r w:rsidR="000859A0" w:rsidRPr="00BA4967">
        <w:rPr>
          <w:rFonts w:ascii="Gill Sans MT" w:hAnsi="Gill Sans MT" w:cs="Helvetica"/>
          <w:bCs/>
          <w:color w:val="514D47"/>
          <w:sz w:val="40"/>
          <w:szCs w:val="40"/>
        </w:rPr>
        <w:t xml:space="preserve">in separate houses </w:t>
      </w:r>
      <w:r w:rsidR="00B17BFC" w:rsidRPr="00BA4967">
        <w:rPr>
          <w:rFonts w:ascii="Gill Sans MT" w:hAnsi="Gill Sans MT" w:cs="Helvetica"/>
          <w:bCs/>
          <w:color w:val="514D47"/>
          <w:sz w:val="40"/>
          <w:szCs w:val="40"/>
        </w:rPr>
        <w:t xml:space="preserve">– or even family lounges – </w:t>
      </w:r>
      <w:r w:rsidR="0060385E" w:rsidRPr="00BA4967">
        <w:rPr>
          <w:rFonts w:ascii="Gill Sans MT" w:hAnsi="Gill Sans MT" w:cs="Helvetica"/>
          <w:bCs/>
          <w:color w:val="514D47"/>
          <w:sz w:val="40"/>
          <w:szCs w:val="40"/>
        </w:rPr>
        <w:t xml:space="preserve">away from the bustle and noise of the </w:t>
      </w:r>
      <w:proofErr w:type="gramStart"/>
      <w:r w:rsidR="0060385E" w:rsidRPr="00BA4967">
        <w:rPr>
          <w:rFonts w:ascii="Gill Sans MT" w:hAnsi="Gill Sans MT" w:cs="Helvetica"/>
          <w:bCs/>
          <w:color w:val="514D47"/>
          <w:sz w:val="40"/>
          <w:szCs w:val="40"/>
        </w:rPr>
        <w:t>visits</w:t>
      </w:r>
      <w:proofErr w:type="gramEnd"/>
      <w:r w:rsidR="0060385E" w:rsidRPr="00BA4967">
        <w:rPr>
          <w:rFonts w:ascii="Gill Sans MT" w:hAnsi="Gill Sans MT" w:cs="Helvetica"/>
          <w:bCs/>
          <w:color w:val="514D47"/>
          <w:sz w:val="40"/>
          <w:szCs w:val="40"/>
        </w:rPr>
        <w:t xml:space="preserve"> hall. For example, </w:t>
      </w:r>
    </w:p>
    <w:p w:rsidR="00BA5EAC" w:rsidRPr="00BA4967" w:rsidRDefault="007C2AD4" w:rsidP="00530BCD">
      <w:pPr>
        <w:pStyle w:val="NormalWeb"/>
        <w:numPr>
          <w:ilvl w:val="0"/>
          <w:numId w:val="2"/>
        </w:numPr>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Acorn House in </w:t>
      </w:r>
      <w:proofErr w:type="spellStart"/>
      <w:r w:rsidRPr="00BA4967">
        <w:rPr>
          <w:rFonts w:ascii="Gill Sans MT" w:hAnsi="Gill Sans MT" w:cs="Helvetica"/>
          <w:bCs/>
          <w:color w:val="514D47"/>
          <w:sz w:val="40"/>
          <w:szCs w:val="40"/>
        </w:rPr>
        <w:t>Askham</w:t>
      </w:r>
      <w:proofErr w:type="spellEnd"/>
      <w:r w:rsidRPr="00BA4967">
        <w:rPr>
          <w:rFonts w:ascii="Gill Sans MT" w:hAnsi="Gill Sans MT" w:cs="Helvetica"/>
          <w:bCs/>
          <w:color w:val="514D47"/>
          <w:sz w:val="40"/>
          <w:szCs w:val="40"/>
        </w:rPr>
        <w:t xml:space="preserve"> Grange</w:t>
      </w:r>
      <w:r w:rsidR="000859A0" w:rsidRPr="00BA4967">
        <w:rPr>
          <w:rFonts w:ascii="Gill Sans MT" w:hAnsi="Gill Sans MT" w:cs="Helvetica"/>
          <w:bCs/>
          <w:color w:val="514D47"/>
          <w:sz w:val="40"/>
          <w:szCs w:val="40"/>
        </w:rPr>
        <w:t xml:space="preserve">, </w:t>
      </w:r>
      <w:r w:rsidR="00C51944" w:rsidRPr="00BA4967">
        <w:rPr>
          <w:rFonts w:ascii="Gill Sans MT" w:hAnsi="Gill Sans MT" w:cs="Helvetica"/>
          <w:bCs/>
          <w:color w:val="514D47"/>
          <w:sz w:val="40"/>
          <w:szCs w:val="40"/>
        </w:rPr>
        <w:t>perhaps not too surprising as this is an open prison</w:t>
      </w:r>
      <w:r w:rsidR="00345082">
        <w:rPr>
          <w:rFonts w:ascii="Gill Sans MT" w:hAnsi="Gill Sans MT" w:cs="Helvetica"/>
          <w:bCs/>
          <w:color w:val="514D47"/>
          <w:sz w:val="40"/>
          <w:szCs w:val="40"/>
        </w:rPr>
        <w:t>,</w:t>
      </w:r>
      <w:r w:rsidR="00C51944" w:rsidRPr="00BA4967">
        <w:rPr>
          <w:rFonts w:ascii="Gill Sans MT" w:hAnsi="Gill Sans MT" w:cs="Helvetica"/>
          <w:bCs/>
          <w:color w:val="514D47"/>
          <w:sz w:val="40"/>
          <w:szCs w:val="40"/>
        </w:rPr>
        <w:t xml:space="preserve"> </w:t>
      </w:r>
      <w:r w:rsidRPr="00BA4967">
        <w:rPr>
          <w:rFonts w:ascii="Gill Sans MT" w:hAnsi="Gill Sans MT" w:cs="Helvetica"/>
          <w:bCs/>
          <w:color w:val="514D47"/>
          <w:sz w:val="40"/>
          <w:szCs w:val="40"/>
        </w:rPr>
        <w:t xml:space="preserve">but </w:t>
      </w:r>
      <w:r w:rsidR="00BA5EAC" w:rsidRPr="00BA4967">
        <w:rPr>
          <w:rFonts w:ascii="Gill Sans MT" w:hAnsi="Gill Sans MT" w:cs="Helvetica"/>
          <w:bCs/>
          <w:color w:val="514D47"/>
          <w:sz w:val="40"/>
          <w:szCs w:val="40"/>
        </w:rPr>
        <w:t xml:space="preserve">these </w:t>
      </w:r>
      <w:r w:rsidR="00C51944" w:rsidRPr="00BA4967">
        <w:rPr>
          <w:rFonts w:ascii="Gill Sans MT" w:hAnsi="Gill Sans MT" w:cs="Helvetica"/>
          <w:bCs/>
          <w:color w:val="514D47"/>
          <w:sz w:val="40"/>
          <w:szCs w:val="40"/>
        </w:rPr>
        <w:t xml:space="preserve">also </w:t>
      </w:r>
      <w:r w:rsidR="00345082">
        <w:rPr>
          <w:rFonts w:ascii="Gill Sans MT" w:hAnsi="Gill Sans MT" w:cs="Helvetica"/>
          <w:bCs/>
          <w:color w:val="514D47"/>
          <w:sz w:val="40"/>
          <w:szCs w:val="40"/>
        </w:rPr>
        <w:t xml:space="preserve">exist </w:t>
      </w:r>
      <w:r w:rsidR="00C51944" w:rsidRPr="00BA4967">
        <w:rPr>
          <w:rFonts w:ascii="Gill Sans MT" w:hAnsi="Gill Sans MT" w:cs="Helvetica"/>
          <w:bCs/>
          <w:color w:val="514D47"/>
          <w:sz w:val="40"/>
          <w:szCs w:val="40"/>
        </w:rPr>
        <w:t>i</w:t>
      </w:r>
      <w:r w:rsidRPr="00BA4967">
        <w:rPr>
          <w:rFonts w:ascii="Gill Sans MT" w:hAnsi="Gill Sans MT" w:cs="Helvetica"/>
          <w:bCs/>
          <w:color w:val="514D47"/>
          <w:sz w:val="40"/>
          <w:szCs w:val="40"/>
        </w:rPr>
        <w:t xml:space="preserve">n </w:t>
      </w:r>
      <w:r w:rsidR="00C51944" w:rsidRPr="00BA4967">
        <w:rPr>
          <w:rFonts w:ascii="Gill Sans MT" w:hAnsi="Gill Sans MT" w:cs="Helvetica"/>
          <w:bCs/>
          <w:color w:val="514D47"/>
          <w:sz w:val="40"/>
          <w:szCs w:val="40"/>
        </w:rPr>
        <w:t xml:space="preserve">closed conditions such as </w:t>
      </w:r>
      <w:r w:rsidRPr="00BA4967">
        <w:rPr>
          <w:rFonts w:ascii="Gill Sans MT" w:hAnsi="Gill Sans MT" w:cs="Helvetica"/>
          <w:bCs/>
          <w:color w:val="514D47"/>
          <w:sz w:val="40"/>
          <w:szCs w:val="40"/>
        </w:rPr>
        <w:t xml:space="preserve"> </w:t>
      </w:r>
    </w:p>
    <w:p w:rsidR="00177FDC" w:rsidRPr="00BA4967" w:rsidRDefault="007C2AD4" w:rsidP="00530BCD">
      <w:pPr>
        <w:pStyle w:val="NormalWeb"/>
        <w:numPr>
          <w:ilvl w:val="0"/>
          <w:numId w:val="2"/>
        </w:numPr>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Luke House in </w:t>
      </w:r>
      <w:proofErr w:type="spellStart"/>
      <w:r w:rsidRPr="00BA4967">
        <w:rPr>
          <w:rFonts w:ascii="Gill Sans MT" w:hAnsi="Gill Sans MT" w:cs="Helvetica"/>
          <w:bCs/>
          <w:color w:val="514D47"/>
          <w:sz w:val="40"/>
          <w:szCs w:val="40"/>
        </w:rPr>
        <w:t>Foston</w:t>
      </w:r>
      <w:proofErr w:type="spellEnd"/>
      <w:r w:rsidRPr="00BA4967">
        <w:rPr>
          <w:rFonts w:ascii="Gill Sans MT" w:hAnsi="Gill Sans MT" w:cs="Helvetica"/>
          <w:bCs/>
          <w:color w:val="514D47"/>
          <w:sz w:val="40"/>
          <w:szCs w:val="40"/>
        </w:rPr>
        <w:t xml:space="preserve"> Hall and </w:t>
      </w:r>
    </w:p>
    <w:p w:rsidR="007C2AD4" w:rsidRPr="00BA4967" w:rsidRDefault="00C51944" w:rsidP="00530BCD">
      <w:pPr>
        <w:pStyle w:val="NormalWeb"/>
        <w:numPr>
          <w:ilvl w:val="0"/>
          <w:numId w:val="2"/>
        </w:numPr>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A</w:t>
      </w:r>
      <w:r w:rsidR="007C2AD4" w:rsidRPr="00BA4967">
        <w:rPr>
          <w:rFonts w:ascii="Gill Sans MT" w:hAnsi="Gill Sans MT" w:cs="Helvetica"/>
          <w:bCs/>
          <w:color w:val="514D47"/>
          <w:sz w:val="40"/>
          <w:szCs w:val="40"/>
        </w:rPr>
        <w:t xml:space="preserve"> port</w:t>
      </w:r>
      <w:r w:rsidR="00FE7F5E" w:rsidRPr="00BA4967">
        <w:rPr>
          <w:rFonts w:ascii="Gill Sans MT" w:hAnsi="Gill Sans MT" w:cs="Helvetica"/>
          <w:bCs/>
          <w:color w:val="514D47"/>
          <w:sz w:val="40"/>
          <w:szCs w:val="40"/>
        </w:rPr>
        <w:t>a</w:t>
      </w:r>
      <w:r w:rsidR="007C2AD4" w:rsidRPr="00BA4967">
        <w:rPr>
          <w:rFonts w:ascii="Gill Sans MT" w:hAnsi="Gill Sans MT" w:cs="Helvetica"/>
          <w:bCs/>
          <w:color w:val="514D47"/>
          <w:sz w:val="40"/>
          <w:szCs w:val="40"/>
        </w:rPr>
        <w:t xml:space="preserve">cabin in the grounds of HMP and YOI </w:t>
      </w:r>
      <w:proofErr w:type="spellStart"/>
      <w:r w:rsidR="007C2AD4" w:rsidRPr="00BA4967">
        <w:rPr>
          <w:rFonts w:ascii="Gill Sans MT" w:hAnsi="Gill Sans MT" w:cs="Helvetica"/>
          <w:bCs/>
          <w:color w:val="514D47"/>
          <w:sz w:val="40"/>
          <w:szCs w:val="40"/>
        </w:rPr>
        <w:t>Hydebank</w:t>
      </w:r>
      <w:proofErr w:type="spellEnd"/>
      <w:r w:rsidR="007C2AD4" w:rsidRPr="00BA4967">
        <w:rPr>
          <w:rFonts w:ascii="Gill Sans MT" w:hAnsi="Gill Sans MT" w:cs="Helvetica"/>
          <w:bCs/>
          <w:color w:val="514D47"/>
          <w:sz w:val="40"/>
          <w:szCs w:val="40"/>
        </w:rPr>
        <w:t xml:space="preserve"> Wood, </w:t>
      </w:r>
      <w:r w:rsidRPr="00BA4967">
        <w:rPr>
          <w:rFonts w:ascii="Gill Sans MT" w:hAnsi="Gill Sans MT" w:cs="Helvetica"/>
          <w:bCs/>
          <w:color w:val="514D47"/>
          <w:sz w:val="40"/>
          <w:szCs w:val="40"/>
        </w:rPr>
        <w:t>the</w:t>
      </w:r>
      <w:r w:rsidR="007C2AD4" w:rsidRPr="00BA4967">
        <w:rPr>
          <w:rFonts w:ascii="Gill Sans MT" w:hAnsi="Gill Sans MT" w:cs="Helvetica"/>
          <w:bCs/>
          <w:color w:val="514D47"/>
          <w:sz w:val="40"/>
          <w:szCs w:val="40"/>
        </w:rPr>
        <w:t xml:space="preserve"> secure college where Northern Ireland’s female </w:t>
      </w:r>
      <w:r w:rsidR="00B17BFC" w:rsidRPr="00BA4967">
        <w:rPr>
          <w:rFonts w:ascii="Gill Sans MT" w:hAnsi="Gill Sans MT" w:cs="Helvetica"/>
          <w:bCs/>
          <w:color w:val="514D47"/>
          <w:sz w:val="40"/>
          <w:szCs w:val="40"/>
        </w:rPr>
        <w:t xml:space="preserve">adult </w:t>
      </w:r>
      <w:r w:rsidR="007C2AD4" w:rsidRPr="00BA4967">
        <w:rPr>
          <w:rFonts w:ascii="Gill Sans MT" w:hAnsi="Gill Sans MT" w:cs="Helvetica"/>
          <w:bCs/>
          <w:color w:val="514D47"/>
          <w:sz w:val="40"/>
          <w:szCs w:val="40"/>
        </w:rPr>
        <w:t>prisoners are held.</w:t>
      </w:r>
    </w:p>
    <w:p w:rsidR="007C2AD4" w:rsidRPr="00BA4967" w:rsidRDefault="0060385E"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At </w:t>
      </w:r>
      <w:proofErr w:type="spellStart"/>
      <w:r w:rsidRPr="00BA4967">
        <w:rPr>
          <w:rFonts w:ascii="Gill Sans MT" w:hAnsi="Gill Sans MT" w:cs="Helvetica"/>
          <w:bCs/>
          <w:color w:val="514D47"/>
          <w:sz w:val="40"/>
          <w:szCs w:val="40"/>
        </w:rPr>
        <w:t>Hydebank</w:t>
      </w:r>
      <w:proofErr w:type="spellEnd"/>
      <w:r w:rsidRPr="00BA4967">
        <w:rPr>
          <w:rFonts w:ascii="Gill Sans MT" w:hAnsi="Gill Sans MT" w:cs="Helvetica"/>
          <w:bCs/>
          <w:color w:val="514D47"/>
          <w:sz w:val="40"/>
          <w:szCs w:val="40"/>
        </w:rPr>
        <w:t xml:space="preserve"> Wood </w:t>
      </w:r>
      <w:r w:rsidR="000859A0" w:rsidRPr="00BA4967">
        <w:rPr>
          <w:rFonts w:ascii="Gill Sans MT" w:hAnsi="Gill Sans MT" w:cs="Helvetica"/>
          <w:bCs/>
          <w:color w:val="514D47"/>
          <w:sz w:val="40"/>
          <w:szCs w:val="40"/>
        </w:rPr>
        <w:t>women</w:t>
      </w:r>
      <w:r w:rsidR="007C2AD4" w:rsidRPr="00BA4967">
        <w:rPr>
          <w:rFonts w:ascii="Gill Sans MT" w:hAnsi="Gill Sans MT" w:cs="Helvetica"/>
          <w:bCs/>
          <w:color w:val="514D47"/>
          <w:sz w:val="40"/>
          <w:szCs w:val="40"/>
        </w:rPr>
        <w:t xml:space="preserve"> </w:t>
      </w:r>
      <w:r w:rsidRPr="00BA4967">
        <w:rPr>
          <w:rFonts w:ascii="Gill Sans MT" w:hAnsi="Gill Sans MT" w:cs="Helvetica"/>
          <w:bCs/>
          <w:color w:val="514D47"/>
          <w:sz w:val="40"/>
          <w:szCs w:val="40"/>
        </w:rPr>
        <w:t xml:space="preserve">also </w:t>
      </w:r>
      <w:r w:rsidR="007C2AD4" w:rsidRPr="00BA4967">
        <w:rPr>
          <w:rFonts w:ascii="Gill Sans MT" w:hAnsi="Gill Sans MT" w:cs="Helvetica"/>
          <w:bCs/>
          <w:color w:val="514D47"/>
          <w:sz w:val="40"/>
          <w:szCs w:val="40"/>
        </w:rPr>
        <w:t xml:space="preserve">skype </w:t>
      </w:r>
      <w:r w:rsidRPr="00BA4967">
        <w:rPr>
          <w:rFonts w:ascii="Gill Sans MT" w:hAnsi="Gill Sans MT" w:cs="Helvetica"/>
          <w:bCs/>
          <w:color w:val="514D47"/>
          <w:sz w:val="40"/>
          <w:szCs w:val="40"/>
        </w:rPr>
        <w:t xml:space="preserve">their family members </w:t>
      </w:r>
      <w:r w:rsidR="007C2AD4" w:rsidRPr="00BA4967">
        <w:rPr>
          <w:rFonts w:ascii="Gill Sans MT" w:hAnsi="Gill Sans MT" w:cs="Helvetica"/>
          <w:bCs/>
          <w:color w:val="514D47"/>
          <w:sz w:val="40"/>
          <w:szCs w:val="40"/>
        </w:rPr>
        <w:t xml:space="preserve">on </w:t>
      </w:r>
      <w:r w:rsidRPr="00BA4967">
        <w:rPr>
          <w:rFonts w:ascii="Gill Sans MT" w:hAnsi="Gill Sans MT" w:cs="Helvetica"/>
          <w:bCs/>
          <w:color w:val="514D47"/>
          <w:sz w:val="40"/>
          <w:szCs w:val="40"/>
        </w:rPr>
        <w:t xml:space="preserve">dedicated </w:t>
      </w:r>
      <w:r w:rsidR="007C2AD4" w:rsidRPr="00BA4967">
        <w:rPr>
          <w:rFonts w:ascii="Gill Sans MT" w:hAnsi="Gill Sans MT" w:cs="Helvetica"/>
          <w:bCs/>
          <w:color w:val="514D47"/>
          <w:sz w:val="40"/>
          <w:szCs w:val="40"/>
        </w:rPr>
        <w:t>tablets</w:t>
      </w:r>
      <w:r w:rsidRPr="00BA4967">
        <w:rPr>
          <w:rFonts w:ascii="Gill Sans MT" w:hAnsi="Gill Sans MT" w:cs="Helvetica"/>
          <w:bCs/>
          <w:color w:val="514D47"/>
          <w:sz w:val="40"/>
          <w:szCs w:val="40"/>
        </w:rPr>
        <w:t xml:space="preserve">: one woman serving a very long sentence told me that her grandson was able to take </w:t>
      </w:r>
      <w:r w:rsidR="00B17BFC" w:rsidRPr="00BA4967">
        <w:rPr>
          <w:rFonts w:ascii="Gill Sans MT" w:hAnsi="Gill Sans MT" w:cs="Helvetica"/>
          <w:bCs/>
          <w:color w:val="514D47"/>
          <w:sz w:val="40"/>
          <w:szCs w:val="40"/>
        </w:rPr>
        <w:t>his</w:t>
      </w:r>
      <w:r w:rsidRPr="00BA4967">
        <w:rPr>
          <w:rFonts w:ascii="Gill Sans MT" w:hAnsi="Gill Sans MT" w:cs="Helvetica"/>
          <w:bCs/>
          <w:color w:val="514D47"/>
          <w:sz w:val="40"/>
          <w:szCs w:val="40"/>
        </w:rPr>
        <w:t xml:space="preserve"> tablet around the house and show her his new bedroom</w:t>
      </w:r>
      <w:r w:rsidR="0024344E" w:rsidRPr="00BA4967">
        <w:rPr>
          <w:rFonts w:ascii="Gill Sans MT" w:hAnsi="Gill Sans MT" w:cs="Helvetica"/>
          <w:bCs/>
          <w:color w:val="514D47"/>
          <w:sz w:val="40"/>
          <w:szCs w:val="40"/>
        </w:rPr>
        <w:t xml:space="preserve">. </w:t>
      </w:r>
      <w:r w:rsidRPr="00BA4967">
        <w:rPr>
          <w:rFonts w:ascii="Gill Sans MT" w:hAnsi="Gill Sans MT" w:cs="Helvetica"/>
          <w:bCs/>
          <w:color w:val="514D47"/>
          <w:sz w:val="40"/>
          <w:szCs w:val="40"/>
        </w:rPr>
        <w:t xml:space="preserve">Such reminders of normality do not cosset prisoners: they bring home how much they </w:t>
      </w:r>
      <w:proofErr w:type="gramStart"/>
      <w:r w:rsidRPr="00BA4967">
        <w:rPr>
          <w:rFonts w:ascii="Gill Sans MT" w:hAnsi="Gill Sans MT" w:cs="Helvetica"/>
          <w:bCs/>
          <w:color w:val="514D47"/>
          <w:sz w:val="40"/>
          <w:szCs w:val="40"/>
        </w:rPr>
        <w:t>have to</w:t>
      </w:r>
      <w:proofErr w:type="gramEnd"/>
      <w:r w:rsidRPr="00BA4967">
        <w:rPr>
          <w:rFonts w:ascii="Gill Sans MT" w:hAnsi="Gill Sans MT" w:cs="Helvetica"/>
          <w:bCs/>
          <w:color w:val="514D47"/>
          <w:sz w:val="40"/>
          <w:szCs w:val="40"/>
        </w:rPr>
        <w:t xml:space="preserve"> lose if they are don’t go straight when they finish their stretch inside. </w:t>
      </w:r>
      <w:r w:rsidR="0024344E" w:rsidRPr="00BA4967">
        <w:rPr>
          <w:rFonts w:ascii="Gill Sans MT" w:hAnsi="Gill Sans MT" w:cs="Helvetica"/>
          <w:bCs/>
          <w:color w:val="514D47"/>
          <w:sz w:val="40"/>
          <w:szCs w:val="40"/>
        </w:rPr>
        <w:t xml:space="preserve">Phones in cells and virtual visits </w:t>
      </w:r>
      <w:r w:rsidR="00643FBE" w:rsidRPr="00BA4967">
        <w:rPr>
          <w:rFonts w:ascii="Gill Sans MT" w:hAnsi="Gill Sans MT" w:cs="Helvetica"/>
          <w:bCs/>
          <w:color w:val="514D47"/>
          <w:sz w:val="40"/>
          <w:szCs w:val="40"/>
        </w:rPr>
        <w:t>would help the normalisation agenda take big strides.</w:t>
      </w:r>
    </w:p>
    <w:p w:rsidR="00643FBE" w:rsidRPr="00BA4967" w:rsidRDefault="007C2AD4"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I know for some the normalisation of family contact extends to sexual contact. I could have ignored </w:t>
      </w:r>
      <w:r w:rsidR="00104562" w:rsidRPr="00BA4967">
        <w:rPr>
          <w:rFonts w:ascii="Gill Sans MT" w:hAnsi="Gill Sans MT" w:cs="Helvetica"/>
          <w:bCs/>
          <w:color w:val="514D47"/>
          <w:sz w:val="40"/>
          <w:szCs w:val="40"/>
        </w:rPr>
        <w:t>the issue of what we rather prissily call ‘conjugal visits’ but</w:t>
      </w:r>
      <w:r w:rsidRPr="00BA4967">
        <w:rPr>
          <w:rFonts w:ascii="Gill Sans MT" w:hAnsi="Gill Sans MT" w:cs="Helvetica"/>
          <w:bCs/>
          <w:color w:val="514D47"/>
          <w:sz w:val="40"/>
          <w:szCs w:val="40"/>
        </w:rPr>
        <w:t xml:space="preserve"> decided </w:t>
      </w:r>
      <w:r w:rsidR="00104562" w:rsidRPr="00BA4967">
        <w:rPr>
          <w:rFonts w:ascii="Gill Sans MT" w:hAnsi="Gill Sans MT" w:cs="Helvetica"/>
          <w:bCs/>
          <w:color w:val="514D47"/>
          <w:sz w:val="40"/>
          <w:szCs w:val="40"/>
        </w:rPr>
        <w:t>to pluck up my courage</w:t>
      </w:r>
      <w:r w:rsidR="00643FBE" w:rsidRPr="00BA4967">
        <w:rPr>
          <w:rFonts w:ascii="Gill Sans MT" w:hAnsi="Gill Sans MT" w:cs="Helvetica"/>
          <w:bCs/>
          <w:color w:val="514D47"/>
          <w:sz w:val="40"/>
          <w:szCs w:val="40"/>
        </w:rPr>
        <w:t xml:space="preserve"> and explain why I </w:t>
      </w:r>
      <w:r w:rsidR="000859A0" w:rsidRPr="00BA4967">
        <w:rPr>
          <w:rFonts w:ascii="Gill Sans MT" w:hAnsi="Gill Sans MT" w:cs="Helvetica"/>
          <w:bCs/>
          <w:color w:val="514D47"/>
          <w:sz w:val="40"/>
          <w:szCs w:val="40"/>
        </w:rPr>
        <w:t>am</w:t>
      </w:r>
      <w:r w:rsidR="00643FBE" w:rsidRPr="00BA4967">
        <w:rPr>
          <w:rFonts w:ascii="Gill Sans MT" w:hAnsi="Gill Sans MT" w:cs="Helvetica"/>
          <w:bCs/>
          <w:color w:val="514D47"/>
          <w:sz w:val="40"/>
          <w:szCs w:val="40"/>
        </w:rPr>
        <w:t xml:space="preserve"> </w:t>
      </w:r>
      <w:r w:rsidR="004C765C">
        <w:rPr>
          <w:rFonts w:ascii="Gill Sans MT" w:hAnsi="Gill Sans MT" w:cs="Helvetica"/>
          <w:bCs/>
          <w:color w:val="514D47"/>
          <w:sz w:val="40"/>
          <w:szCs w:val="40"/>
        </w:rPr>
        <w:t>cautious about</w:t>
      </w:r>
      <w:r w:rsidR="00643FBE" w:rsidRPr="00BA4967">
        <w:rPr>
          <w:rFonts w:ascii="Gill Sans MT" w:hAnsi="Gill Sans MT" w:cs="Helvetica"/>
          <w:bCs/>
          <w:color w:val="514D47"/>
          <w:sz w:val="40"/>
          <w:szCs w:val="40"/>
        </w:rPr>
        <w:t xml:space="preserve"> this idea. </w:t>
      </w:r>
    </w:p>
    <w:p w:rsidR="00DE0642" w:rsidRPr="00BA4967" w:rsidRDefault="00177FDC"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To set my concerns in a wider policy context, you may be aware that young people in schools are now being taught Relationships and Sex Education as opposed to Sex and Relationships </w:t>
      </w:r>
      <w:r w:rsidR="00DE0642" w:rsidRPr="00BA4967">
        <w:rPr>
          <w:rFonts w:ascii="Gill Sans MT" w:hAnsi="Gill Sans MT" w:cs="Helvetica"/>
          <w:bCs/>
          <w:color w:val="514D47"/>
          <w:sz w:val="40"/>
          <w:szCs w:val="40"/>
        </w:rPr>
        <w:t>Education. This is not just semantics</w:t>
      </w:r>
      <w:r w:rsidR="000859A0" w:rsidRPr="00BA4967">
        <w:rPr>
          <w:rFonts w:ascii="Gill Sans MT" w:hAnsi="Gill Sans MT" w:cs="Helvetica"/>
          <w:bCs/>
          <w:color w:val="514D47"/>
          <w:sz w:val="40"/>
          <w:szCs w:val="40"/>
        </w:rPr>
        <w:t>:</w:t>
      </w:r>
      <w:r w:rsidR="00DE0642" w:rsidRPr="00BA4967">
        <w:rPr>
          <w:rFonts w:ascii="Gill Sans MT" w:hAnsi="Gill Sans MT" w:cs="Helvetica"/>
          <w:bCs/>
          <w:color w:val="514D47"/>
          <w:sz w:val="40"/>
          <w:szCs w:val="40"/>
        </w:rPr>
        <w:t xml:space="preserve"> </w:t>
      </w:r>
      <w:proofErr w:type="gramStart"/>
      <w:r w:rsidR="00DE0642" w:rsidRPr="00BA4967">
        <w:rPr>
          <w:rFonts w:ascii="Gill Sans MT" w:hAnsi="Gill Sans MT" w:cs="Helvetica"/>
          <w:bCs/>
          <w:color w:val="514D47"/>
          <w:sz w:val="40"/>
          <w:szCs w:val="40"/>
        </w:rPr>
        <w:t>the</w:t>
      </w:r>
      <w:proofErr w:type="gramEnd"/>
      <w:r w:rsidR="00DE0642" w:rsidRPr="00BA4967">
        <w:rPr>
          <w:rFonts w:ascii="Gill Sans MT" w:hAnsi="Gill Sans MT" w:cs="Helvetica"/>
          <w:bCs/>
          <w:color w:val="514D47"/>
          <w:sz w:val="40"/>
          <w:szCs w:val="40"/>
        </w:rPr>
        <w:t xml:space="preserve"> Government is rightly keen to send the message that building relationships needs to </w:t>
      </w:r>
      <w:r w:rsidR="000859A0" w:rsidRPr="00BA4967">
        <w:rPr>
          <w:rFonts w:ascii="Gill Sans MT" w:hAnsi="Gill Sans MT" w:cs="Helvetica"/>
          <w:bCs/>
          <w:color w:val="514D47"/>
          <w:sz w:val="40"/>
          <w:szCs w:val="40"/>
        </w:rPr>
        <w:t xml:space="preserve">come before </w:t>
      </w:r>
      <w:r w:rsidR="00DE0642" w:rsidRPr="00BA4967">
        <w:rPr>
          <w:rFonts w:ascii="Gill Sans MT" w:hAnsi="Gill Sans MT" w:cs="Helvetica"/>
          <w:bCs/>
          <w:color w:val="514D47"/>
          <w:sz w:val="40"/>
          <w:szCs w:val="40"/>
        </w:rPr>
        <w:t xml:space="preserve">the sex act. Imprisonment necessitates rebuilding the relationship every time a man’s partner comes through the door of the </w:t>
      </w:r>
      <w:proofErr w:type="gramStart"/>
      <w:r w:rsidR="00DE0642" w:rsidRPr="00BA4967">
        <w:rPr>
          <w:rFonts w:ascii="Gill Sans MT" w:hAnsi="Gill Sans MT" w:cs="Helvetica"/>
          <w:bCs/>
          <w:color w:val="514D47"/>
          <w:sz w:val="40"/>
          <w:szCs w:val="40"/>
        </w:rPr>
        <w:t>visits</w:t>
      </w:r>
      <w:proofErr w:type="gramEnd"/>
      <w:r w:rsidR="00DE0642" w:rsidRPr="00BA4967">
        <w:rPr>
          <w:rFonts w:ascii="Gill Sans MT" w:hAnsi="Gill Sans MT" w:cs="Helvetica"/>
          <w:bCs/>
          <w:color w:val="514D47"/>
          <w:sz w:val="40"/>
          <w:szCs w:val="40"/>
        </w:rPr>
        <w:t xml:space="preserve"> hall. </w:t>
      </w:r>
    </w:p>
    <w:p w:rsidR="00345082" w:rsidRDefault="00345082" w:rsidP="00D134A1">
      <w:pPr>
        <w:pStyle w:val="NormalWeb"/>
        <w:shd w:val="clear" w:color="auto" w:fill="FFFFFF"/>
        <w:spacing w:after="0"/>
        <w:rPr>
          <w:rFonts w:ascii="Gill Sans MT" w:hAnsi="Gill Sans MT" w:cs="Helvetica"/>
          <w:bCs/>
          <w:color w:val="514D47"/>
          <w:sz w:val="40"/>
          <w:szCs w:val="40"/>
        </w:rPr>
      </w:pPr>
      <w:r>
        <w:rPr>
          <w:rFonts w:ascii="Gill Sans MT" w:hAnsi="Gill Sans MT" w:cs="Helvetica"/>
          <w:bCs/>
          <w:color w:val="514D47"/>
          <w:sz w:val="40"/>
          <w:szCs w:val="40"/>
        </w:rPr>
        <w:t>I</w:t>
      </w:r>
      <w:r w:rsidR="004D7742" w:rsidRPr="00BA4967">
        <w:rPr>
          <w:rFonts w:ascii="Gill Sans MT" w:hAnsi="Gill Sans MT" w:cs="Helvetica"/>
          <w:bCs/>
          <w:color w:val="514D47"/>
          <w:sz w:val="40"/>
          <w:szCs w:val="40"/>
        </w:rPr>
        <w:t xml:space="preserve">ntimacy </w:t>
      </w:r>
      <w:r>
        <w:rPr>
          <w:rFonts w:ascii="Gill Sans MT" w:hAnsi="Gill Sans MT" w:cs="Helvetica"/>
          <w:bCs/>
          <w:color w:val="514D47"/>
          <w:sz w:val="40"/>
          <w:szCs w:val="40"/>
        </w:rPr>
        <w:t>is not</w:t>
      </w:r>
      <w:r w:rsidR="004D7742" w:rsidRPr="00BA4967">
        <w:rPr>
          <w:rFonts w:ascii="Gill Sans MT" w:hAnsi="Gill Sans MT" w:cs="Helvetica"/>
          <w:bCs/>
          <w:color w:val="514D47"/>
          <w:sz w:val="40"/>
          <w:szCs w:val="40"/>
        </w:rPr>
        <w:t xml:space="preserve"> conjured up in an instant. There is often a build-up to the moment and subtle emotional after-effects which need time and attention.</w:t>
      </w:r>
      <w:r w:rsidR="006116F3" w:rsidRPr="00BA4967">
        <w:rPr>
          <w:rFonts w:ascii="Gill Sans MT" w:hAnsi="Gill Sans MT" w:cs="Helvetica"/>
          <w:bCs/>
          <w:color w:val="514D47"/>
          <w:sz w:val="40"/>
          <w:szCs w:val="40"/>
        </w:rPr>
        <w:t xml:space="preserve"> </w:t>
      </w:r>
      <w:r w:rsidR="004D7742" w:rsidRPr="00BA4967">
        <w:rPr>
          <w:rFonts w:ascii="Gill Sans MT" w:hAnsi="Gill Sans MT" w:cs="Helvetica"/>
          <w:bCs/>
          <w:color w:val="514D47"/>
          <w:sz w:val="40"/>
          <w:szCs w:val="40"/>
        </w:rPr>
        <w:t xml:space="preserve">This is a couple who have been separated for a relatively long stretch. </w:t>
      </w:r>
      <w:r w:rsidR="009808A3" w:rsidRPr="00BA4967">
        <w:rPr>
          <w:rFonts w:ascii="Gill Sans MT" w:hAnsi="Gill Sans MT" w:cs="Helvetica"/>
          <w:bCs/>
          <w:color w:val="514D47"/>
          <w:sz w:val="40"/>
          <w:szCs w:val="40"/>
        </w:rPr>
        <w:t xml:space="preserve">I worry that </w:t>
      </w:r>
      <w:r w:rsidR="00FE7F5E" w:rsidRPr="00BA4967">
        <w:rPr>
          <w:rFonts w:ascii="Gill Sans MT" w:hAnsi="Gill Sans MT" w:cs="Helvetica"/>
          <w:bCs/>
          <w:color w:val="514D47"/>
          <w:sz w:val="40"/>
          <w:szCs w:val="40"/>
        </w:rPr>
        <w:t xml:space="preserve">rather than normalising family contact, providing private rooms with condoms </w:t>
      </w:r>
      <w:r w:rsidR="009808A3" w:rsidRPr="00BA4967">
        <w:rPr>
          <w:rFonts w:ascii="Gill Sans MT" w:hAnsi="Gill Sans MT" w:cs="Helvetica"/>
          <w:bCs/>
          <w:color w:val="514D47"/>
          <w:sz w:val="40"/>
          <w:szCs w:val="40"/>
        </w:rPr>
        <w:t>decontextualizes and belittles the whole act: d</w:t>
      </w:r>
      <w:r w:rsidR="006116F3" w:rsidRPr="00BA4967">
        <w:rPr>
          <w:rFonts w:ascii="Gill Sans MT" w:hAnsi="Gill Sans MT" w:cs="Helvetica"/>
          <w:bCs/>
          <w:color w:val="514D47"/>
          <w:sz w:val="40"/>
          <w:szCs w:val="40"/>
        </w:rPr>
        <w:t xml:space="preserve">o we really want to </w:t>
      </w:r>
      <w:r w:rsidR="000859A0" w:rsidRPr="00BA4967">
        <w:rPr>
          <w:rFonts w:ascii="Gill Sans MT" w:hAnsi="Gill Sans MT" w:cs="Helvetica"/>
          <w:bCs/>
          <w:color w:val="514D47"/>
          <w:sz w:val="40"/>
          <w:szCs w:val="40"/>
        </w:rPr>
        <w:t>make it</w:t>
      </w:r>
      <w:r w:rsidR="006116F3" w:rsidRPr="00BA4967">
        <w:rPr>
          <w:rFonts w:ascii="Gill Sans MT" w:hAnsi="Gill Sans MT" w:cs="Helvetica"/>
          <w:bCs/>
          <w:color w:val="514D47"/>
          <w:sz w:val="40"/>
          <w:szCs w:val="40"/>
        </w:rPr>
        <w:t xml:space="preserve"> possib</w:t>
      </w:r>
      <w:r w:rsidR="000859A0" w:rsidRPr="00BA4967">
        <w:rPr>
          <w:rFonts w:ascii="Gill Sans MT" w:hAnsi="Gill Sans MT" w:cs="Helvetica"/>
          <w:bCs/>
          <w:color w:val="514D47"/>
          <w:sz w:val="40"/>
          <w:szCs w:val="40"/>
        </w:rPr>
        <w:t xml:space="preserve">le for </w:t>
      </w:r>
      <w:r w:rsidR="00C51944" w:rsidRPr="00BA4967">
        <w:rPr>
          <w:rFonts w:ascii="Gill Sans MT" w:hAnsi="Gill Sans MT" w:cs="Helvetica"/>
          <w:bCs/>
          <w:color w:val="514D47"/>
          <w:sz w:val="40"/>
          <w:szCs w:val="40"/>
        </w:rPr>
        <w:t>prisoners</w:t>
      </w:r>
      <w:r w:rsidR="006116F3" w:rsidRPr="00BA4967">
        <w:rPr>
          <w:rFonts w:ascii="Gill Sans MT" w:hAnsi="Gill Sans MT" w:cs="Helvetica"/>
          <w:bCs/>
          <w:color w:val="514D47"/>
          <w:sz w:val="40"/>
          <w:szCs w:val="40"/>
        </w:rPr>
        <w:t xml:space="preserve"> simply </w:t>
      </w:r>
      <w:r w:rsidR="000859A0" w:rsidRPr="00BA4967">
        <w:rPr>
          <w:rFonts w:ascii="Gill Sans MT" w:hAnsi="Gill Sans MT" w:cs="Helvetica"/>
          <w:bCs/>
          <w:color w:val="514D47"/>
          <w:sz w:val="40"/>
          <w:szCs w:val="40"/>
        </w:rPr>
        <w:t xml:space="preserve">to </w:t>
      </w:r>
      <w:r w:rsidR="006116F3" w:rsidRPr="00BA4967">
        <w:rPr>
          <w:rFonts w:ascii="Gill Sans MT" w:hAnsi="Gill Sans MT" w:cs="Helvetica"/>
          <w:bCs/>
          <w:color w:val="514D47"/>
          <w:sz w:val="40"/>
          <w:szCs w:val="40"/>
        </w:rPr>
        <w:t>hav</w:t>
      </w:r>
      <w:r w:rsidR="000859A0" w:rsidRPr="00BA4967">
        <w:rPr>
          <w:rFonts w:ascii="Gill Sans MT" w:hAnsi="Gill Sans MT" w:cs="Helvetica"/>
          <w:bCs/>
          <w:color w:val="514D47"/>
          <w:sz w:val="40"/>
          <w:szCs w:val="40"/>
        </w:rPr>
        <w:t xml:space="preserve">e </w:t>
      </w:r>
      <w:r w:rsidR="006116F3" w:rsidRPr="00BA4967">
        <w:rPr>
          <w:rFonts w:ascii="Gill Sans MT" w:hAnsi="Gill Sans MT" w:cs="Helvetica"/>
          <w:bCs/>
          <w:color w:val="514D47"/>
          <w:sz w:val="40"/>
          <w:szCs w:val="40"/>
        </w:rPr>
        <w:t xml:space="preserve">a ‘quickie’, </w:t>
      </w:r>
      <w:r w:rsidR="000859A0" w:rsidRPr="00BA4967">
        <w:rPr>
          <w:rFonts w:ascii="Gill Sans MT" w:hAnsi="Gill Sans MT" w:cs="Helvetica"/>
          <w:bCs/>
          <w:color w:val="514D47"/>
          <w:sz w:val="40"/>
          <w:szCs w:val="40"/>
        </w:rPr>
        <w:t xml:space="preserve">to </w:t>
      </w:r>
      <w:r w:rsidR="006116F3" w:rsidRPr="00BA4967">
        <w:rPr>
          <w:rFonts w:ascii="Gill Sans MT" w:hAnsi="Gill Sans MT" w:cs="Helvetica"/>
          <w:bCs/>
          <w:color w:val="514D47"/>
          <w:sz w:val="40"/>
          <w:szCs w:val="40"/>
        </w:rPr>
        <w:t>obtain</w:t>
      </w:r>
      <w:r w:rsidR="000859A0" w:rsidRPr="00BA4967">
        <w:rPr>
          <w:rFonts w:ascii="Gill Sans MT" w:hAnsi="Gill Sans MT" w:cs="Helvetica"/>
          <w:bCs/>
          <w:color w:val="514D47"/>
          <w:sz w:val="40"/>
          <w:szCs w:val="40"/>
        </w:rPr>
        <w:t xml:space="preserve"> </w:t>
      </w:r>
      <w:r w:rsidR="006116F3" w:rsidRPr="00BA4967">
        <w:rPr>
          <w:rFonts w:ascii="Gill Sans MT" w:hAnsi="Gill Sans MT" w:cs="Helvetica"/>
          <w:bCs/>
          <w:color w:val="514D47"/>
          <w:sz w:val="40"/>
          <w:szCs w:val="40"/>
        </w:rPr>
        <w:t>sexual gratification regardless of the mood, or feelings of the other person</w:t>
      </w:r>
      <w:r w:rsidR="00D134A1">
        <w:rPr>
          <w:rFonts w:ascii="Gill Sans MT" w:hAnsi="Gill Sans MT" w:cs="Helvetica"/>
          <w:bCs/>
          <w:color w:val="514D47"/>
          <w:sz w:val="40"/>
          <w:szCs w:val="40"/>
        </w:rPr>
        <w:t>?</w:t>
      </w:r>
    </w:p>
    <w:p w:rsidR="00345082" w:rsidRDefault="006116F3"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I am deeply concerned that visitors who have undertaken a particularly unromantic journey will be expected to perform as willing sexual partners </w:t>
      </w:r>
      <w:r w:rsidR="007D0B9B" w:rsidRPr="00BA4967">
        <w:rPr>
          <w:rFonts w:ascii="Gill Sans MT" w:hAnsi="Gill Sans MT" w:cs="Helvetica"/>
          <w:bCs/>
          <w:color w:val="514D47"/>
          <w:sz w:val="40"/>
          <w:szCs w:val="40"/>
        </w:rPr>
        <w:t>when they finally arrive at the prison</w:t>
      </w:r>
      <w:r w:rsidRPr="00BA4967">
        <w:rPr>
          <w:rFonts w:ascii="Gill Sans MT" w:hAnsi="Gill Sans MT" w:cs="Helvetica"/>
          <w:bCs/>
          <w:color w:val="514D47"/>
          <w:sz w:val="40"/>
          <w:szCs w:val="40"/>
        </w:rPr>
        <w:t xml:space="preserve">. </w:t>
      </w:r>
      <w:r w:rsidR="00530BCD" w:rsidRPr="00BA4967">
        <w:rPr>
          <w:rFonts w:ascii="Gill Sans MT" w:hAnsi="Gill Sans MT" w:cs="Helvetica"/>
          <w:bCs/>
          <w:color w:val="514D47"/>
          <w:sz w:val="40"/>
          <w:szCs w:val="40"/>
        </w:rPr>
        <w:t xml:space="preserve">Consent is profoundly problematised </w:t>
      </w:r>
      <w:r w:rsidR="000859A0" w:rsidRPr="00BA4967">
        <w:rPr>
          <w:rFonts w:ascii="Gill Sans MT" w:hAnsi="Gill Sans MT" w:cs="Helvetica"/>
          <w:bCs/>
          <w:color w:val="514D47"/>
          <w:sz w:val="40"/>
          <w:szCs w:val="40"/>
        </w:rPr>
        <w:t xml:space="preserve">given </w:t>
      </w:r>
      <w:r w:rsidR="00345082">
        <w:rPr>
          <w:rFonts w:ascii="Gill Sans MT" w:hAnsi="Gill Sans MT" w:cs="Helvetica"/>
          <w:bCs/>
          <w:color w:val="514D47"/>
          <w:sz w:val="40"/>
          <w:szCs w:val="40"/>
        </w:rPr>
        <w:t xml:space="preserve">the </w:t>
      </w:r>
      <w:r w:rsidR="00530BCD" w:rsidRPr="00BA4967">
        <w:rPr>
          <w:rFonts w:ascii="Gill Sans MT" w:hAnsi="Gill Sans MT" w:cs="Helvetica"/>
          <w:bCs/>
          <w:color w:val="514D47"/>
          <w:sz w:val="40"/>
          <w:szCs w:val="40"/>
        </w:rPr>
        <w:t xml:space="preserve">pressure not to let </w:t>
      </w:r>
      <w:r w:rsidR="00345082">
        <w:rPr>
          <w:rFonts w:ascii="Gill Sans MT" w:hAnsi="Gill Sans MT" w:cs="Helvetica"/>
          <w:bCs/>
          <w:color w:val="514D47"/>
          <w:sz w:val="40"/>
          <w:szCs w:val="40"/>
        </w:rPr>
        <w:t>one’s</w:t>
      </w:r>
      <w:r w:rsidR="00530BCD" w:rsidRPr="00BA4967">
        <w:rPr>
          <w:rFonts w:ascii="Gill Sans MT" w:hAnsi="Gill Sans MT" w:cs="Helvetica"/>
          <w:bCs/>
          <w:color w:val="514D47"/>
          <w:sz w:val="40"/>
          <w:szCs w:val="40"/>
        </w:rPr>
        <w:t xml:space="preserve"> partner down.</w:t>
      </w:r>
      <w:r w:rsidR="004D7742" w:rsidRPr="00BA4967">
        <w:rPr>
          <w:rFonts w:ascii="Gill Sans MT" w:hAnsi="Gill Sans MT" w:cs="Helvetica"/>
          <w:bCs/>
          <w:color w:val="514D47"/>
          <w:sz w:val="40"/>
          <w:szCs w:val="40"/>
        </w:rPr>
        <w:t xml:space="preserve"> </w:t>
      </w:r>
    </w:p>
    <w:p w:rsidR="00530BCD" w:rsidRPr="00BA4967" w:rsidRDefault="004D7742"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Notwithstanding the availability of condoms, the possibility of a prisoner fathering a </w:t>
      </w:r>
      <w:r w:rsidR="009808A3" w:rsidRPr="00BA4967">
        <w:rPr>
          <w:rFonts w:ascii="Gill Sans MT" w:hAnsi="Gill Sans MT" w:cs="Helvetica"/>
          <w:bCs/>
          <w:color w:val="514D47"/>
          <w:sz w:val="40"/>
          <w:szCs w:val="40"/>
        </w:rPr>
        <w:t xml:space="preserve">child </w:t>
      </w:r>
      <w:r w:rsidRPr="00BA4967">
        <w:rPr>
          <w:rFonts w:ascii="Gill Sans MT" w:hAnsi="Gill Sans MT" w:cs="Helvetica"/>
          <w:bCs/>
          <w:color w:val="514D47"/>
          <w:sz w:val="40"/>
          <w:szCs w:val="40"/>
        </w:rPr>
        <w:t xml:space="preserve">whilst </w:t>
      </w:r>
      <w:r w:rsidR="009808A3" w:rsidRPr="00BA4967">
        <w:rPr>
          <w:rFonts w:ascii="Gill Sans MT" w:hAnsi="Gill Sans MT" w:cs="Helvetica"/>
          <w:bCs/>
          <w:color w:val="514D47"/>
          <w:sz w:val="40"/>
          <w:szCs w:val="40"/>
        </w:rPr>
        <w:t xml:space="preserve">he is behind bars and with whom he </w:t>
      </w:r>
      <w:r w:rsidR="00345082">
        <w:rPr>
          <w:rFonts w:ascii="Gill Sans MT" w:hAnsi="Gill Sans MT" w:cs="Helvetica"/>
          <w:bCs/>
          <w:color w:val="514D47"/>
          <w:sz w:val="40"/>
          <w:szCs w:val="40"/>
        </w:rPr>
        <w:t>might</w:t>
      </w:r>
      <w:r w:rsidR="009808A3" w:rsidRPr="00BA4967">
        <w:rPr>
          <w:rFonts w:ascii="Gill Sans MT" w:hAnsi="Gill Sans MT" w:cs="Helvetica"/>
          <w:bCs/>
          <w:color w:val="514D47"/>
          <w:sz w:val="40"/>
          <w:szCs w:val="40"/>
        </w:rPr>
        <w:t xml:space="preserve"> only have a long-distance relationship is concerning. For female prisoners conceiving under these conditions there are even more unsettling implications.</w:t>
      </w:r>
    </w:p>
    <w:p w:rsidR="000859A0" w:rsidRPr="00BA4967" w:rsidRDefault="006116F3"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I have just spent the last year looking at the challenges of family contact in the female estate and the stand </w:t>
      </w:r>
      <w:r w:rsidR="007D0B9B" w:rsidRPr="00BA4967">
        <w:rPr>
          <w:rFonts w:ascii="Gill Sans MT" w:hAnsi="Gill Sans MT" w:cs="Helvetica"/>
          <w:bCs/>
          <w:color w:val="514D47"/>
          <w:sz w:val="40"/>
          <w:szCs w:val="40"/>
        </w:rPr>
        <w:t xml:space="preserve">out message for me on women in prison is that their family relationships, particularly with romantic partners, are often fraught with abuse and ambiguity. How would we know that a woman has a healthy and supportive relationship with a man or other partner travelling to a female prison to share a conjugal visit? </w:t>
      </w:r>
    </w:p>
    <w:p w:rsidR="00DE0642" w:rsidRPr="00BA4967" w:rsidRDefault="007D0B9B" w:rsidP="001F1B0F">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I was saddened to hear that prison can be a refuge for many women, an escape from coercive and controlling relationship</w:t>
      </w:r>
      <w:r w:rsidR="00530BCD" w:rsidRPr="00BA4967">
        <w:rPr>
          <w:rFonts w:ascii="Gill Sans MT" w:hAnsi="Gill Sans MT" w:cs="Helvetica"/>
          <w:bCs/>
          <w:color w:val="514D47"/>
          <w:sz w:val="40"/>
          <w:szCs w:val="40"/>
        </w:rPr>
        <w:t>s.</w:t>
      </w:r>
      <w:r w:rsidR="000859A0" w:rsidRPr="00BA4967">
        <w:rPr>
          <w:rFonts w:ascii="Gill Sans MT" w:hAnsi="Gill Sans MT" w:cs="Helvetica"/>
          <w:bCs/>
          <w:color w:val="514D47"/>
          <w:sz w:val="40"/>
          <w:szCs w:val="40"/>
        </w:rPr>
        <w:t xml:space="preserve"> </w:t>
      </w:r>
      <w:r w:rsidR="00530BCD" w:rsidRPr="00BA4967">
        <w:rPr>
          <w:rFonts w:ascii="Gill Sans MT" w:hAnsi="Gill Sans MT" w:cs="Helvetica"/>
          <w:bCs/>
          <w:color w:val="514D47"/>
          <w:sz w:val="40"/>
          <w:szCs w:val="40"/>
        </w:rPr>
        <w:t>Their very rehabilitation could be at stake given that relationships are the most frequent area of criminogenic need for women offenders – lack of healthy ones and the presence of exploitative ones.</w:t>
      </w:r>
    </w:p>
    <w:p w:rsidR="00DE0642" w:rsidRPr="00BA4967" w:rsidRDefault="00530BCD">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I think you get the message – in a nutshell, normalising expressions of family ties cannot include ditching the healthy, respectful, loving before-and-after interaction that is so integral to consensual sexual relationships.</w:t>
      </w:r>
    </w:p>
    <w:p w:rsidR="00530BCD" w:rsidRPr="00BA4967" w:rsidRDefault="00530BCD">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Moving on quickly, </w:t>
      </w:r>
    </w:p>
    <w:p w:rsidR="00530BCD" w:rsidRPr="00BA4967" w:rsidRDefault="00530BCD">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2. </w:t>
      </w:r>
      <w:r w:rsidRPr="00BA4967">
        <w:rPr>
          <w:rFonts w:ascii="Gill Sans MT" w:hAnsi="Gill Sans MT" w:cs="Helvetica"/>
          <w:b/>
          <w:color w:val="514D47"/>
          <w:sz w:val="40"/>
          <w:szCs w:val="40"/>
        </w:rPr>
        <w:t>Normalisation of respect for visitors – what does it mean to treat family members with respect</w:t>
      </w:r>
      <w:r w:rsidR="00FE7F5E" w:rsidRPr="00BA4967">
        <w:rPr>
          <w:rFonts w:ascii="Gill Sans MT" w:hAnsi="Gill Sans MT" w:cs="Helvetica"/>
          <w:color w:val="514D47"/>
          <w:sz w:val="40"/>
          <w:szCs w:val="40"/>
        </w:rPr>
        <w:t>?</w:t>
      </w:r>
    </w:p>
    <w:p w:rsidR="000859A0" w:rsidRPr="00BA4967" w:rsidRDefault="00FE7F5E" w:rsidP="0060385E">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When I and my team visit a prison, </w:t>
      </w:r>
      <w:r w:rsidR="00B17BFC" w:rsidRPr="00BA4967">
        <w:rPr>
          <w:rFonts w:ascii="Gill Sans MT" w:hAnsi="Gill Sans MT" w:cs="Helvetica"/>
          <w:color w:val="514D47"/>
          <w:sz w:val="40"/>
          <w:szCs w:val="40"/>
        </w:rPr>
        <w:t xml:space="preserve">we </w:t>
      </w:r>
      <w:r w:rsidR="00345082">
        <w:rPr>
          <w:rFonts w:ascii="Gill Sans MT" w:hAnsi="Gill Sans MT" w:cs="Helvetica"/>
          <w:color w:val="514D47"/>
          <w:sz w:val="40"/>
          <w:szCs w:val="40"/>
        </w:rPr>
        <w:t xml:space="preserve">are </w:t>
      </w:r>
      <w:r w:rsidRPr="00BA4967">
        <w:rPr>
          <w:rFonts w:ascii="Gill Sans MT" w:hAnsi="Gill Sans MT" w:cs="Helvetica"/>
          <w:color w:val="514D47"/>
          <w:sz w:val="40"/>
          <w:szCs w:val="40"/>
        </w:rPr>
        <w:t xml:space="preserve">treated </w:t>
      </w:r>
      <w:r w:rsidR="00345082">
        <w:rPr>
          <w:rFonts w:ascii="Gill Sans MT" w:hAnsi="Gill Sans MT" w:cs="Helvetica"/>
          <w:color w:val="514D47"/>
          <w:sz w:val="40"/>
          <w:szCs w:val="40"/>
        </w:rPr>
        <w:t>a bit like V</w:t>
      </w:r>
      <w:r w:rsidRPr="00BA4967">
        <w:rPr>
          <w:rFonts w:ascii="Gill Sans MT" w:hAnsi="Gill Sans MT" w:cs="Helvetica"/>
          <w:color w:val="514D47"/>
          <w:sz w:val="40"/>
          <w:szCs w:val="40"/>
        </w:rPr>
        <w:t>IPs</w:t>
      </w:r>
      <w:r w:rsidR="00345082">
        <w:rPr>
          <w:rFonts w:ascii="Gill Sans MT" w:hAnsi="Gill Sans MT" w:cs="Helvetica"/>
          <w:color w:val="514D47"/>
          <w:sz w:val="40"/>
          <w:szCs w:val="40"/>
        </w:rPr>
        <w:t xml:space="preserve">. But </w:t>
      </w:r>
      <w:r w:rsidRPr="00BA4967">
        <w:rPr>
          <w:rFonts w:ascii="Gill Sans MT" w:hAnsi="Gill Sans MT" w:cs="Helvetica"/>
          <w:color w:val="514D47"/>
          <w:sz w:val="40"/>
          <w:szCs w:val="40"/>
        </w:rPr>
        <w:t>we are there to do a job</w:t>
      </w:r>
      <w:r w:rsidR="000859A0" w:rsidRPr="00BA4967">
        <w:rPr>
          <w:rFonts w:ascii="Gill Sans MT" w:hAnsi="Gill Sans MT" w:cs="Helvetica"/>
          <w:color w:val="514D47"/>
          <w:sz w:val="40"/>
          <w:szCs w:val="40"/>
        </w:rPr>
        <w:t xml:space="preserve"> and </w:t>
      </w:r>
      <w:r w:rsidRPr="00BA4967">
        <w:rPr>
          <w:rFonts w:ascii="Gill Sans MT" w:hAnsi="Gill Sans MT" w:cs="Helvetica"/>
          <w:color w:val="514D47"/>
          <w:sz w:val="40"/>
          <w:szCs w:val="40"/>
        </w:rPr>
        <w:t xml:space="preserve">want to see </w:t>
      </w:r>
      <w:r w:rsidR="00345082">
        <w:rPr>
          <w:rFonts w:ascii="Gill Sans MT" w:hAnsi="Gill Sans MT" w:cs="Helvetica"/>
          <w:color w:val="514D47"/>
          <w:sz w:val="40"/>
          <w:szCs w:val="40"/>
        </w:rPr>
        <w:t>‘</w:t>
      </w:r>
      <w:r w:rsidRPr="00BA4967">
        <w:rPr>
          <w:rFonts w:ascii="Gill Sans MT" w:hAnsi="Gill Sans MT" w:cs="Helvetica"/>
          <w:color w:val="514D47"/>
          <w:sz w:val="40"/>
          <w:szCs w:val="40"/>
        </w:rPr>
        <w:t>business as usual</w:t>
      </w:r>
      <w:r w:rsidR="00345082">
        <w:rPr>
          <w:rFonts w:ascii="Gill Sans MT" w:hAnsi="Gill Sans MT" w:cs="Helvetica"/>
          <w:color w:val="514D47"/>
          <w:sz w:val="40"/>
          <w:szCs w:val="40"/>
        </w:rPr>
        <w:t>’</w:t>
      </w:r>
      <w:r w:rsidRPr="00BA4967">
        <w:rPr>
          <w:rFonts w:ascii="Gill Sans MT" w:hAnsi="Gill Sans MT" w:cs="Helvetica"/>
          <w:color w:val="514D47"/>
          <w:sz w:val="40"/>
          <w:szCs w:val="40"/>
        </w:rPr>
        <w:t>.</w:t>
      </w:r>
      <w:r w:rsidR="0060385E" w:rsidRPr="00BA4967">
        <w:rPr>
          <w:rFonts w:ascii="Gill Sans MT" w:hAnsi="Gill Sans MT" w:cs="Helvetica"/>
          <w:color w:val="514D47"/>
          <w:sz w:val="40"/>
          <w:szCs w:val="40"/>
        </w:rPr>
        <w:t xml:space="preserve"> </w:t>
      </w:r>
    </w:p>
    <w:p w:rsidR="00345082" w:rsidRDefault="00345082" w:rsidP="0060385E">
      <w:pPr>
        <w:pStyle w:val="NormalWeb"/>
        <w:shd w:val="clear" w:color="auto" w:fill="FFFFFF"/>
        <w:spacing w:after="0"/>
        <w:rPr>
          <w:rFonts w:ascii="Gill Sans MT" w:hAnsi="Gill Sans MT" w:cs="Helvetica"/>
          <w:color w:val="514D47"/>
          <w:sz w:val="40"/>
          <w:szCs w:val="40"/>
        </w:rPr>
      </w:pPr>
      <w:r>
        <w:rPr>
          <w:rFonts w:ascii="Gill Sans MT" w:hAnsi="Gill Sans MT" w:cs="Helvetica"/>
          <w:color w:val="514D47"/>
          <w:sz w:val="40"/>
          <w:szCs w:val="40"/>
        </w:rPr>
        <w:t>In contrast, m</w:t>
      </w:r>
      <w:r w:rsidR="0060385E" w:rsidRPr="00BA4967">
        <w:rPr>
          <w:rFonts w:ascii="Gill Sans MT" w:hAnsi="Gill Sans MT" w:cs="Helvetica"/>
          <w:color w:val="514D47"/>
          <w:sz w:val="40"/>
          <w:szCs w:val="40"/>
        </w:rPr>
        <w:t xml:space="preserve">any family members I </w:t>
      </w:r>
      <w:r w:rsidR="002E4BF0" w:rsidRPr="00BA4967">
        <w:rPr>
          <w:rFonts w:ascii="Gill Sans MT" w:hAnsi="Gill Sans MT" w:cs="Helvetica"/>
          <w:color w:val="514D47"/>
          <w:sz w:val="40"/>
          <w:szCs w:val="40"/>
        </w:rPr>
        <w:t>met</w:t>
      </w:r>
      <w:r w:rsidR="0060385E" w:rsidRPr="00BA4967">
        <w:rPr>
          <w:rFonts w:ascii="Gill Sans MT" w:hAnsi="Gill Sans MT" w:cs="Helvetica"/>
          <w:color w:val="514D47"/>
          <w:sz w:val="40"/>
          <w:szCs w:val="40"/>
        </w:rPr>
        <w:t xml:space="preserve"> sa</w:t>
      </w:r>
      <w:r>
        <w:rPr>
          <w:rFonts w:ascii="Gill Sans MT" w:hAnsi="Gill Sans MT" w:cs="Helvetica"/>
          <w:color w:val="514D47"/>
          <w:sz w:val="40"/>
          <w:szCs w:val="40"/>
        </w:rPr>
        <w:t xml:space="preserve">id </w:t>
      </w:r>
      <w:r w:rsidR="0060385E" w:rsidRPr="00BA4967">
        <w:rPr>
          <w:rFonts w:ascii="Gill Sans MT" w:hAnsi="Gill Sans MT" w:cs="Helvetica"/>
          <w:color w:val="514D47"/>
          <w:sz w:val="40"/>
          <w:szCs w:val="40"/>
        </w:rPr>
        <w:t xml:space="preserve">how difficult it was </w:t>
      </w:r>
      <w:r>
        <w:rPr>
          <w:rFonts w:ascii="Gill Sans MT" w:hAnsi="Gill Sans MT" w:cs="Helvetica"/>
          <w:color w:val="514D47"/>
          <w:sz w:val="40"/>
          <w:szCs w:val="40"/>
        </w:rPr>
        <w:t>to meet</w:t>
      </w:r>
      <w:r w:rsidR="0060385E" w:rsidRPr="00BA4967">
        <w:rPr>
          <w:rFonts w:ascii="Gill Sans MT" w:hAnsi="Gill Sans MT" w:cs="Helvetica"/>
          <w:color w:val="514D47"/>
          <w:sz w:val="40"/>
          <w:szCs w:val="40"/>
        </w:rPr>
        <w:t xml:space="preserve"> very different conditions and attitudes in the different prisons they visited throughout a sentence</w:t>
      </w:r>
      <w:r w:rsidR="002E4BF0" w:rsidRPr="00BA4967">
        <w:rPr>
          <w:rFonts w:ascii="Gill Sans MT" w:hAnsi="Gill Sans MT" w:cs="Helvetica"/>
          <w:color w:val="514D47"/>
          <w:sz w:val="40"/>
          <w:szCs w:val="40"/>
        </w:rPr>
        <w:t xml:space="preserve"> – the inconsistency I mentioned earlier</w:t>
      </w:r>
      <w:r w:rsidR="0060385E" w:rsidRPr="00BA4967">
        <w:rPr>
          <w:rFonts w:ascii="Gill Sans MT" w:hAnsi="Gill Sans MT" w:cs="Helvetica"/>
          <w:color w:val="514D47"/>
          <w:sz w:val="40"/>
          <w:szCs w:val="40"/>
        </w:rPr>
        <w:t xml:space="preserve">. Respect for them needs to be embedded in the culture of </w:t>
      </w:r>
      <w:r w:rsidR="0060385E" w:rsidRPr="00BA4967">
        <w:rPr>
          <w:rFonts w:ascii="Gill Sans MT" w:hAnsi="Gill Sans MT" w:cs="Helvetica"/>
          <w:i/>
          <w:color w:val="514D47"/>
          <w:sz w:val="40"/>
          <w:szCs w:val="40"/>
        </w:rPr>
        <w:t>all</w:t>
      </w:r>
      <w:r w:rsidR="0060385E" w:rsidRPr="00BA4967">
        <w:rPr>
          <w:rFonts w:ascii="Gill Sans MT" w:hAnsi="Gill Sans MT" w:cs="Helvetica"/>
          <w:color w:val="514D47"/>
          <w:sz w:val="40"/>
          <w:szCs w:val="40"/>
        </w:rPr>
        <w:t xml:space="preserve"> prisons</w:t>
      </w:r>
      <w:r w:rsidR="002E4BF0" w:rsidRPr="00BA4967">
        <w:rPr>
          <w:rFonts w:ascii="Gill Sans MT" w:hAnsi="Gill Sans MT" w:cs="Helvetica"/>
          <w:color w:val="514D47"/>
          <w:sz w:val="40"/>
          <w:szCs w:val="40"/>
        </w:rPr>
        <w:t xml:space="preserve">. </w:t>
      </w:r>
    </w:p>
    <w:p w:rsidR="00345082" w:rsidRDefault="002E4BF0" w:rsidP="00D134A1">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W</w:t>
      </w:r>
      <w:r w:rsidR="0060385E" w:rsidRPr="00BA4967">
        <w:rPr>
          <w:rFonts w:ascii="Gill Sans MT" w:hAnsi="Gill Sans MT" w:cs="Helvetica"/>
          <w:color w:val="514D47"/>
          <w:sz w:val="40"/>
          <w:szCs w:val="40"/>
        </w:rPr>
        <w:t>hat would help to drive this is a common template</w:t>
      </w:r>
      <w:r w:rsidR="006A2902" w:rsidRPr="00BA4967">
        <w:rPr>
          <w:rFonts w:ascii="Gill Sans MT" w:hAnsi="Gill Sans MT" w:cs="Helvetica"/>
          <w:color w:val="514D47"/>
          <w:sz w:val="40"/>
          <w:szCs w:val="40"/>
        </w:rPr>
        <w:t>, hence the five elements of what has become known as the Farmer family offer</w:t>
      </w:r>
      <w:r w:rsidR="00B17BFC" w:rsidRPr="00BA4967">
        <w:rPr>
          <w:rFonts w:ascii="Gill Sans MT" w:hAnsi="Gill Sans MT" w:cs="Helvetica"/>
          <w:color w:val="514D47"/>
          <w:sz w:val="40"/>
          <w:szCs w:val="40"/>
        </w:rPr>
        <w:t>. These are required i</w:t>
      </w:r>
      <w:r w:rsidR="006A2902" w:rsidRPr="00BA4967">
        <w:rPr>
          <w:rFonts w:ascii="Gill Sans MT" w:hAnsi="Gill Sans MT" w:cs="Helvetica"/>
          <w:color w:val="514D47"/>
          <w:sz w:val="40"/>
          <w:szCs w:val="40"/>
        </w:rPr>
        <w:t>n each jail’s family and significant others strategy</w:t>
      </w:r>
      <w:r w:rsidR="0060385E" w:rsidRPr="00BA4967">
        <w:rPr>
          <w:rFonts w:ascii="Gill Sans MT" w:hAnsi="Gill Sans MT" w:cs="Helvetica"/>
          <w:color w:val="514D47"/>
          <w:sz w:val="40"/>
          <w:szCs w:val="40"/>
        </w:rPr>
        <w:t>.</w:t>
      </w:r>
    </w:p>
    <w:p w:rsidR="006A2902" w:rsidRPr="00BA4967" w:rsidRDefault="006A2902" w:rsidP="006A2902">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(a) Visitor base/centre and visiting services; </w:t>
      </w:r>
    </w:p>
    <w:p w:rsidR="006A2902" w:rsidRPr="00BA4967" w:rsidRDefault="006A2902" w:rsidP="006A2902">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(b) Staffing structure to ensure family work is an operational priority; </w:t>
      </w:r>
    </w:p>
    <w:p w:rsidR="006A2902" w:rsidRPr="00BA4967" w:rsidRDefault="006A2902" w:rsidP="006A2902">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(c) Extended visits; </w:t>
      </w:r>
    </w:p>
    <w:p w:rsidR="006A2902" w:rsidRPr="00BA4967" w:rsidRDefault="006A2902" w:rsidP="006A2902">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(d) Family learning; and </w:t>
      </w:r>
    </w:p>
    <w:p w:rsidR="006A2902" w:rsidRPr="00BA4967" w:rsidRDefault="006A2902" w:rsidP="006A2902">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(e) ‘Gateway’ communication system. </w:t>
      </w:r>
    </w:p>
    <w:p w:rsidR="006A2902" w:rsidRPr="00BA4967" w:rsidRDefault="006A2902" w:rsidP="006A2902">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color w:val="514D47"/>
          <w:sz w:val="40"/>
          <w:szCs w:val="40"/>
        </w:rPr>
        <w:t>Touching briefly on the first, a visitor base/centre and visiting services,</w:t>
      </w:r>
      <w:r w:rsidRPr="00BA4967">
        <w:rPr>
          <w:rFonts w:ascii="Gill Sans MT" w:hAnsi="Gill Sans MT" w:cs="Helvetica"/>
          <w:bCs/>
          <w:color w:val="514D47"/>
          <w:sz w:val="40"/>
          <w:szCs w:val="40"/>
        </w:rPr>
        <w:t xml:space="preserve"> let me illustrate </w:t>
      </w:r>
      <w:r w:rsidR="002E4BF0" w:rsidRPr="00BA4967">
        <w:rPr>
          <w:rFonts w:ascii="Gill Sans MT" w:hAnsi="Gill Sans MT" w:cs="Helvetica"/>
          <w:bCs/>
          <w:color w:val="514D47"/>
          <w:sz w:val="40"/>
          <w:szCs w:val="40"/>
        </w:rPr>
        <w:t xml:space="preserve">the lack of </w:t>
      </w:r>
      <w:r w:rsidRPr="00BA4967">
        <w:rPr>
          <w:rFonts w:ascii="Gill Sans MT" w:hAnsi="Gill Sans MT" w:cs="Helvetica"/>
          <w:bCs/>
          <w:color w:val="514D47"/>
          <w:sz w:val="40"/>
          <w:szCs w:val="40"/>
        </w:rPr>
        <w:t xml:space="preserve">this with the carceral geography of one prison I visited. </w:t>
      </w:r>
    </w:p>
    <w:p w:rsidR="006A2902" w:rsidRPr="00BA4967" w:rsidRDefault="006A2902" w:rsidP="006A2902">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 xml:space="preserve">Behind the very uninviting door in the prison wall was just a tiny holding room for visitors. It </w:t>
      </w:r>
      <w:r w:rsidR="00345082">
        <w:rPr>
          <w:rFonts w:ascii="Gill Sans MT" w:hAnsi="Gill Sans MT" w:cs="Helvetica"/>
          <w:bCs/>
          <w:color w:val="514D47"/>
          <w:sz w:val="40"/>
          <w:szCs w:val="40"/>
        </w:rPr>
        <w:t>had</w:t>
      </w:r>
      <w:r w:rsidRPr="00BA4967">
        <w:rPr>
          <w:rFonts w:ascii="Gill Sans MT" w:hAnsi="Gill Sans MT" w:cs="Helvetica"/>
          <w:bCs/>
          <w:color w:val="514D47"/>
          <w:sz w:val="40"/>
          <w:szCs w:val="40"/>
        </w:rPr>
        <w:t xml:space="preserve"> </w:t>
      </w:r>
      <w:r w:rsidR="00345082">
        <w:rPr>
          <w:rFonts w:ascii="Gill Sans MT" w:hAnsi="Gill Sans MT" w:cs="Helvetica"/>
          <w:bCs/>
          <w:color w:val="514D47"/>
          <w:sz w:val="40"/>
          <w:szCs w:val="40"/>
        </w:rPr>
        <w:t>in</w:t>
      </w:r>
      <w:r w:rsidRPr="00BA4967">
        <w:rPr>
          <w:rFonts w:ascii="Gill Sans MT" w:hAnsi="Gill Sans MT" w:cs="Helvetica"/>
          <w:bCs/>
          <w:color w:val="514D47"/>
          <w:sz w:val="40"/>
          <w:szCs w:val="40"/>
        </w:rPr>
        <w:t xml:space="preserve">adequate seating, there were no hot drinks to sustain travellers, some of whom were very elderly. There was nothing to quell children’s fears, nowhere to change infants’ nappies. All were weary: they had come a long way to </w:t>
      </w:r>
      <w:r w:rsidR="00345082">
        <w:rPr>
          <w:rFonts w:ascii="Gill Sans MT" w:hAnsi="Gill Sans MT" w:cs="Helvetica"/>
          <w:bCs/>
          <w:color w:val="514D47"/>
          <w:sz w:val="40"/>
          <w:szCs w:val="40"/>
        </w:rPr>
        <w:t>visit</w:t>
      </w:r>
      <w:r w:rsidRPr="00BA4967">
        <w:rPr>
          <w:rFonts w:ascii="Gill Sans MT" w:hAnsi="Gill Sans MT" w:cs="Helvetica"/>
          <w:bCs/>
          <w:color w:val="514D47"/>
          <w:sz w:val="40"/>
          <w:szCs w:val="40"/>
        </w:rPr>
        <w:t xml:space="preserve"> one of the country’s most inaccessible prisons. </w:t>
      </w:r>
    </w:p>
    <w:p w:rsidR="006A2902" w:rsidRPr="00BA4967" w:rsidRDefault="006A2902" w:rsidP="006A2902">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Th</w:t>
      </w:r>
      <w:r w:rsidR="009D751F" w:rsidRPr="00BA4967">
        <w:rPr>
          <w:rFonts w:ascii="Gill Sans MT" w:hAnsi="Gill Sans MT" w:cs="Helvetica"/>
          <w:bCs/>
          <w:color w:val="514D47"/>
          <w:sz w:val="40"/>
          <w:szCs w:val="40"/>
        </w:rPr>
        <w:t>oughtfulness</w:t>
      </w:r>
      <w:r w:rsidR="00345082">
        <w:rPr>
          <w:rFonts w:ascii="Gill Sans MT" w:hAnsi="Gill Sans MT" w:cs="Helvetica"/>
          <w:bCs/>
          <w:color w:val="514D47"/>
          <w:sz w:val="40"/>
          <w:szCs w:val="40"/>
        </w:rPr>
        <w:t>, as HMP Nottingham found,</w:t>
      </w:r>
      <w:r w:rsidR="009D751F" w:rsidRPr="00BA4967">
        <w:rPr>
          <w:rFonts w:ascii="Gill Sans MT" w:hAnsi="Gill Sans MT" w:cs="Helvetica"/>
          <w:bCs/>
          <w:color w:val="514D47"/>
          <w:sz w:val="40"/>
          <w:szCs w:val="40"/>
        </w:rPr>
        <w:t xml:space="preserve"> </w:t>
      </w:r>
      <w:r w:rsidRPr="00BA4967">
        <w:rPr>
          <w:rFonts w:ascii="Gill Sans MT" w:hAnsi="Gill Sans MT" w:cs="Helvetica"/>
          <w:bCs/>
          <w:color w:val="514D47"/>
          <w:sz w:val="40"/>
          <w:szCs w:val="40"/>
        </w:rPr>
        <w:t>can transform the visits experience for children and adults, both visitors and prisoners</w:t>
      </w:r>
      <w:r w:rsidR="002E4BF0" w:rsidRPr="00BA4967">
        <w:rPr>
          <w:rFonts w:ascii="Gill Sans MT" w:hAnsi="Gill Sans MT" w:cs="Helvetica"/>
          <w:bCs/>
          <w:color w:val="514D47"/>
          <w:sz w:val="40"/>
          <w:szCs w:val="40"/>
        </w:rPr>
        <w:t>,</w:t>
      </w:r>
      <w:r w:rsidR="009D751F" w:rsidRPr="00BA4967">
        <w:rPr>
          <w:rFonts w:ascii="Gill Sans MT" w:hAnsi="Gill Sans MT" w:cs="Helvetica"/>
          <w:bCs/>
          <w:color w:val="514D47"/>
          <w:sz w:val="40"/>
          <w:szCs w:val="40"/>
        </w:rPr>
        <w:t xml:space="preserve"> and t</w:t>
      </w:r>
      <w:r w:rsidRPr="00BA4967">
        <w:rPr>
          <w:rFonts w:ascii="Gill Sans MT" w:hAnsi="Gill Sans MT" w:cs="Helvetica"/>
          <w:bCs/>
          <w:color w:val="514D47"/>
          <w:sz w:val="40"/>
          <w:szCs w:val="40"/>
        </w:rPr>
        <w:t xml:space="preserve">here is a deeper point here: a prison’s visits space can either be treated as a set of four walls that must be provided to fulfil men’s visiting rights, or somewhere shared between the prison and the community, where inside meets outside. </w:t>
      </w:r>
    </w:p>
    <w:p w:rsidR="00040F2A" w:rsidRPr="00BA4967" w:rsidRDefault="006A2902" w:rsidP="006A2902">
      <w:pPr>
        <w:pStyle w:val="NormalWeb"/>
        <w:shd w:val="clear" w:color="auto" w:fill="FFFFFF"/>
        <w:rPr>
          <w:rFonts w:ascii="Gill Sans MT" w:hAnsi="Gill Sans MT" w:cs="Helvetica"/>
          <w:bCs/>
          <w:color w:val="514D47"/>
          <w:sz w:val="40"/>
          <w:szCs w:val="40"/>
        </w:rPr>
      </w:pPr>
      <w:r w:rsidRPr="00BA4967">
        <w:rPr>
          <w:rFonts w:ascii="Gill Sans MT" w:hAnsi="Gill Sans MT" w:cs="Helvetica"/>
          <w:bCs/>
          <w:color w:val="514D47"/>
          <w:sz w:val="40"/>
          <w:szCs w:val="40"/>
        </w:rPr>
        <w:t>It doesn’t take much to brighten up visitor walk</w:t>
      </w:r>
      <w:r w:rsidR="002E4BF0" w:rsidRPr="00BA4967">
        <w:rPr>
          <w:rFonts w:ascii="Gill Sans MT" w:hAnsi="Gill Sans MT" w:cs="Helvetica"/>
          <w:bCs/>
          <w:color w:val="514D47"/>
          <w:sz w:val="40"/>
          <w:szCs w:val="40"/>
        </w:rPr>
        <w:t>-</w:t>
      </w:r>
      <w:r w:rsidRPr="00BA4967">
        <w:rPr>
          <w:rFonts w:ascii="Gill Sans MT" w:hAnsi="Gill Sans MT" w:cs="Helvetica"/>
          <w:bCs/>
          <w:color w:val="514D47"/>
          <w:sz w:val="40"/>
          <w:szCs w:val="40"/>
        </w:rPr>
        <w:t xml:space="preserve">through </w:t>
      </w:r>
      <w:r w:rsidR="002E4BF0" w:rsidRPr="00BA4967">
        <w:rPr>
          <w:rFonts w:ascii="Gill Sans MT" w:hAnsi="Gill Sans MT" w:cs="Helvetica"/>
          <w:bCs/>
          <w:color w:val="514D47"/>
          <w:sz w:val="40"/>
          <w:szCs w:val="40"/>
        </w:rPr>
        <w:t xml:space="preserve">areas, </w:t>
      </w:r>
      <w:r w:rsidRPr="00BA4967">
        <w:rPr>
          <w:rFonts w:ascii="Gill Sans MT" w:hAnsi="Gill Sans MT" w:cs="Helvetica"/>
          <w:bCs/>
          <w:color w:val="514D47"/>
          <w:sz w:val="40"/>
          <w:szCs w:val="40"/>
        </w:rPr>
        <w:t>so they are not unnecessarily bleak. There are low cost solutions such as giving artistic prisoners or organisations in the community the opportunity to demonstrat</w:t>
      </w:r>
      <w:r w:rsidR="00BA4967" w:rsidRPr="00BA4967">
        <w:rPr>
          <w:rFonts w:ascii="Gill Sans MT" w:hAnsi="Gill Sans MT" w:cs="Helvetica"/>
          <w:bCs/>
          <w:color w:val="514D47"/>
          <w:sz w:val="40"/>
          <w:szCs w:val="40"/>
        </w:rPr>
        <w:t xml:space="preserve">e </w:t>
      </w:r>
      <w:r w:rsidRPr="00BA4967">
        <w:rPr>
          <w:rFonts w:ascii="Gill Sans MT" w:hAnsi="Gill Sans MT" w:cs="Helvetica"/>
          <w:bCs/>
          <w:color w:val="514D47"/>
          <w:sz w:val="40"/>
          <w:szCs w:val="40"/>
        </w:rPr>
        <w:t xml:space="preserve">creative flair. </w:t>
      </w:r>
      <w:r w:rsidR="009D751F" w:rsidRPr="00BA4967">
        <w:rPr>
          <w:rFonts w:ascii="Gill Sans MT" w:hAnsi="Gill Sans MT" w:cs="Helvetica"/>
          <w:bCs/>
          <w:color w:val="514D47"/>
          <w:sz w:val="40"/>
          <w:szCs w:val="40"/>
        </w:rPr>
        <w:t xml:space="preserve">When families come through security they should be treated with the same customer service mentality as they would if they were about to board a plane. </w:t>
      </w:r>
      <w:r w:rsidR="00040F2A" w:rsidRPr="00BA4967">
        <w:rPr>
          <w:rFonts w:ascii="Gill Sans MT" w:hAnsi="Gill Sans MT" w:cs="Helvetica"/>
          <w:bCs/>
          <w:color w:val="514D47"/>
          <w:sz w:val="40"/>
          <w:szCs w:val="40"/>
        </w:rPr>
        <w:t>P</w:t>
      </w:r>
      <w:r w:rsidR="009D751F" w:rsidRPr="00BA4967">
        <w:rPr>
          <w:rFonts w:ascii="Gill Sans MT" w:hAnsi="Gill Sans MT" w:cs="Helvetica"/>
          <w:bCs/>
          <w:color w:val="514D47"/>
          <w:sz w:val="40"/>
          <w:szCs w:val="40"/>
        </w:rPr>
        <w:t xml:space="preserve">atience </w:t>
      </w:r>
      <w:r w:rsidR="00040F2A" w:rsidRPr="00BA4967">
        <w:rPr>
          <w:rFonts w:ascii="Gill Sans MT" w:hAnsi="Gill Sans MT" w:cs="Helvetica"/>
          <w:bCs/>
          <w:color w:val="514D47"/>
          <w:sz w:val="40"/>
          <w:szCs w:val="40"/>
        </w:rPr>
        <w:t xml:space="preserve">is required </w:t>
      </w:r>
      <w:r w:rsidR="009D751F" w:rsidRPr="00BA4967">
        <w:rPr>
          <w:rFonts w:ascii="Gill Sans MT" w:hAnsi="Gill Sans MT" w:cs="Helvetica"/>
          <w:bCs/>
          <w:color w:val="514D47"/>
          <w:sz w:val="40"/>
          <w:szCs w:val="40"/>
        </w:rPr>
        <w:t>on both sides and thoroughness on the part of the officers doing searches b</w:t>
      </w:r>
      <w:r w:rsidR="00345082">
        <w:rPr>
          <w:rFonts w:ascii="Gill Sans MT" w:hAnsi="Gill Sans MT" w:cs="Helvetica"/>
          <w:bCs/>
          <w:color w:val="514D47"/>
          <w:sz w:val="40"/>
          <w:szCs w:val="40"/>
        </w:rPr>
        <w:t>ut</w:t>
      </w:r>
      <w:r w:rsidR="00040F2A" w:rsidRPr="00BA4967">
        <w:rPr>
          <w:rFonts w:ascii="Gill Sans MT" w:hAnsi="Gill Sans MT" w:cs="Helvetica"/>
          <w:bCs/>
          <w:color w:val="514D47"/>
          <w:sz w:val="40"/>
          <w:szCs w:val="40"/>
        </w:rPr>
        <w:t xml:space="preserve"> </w:t>
      </w:r>
      <w:r w:rsidR="009D751F" w:rsidRPr="00BA4967">
        <w:rPr>
          <w:rFonts w:ascii="Gill Sans MT" w:hAnsi="Gill Sans MT" w:cs="Helvetica"/>
          <w:bCs/>
          <w:color w:val="514D47"/>
          <w:sz w:val="40"/>
          <w:szCs w:val="40"/>
        </w:rPr>
        <w:t xml:space="preserve">ultimately these families, like paying passengers, are needed. The majority are rehabilitation assets. </w:t>
      </w:r>
    </w:p>
    <w:p w:rsidR="00530BCD" w:rsidRPr="00BA4967" w:rsidRDefault="009D751F" w:rsidP="006A2902">
      <w:pPr>
        <w:pStyle w:val="NormalWeb"/>
        <w:shd w:val="clear" w:color="auto" w:fill="FFFFFF"/>
        <w:rPr>
          <w:rFonts w:ascii="Gill Sans MT" w:hAnsi="Gill Sans MT" w:cs="Helvetica"/>
          <w:bCs/>
          <w:color w:val="514D47"/>
          <w:sz w:val="40"/>
          <w:szCs w:val="40"/>
        </w:rPr>
      </w:pPr>
      <w:r w:rsidRPr="00BA4967">
        <w:rPr>
          <w:rFonts w:ascii="Gill Sans MT" w:hAnsi="Gill Sans MT" w:cs="Helvetica"/>
          <w:bCs/>
          <w:color w:val="514D47"/>
          <w:sz w:val="40"/>
          <w:szCs w:val="40"/>
        </w:rPr>
        <w:t xml:space="preserve">At the </w:t>
      </w:r>
      <w:r w:rsidR="00040F2A" w:rsidRPr="00BA4967">
        <w:rPr>
          <w:rFonts w:ascii="Gill Sans MT" w:hAnsi="Gill Sans MT" w:cs="Helvetica"/>
          <w:bCs/>
          <w:color w:val="514D47"/>
          <w:sz w:val="40"/>
          <w:szCs w:val="40"/>
        </w:rPr>
        <w:t xml:space="preserve">recent </w:t>
      </w:r>
      <w:r w:rsidRPr="00BA4967">
        <w:rPr>
          <w:rFonts w:ascii="Gill Sans MT" w:hAnsi="Gill Sans MT" w:cs="Helvetica"/>
          <w:bCs/>
          <w:color w:val="514D47"/>
          <w:sz w:val="40"/>
          <w:szCs w:val="40"/>
        </w:rPr>
        <w:t>Governors’ conference</w:t>
      </w:r>
      <w:r w:rsidR="00040F2A" w:rsidRPr="00BA4967">
        <w:rPr>
          <w:rFonts w:ascii="Gill Sans MT" w:hAnsi="Gill Sans MT" w:cs="Helvetica"/>
          <w:bCs/>
          <w:color w:val="514D47"/>
          <w:sz w:val="40"/>
          <w:szCs w:val="40"/>
        </w:rPr>
        <w:t>,</w:t>
      </w:r>
      <w:r w:rsidRPr="00BA4967">
        <w:rPr>
          <w:rFonts w:ascii="Gill Sans MT" w:hAnsi="Gill Sans MT" w:cs="Helvetica"/>
          <w:bCs/>
          <w:color w:val="514D47"/>
          <w:sz w:val="40"/>
          <w:szCs w:val="40"/>
        </w:rPr>
        <w:t xml:space="preserve"> I was asked about the ones who are being coerced into bringing contraband: I visited prisons where the visits staff – both officers and voluntary sector partners – had built relationships with their regulars and could often sense when someone looked as if they had something to hide. </w:t>
      </w:r>
      <w:r w:rsidR="00040F2A" w:rsidRPr="00BA4967">
        <w:rPr>
          <w:rFonts w:ascii="Gill Sans MT" w:hAnsi="Gill Sans MT" w:cs="Helvetica"/>
          <w:bCs/>
          <w:color w:val="514D47"/>
          <w:sz w:val="40"/>
          <w:szCs w:val="40"/>
        </w:rPr>
        <w:t xml:space="preserve">With careful probing </w:t>
      </w:r>
      <w:r w:rsidR="009761D6">
        <w:rPr>
          <w:rFonts w:ascii="Gill Sans MT" w:hAnsi="Gill Sans MT" w:cs="Helvetica"/>
          <w:bCs/>
          <w:color w:val="514D47"/>
          <w:sz w:val="40"/>
          <w:szCs w:val="40"/>
        </w:rPr>
        <w:t>visitors</w:t>
      </w:r>
      <w:r w:rsidR="00040F2A" w:rsidRPr="00BA4967">
        <w:rPr>
          <w:rFonts w:ascii="Gill Sans MT" w:hAnsi="Gill Sans MT" w:cs="Helvetica"/>
          <w:bCs/>
          <w:color w:val="514D47"/>
          <w:sz w:val="40"/>
          <w:szCs w:val="40"/>
        </w:rPr>
        <w:t xml:space="preserve"> could sometimes be prevented from criminalising themselves and contributing to a prison’s drugs problem. They might also have important intelligence about nefarious activity on the wings. </w:t>
      </w:r>
    </w:p>
    <w:p w:rsidR="009761D6" w:rsidRDefault="00530BCD">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3. </w:t>
      </w:r>
      <w:r w:rsidR="006A2902" w:rsidRPr="00BA4967">
        <w:rPr>
          <w:rFonts w:ascii="Gill Sans MT" w:hAnsi="Gill Sans MT" w:cs="Helvetica"/>
          <w:b/>
          <w:color w:val="514D47"/>
          <w:sz w:val="40"/>
          <w:szCs w:val="40"/>
        </w:rPr>
        <w:t>Finally, n</w:t>
      </w:r>
      <w:r w:rsidRPr="00BA4967">
        <w:rPr>
          <w:rFonts w:ascii="Gill Sans MT" w:hAnsi="Gill Sans MT" w:cs="Helvetica"/>
          <w:b/>
          <w:color w:val="514D47"/>
          <w:sz w:val="40"/>
          <w:szCs w:val="40"/>
        </w:rPr>
        <w:t>ormalisation of support and therapy for families who have gone through imposed separation and are preparing for reintegration</w:t>
      </w:r>
      <w:r w:rsidR="006A2902" w:rsidRPr="00BA4967">
        <w:rPr>
          <w:rFonts w:ascii="Gill Sans MT" w:hAnsi="Gill Sans MT" w:cs="Helvetica"/>
          <w:color w:val="514D47"/>
          <w:sz w:val="40"/>
          <w:szCs w:val="40"/>
        </w:rPr>
        <w:t>.</w:t>
      </w:r>
    </w:p>
    <w:p w:rsidR="008E56D8" w:rsidRPr="00BA4967" w:rsidRDefault="00877714">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T</w:t>
      </w:r>
      <w:r w:rsidR="009D751F" w:rsidRPr="00BA4967">
        <w:rPr>
          <w:rFonts w:ascii="Gill Sans MT" w:hAnsi="Gill Sans MT" w:cs="Helvetica"/>
          <w:color w:val="514D47"/>
          <w:sz w:val="40"/>
          <w:szCs w:val="40"/>
        </w:rPr>
        <w:t xml:space="preserve">his naturally </w:t>
      </w:r>
      <w:r w:rsidR="00040F2A" w:rsidRPr="00BA4967">
        <w:rPr>
          <w:rFonts w:ascii="Gill Sans MT" w:hAnsi="Gill Sans MT" w:cs="Helvetica"/>
          <w:color w:val="514D47"/>
          <w:sz w:val="40"/>
          <w:szCs w:val="40"/>
        </w:rPr>
        <w:t xml:space="preserve">follows from </w:t>
      </w:r>
      <w:r w:rsidR="008E56D8" w:rsidRPr="00BA4967">
        <w:rPr>
          <w:rFonts w:ascii="Gill Sans MT" w:hAnsi="Gill Sans MT" w:cs="Helvetica"/>
          <w:color w:val="514D47"/>
          <w:sz w:val="40"/>
          <w:szCs w:val="40"/>
        </w:rPr>
        <w:t xml:space="preserve">my last point about seeing </w:t>
      </w:r>
      <w:r w:rsidRPr="00BA4967">
        <w:rPr>
          <w:rFonts w:ascii="Gill Sans MT" w:hAnsi="Gill Sans MT" w:cs="Helvetica"/>
          <w:color w:val="514D47"/>
          <w:sz w:val="40"/>
          <w:szCs w:val="40"/>
        </w:rPr>
        <w:t>families</w:t>
      </w:r>
      <w:r w:rsidR="008E56D8" w:rsidRPr="00BA4967">
        <w:rPr>
          <w:rFonts w:ascii="Gill Sans MT" w:hAnsi="Gill Sans MT" w:cs="Helvetica"/>
          <w:color w:val="514D47"/>
          <w:sz w:val="40"/>
          <w:szCs w:val="40"/>
        </w:rPr>
        <w:t xml:space="preserve"> as assets in rehabilitation, as </w:t>
      </w:r>
      <w:r w:rsidRPr="00BA4967">
        <w:rPr>
          <w:rFonts w:ascii="Gill Sans MT" w:hAnsi="Gill Sans MT" w:cs="Helvetica"/>
          <w:color w:val="514D47"/>
          <w:sz w:val="40"/>
          <w:szCs w:val="40"/>
        </w:rPr>
        <w:t>this greatly helps in</w:t>
      </w:r>
      <w:r w:rsidR="008E56D8" w:rsidRPr="00BA4967">
        <w:rPr>
          <w:rFonts w:ascii="Gill Sans MT" w:hAnsi="Gill Sans MT" w:cs="Helvetica"/>
          <w:color w:val="514D47"/>
          <w:sz w:val="40"/>
          <w:szCs w:val="40"/>
        </w:rPr>
        <w:t xml:space="preserve"> developing empathy for their circumstances.</w:t>
      </w:r>
    </w:p>
    <w:p w:rsidR="00877714" w:rsidRPr="00BA4967" w:rsidRDefault="00877714" w:rsidP="00F3378A">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A</w:t>
      </w:r>
      <w:r w:rsidR="00301092" w:rsidRPr="00BA4967">
        <w:rPr>
          <w:rFonts w:ascii="Gill Sans MT" w:hAnsi="Gill Sans MT" w:cs="Helvetica"/>
          <w:color w:val="514D47"/>
          <w:sz w:val="40"/>
          <w:szCs w:val="40"/>
        </w:rPr>
        <w:t xml:space="preserve">cknowledging their worth </w:t>
      </w:r>
      <w:r w:rsidR="001A7B93" w:rsidRPr="00BA4967">
        <w:rPr>
          <w:rFonts w:ascii="Gill Sans MT" w:hAnsi="Gill Sans MT" w:cs="Helvetica"/>
          <w:color w:val="514D47"/>
          <w:sz w:val="40"/>
          <w:szCs w:val="40"/>
        </w:rPr>
        <w:t>does not mean</w:t>
      </w:r>
      <w:r w:rsidR="00301092" w:rsidRPr="00BA4967">
        <w:rPr>
          <w:rFonts w:ascii="Gill Sans MT" w:hAnsi="Gill Sans MT" w:cs="Helvetica"/>
          <w:color w:val="514D47"/>
          <w:sz w:val="40"/>
          <w:szCs w:val="40"/>
        </w:rPr>
        <w:t xml:space="preserve"> instrumentalising families and treating them as a free good. We cannot ignore </w:t>
      </w:r>
      <w:r w:rsidR="002E4BF0" w:rsidRPr="00BA4967">
        <w:rPr>
          <w:rFonts w:ascii="Gill Sans MT" w:hAnsi="Gill Sans MT" w:cs="Helvetica"/>
          <w:color w:val="514D47"/>
          <w:sz w:val="40"/>
          <w:szCs w:val="40"/>
        </w:rPr>
        <w:t xml:space="preserve">the </w:t>
      </w:r>
      <w:r w:rsidR="002E4BF0" w:rsidRPr="009761D6">
        <w:rPr>
          <w:rFonts w:ascii="Gill Sans MT" w:hAnsi="Gill Sans MT" w:cs="Helvetica"/>
          <w:b/>
          <w:i/>
          <w:color w:val="514D47"/>
          <w:sz w:val="40"/>
          <w:szCs w:val="40"/>
        </w:rPr>
        <w:t>trauma</w:t>
      </w:r>
      <w:r w:rsidR="009761D6">
        <w:rPr>
          <w:rFonts w:ascii="Gill Sans MT" w:hAnsi="Gill Sans MT" w:cs="Helvetica"/>
          <w:b/>
          <w:i/>
          <w:color w:val="514D47"/>
          <w:sz w:val="40"/>
          <w:szCs w:val="40"/>
        </w:rPr>
        <w:t>s</w:t>
      </w:r>
      <w:r w:rsidR="00301092" w:rsidRPr="00BA4967">
        <w:rPr>
          <w:rFonts w:ascii="Gill Sans MT" w:hAnsi="Gill Sans MT" w:cs="Helvetica"/>
          <w:color w:val="514D47"/>
          <w:sz w:val="40"/>
          <w:szCs w:val="40"/>
        </w:rPr>
        <w:t xml:space="preserve"> they have gone through. Parental imprisonment and separation from primary carers are both</w:t>
      </w:r>
      <w:r w:rsidR="002E4BF0" w:rsidRPr="00BA4967">
        <w:rPr>
          <w:rFonts w:ascii="Gill Sans MT" w:hAnsi="Gill Sans MT" w:cs="Helvetica"/>
          <w:color w:val="514D47"/>
          <w:sz w:val="40"/>
          <w:szCs w:val="40"/>
        </w:rPr>
        <w:t xml:space="preserve"> </w:t>
      </w:r>
      <w:r w:rsidR="00301092" w:rsidRPr="00BA4967">
        <w:rPr>
          <w:rFonts w:ascii="Gill Sans MT" w:hAnsi="Gill Sans MT" w:cs="Helvetica"/>
          <w:color w:val="514D47"/>
          <w:sz w:val="40"/>
          <w:szCs w:val="40"/>
        </w:rPr>
        <w:t>adverse childhood experiences, as are witnessing domestic abuse and having a parent who has mental health</w:t>
      </w:r>
      <w:r w:rsidR="00BA4967" w:rsidRPr="00BA4967">
        <w:rPr>
          <w:rFonts w:ascii="Gill Sans MT" w:hAnsi="Gill Sans MT" w:cs="Helvetica"/>
          <w:color w:val="514D47"/>
          <w:sz w:val="40"/>
          <w:szCs w:val="40"/>
        </w:rPr>
        <w:t xml:space="preserve">, </w:t>
      </w:r>
      <w:r w:rsidR="001A7B93" w:rsidRPr="00BA4967">
        <w:rPr>
          <w:rFonts w:ascii="Gill Sans MT" w:hAnsi="Gill Sans MT" w:cs="Helvetica"/>
          <w:color w:val="514D47"/>
          <w:sz w:val="40"/>
          <w:szCs w:val="40"/>
        </w:rPr>
        <w:t>alcohol or drug problem. Many prisoners’ children will have grown up with a cocktail of such adversities.</w:t>
      </w:r>
    </w:p>
    <w:p w:rsidR="001A7B93" w:rsidRPr="00BA4967" w:rsidRDefault="001A7B93" w:rsidP="00F3378A">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Results from the first Welsh Adverse Childhood Experience (</w:t>
      </w:r>
      <w:r w:rsidR="00F3378A" w:rsidRPr="00BA4967">
        <w:rPr>
          <w:rFonts w:ascii="Gill Sans MT" w:hAnsi="Gill Sans MT" w:cs="Helvetica"/>
          <w:color w:val="514D47"/>
          <w:sz w:val="40"/>
          <w:szCs w:val="40"/>
        </w:rPr>
        <w:t xml:space="preserve">or </w:t>
      </w:r>
      <w:r w:rsidRPr="00BA4967">
        <w:rPr>
          <w:rFonts w:ascii="Gill Sans MT" w:hAnsi="Gill Sans MT" w:cs="Helvetica"/>
          <w:color w:val="514D47"/>
          <w:sz w:val="40"/>
          <w:szCs w:val="40"/>
        </w:rPr>
        <w:t xml:space="preserve">ACE) study show that suffering </w:t>
      </w:r>
      <w:r w:rsidRPr="00BA4967">
        <w:rPr>
          <w:rFonts w:ascii="Gill Sans MT" w:hAnsi="Gill Sans MT" w:cs="Helvetica"/>
          <w:b/>
          <w:bCs/>
          <w:color w:val="514D47"/>
          <w:sz w:val="40"/>
          <w:szCs w:val="40"/>
        </w:rPr>
        <w:t>four</w:t>
      </w:r>
      <w:r w:rsidRPr="00BA4967">
        <w:rPr>
          <w:rFonts w:ascii="Gill Sans MT" w:hAnsi="Gill Sans MT" w:cs="Helvetica"/>
          <w:color w:val="514D47"/>
          <w:sz w:val="40"/>
          <w:szCs w:val="40"/>
        </w:rPr>
        <w:t xml:space="preserve"> or more harmful experiences in childhood increases the chances of high-risk drinking in adulthood by </w:t>
      </w:r>
      <w:r w:rsidRPr="00BA4967">
        <w:rPr>
          <w:rFonts w:ascii="Gill Sans MT" w:hAnsi="Gill Sans MT" w:cs="Helvetica"/>
          <w:b/>
          <w:bCs/>
          <w:color w:val="514D47"/>
          <w:sz w:val="40"/>
          <w:szCs w:val="40"/>
        </w:rPr>
        <w:t>four</w:t>
      </w:r>
      <w:r w:rsidRPr="00BA4967">
        <w:rPr>
          <w:rFonts w:ascii="Gill Sans MT" w:hAnsi="Gill Sans MT" w:cs="Helvetica"/>
          <w:color w:val="514D47"/>
          <w:sz w:val="40"/>
          <w:szCs w:val="40"/>
        </w:rPr>
        <w:t xml:space="preserve"> times</w:t>
      </w:r>
      <w:r w:rsidR="002E4BF0" w:rsidRPr="00BA4967">
        <w:rPr>
          <w:rFonts w:ascii="Gill Sans MT" w:hAnsi="Gill Sans MT" w:cs="Helvetica"/>
          <w:color w:val="514D47"/>
          <w:sz w:val="40"/>
          <w:szCs w:val="40"/>
        </w:rPr>
        <w:t xml:space="preserve"> </w:t>
      </w:r>
      <w:r w:rsidRPr="00BA4967">
        <w:rPr>
          <w:rFonts w:ascii="Gill Sans MT" w:hAnsi="Gill Sans MT" w:cs="Helvetica"/>
          <w:color w:val="514D47"/>
          <w:sz w:val="40"/>
          <w:szCs w:val="40"/>
        </w:rPr>
        <w:t xml:space="preserve">and being involved in violence by around </w:t>
      </w:r>
      <w:r w:rsidRPr="00BA4967">
        <w:rPr>
          <w:rFonts w:ascii="Gill Sans MT" w:hAnsi="Gill Sans MT" w:cs="Helvetica"/>
          <w:b/>
          <w:bCs/>
          <w:color w:val="514D47"/>
          <w:sz w:val="40"/>
          <w:szCs w:val="40"/>
        </w:rPr>
        <w:t>14</w:t>
      </w:r>
      <w:r w:rsidRPr="00BA4967">
        <w:rPr>
          <w:rFonts w:ascii="Gill Sans MT" w:hAnsi="Gill Sans MT" w:cs="Helvetica"/>
          <w:color w:val="514D47"/>
          <w:sz w:val="40"/>
          <w:szCs w:val="40"/>
        </w:rPr>
        <w:t xml:space="preserve"> times.</w:t>
      </w:r>
      <w:r w:rsidR="00F3378A" w:rsidRPr="00BA4967">
        <w:rPr>
          <w:rFonts w:ascii="Gill Sans MT" w:hAnsi="Gill Sans MT" w:cs="Helvetica"/>
          <w:color w:val="514D47"/>
          <w:sz w:val="40"/>
          <w:szCs w:val="40"/>
        </w:rPr>
        <w:t xml:space="preserve"> </w:t>
      </w:r>
      <w:r w:rsidRPr="00BA4967">
        <w:rPr>
          <w:rFonts w:ascii="Gill Sans MT" w:hAnsi="Gill Sans MT" w:cs="Helvetica"/>
          <w:color w:val="514D47"/>
          <w:sz w:val="40"/>
          <w:szCs w:val="40"/>
        </w:rPr>
        <w:t xml:space="preserve">The survey also found that around one in every seven adults aged 18-69 in Wales had experienced </w:t>
      </w:r>
      <w:r w:rsidRPr="00BA4967">
        <w:rPr>
          <w:rFonts w:ascii="Gill Sans MT" w:hAnsi="Gill Sans MT" w:cs="Helvetica"/>
          <w:b/>
          <w:bCs/>
          <w:color w:val="514D47"/>
          <w:sz w:val="40"/>
          <w:szCs w:val="40"/>
        </w:rPr>
        <w:t>four</w:t>
      </w:r>
      <w:r w:rsidRPr="00BA4967">
        <w:rPr>
          <w:rFonts w:ascii="Gill Sans MT" w:hAnsi="Gill Sans MT" w:cs="Helvetica"/>
          <w:color w:val="514D47"/>
          <w:sz w:val="40"/>
          <w:szCs w:val="40"/>
        </w:rPr>
        <w:t xml:space="preserve"> or more </w:t>
      </w:r>
      <w:r w:rsidR="009761D6">
        <w:rPr>
          <w:rFonts w:ascii="Gill Sans MT" w:hAnsi="Gill Sans MT" w:cs="Helvetica"/>
          <w:color w:val="514D47"/>
          <w:sz w:val="40"/>
          <w:szCs w:val="40"/>
        </w:rPr>
        <w:t>ACEs</w:t>
      </w:r>
      <w:r w:rsidRPr="00BA4967">
        <w:rPr>
          <w:rFonts w:ascii="Gill Sans MT" w:hAnsi="Gill Sans MT" w:cs="Helvetica"/>
          <w:color w:val="514D47"/>
          <w:sz w:val="40"/>
          <w:szCs w:val="40"/>
        </w:rPr>
        <w:t xml:space="preserve"> during their childhood. I am sure these were not all children of prisoners.</w:t>
      </w:r>
    </w:p>
    <w:p w:rsidR="009761D6" w:rsidRDefault="001A7B93"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Stepping back for a minute, </w:t>
      </w:r>
      <w:r w:rsidR="00301092" w:rsidRPr="00BA4967">
        <w:rPr>
          <w:rFonts w:ascii="Gill Sans MT" w:hAnsi="Gill Sans MT" w:cs="Helvetica"/>
          <w:color w:val="514D47"/>
          <w:sz w:val="40"/>
          <w:szCs w:val="40"/>
        </w:rPr>
        <w:t xml:space="preserve">the reason I was commissioned by the Ministry of Justice to carry out </w:t>
      </w:r>
      <w:r w:rsidRPr="00BA4967">
        <w:rPr>
          <w:rFonts w:ascii="Gill Sans MT" w:hAnsi="Gill Sans MT" w:cs="Helvetica"/>
          <w:color w:val="514D47"/>
          <w:sz w:val="40"/>
          <w:szCs w:val="40"/>
        </w:rPr>
        <w:t xml:space="preserve">both Farmer Reviews </w:t>
      </w:r>
      <w:r w:rsidR="00301092" w:rsidRPr="00BA4967">
        <w:rPr>
          <w:rFonts w:ascii="Gill Sans MT" w:hAnsi="Gill Sans MT" w:cs="Helvetica"/>
          <w:color w:val="514D47"/>
          <w:sz w:val="40"/>
          <w:szCs w:val="40"/>
        </w:rPr>
        <w:t xml:space="preserve">was because, since I first got involved in politics almost 14 years ago, I have been urging the Government to develop policies to strengthen families. </w:t>
      </w:r>
    </w:p>
    <w:p w:rsidR="00530BCD" w:rsidRPr="00BA4967" w:rsidRDefault="00301092"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Family and relationship breakdown have been devastating </w:t>
      </w:r>
      <w:r w:rsidR="00BA4967" w:rsidRPr="00BA4967">
        <w:rPr>
          <w:rFonts w:ascii="Gill Sans MT" w:hAnsi="Gill Sans MT" w:cs="Helvetica"/>
          <w:color w:val="514D47"/>
          <w:sz w:val="40"/>
          <w:szCs w:val="40"/>
        </w:rPr>
        <w:t>many communities</w:t>
      </w:r>
      <w:r w:rsidRPr="00BA4967">
        <w:rPr>
          <w:rFonts w:ascii="Gill Sans MT" w:hAnsi="Gill Sans MT" w:cs="Helvetica"/>
          <w:color w:val="514D47"/>
          <w:sz w:val="40"/>
          <w:szCs w:val="40"/>
        </w:rPr>
        <w:t xml:space="preserve"> for at least half a century. </w:t>
      </w:r>
      <w:r w:rsidR="001A7B93" w:rsidRPr="00BA4967">
        <w:rPr>
          <w:rFonts w:ascii="Gill Sans MT" w:hAnsi="Gill Sans MT" w:cs="Helvetica"/>
          <w:color w:val="514D47"/>
          <w:sz w:val="40"/>
          <w:szCs w:val="40"/>
        </w:rPr>
        <w:t>Whatever</w:t>
      </w:r>
      <w:r w:rsidRPr="00BA4967">
        <w:rPr>
          <w:rFonts w:ascii="Gill Sans MT" w:hAnsi="Gill Sans MT" w:cs="Helvetica"/>
          <w:color w:val="514D47"/>
          <w:sz w:val="40"/>
          <w:szCs w:val="40"/>
        </w:rPr>
        <w:t xml:space="preserve"> establishments</w:t>
      </w:r>
      <w:r w:rsidR="001A7B93" w:rsidRPr="00BA4967">
        <w:rPr>
          <w:rFonts w:ascii="Gill Sans MT" w:hAnsi="Gill Sans MT" w:cs="Helvetica"/>
          <w:color w:val="514D47"/>
          <w:sz w:val="40"/>
          <w:szCs w:val="40"/>
        </w:rPr>
        <w:t xml:space="preserve"> do to </w:t>
      </w:r>
      <w:r w:rsidRPr="00BA4967">
        <w:rPr>
          <w:rFonts w:ascii="Gill Sans MT" w:hAnsi="Gill Sans MT" w:cs="Helvetica"/>
          <w:color w:val="514D47"/>
          <w:sz w:val="40"/>
          <w:szCs w:val="40"/>
        </w:rPr>
        <w:t>improv</w:t>
      </w:r>
      <w:r w:rsidR="001A7B93" w:rsidRPr="00BA4967">
        <w:rPr>
          <w:rFonts w:ascii="Gill Sans MT" w:hAnsi="Gill Sans MT" w:cs="Helvetica"/>
          <w:color w:val="514D47"/>
          <w:sz w:val="40"/>
          <w:szCs w:val="40"/>
        </w:rPr>
        <w:t xml:space="preserve">e </w:t>
      </w:r>
      <w:r w:rsidRPr="00BA4967">
        <w:rPr>
          <w:rFonts w:ascii="Gill Sans MT" w:hAnsi="Gill Sans MT" w:cs="Helvetica"/>
          <w:color w:val="514D47"/>
          <w:sz w:val="40"/>
          <w:szCs w:val="40"/>
        </w:rPr>
        <w:t>family ties</w:t>
      </w:r>
      <w:r w:rsidR="001A7B93" w:rsidRPr="00BA4967">
        <w:rPr>
          <w:rFonts w:ascii="Gill Sans MT" w:hAnsi="Gill Sans MT" w:cs="Helvetica"/>
          <w:color w:val="514D47"/>
          <w:sz w:val="40"/>
          <w:szCs w:val="40"/>
        </w:rPr>
        <w:t>, y</w:t>
      </w:r>
      <w:r w:rsidRPr="00BA4967">
        <w:rPr>
          <w:rFonts w:ascii="Gill Sans MT" w:hAnsi="Gill Sans MT" w:cs="Helvetica"/>
          <w:color w:val="514D47"/>
          <w:sz w:val="40"/>
          <w:szCs w:val="40"/>
        </w:rPr>
        <w:t>ou need to know that your efforts will be reinforced and not undermined by what happens elsewhere in society.</w:t>
      </w:r>
    </w:p>
    <w:p w:rsidR="001A7B93" w:rsidRPr="00BA4967" w:rsidRDefault="001A7B93" w:rsidP="001A7B93">
      <w:pPr>
        <w:pStyle w:val="NormalWeb"/>
        <w:shd w:val="clear" w:color="auto" w:fill="FFFFFF"/>
        <w:rPr>
          <w:rFonts w:ascii="Gill Sans MT" w:hAnsi="Gill Sans MT" w:cs="Helvetica"/>
          <w:color w:val="514D47"/>
          <w:sz w:val="40"/>
          <w:szCs w:val="40"/>
        </w:rPr>
      </w:pPr>
      <w:r w:rsidRPr="00BA4967">
        <w:rPr>
          <w:rFonts w:ascii="Gill Sans MT" w:hAnsi="Gill Sans MT" w:cs="Helvetica"/>
          <w:color w:val="514D47"/>
          <w:sz w:val="40"/>
          <w:szCs w:val="40"/>
        </w:rPr>
        <w:t xml:space="preserve">As one governor from the female estate told me: </w:t>
      </w:r>
    </w:p>
    <w:p w:rsidR="001A7B93" w:rsidRPr="00BA4967" w:rsidRDefault="001A7B93" w:rsidP="001A7B93">
      <w:pPr>
        <w:pStyle w:val="NormalWeb"/>
        <w:shd w:val="clear" w:color="auto" w:fill="FFFFFF"/>
        <w:rPr>
          <w:rFonts w:ascii="Gill Sans MT" w:hAnsi="Gill Sans MT" w:cs="Helvetica"/>
          <w:color w:val="514D47"/>
          <w:sz w:val="40"/>
          <w:szCs w:val="40"/>
        </w:rPr>
      </w:pPr>
      <w:r w:rsidRPr="00BA4967">
        <w:rPr>
          <w:rFonts w:ascii="Gill Sans MT" w:hAnsi="Gill Sans MT" w:cs="Helvetica"/>
          <w:i/>
          <w:iCs/>
          <w:color w:val="514D47"/>
          <w:sz w:val="40"/>
          <w:szCs w:val="40"/>
        </w:rPr>
        <w:t xml:space="preserve">‘I am working with the third generation of offenders. Even if drugs and alcohol </w:t>
      </w:r>
      <w:r w:rsidRPr="00BA4967">
        <w:rPr>
          <w:rFonts w:ascii="Gill Sans MT" w:hAnsi="Gill Sans MT" w:cs="Helvetica"/>
          <w:b/>
          <w:iCs/>
          <w:color w:val="514D47"/>
          <w:sz w:val="40"/>
          <w:szCs w:val="40"/>
        </w:rPr>
        <w:t>are</w:t>
      </w:r>
      <w:r w:rsidRPr="00BA4967">
        <w:rPr>
          <w:rFonts w:ascii="Gill Sans MT" w:hAnsi="Gill Sans MT" w:cs="Helvetica"/>
          <w:i/>
          <w:iCs/>
          <w:color w:val="514D47"/>
          <w:sz w:val="40"/>
          <w:szCs w:val="40"/>
        </w:rPr>
        <w:t xml:space="preserve"> being tackled, endemic issues in the community related to the backdrop of family and relationship breakdown are not</w:t>
      </w:r>
      <w:r w:rsidR="00F3378A" w:rsidRPr="00BA4967">
        <w:rPr>
          <w:rFonts w:ascii="Gill Sans MT" w:hAnsi="Gill Sans MT" w:cs="Helvetica"/>
          <w:iCs/>
          <w:color w:val="514D47"/>
          <w:sz w:val="40"/>
          <w:szCs w:val="40"/>
        </w:rPr>
        <w:t>.</w:t>
      </w:r>
      <w:r w:rsidRPr="00BA4967">
        <w:rPr>
          <w:rFonts w:ascii="Gill Sans MT" w:hAnsi="Gill Sans MT" w:cs="Helvetica"/>
          <w:i/>
          <w:iCs/>
          <w:color w:val="514D47"/>
          <w:sz w:val="40"/>
          <w:szCs w:val="40"/>
        </w:rPr>
        <w:t>’</w:t>
      </w:r>
      <w:r w:rsidRPr="00BA4967">
        <w:rPr>
          <w:rFonts w:ascii="Gill Sans MT" w:hAnsi="Gill Sans MT" w:cs="Helvetica"/>
          <w:color w:val="514D47"/>
          <w:sz w:val="40"/>
          <w:szCs w:val="40"/>
        </w:rPr>
        <w:t xml:space="preserve"> </w:t>
      </w:r>
    </w:p>
    <w:p w:rsidR="001A7B93" w:rsidRPr="00BA4967" w:rsidRDefault="001A7B93"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So, whilst I am thrilled that every prison has been asked to develop a family strategy, for these to be fully effective that is precisely what the </w:t>
      </w:r>
      <w:r w:rsidRPr="00BA4967">
        <w:rPr>
          <w:rFonts w:ascii="Gill Sans MT" w:hAnsi="Gill Sans MT" w:cs="Helvetica"/>
          <w:b/>
          <w:bCs/>
          <w:i/>
          <w:iCs/>
          <w:color w:val="514D47"/>
          <w:sz w:val="40"/>
          <w:szCs w:val="40"/>
        </w:rPr>
        <w:t xml:space="preserve">Government </w:t>
      </w:r>
      <w:r w:rsidRPr="00BA4967">
        <w:rPr>
          <w:rFonts w:ascii="Gill Sans MT" w:hAnsi="Gill Sans MT" w:cs="Helvetica"/>
          <w:color w:val="514D47"/>
          <w:sz w:val="40"/>
          <w:szCs w:val="40"/>
        </w:rPr>
        <w:t xml:space="preserve">needs to do. </w:t>
      </w:r>
      <w:r w:rsidR="00BA4967" w:rsidRPr="00BA4967">
        <w:rPr>
          <w:rFonts w:ascii="Gill Sans MT" w:hAnsi="Gill Sans MT" w:cs="Helvetica"/>
          <w:color w:val="514D47"/>
          <w:sz w:val="40"/>
          <w:szCs w:val="40"/>
        </w:rPr>
        <w:t>I</w:t>
      </w:r>
      <w:r w:rsidRPr="00BA4967">
        <w:rPr>
          <w:rFonts w:ascii="Gill Sans MT" w:hAnsi="Gill Sans MT" w:cs="Helvetica"/>
          <w:color w:val="514D47"/>
          <w:sz w:val="40"/>
          <w:szCs w:val="40"/>
        </w:rPr>
        <w:t xml:space="preserve">n many ways you are at the forefront of the </w:t>
      </w:r>
      <w:r w:rsidR="00F3378A" w:rsidRPr="00BA4967">
        <w:rPr>
          <w:rFonts w:ascii="Gill Sans MT" w:hAnsi="Gill Sans MT" w:cs="Helvetica"/>
          <w:color w:val="514D47"/>
          <w:sz w:val="40"/>
          <w:szCs w:val="40"/>
        </w:rPr>
        <w:t>‘</w:t>
      </w:r>
      <w:r w:rsidRPr="00BA4967">
        <w:rPr>
          <w:rFonts w:ascii="Gill Sans MT" w:hAnsi="Gill Sans MT" w:cs="Helvetica"/>
          <w:color w:val="514D47"/>
          <w:sz w:val="40"/>
          <w:szCs w:val="40"/>
        </w:rPr>
        <w:t>strengthening families</w:t>
      </w:r>
      <w:r w:rsidR="00F3378A" w:rsidRPr="00BA4967">
        <w:rPr>
          <w:rFonts w:ascii="Gill Sans MT" w:hAnsi="Gill Sans MT" w:cs="Helvetica"/>
          <w:color w:val="514D47"/>
          <w:sz w:val="40"/>
          <w:szCs w:val="40"/>
        </w:rPr>
        <w:t>’</w:t>
      </w:r>
      <w:r w:rsidRPr="00BA4967">
        <w:rPr>
          <w:rFonts w:ascii="Gill Sans MT" w:hAnsi="Gill Sans MT" w:cs="Helvetica"/>
          <w:color w:val="514D47"/>
          <w:sz w:val="40"/>
          <w:szCs w:val="40"/>
        </w:rPr>
        <w:t xml:space="preserve"> policy agenda in this country.</w:t>
      </w:r>
    </w:p>
    <w:p w:rsidR="00F3378A" w:rsidRPr="00BA4967" w:rsidRDefault="00F3378A"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b/>
          <w:color w:val="514D47"/>
          <w:sz w:val="40"/>
          <w:szCs w:val="40"/>
        </w:rPr>
        <w:t>This brings me to my conclusion</w:t>
      </w:r>
      <w:r w:rsidRPr="00BA4967">
        <w:rPr>
          <w:rFonts w:ascii="Gill Sans MT" w:hAnsi="Gill Sans MT" w:cs="Helvetica"/>
          <w:color w:val="514D47"/>
          <w:sz w:val="40"/>
          <w:szCs w:val="40"/>
        </w:rPr>
        <w:t>: I have talked about normalising the need for prisoners to have good quality contact with their families, normalising treating them with respect and normalising the fact that they will need support before and after the prisoner reintegrates, in the prison and in the community.</w:t>
      </w:r>
    </w:p>
    <w:p w:rsidR="001A7B93" w:rsidRPr="00BA4967" w:rsidRDefault="00F3378A"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All this may seem completely obvious to many people here but it’s important to recognise that there are still political and cultural battle</w:t>
      </w:r>
      <w:r w:rsidR="00877714" w:rsidRPr="00BA4967">
        <w:rPr>
          <w:rFonts w:ascii="Gill Sans MT" w:hAnsi="Gill Sans MT" w:cs="Helvetica"/>
          <w:color w:val="514D47"/>
          <w:sz w:val="40"/>
          <w:szCs w:val="40"/>
        </w:rPr>
        <w:t>s</w:t>
      </w:r>
      <w:r w:rsidRPr="00BA4967">
        <w:rPr>
          <w:rFonts w:ascii="Gill Sans MT" w:hAnsi="Gill Sans MT" w:cs="Helvetica"/>
          <w:color w:val="514D47"/>
          <w:sz w:val="40"/>
          <w:szCs w:val="40"/>
        </w:rPr>
        <w:t xml:space="preserve"> to be fought.</w:t>
      </w:r>
    </w:p>
    <w:p w:rsidR="00F3378A" w:rsidRPr="00BA4967" w:rsidRDefault="00F3378A"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Earlier this week the Sun and the Daily Telegraph carried a story about Luke </w:t>
      </w:r>
      <w:proofErr w:type="spellStart"/>
      <w:r w:rsidRPr="00BA4967">
        <w:rPr>
          <w:rFonts w:ascii="Gill Sans MT" w:hAnsi="Gill Sans MT" w:cs="Helvetica"/>
          <w:color w:val="514D47"/>
          <w:sz w:val="40"/>
          <w:szCs w:val="40"/>
        </w:rPr>
        <w:t>Jewitt</w:t>
      </w:r>
      <w:proofErr w:type="spellEnd"/>
      <w:r w:rsidR="00DB174B" w:rsidRPr="00BA4967">
        <w:rPr>
          <w:rFonts w:ascii="Gill Sans MT" w:hAnsi="Gill Sans MT" w:cs="Helvetica"/>
          <w:color w:val="514D47"/>
          <w:sz w:val="40"/>
          <w:szCs w:val="40"/>
        </w:rPr>
        <w:t xml:space="preserve"> serving a </w:t>
      </w:r>
      <w:r w:rsidR="00877714" w:rsidRPr="00BA4967">
        <w:rPr>
          <w:rFonts w:ascii="Gill Sans MT" w:hAnsi="Gill Sans MT" w:cs="Helvetica"/>
          <w:color w:val="514D47"/>
          <w:sz w:val="40"/>
          <w:szCs w:val="40"/>
        </w:rPr>
        <w:t>long</w:t>
      </w:r>
      <w:r w:rsidR="00DB174B" w:rsidRPr="00BA4967">
        <w:rPr>
          <w:rFonts w:ascii="Gill Sans MT" w:hAnsi="Gill Sans MT" w:cs="Helvetica"/>
          <w:color w:val="514D47"/>
          <w:sz w:val="40"/>
          <w:szCs w:val="40"/>
        </w:rPr>
        <w:t xml:space="preserve"> sentence in another Midlands prison for large-scale drug dealing</w:t>
      </w:r>
      <w:r w:rsidRPr="00BA4967">
        <w:rPr>
          <w:rFonts w:ascii="Gill Sans MT" w:hAnsi="Gill Sans MT" w:cs="Helvetica"/>
          <w:color w:val="514D47"/>
          <w:sz w:val="40"/>
          <w:szCs w:val="40"/>
        </w:rPr>
        <w:t xml:space="preserve">. </w:t>
      </w:r>
      <w:r w:rsidR="00DB174B" w:rsidRPr="00BA4967">
        <w:rPr>
          <w:rFonts w:ascii="Gill Sans MT" w:hAnsi="Gill Sans MT" w:cs="Helvetica"/>
          <w:color w:val="514D47"/>
          <w:sz w:val="40"/>
          <w:szCs w:val="40"/>
        </w:rPr>
        <w:t xml:space="preserve">Someone </w:t>
      </w:r>
      <w:r w:rsidR="00877714" w:rsidRPr="00BA4967">
        <w:rPr>
          <w:rFonts w:ascii="Gill Sans MT" w:hAnsi="Gill Sans MT" w:cs="Helvetica"/>
          <w:color w:val="514D47"/>
          <w:sz w:val="40"/>
          <w:szCs w:val="40"/>
        </w:rPr>
        <w:t xml:space="preserve">unhelpfully </w:t>
      </w:r>
      <w:r w:rsidR="00DB174B" w:rsidRPr="00BA4967">
        <w:rPr>
          <w:rFonts w:ascii="Gill Sans MT" w:hAnsi="Gill Sans MT" w:cs="Helvetica"/>
          <w:color w:val="514D47"/>
          <w:sz w:val="40"/>
          <w:szCs w:val="40"/>
        </w:rPr>
        <w:t xml:space="preserve">posted pictures on media of him relaxing </w:t>
      </w:r>
      <w:r w:rsidR="009761D6">
        <w:rPr>
          <w:rFonts w:ascii="Gill Sans MT" w:hAnsi="Gill Sans MT" w:cs="Helvetica"/>
          <w:color w:val="514D47"/>
          <w:sz w:val="40"/>
          <w:szCs w:val="40"/>
        </w:rPr>
        <w:t xml:space="preserve">with his mum </w:t>
      </w:r>
      <w:r w:rsidR="00DB174B" w:rsidRPr="00BA4967">
        <w:rPr>
          <w:rFonts w:ascii="Gill Sans MT" w:hAnsi="Gill Sans MT" w:cs="Helvetica"/>
          <w:color w:val="514D47"/>
          <w:sz w:val="40"/>
          <w:szCs w:val="40"/>
        </w:rPr>
        <w:t xml:space="preserve">in a spa on Mothers’ Day. He </w:t>
      </w:r>
      <w:r w:rsidR="002E4BF0" w:rsidRPr="00BA4967">
        <w:rPr>
          <w:rFonts w:ascii="Gill Sans MT" w:hAnsi="Gill Sans MT" w:cs="Helvetica"/>
          <w:color w:val="514D47"/>
          <w:sz w:val="40"/>
          <w:szCs w:val="40"/>
        </w:rPr>
        <w:t xml:space="preserve">must have </w:t>
      </w:r>
      <w:r w:rsidR="00DB174B" w:rsidRPr="00BA4967">
        <w:rPr>
          <w:rFonts w:ascii="Gill Sans MT" w:hAnsi="Gill Sans MT" w:cs="Helvetica"/>
          <w:color w:val="514D47"/>
          <w:sz w:val="40"/>
          <w:szCs w:val="40"/>
        </w:rPr>
        <w:t xml:space="preserve">earned </w:t>
      </w:r>
      <w:r w:rsidR="002E4BF0" w:rsidRPr="00BA4967">
        <w:rPr>
          <w:rFonts w:ascii="Gill Sans MT" w:hAnsi="Gill Sans MT" w:cs="Helvetica"/>
          <w:color w:val="514D47"/>
          <w:sz w:val="40"/>
          <w:szCs w:val="40"/>
        </w:rPr>
        <w:t>the</w:t>
      </w:r>
      <w:r w:rsidR="00DB174B" w:rsidRPr="00BA4967">
        <w:rPr>
          <w:rFonts w:ascii="Gill Sans MT" w:hAnsi="Gill Sans MT" w:cs="Helvetica"/>
          <w:color w:val="514D47"/>
          <w:sz w:val="40"/>
          <w:szCs w:val="40"/>
        </w:rPr>
        <w:t xml:space="preserve"> day’s ROTL</w:t>
      </w:r>
      <w:r w:rsidR="002E4BF0" w:rsidRPr="00BA4967">
        <w:rPr>
          <w:rFonts w:ascii="Gill Sans MT" w:hAnsi="Gill Sans MT" w:cs="Helvetica"/>
          <w:color w:val="514D47"/>
          <w:sz w:val="40"/>
          <w:szCs w:val="40"/>
        </w:rPr>
        <w:t>,</w:t>
      </w:r>
      <w:r w:rsidR="00DB174B" w:rsidRPr="00BA4967">
        <w:rPr>
          <w:rFonts w:ascii="Gill Sans MT" w:hAnsi="Gill Sans MT" w:cs="Helvetica"/>
          <w:color w:val="514D47"/>
          <w:sz w:val="40"/>
          <w:szCs w:val="40"/>
        </w:rPr>
        <w:t xml:space="preserve"> but the media has had a field day</w:t>
      </w:r>
      <w:r w:rsidR="00D134A1">
        <w:rPr>
          <w:rFonts w:ascii="Gill Sans MT" w:hAnsi="Gill Sans MT" w:cs="Helvetica"/>
          <w:color w:val="514D47"/>
          <w:sz w:val="40"/>
          <w:szCs w:val="40"/>
        </w:rPr>
        <w:t>,</w:t>
      </w:r>
      <w:r w:rsidR="002E4BF0" w:rsidRPr="00BA4967">
        <w:rPr>
          <w:rFonts w:ascii="Gill Sans MT" w:hAnsi="Gill Sans MT" w:cs="Helvetica"/>
          <w:color w:val="514D47"/>
          <w:sz w:val="40"/>
          <w:szCs w:val="40"/>
        </w:rPr>
        <w:t xml:space="preserve"> </w:t>
      </w:r>
      <w:r w:rsidR="00DB174B" w:rsidRPr="00BA4967">
        <w:rPr>
          <w:rFonts w:ascii="Gill Sans MT" w:hAnsi="Gill Sans MT" w:cs="Helvetica"/>
          <w:color w:val="514D47"/>
          <w:sz w:val="40"/>
          <w:szCs w:val="40"/>
        </w:rPr>
        <w:t>fulminat</w:t>
      </w:r>
      <w:r w:rsidR="00D134A1">
        <w:rPr>
          <w:rFonts w:ascii="Gill Sans MT" w:hAnsi="Gill Sans MT" w:cs="Helvetica"/>
          <w:color w:val="514D47"/>
          <w:sz w:val="40"/>
          <w:szCs w:val="40"/>
        </w:rPr>
        <w:t>ing</w:t>
      </w:r>
      <w:r w:rsidR="00DB174B" w:rsidRPr="00BA4967">
        <w:rPr>
          <w:rFonts w:ascii="Gill Sans MT" w:hAnsi="Gill Sans MT" w:cs="Helvetica"/>
          <w:color w:val="514D47"/>
          <w:sz w:val="40"/>
          <w:szCs w:val="40"/>
        </w:rPr>
        <w:t xml:space="preserve"> against allowing prisoners whose sentences are unspent to enjoy time with their families.</w:t>
      </w:r>
    </w:p>
    <w:p w:rsidR="000F644D" w:rsidRPr="00BA4967" w:rsidRDefault="00877714"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 xml:space="preserve">We need to hold our nerve and keep telling the story that normalising </w:t>
      </w:r>
      <w:r w:rsidR="009761D6">
        <w:rPr>
          <w:rFonts w:ascii="Gill Sans MT" w:hAnsi="Gill Sans MT" w:cs="Helvetica"/>
          <w:color w:val="514D47"/>
          <w:sz w:val="40"/>
          <w:szCs w:val="40"/>
        </w:rPr>
        <w:t xml:space="preserve">and constantly improving </w:t>
      </w:r>
      <w:r w:rsidRPr="00BA4967">
        <w:rPr>
          <w:rFonts w:ascii="Gill Sans MT" w:hAnsi="Gill Sans MT" w:cs="Helvetica"/>
          <w:color w:val="514D47"/>
          <w:sz w:val="40"/>
          <w:szCs w:val="40"/>
        </w:rPr>
        <w:t xml:space="preserve">contact with families helps to reduce reoffending </w:t>
      </w:r>
      <w:r w:rsidR="009761D6">
        <w:rPr>
          <w:rFonts w:ascii="Gill Sans MT" w:hAnsi="Gill Sans MT" w:cs="Helvetica"/>
          <w:color w:val="514D47"/>
          <w:sz w:val="40"/>
          <w:szCs w:val="40"/>
        </w:rPr>
        <w:t xml:space="preserve">which </w:t>
      </w:r>
      <w:r w:rsidRPr="00BA4967">
        <w:rPr>
          <w:rFonts w:ascii="Gill Sans MT" w:hAnsi="Gill Sans MT" w:cs="Helvetica"/>
          <w:color w:val="514D47"/>
          <w:sz w:val="40"/>
          <w:szCs w:val="40"/>
        </w:rPr>
        <w:t xml:space="preserve">results in fewer future victims, and more children growing up with their fathers and of course mothers in some cases. This in turn leads to lower criminal justice and welfare benefit costs, and more tax revenue when ex-prisoners find work. </w:t>
      </w:r>
    </w:p>
    <w:p w:rsidR="00DB174B" w:rsidRPr="00BA4967" w:rsidRDefault="00877714" w:rsidP="001A7B93">
      <w:pPr>
        <w:pStyle w:val="NormalWeb"/>
        <w:shd w:val="clear" w:color="auto" w:fill="FFFFFF"/>
        <w:spacing w:after="0"/>
        <w:rPr>
          <w:rFonts w:ascii="Gill Sans MT" w:hAnsi="Gill Sans MT" w:cs="Helvetica"/>
          <w:color w:val="514D47"/>
          <w:sz w:val="40"/>
          <w:szCs w:val="40"/>
        </w:rPr>
      </w:pPr>
      <w:r w:rsidRPr="00BA4967">
        <w:rPr>
          <w:rFonts w:ascii="Gill Sans MT" w:hAnsi="Gill Sans MT" w:cs="Helvetica"/>
          <w:color w:val="514D47"/>
          <w:sz w:val="40"/>
          <w:szCs w:val="40"/>
        </w:rPr>
        <w:t>So</w:t>
      </w:r>
      <w:r w:rsidR="000F644D" w:rsidRPr="00BA4967">
        <w:rPr>
          <w:rFonts w:ascii="Gill Sans MT" w:hAnsi="Gill Sans MT" w:cs="Helvetica"/>
          <w:color w:val="514D47"/>
          <w:sz w:val="40"/>
          <w:szCs w:val="40"/>
        </w:rPr>
        <w:t>,</w:t>
      </w:r>
      <w:r w:rsidRPr="00BA4967">
        <w:rPr>
          <w:rFonts w:ascii="Gill Sans MT" w:hAnsi="Gill Sans MT" w:cs="Helvetica"/>
          <w:color w:val="514D47"/>
          <w:sz w:val="40"/>
          <w:szCs w:val="40"/>
        </w:rPr>
        <w:t xml:space="preserve"> </w:t>
      </w:r>
      <w:r w:rsidR="000F644D" w:rsidRPr="00BA4967">
        <w:rPr>
          <w:rFonts w:ascii="Gill Sans MT" w:hAnsi="Gill Sans MT" w:cs="Helvetica"/>
          <w:color w:val="514D47"/>
          <w:sz w:val="40"/>
          <w:szCs w:val="40"/>
        </w:rPr>
        <w:t>‘</w:t>
      </w:r>
      <w:r w:rsidRPr="00BA4967">
        <w:rPr>
          <w:rFonts w:ascii="Gill Sans MT" w:hAnsi="Gill Sans MT" w:cs="Helvetica"/>
          <w:color w:val="514D47"/>
          <w:sz w:val="40"/>
          <w:szCs w:val="40"/>
        </w:rPr>
        <w:t>normalisation</w:t>
      </w:r>
      <w:r w:rsidR="000F644D" w:rsidRPr="00BA4967">
        <w:rPr>
          <w:rFonts w:ascii="Gill Sans MT" w:hAnsi="Gill Sans MT" w:cs="Helvetica"/>
          <w:color w:val="514D47"/>
          <w:sz w:val="40"/>
          <w:szCs w:val="40"/>
        </w:rPr>
        <w:t>’</w:t>
      </w:r>
      <w:r w:rsidRPr="00BA4967">
        <w:rPr>
          <w:rFonts w:ascii="Gill Sans MT" w:hAnsi="Gill Sans MT" w:cs="Helvetica"/>
          <w:color w:val="514D47"/>
          <w:sz w:val="40"/>
          <w:szCs w:val="40"/>
        </w:rPr>
        <w:t xml:space="preserve"> is </w:t>
      </w:r>
      <w:r w:rsidRPr="00BA4967">
        <w:rPr>
          <w:rFonts w:ascii="Gill Sans MT" w:hAnsi="Gill Sans MT" w:cs="Helvetica"/>
          <w:b/>
          <w:i/>
          <w:color w:val="514D47"/>
          <w:sz w:val="40"/>
          <w:szCs w:val="40"/>
        </w:rPr>
        <w:t xml:space="preserve">not </w:t>
      </w:r>
      <w:r w:rsidRPr="00BA4967">
        <w:rPr>
          <w:rFonts w:ascii="Gill Sans MT" w:hAnsi="Gill Sans MT" w:cs="Helvetica"/>
          <w:color w:val="514D47"/>
          <w:sz w:val="40"/>
          <w:szCs w:val="40"/>
        </w:rPr>
        <w:t>code for being soft on crime</w:t>
      </w:r>
      <w:r w:rsidR="002E4BF0" w:rsidRPr="00BA4967">
        <w:rPr>
          <w:rFonts w:ascii="Gill Sans MT" w:hAnsi="Gill Sans MT" w:cs="Helvetica"/>
          <w:color w:val="514D47"/>
          <w:sz w:val="40"/>
          <w:szCs w:val="40"/>
        </w:rPr>
        <w:t>, it is indispensable to preventing future crime. B</w:t>
      </w:r>
      <w:r w:rsidRPr="00BA4967">
        <w:rPr>
          <w:rFonts w:ascii="Gill Sans MT" w:hAnsi="Gill Sans MT" w:cs="Helvetica"/>
          <w:color w:val="514D47"/>
          <w:sz w:val="40"/>
          <w:szCs w:val="40"/>
        </w:rPr>
        <w:t xml:space="preserve">ut </w:t>
      </w:r>
      <w:r w:rsidR="000F644D" w:rsidRPr="00BA4967">
        <w:rPr>
          <w:rFonts w:ascii="Gill Sans MT" w:hAnsi="Gill Sans MT" w:cs="Helvetica"/>
          <w:color w:val="514D47"/>
          <w:sz w:val="40"/>
          <w:szCs w:val="40"/>
        </w:rPr>
        <w:t xml:space="preserve">we </w:t>
      </w:r>
      <w:proofErr w:type="gramStart"/>
      <w:r w:rsidR="000F644D" w:rsidRPr="00BA4967">
        <w:rPr>
          <w:rFonts w:ascii="Gill Sans MT" w:hAnsi="Gill Sans MT" w:cs="Helvetica"/>
          <w:color w:val="514D47"/>
          <w:sz w:val="40"/>
          <w:szCs w:val="40"/>
        </w:rPr>
        <w:t xml:space="preserve">have </w:t>
      </w:r>
      <w:r w:rsidRPr="00BA4967">
        <w:rPr>
          <w:rFonts w:ascii="Gill Sans MT" w:hAnsi="Gill Sans MT" w:cs="Helvetica"/>
          <w:color w:val="514D47"/>
          <w:sz w:val="40"/>
          <w:szCs w:val="40"/>
        </w:rPr>
        <w:t>to</w:t>
      </w:r>
      <w:proofErr w:type="gramEnd"/>
      <w:r w:rsidRPr="00BA4967">
        <w:rPr>
          <w:rFonts w:ascii="Gill Sans MT" w:hAnsi="Gill Sans MT" w:cs="Helvetica"/>
          <w:color w:val="514D47"/>
          <w:sz w:val="40"/>
          <w:szCs w:val="40"/>
        </w:rPr>
        <w:t xml:space="preserve"> keep making that case.</w:t>
      </w:r>
    </w:p>
    <w:p w:rsidR="00530BCD" w:rsidRPr="00BA4967" w:rsidRDefault="000F644D">
      <w:pPr>
        <w:pStyle w:val="NormalWeb"/>
        <w:shd w:val="clear" w:color="auto" w:fill="FFFFFF"/>
        <w:spacing w:after="0"/>
        <w:rPr>
          <w:rFonts w:ascii="Gill Sans MT" w:hAnsi="Gill Sans MT" w:cs="Helvetica"/>
          <w:bCs/>
          <w:color w:val="514D47"/>
          <w:sz w:val="40"/>
          <w:szCs w:val="40"/>
        </w:rPr>
      </w:pPr>
      <w:r w:rsidRPr="00BA4967">
        <w:rPr>
          <w:rFonts w:ascii="Gill Sans MT" w:hAnsi="Gill Sans MT" w:cs="Helvetica"/>
          <w:bCs/>
          <w:color w:val="514D47"/>
          <w:sz w:val="40"/>
          <w:szCs w:val="40"/>
        </w:rPr>
        <w:t>Thank you.</w:t>
      </w:r>
      <w:bookmarkStart w:id="0" w:name="_GoBack"/>
      <w:bookmarkEnd w:id="0"/>
    </w:p>
    <w:sectPr w:rsidR="00530BCD" w:rsidRPr="00BA49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52A" w:rsidRDefault="00B6052A" w:rsidP="00530BCD">
      <w:pPr>
        <w:spacing w:after="0" w:line="240" w:lineRule="auto"/>
      </w:pPr>
      <w:r>
        <w:separator/>
      </w:r>
    </w:p>
  </w:endnote>
  <w:endnote w:type="continuationSeparator" w:id="0">
    <w:p w:rsidR="00B6052A" w:rsidRDefault="00B6052A" w:rsidP="0053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002840"/>
      <w:docPartObj>
        <w:docPartGallery w:val="Page Numbers (Bottom of Page)"/>
        <w:docPartUnique/>
      </w:docPartObj>
    </w:sdtPr>
    <w:sdtEndPr>
      <w:rPr>
        <w:noProof/>
      </w:rPr>
    </w:sdtEndPr>
    <w:sdtContent>
      <w:p w:rsidR="00B6052A" w:rsidRDefault="00B605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052A" w:rsidRDefault="00B6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52A" w:rsidRDefault="00B6052A" w:rsidP="00530BCD">
      <w:pPr>
        <w:spacing w:after="0" w:line="240" w:lineRule="auto"/>
      </w:pPr>
      <w:r>
        <w:separator/>
      </w:r>
    </w:p>
  </w:footnote>
  <w:footnote w:type="continuationSeparator" w:id="0">
    <w:p w:rsidR="00B6052A" w:rsidRDefault="00B6052A" w:rsidP="0053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954" w:rsidRPr="00C51944" w:rsidRDefault="00D55954" w:rsidP="00C51944">
    <w:pPr>
      <w:pStyle w:val="Header"/>
      <w:jc w:val="center"/>
      <w:rPr>
        <w:b/>
      </w:rPr>
    </w:pPr>
    <w:r w:rsidRPr="00C51944">
      <w:rPr>
        <w:b/>
      </w:rPr>
      <w:t xml:space="preserve">HMP Oakwood Conference </w:t>
    </w:r>
    <w:r w:rsidR="00C51944" w:rsidRPr="00C51944">
      <w:rPr>
        <w:b/>
      </w:rPr>
      <w:t>–</w:t>
    </w:r>
    <w:r w:rsidRPr="00C51944">
      <w:rPr>
        <w:b/>
      </w:rPr>
      <w:t xml:space="preserve"> </w:t>
    </w:r>
    <w:r w:rsidR="00C51944" w:rsidRPr="00C51944">
      <w:rPr>
        <w:b/>
      </w:rPr>
      <w:t>How Normalisation is impacting our Family Agenda (22</w:t>
    </w:r>
    <w:r w:rsidR="00C51944" w:rsidRPr="00C51944">
      <w:rPr>
        <w:b/>
        <w:vertAlign w:val="superscript"/>
      </w:rPr>
      <w:t>nd</w:t>
    </w:r>
    <w:r w:rsidR="00C51944" w:rsidRPr="00C51944">
      <w:rPr>
        <w:b/>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650F"/>
    <w:multiLevelType w:val="hybridMultilevel"/>
    <w:tmpl w:val="92C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951E9"/>
    <w:multiLevelType w:val="hybridMultilevel"/>
    <w:tmpl w:val="5E5C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43A8A"/>
    <w:multiLevelType w:val="hybridMultilevel"/>
    <w:tmpl w:val="42E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C3"/>
    <w:rsid w:val="00040F2A"/>
    <w:rsid w:val="000859A0"/>
    <w:rsid w:val="000F644D"/>
    <w:rsid w:val="00104562"/>
    <w:rsid w:val="00177FDC"/>
    <w:rsid w:val="001A7B93"/>
    <w:rsid w:val="001F1B0F"/>
    <w:rsid w:val="0024344E"/>
    <w:rsid w:val="002E4BF0"/>
    <w:rsid w:val="002F0824"/>
    <w:rsid w:val="00301092"/>
    <w:rsid w:val="00345082"/>
    <w:rsid w:val="003E2743"/>
    <w:rsid w:val="0044080F"/>
    <w:rsid w:val="004C765C"/>
    <w:rsid w:val="004D7742"/>
    <w:rsid w:val="00530BCD"/>
    <w:rsid w:val="0060385E"/>
    <w:rsid w:val="006116F3"/>
    <w:rsid w:val="00624F68"/>
    <w:rsid w:val="00643FBE"/>
    <w:rsid w:val="006A2902"/>
    <w:rsid w:val="006D4AC3"/>
    <w:rsid w:val="007972B0"/>
    <w:rsid w:val="007C2AD4"/>
    <w:rsid w:val="007D0B9B"/>
    <w:rsid w:val="00810486"/>
    <w:rsid w:val="00847CAC"/>
    <w:rsid w:val="00877714"/>
    <w:rsid w:val="008E56D8"/>
    <w:rsid w:val="00956BFF"/>
    <w:rsid w:val="009761D6"/>
    <w:rsid w:val="009808A3"/>
    <w:rsid w:val="009D751F"/>
    <w:rsid w:val="009E7649"/>
    <w:rsid w:val="00B17BFC"/>
    <w:rsid w:val="00B6052A"/>
    <w:rsid w:val="00BA4967"/>
    <w:rsid w:val="00BA5EAC"/>
    <w:rsid w:val="00BD25B6"/>
    <w:rsid w:val="00BF3704"/>
    <w:rsid w:val="00C51944"/>
    <w:rsid w:val="00C5526E"/>
    <w:rsid w:val="00C65C2E"/>
    <w:rsid w:val="00CD49E8"/>
    <w:rsid w:val="00D11FEC"/>
    <w:rsid w:val="00D134A1"/>
    <w:rsid w:val="00D55954"/>
    <w:rsid w:val="00D83B59"/>
    <w:rsid w:val="00DB174B"/>
    <w:rsid w:val="00DE0642"/>
    <w:rsid w:val="00EB401F"/>
    <w:rsid w:val="00F26D5D"/>
    <w:rsid w:val="00F3378A"/>
    <w:rsid w:val="00FA69C7"/>
    <w:rsid w:val="00FE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07A9"/>
  <w15:chartTrackingRefBased/>
  <w15:docId w15:val="{71580298-46FF-40DF-8331-91AEDF5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AC3"/>
    <w:pPr>
      <w:spacing w:before="100" w:beforeAutospacing="1" w:after="100" w:afterAutospacing="1" w:line="240" w:lineRule="auto"/>
    </w:pPr>
    <w:rPr>
      <w:rFonts w:ascii="Calibri" w:hAnsi="Calibri" w:cs="Calibri"/>
      <w:lang w:eastAsia="en-GB"/>
    </w:rPr>
  </w:style>
  <w:style w:type="paragraph" w:styleId="ListParagraph">
    <w:name w:val="List Paragraph"/>
    <w:aliases w:val="Dot pt,No Spacing1,List Paragraph Char Char Char,Indicator Text,Numbered Para 1,List Paragraph1,Bullet 1,Bullet Points,MAIN CONTENT,F5 List Paragraph,Colorful List - Accent 11,List Paragraph11,Párrafo de lista,Recommendation"/>
    <w:basedOn w:val="Normal"/>
    <w:uiPriority w:val="34"/>
    <w:qFormat/>
    <w:rsid w:val="00C5526E"/>
    <w:pPr>
      <w:ind w:left="720"/>
      <w:contextualSpacing/>
    </w:pPr>
  </w:style>
  <w:style w:type="paragraph" w:styleId="Header">
    <w:name w:val="header"/>
    <w:basedOn w:val="Normal"/>
    <w:link w:val="HeaderChar"/>
    <w:uiPriority w:val="99"/>
    <w:unhideWhenUsed/>
    <w:rsid w:val="0053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BCD"/>
  </w:style>
  <w:style w:type="paragraph" w:styleId="Footer">
    <w:name w:val="footer"/>
    <w:basedOn w:val="Normal"/>
    <w:link w:val="FooterChar"/>
    <w:uiPriority w:val="99"/>
    <w:unhideWhenUsed/>
    <w:rsid w:val="0053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BCD"/>
  </w:style>
  <w:style w:type="character" w:styleId="Hyperlink">
    <w:name w:val="Hyperlink"/>
    <w:basedOn w:val="DefaultParagraphFont"/>
    <w:uiPriority w:val="99"/>
    <w:unhideWhenUsed/>
    <w:rsid w:val="001A7B93"/>
    <w:rPr>
      <w:strike w:val="0"/>
      <w:dstrike w:val="0"/>
      <w:color w:val="8D1B79"/>
      <w:u w:val="none"/>
      <w:effect w:val="none"/>
    </w:rPr>
  </w:style>
  <w:style w:type="character" w:styleId="UnresolvedMention">
    <w:name w:val="Unresolved Mention"/>
    <w:basedOn w:val="DefaultParagraphFont"/>
    <w:uiPriority w:val="99"/>
    <w:semiHidden/>
    <w:unhideWhenUsed/>
    <w:rsid w:val="001A7B93"/>
    <w:rPr>
      <w:color w:val="605E5C"/>
      <w:shd w:val="clear" w:color="auto" w:fill="E1DFDD"/>
    </w:rPr>
  </w:style>
  <w:style w:type="paragraph" w:styleId="BalloonText">
    <w:name w:val="Balloon Text"/>
    <w:basedOn w:val="Normal"/>
    <w:link w:val="BalloonTextChar"/>
    <w:uiPriority w:val="99"/>
    <w:semiHidden/>
    <w:unhideWhenUsed/>
    <w:rsid w:val="00DB1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5256">
      <w:bodyDiv w:val="1"/>
      <w:marLeft w:val="0"/>
      <w:marRight w:val="0"/>
      <w:marTop w:val="0"/>
      <w:marBottom w:val="0"/>
      <w:divBdr>
        <w:top w:val="none" w:sz="0" w:space="0" w:color="auto"/>
        <w:left w:val="none" w:sz="0" w:space="0" w:color="auto"/>
        <w:bottom w:val="none" w:sz="0" w:space="0" w:color="auto"/>
        <w:right w:val="none" w:sz="0" w:space="0" w:color="auto"/>
      </w:divBdr>
    </w:div>
    <w:div w:id="392772489">
      <w:bodyDiv w:val="1"/>
      <w:marLeft w:val="0"/>
      <w:marRight w:val="0"/>
      <w:marTop w:val="0"/>
      <w:marBottom w:val="0"/>
      <w:divBdr>
        <w:top w:val="none" w:sz="0" w:space="0" w:color="auto"/>
        <w:left w:val="none" w:sz="0" w:space="0" w:color="auto"/>
        <w:bottom w:val="none" w:sz="0" w:space="0" w:color="auto"/>
        <w:right w:val="none" w:sz="0" w:space="0" w:color="auto"/>
      </w:divBdr>
      <w:divsChild>
        <w:div w:id="1824395109">
          <w:marLeft w:val="0"/>
          <w:marRight w:val="0"/>
          <w:marTop w:val="0"/>
          <w:marBottom w:val="0"/>
          <w:divBdr>
            <w:top w:val="none" w:sz="0" w:space="0" w:color="auto"/>
            <w:left w:val="none" w:sz="0" w:space="0" w:color="auto"/>
            <w:bottom w:val="none" w:sz="0" w:space="0" w:color="auto"/>
            <w:right w:val="none" w:sz="0" w:space="0" w:color="auto"/>
          </w:divBdr>
          <w:divsChild>
            <w:div w:id="2013340497">
              <w:marLeft w:val="0"/>
              <w:marRight w:val="0"/>
              <w:marTop w:val="100"/>
              <w:marBottom w:val="100"/>
              <w:divBdr>
                <w:top w:val="none" w:sz="0" w:space="0" w:color="auto"/>
                <w:left w:val="none" w:sz="0" w:space="0" w:color="auto"/>
                <w:bottom w:val="none" w:sz="0" w:space="0" w:color="auto"/>
                <w:right w:val="none" w:sz="0" w:space="0" w:color="auto"/>
              </w:divBdr>
              <w:divsChild>
                <w:div w:id="358315553">
                  <w:marLeft w:val="0"/>
                  <w:marRight w:val="0"/>
                  <w:marTop w:val="0"/>
                  <w:marBottom w:val="0"/>
                  <w:divBdr>
                    <w:top w:val="none" w:sz="0" w:space="0" w:color="auto"/>
                    <w:left w:val="none" w:sz="0" w:space="0" w:color="auto"/>
                    <w:bottom w:val="none" w:sz="0" w:space="0" w:color="auto"/>
                    <w:right w:val="none" w:sz="0" w:space="0" w:color="auto"/>
                  </w:divBdr>
                  <w:divsChild>
                    <w:div w:id="853803963">
                      <w:marLeft w:val="0"/>
                      <w:marRight w:val="0"/>
                      <w:marTop w:val="0"/>
                      <w:marBottom w:val="0"/>
                      <w:divBdr>
                        <w:top w:val="none" w:sz="0" w:space="0" w:color="auto"/>
                        <w:left w:val="none" w:sz="0" w:space="0" w:color="auto"/>
                        <w:bottom w:val="none" w:sz="0" w:space="0" w:color="auto"/>
                        <w:right w:val="none" w:sz="0" w:space="0" w:color="auto"/>
                      </w:divBdr>
                      <w:divsChild>
                        <w:div w:id="148641448">
                          <w:marLeft w:val="0"/>
                          <w:marRight w:val="0"/>
                          <w:marTop w:val="0"/>
                          <w:marBottom w:val="0"/>
                          <w:divBdr>
                            <w:top w:val="none" w:sz="0" w:space="0" w:color="auto"/>
                            <w:left w:val="none" w:sz="0" w:space="0" w:color="auto"/>
                            <w:bottom w:val="none" w:sz="0" w:space="0" w:color="auto"/>
                            <w:right w:val="none" w:sz="0" w:space="0" w:color="auto"/>
                          </w:divBdr>
                          <w:divsChild>
                            <w:div w:id="2146238861">
                              <w:marLeft w:val="0"/>
                              <w:marRight w:val="0"/>
                              <w:marTop w:val="0"/>
                              <w:marBottom w:val="0"/>
                              <w:divBdr>
                                <w:top w:val="none" w:sz="0" w:space="0" w:color="auto"/>
                                <w:left w:val="none" w:sz="0" w:space="0" w:color="auto"/>
                                <w:bottom w:val="none" w:sz="0" w:space="0" w:color="auto"/>
                                <w:right w:val="none" w:sz="0" w:space="0" w:color="auto"/>
                              </w:divBdr>
                              <w:divsChild>
                                <w:div w:id="381447788">
                                  <w:marLeft w:val="0"/>
                                  <w:marRight w:val="0"/>
                                  <w:marTop w:val="0"/>
                                  <w:marBottom w:val="0"/>
                                  <w:divBdr>
                                    <w:top w:val="none" w:sz="0" w:space="0" w:color="auto"/>
                                    <w:left w:val="none" w:sz="0" w:space="0" w:color="auto"/>
                                    <w:bottom w:val="none" w:sz="0" w:space="0" w:color="auto"/>
                                    <w:right w:val="none" w:sz="0" w:space="0" w:color="auto"/>
                                  </w:divBdr>
                                </w:div>
                                <w:div w:id="1440880032">
                                  <w:marLeft w:val="0"/>
                                  <w:marRight w:val="0"/>
                                  <w:marTop w:val="0"/>
                                  <w:marBottom w:val="0"/>
                                  <w:divBdr>
                                    <w:top w:val="none" w:sz="0" w:space="0" w:color="auto"/>
                                    <w:left w:val="none" w:sz="0" w:space="0" w:color="auto"/>
                                    <w:bottom w:val="none" w:sz="0" w:space="0" w:color="auto"/>
                                    <w:right w:val="none" w:sz="0" w:space="0" w:color="auto"/>
                                  </w:divBdr>
                                </w:div>
                                <w:div w:id="4481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30849">
      <w:bodyDiv w:val="1"/>
      <w:marLeft w:val="0"/>
      <w:marRight w:val="0"/>
      <w:marTop w:val="0"/>
      <w:marBottom w:val="0"/>
      <w:divBdr>
        <w:top w:val="none" w:sz="0" w:space="0" w:color="auto"/>
        <w:left w:val="none" w:sz="0" w:space="0" w:color="auto"/>
        <w:bottom w:val="none" w:sz="0" w:space="0" w:color="auto"/>
        <w:right w:val="none" w:sz="0" w:space="0" w:color="auto"/>
      </w:divBdr>
    </w:div>
    <w:div w:id="649558775">
      <w:bodyDiv w:val="1"/>
      <w:marLeft w:val="0"/>
      <w:marRight w:val="0"/>
      <w:marTop w:val="0"/>
      <w:marBottom w:val="0"/>
      <w:divBdr>
        <w:top w:val="none" w:sz="0" w:space="0" w:color="auto"/>
        <w:left w:val="none" w:sz="0" w:space="0" w:color="auto"/>
        <w:bottom w:val="none" w:sz="0" w:space="0" w:color="auto"/>
        <w:right w:val="none" w:sz="0" w:space="0" w:color="auto"/>
      </w:divBdr>
      <w:divsChild>
        <w:div w:id="916133574">
          <w:marLeft w:val="0"/>
          <w:marRight w:val="0"/>
          <w:marTop w:val="0"/>
          <w:marBottom w:val="0"/>
          <w:divBdr>
            <w:top w:val="none" w:sz="0" w:space="0" w:color="auto"/>
            <w:left w:val="none" w:sz="0" w:space="0" w:color="auto"/>
            <w:bottom w:val="none" w:sz="0" w:space="0" w:color="auto"/>
            <w:right w:val="none" w:sz="0" w:space="0" w:color="auto"/>
          </w:divBdr>
          <w:divsChild>
            <w:div w:id="101458711">
              <w:marLeft w:val="0"/>
              <w:marRight w:val="0"/>
              <w:marTop w:val="100"/>
              <w:marBottom w:val="100"/>
              <w:divBdr>
                <w:top w:val="none" w:sz="0" w:space="0" w:color="auto"/>
                <w:left w:val="none" w:sz="0" w:space="0" w:color="auto"/>
                <w:bottom w:val="none" w:sz="0" w:space="0" w:color="auto"/>
                <w:right w:val="none" w:sz="0" w:space="0" w:color="auto"/>
              </w:divBdr>
              <w:divsChild>
                <w:div w:id="693386628">
                  <w:marLeft w:val="0"/>
                  <w:marRight w:val="0"/>
                  <w:marTop w:val="0"/>
                  <w:marBottom w:val="0"/>
                  <w:divBdr>
                    <w:top w:val="none" w:sz="0" w:space="0" w:color="auto"/>
                    <w:left w:val="none" w:sz="0" w:space="0" w:color="auto"/>
                    <w:bottom w:val="none" w:sz="0" w:space="0" w:color="auto"/>
                    <w:right w:val="none" w:sz="0" w:space="0" w:color="auto"/>
                  </w:divBdr>
                  <w:divsChild>
                    <w:div w:id="653023236">
                      <w:marLeft w:val="0"/>
                      <w:marRight w:val="0"/>
                      <w:marTop w:val="0"/>
                      <w:marBottom w:val="0"/>
                      <w:divBdr>
                        <w:top w:val="none" w:sz="0" w:space="0" w:color="auto"/>
                        <w:left w:val="none" w:sz="0" w:space="0" w:color="auto"/>
                        <w:bottom w:val="none" w:sz="0" w:space="0" w:color="auto"/>
                        <w:right w:val="none" w:sz="0" w:space="0" w:color="auto"/>
                      </w:divBdr>
                      <w:divsChild>
                        <w:div w:id="2002853928">
                          <w:marLeft w:val="0"/>
                          <w:marRight w:val="0"/>
                          <w:marTop w:val="0"/>
                          <w:marBottom w:val="0"/>
                          <w:divBdr>
                            <w:top w:val="none" w:sz="0" w:space="0" w:color="auto"/>
                            <w:left w:val="none" w:sz="0" w:space="0" w:color="auto"/>
                            <w:bottom w:val="none" w:sz="0" w:space="0" w:color="auto"/>
                            <w:right w:val="none" w:sz="0" w:space="0" w:color="auto"/>
                          </w:divBdr>
                          <w:divsChild>
                            <w:div w:id="168912609">
                              <w:marLeft w:val="0"/>
                              <w:marRight w:val="0"/>
                              <w:marTop w:val="0"/>
                              <w:marBottom w:val="0"/>
                              <w:divBdr>
                                <w:top w:val="none" w:sz="0" w:space="0" w:color="auto"/>
                                <w:left w:val="none" w:sz="0" w:space="0" w:color="auto"/>
                                <w:bottom w:val="none" w:sz="0" w:space="0" w:color="auto"/>
                                <w:right w:val="none" w:sz="0" w:space="0" w:color="auto"/>
                              </w:divBdr>
                              <w:divsChild>
                                <w:div w:id="1035731808">
                                  <w:marLeft w:val="0"/>
                                  <w:marRight w:val="0"/>
                                  <w:marTop w:val="0"/>
                                  <w:marBottom w:val="0"/>
                                  <w:divBdr>
                                    <w:top w:val="none" w:sz="0" w:space="0" w:color="auto"/>
                                    <w:left w:val="none" w:sz="0" w:space="0" w:color="auto"/>
                                    <w:bottom w:val="none" w:sz="0" w:space="0" w:color="auto"/>
                                    <w:right w:val="none" w:sz="0" w:space="0" w:color="auto"/>
                                  </w:divBdr>
                                </w:div>
                                <w:div w:id="183638146">
                                  <w:marLeft w:val="0"/>
                                  <w:marRight w:val="0"/>
                                  <w:marTop w:val="0"/>
                                  <w:marBottom w:val="0"/>
                                  <w:divBdr>
                                    <w:top w:val="none" w:sz="0" w:space="0" w:color="auto"/>
                                    <w:left w:val="none" w:sz="0" w:space="0" w:color="auto"/>
                                    <w:bottom w:val="none" w:sz="0" w:space="0" w:color="auto"/>
                                    <w:right w:val="none" w:sz="0" w:space="0" w:color="auto"/>
                                  </w:divBdr>
                                </w:div>
                                <w:div w:id="9732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Callan</dc:creator>
  <cp:keywords/>
  <dc:description/>
  <cp:lastModifiedBy>Samantha Callan</cp:lastModifiedBy>
  <cp:revision>3</cp:revision>
  <cp:lastPrinted>2019-05-21T12:30:00Z</cp:lastPrinted>
  <dcterms:created xsi:type="dcterms:W3CDTF">2019-06-03T12:14:00Z</dcterms:created>
  <dcterms:modified xsi:type="dcterms:W3CDTF">2019-06-03T12:27:00Z</dcterms:modified>
</cp:coreProperties>
</file>