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878" w:rsidRPr="00CE6878" w:rsidRDefault="00CE6878" w:rsidP="00CE6878">
      <w:pPr>
        <w:ind w:firstLine="720"/>
        <w:rPr>
          <w:rFonts w:ascii="Arial" w:hAnsi="Arial" w:cs="Arial"/>
          <w:b/>
          <w:color w:val="660033"/>
          <w:sz w:val="36"/>
          <w:szCs w:val="36"/>
        </w:rPr>
      </w:pPr>
      <w:r w:rsidRPr="00CE6878">
        <w:rPr>
          <w:rFonts w:ascii="Arial" w:hAnsi="Arial" w:cs="Arial"/>
          <w:b/>
          <w:color w:val="660033"/>
          <w:sz w:val="36"/>
          <w:szCs w:val="36"/>
        </w:rPr>
        <w:t xml:space="preserve">HMP/YOI </w:t>
      </w:r>
      <w:proofErr w:type="spellStart"/>
      <w:r w:rsidRPr="00CE6878">
        <w:rPr>
          <w:rFonts w:ascii="Arial" w:hAnsi="Arial" w:cs="Arial"/>
          <w:b/>
          <w:color w:val="660033"/>
          <w:sz w:val="36"/>
          <w:szCs w:val="36"/>
        </w:rPr>
        <w:t>Downview</w:t>
      </w:r>
      <w:proofErr w:type="spellEnd"/>
      <w:r w:rsidRPr="00CE6878">
        <w:rPr>
          <w:rFonts w:ascii="Arial" w:hAnsi="Arial" w:cs="Arial"/>
          <w:b/>
          <w:color w:val="660033"/>
          <w:sz w:val="36"/>
          <w:szCs w:val="36"/>
        </w:rPr>
        <w:t xml:space="preserve"> </w:t>
      </w:r>
    </w:p>
    <w:p w:rsidR="00CE6878" w:rsidRDefault="00CE6878" w:rsidP="00CE6878">
      <w:pPr>
        <w:ind w:firstLine="720"/>
        <w:rPr>
          <w:rFonts w:ascii="Arial" w:hAnsi="Arial" w:cs="Arial"/>
          <w:b/>
          <w:color w:val="660033"/>
          <w:sz w:val="36"/>
          <w:szCs w:val="36"/>
        </w:rPr>
      </w:pPr>
      <w:r w:rsidRPr="00CE6878">
        <w:rPr>
          <w:rFonts w:ascii="Arial" w:hAnsi="Arial" w:cs="Arial"/>
          <w:b/>
          <w:color w:val="660033"/>
          <w:sz w:val="36"/>
          <w:szCs w:val="36"/>
        </w:rPr>
        <w:t>Family and</w:t>
      </w:r>
      <w:r>
        <w:rPr>
          <w:rFonts w:ascii="Arial" w:hAnsi="Arial" w:cs="Arial"/>
          <w:b/>
          <w:color w:val="660033"/>
          <w:sz w:val="36"/>
          <w:szCs w:val="36"/>
        </w:rPr>
        <w:t xml:space="preserve"> Significant Other</w:t>
      </w:r>
      <w:r w:rsidR="0070361E">
        <w:rPr>
          <w:rFonts w:ascii="Arial" w:hAnsi="Arial" w:cs="Arial"/>
          <w:b/>
          <w:color w:val="660033"/>
          <w:sz w:val="36"/>
          <w:szCs w:val="36"/>
        </w:rPr>
        <w:t>s</w:t>
      </w:r>
      <w:r>
        <w:rPr>
          <w:rFonts w:ascii="Arial" w:hAnsi="Arial" w:cs="Arial"/>
          <w:b/>
          <w:color w:val="660033"/>
          <w:sz w:val="36"/>
          <w:szCs w:val="36"/>
        </w:rPr>
        <w:t xml:space="preserve"> Strategy 2018</w:t>
      </w:r>
    </w:p>
    <w:p w:rsidR="00CE6878" w:rsidRDefault="00CE6878" w:rsidP="00CE6878">
      <w:pPr>
        <w:ind w:firstLine="720"/>
        <w:rPr>
          <w:rFonts w:ascii="Arial" w:hAnsi="Arial" w:cs="Arial"/>
          <w:b/>
          <w:color w:val="660033"/>
          <w:sz w:val="36"/>
          <w:szCs w:val="36"/>
        </w:rPr>
      </w:pPr>
    </w:p>
    <w:p w:rsidR="00CE6878" w:rsidRPr="00CE6878" w:rsidRDefault="00CE6878" w:rsidP="00CE6878">
      <w:pPr>
        <w:ind w:firstLine="720"/>
        <w:rPr>
          <w:rFonts w:ascii="Arial" w:hAnsi="Arial" w:cs="Arial"/>
          <w:b/>
          <w:color w:val="660033"/>
          <w:sz w:val="36"/>
          <w:szCs w:val="36"/>
        </w:rPr>
        <w:sectPr w:rsidR="00CE6878" w:rsidRPr="00CE6878" w:rsidSect="00CE6878">
          <w:headerReference w:type="default" r:id="rId8"/>
          <w:pgSz w:w="16838" w:h="11906" w:orient="landscape"/>
          <w:pgMar w:top="1440" w:right="1440" w:bottom="1440" w:left="1440" w:header="708" w:footer="708" w:gutter="0"/>
          <w:cols w:space="708"/>
          <w:docGrid w:linePitch="360"/>
        </w:sectPr>
      </w:pPr>
      <w:r>
        <w:rPr>
          <w:rFonts w:ascii="Arial" w:hAnsi="Arial" w:cs="Arial"/>
          <w:b/>
          <w:noProof/>
          <w:color w:val="660033"/>
          <w:sz w:val="36"/>
          <w:szCs w:val="36"/>
          <w:lang w:eastAsia="en-GB"/>
        </w:rPr>
        <w:drawing>
          <wp:inline distT="0" distB="0" distL="0" distR="0" wp14:anchorId="34FC7325">
            <wp:extent cx="6846570" cy="4151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6570" cy="4151630"/>
                    </a:xfrm>
                    <a:prstGeom prst="rect">
                      <a:avLst/>
                    </a:prstGeom>
                    <a:noFill/>
                  </pic:spPr>
                </pic:pic>
              </a:graphicData>
            </a:graphic>
          </wp:inline>
        </w:drawing>
      </w:r>
    </w:p>
    <w:p w:rsidR="003A37E8" w:rsidRPr="00CE6878" w:rsidRDefault="003A37E8" w:rsidP="00CE6878">
      <w:pPr>
        <w:tabs>
          <w:tab w:val="left" w:pos="840"/>
        </w:tabs>
        <w:rPr>
          <w:rFonts w:ascii="Arial" w:hAnsi="Arial" w:cs="Arial"/>
          <w:sz w:val="36"/>
          <w:szCs w:val="36"/>
        </w:rPr>
        <w:sectPr w:rsidR="003A37E8" w:rsidRPr="00CE6878" w:rsidSect="003A37E8">
          <w:pgSz w:w="16838" w:h="11906" w:orient="landscape"/>
          <w:pgMar w:top="1440" w:right="1440" w:bottom="1440" w:left="1440" w:header="708" w:footer="708" w:gutter="0"/>
          <w:cols w:space="708"/>
          <w:docGrid w:linePitch="360"/>
        </w:sectPr>
      </w:pPr>
    </w:p>
    <w:p w:rsidR="008E11DB" w:rsidRDefault="00FB3CD3" w:rsidP="00E20BBB">
      <w:pPr>
        <w:rPr>
          <w:rFonts w:ascii="Arial" w:hAnsi="Arial" w:cs="Arial"/>
          <w:b/>
          <w:color w:val="660033"/>
          <w:sz w:val="36"/>
          <w:szCs w:val="36"/>
        </w:rPr>
        <w:sectPr w:rsidR="008E11DB" w:rsidSect="00501597">
          <w:type w:val="continuous"/>
          <w:pgSz w:w="16838" w:h="11906" w:orient="landscape"/>
          <w:pgMar w:top="1440" w:right="1440" w:bottom="1440" w:left="1440" w:header="708" w:footer="708" w:gutter="0"/>
          <w:cols w:space="708"/>
          <w:docGrid w:linePitch="360"/>
        </w:sectPr>
      </w:pPr>
      <w:r w:rsidRPr="0045216F">
        <w:rPr>
          <w:rFonts w:ascii="Arial" w:hAnsi="Arial" w:cs="Arial"/>
          <w:b/>
          <w:noProof/>
          <w:color w:val="660033"/>
          <w:sz w:val="36"/>
          <w:szCs w:val="36"/>
          <w:lang w:eastAsia="en-GB"/>
        </w:rPr>
        <w:lastRenderedPageBreak/>
        <w:drawing>
          <wp:inline distT="0" distB="0" distL="0" distR="0" wp14:anchorId="28F43CCE" wp14:editId="3CCD705F">
            <wp:extent cx="5095875" cy="2863499"/>
            <wp:effectExtent l="323850" t="323850" r="314325" b="318135"/>
            <wp:docPr id="17" name="Picture 17" descr="U:\System\Desktop\visits\FAO Nasrine Matin\DSC0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ystem\Desktop\visits\FAO Nasrine Matin\DSC019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3259" cy="28676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772DC3">
        <w:rPr>
          <w:noProof/>
          <w:lang w:eastAsia="en-GB"/>
        </w:rPr>
        <mc:AlternateContent>
          <mc:Choice Requires="wps">
            <w:drawing>
              <wp:anchor distT="0" distB="0" distL="114300" distR="114300" simplePos="0" relativeHeight="251659264" behindDoc="0" locked="0" layoutInCell="1" allowOverlap="1" wp14:anchorId="37C3F4E5" wp14:editId="7396B999">
                <wp:simplePos x="0" y="0"/>
                <wp:positionH relativeFrom="margin">
                  <wp:align>left</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72DC3" w:rsidRPr="00772DC3" w:rsidRDefault="00772DC3" w:rsidP="00772DC3">
                            <w:pPr>
                              <w:rPr>
                                <w:rFonts w:ascii="Arial" w:hAnsi="Arial" w:cs="Arial"/>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37C3F4E5" id="_x0000_t202" coordsize="21600,21600" o:spt="202" path="m,l,21600r21600,l21600,xe">
                <v:stroke joinstyle="miter"/>
                <v:path gradientshapeok="t" o:connecttype="rect"/>
              </v:shapetype>
              <v:shape id="Text Box 4" o:spid="_x0000_s1026" type="#_x0000_t202" style="position:absolute;margin-left:0;margin-top:0;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ObIwIAAFU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FKhI5sjAgAAVQQAAA4AAAAAAAAAAAAAAAAALgIAAGRycy9lMm9Eb2MueG1sUEsBAi0A&#10;FAAGAAgAAAAhAEuJJs3WAAAABQEAAA8AAAAAAAAAAAAAAAAAfQQAAGRycy9kb3ducmV2LnhtbFBL&#10;BQYAAAAABAAEAPMAAACABQAAAAA=&#10;" filled="f" stroked="f">
                <v:textbox style="mso-fit-shape-to-text:t">
                  <w:txbxContent>
                    <w:p w:rsidR="00772DC3" w:rsidRPr="00772DC3" w:rsidRDefault="00772DC3" w:rsidP="00772DC3">
                      <w:pPr>
                        <w:rPr>
                          <w:rFonts w:ascii="Arial" w:hAnsi="Arial" w:cs="Arial"/>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p>
    <w:p w:rsidR="00006915" w:rsidRPr="0045216F" w:rsidRDefault="008C5CB4" w:rsidP="00E20BBB">
      <w:pPr>
        <w:rPr>
          <w:rFonts w:ascii="Arial" w:hAnsi="Arial" w:cs="Arial"/>
          <w:b/>
          <w:color w:val="660033"/>
          <w:sz w:val="36"/>
          <w:szCs w:val="36"/>
          <w:u w:val="single"/>
        </w:rPr>
      </w:pPr>
      <w:r w:rsidRPr="0045216F">
        <w:rPr>
          <w:rFonts w:ascii="Arial" w:hAnsi="Arial" w:cs="Arial"/>
          <w:b/>
          <w:color w:val="660033"/>
          <w:sz w:val="36"/>
          <w:szCs w:val="36"/>
          <w:u w:val="single"/>
        </w:rPr>
        <w:lastRenderedPageBreak/>
        <w:t>Introduction and Statement of Intent</w:t>
      </w:r>
    </w:p>
    <w:p w:rsidR="0045216F" w:rsidRDefault="0045216F" w:rsidP="00E20BBB">
      <w:pPr>
        <w:rPr>
          <w:rFonts w:ascii="Arial" w:hAnsi="Arial" w:cs="Arial"/>
          <w:b/>
          <w:color w:val="660033"/>
          <w:sz w:val="28"/>
          <w:szCs w:val="28"/>
        </w:rPr>
        <w:sectPr w:rsidR="0045216F" w:rsidSect="00772DC3">
          <w:type w:val="continuous"/>
          <w:pgSz w:w="16838" w:h="11906" w:orient="landscape"/>
          <w:pgMar w:top="1440" w:right="1440" w:bottom="1440" w:left="1440" w:header="708" w:footer="708" w:gutter="0"/>
          <w:cols w:space="708"/>
          <w:docGrid w:linePitch="360"/>
        </w:sectPr>
      </w:pPr>
    </w:p>
    <w:p w:rsidR="00710FB0" w:rsidRDefault="00933716" w:rsidP="00E20BBB">
      <w:pPr>
        <w:rPr>
          <w:rFonts w:ascii="Arial" w:hAnsi="Arial" w:cs="Arial"/>
          <w:b/>
          <w:color w:val="660033"/>
          <w:sz w:val="28"/>
          <w:szCs w:val="28"/>
        </w:rPr>
      </w:pPr>
      <w:r w:rsidRPr="008C5CB4">
        <w:rPr>
          <w:rFonts w:ascii="Arial" w:hAnsi="Arial" w:cs="Arial"/>
          <w:b/>
          <w:color w:val="660033"/>
          <w:sz w:val="28"/>
          <w:szCs w:val="28"/>
        </w:rPr>
        <w:lastRenderedPageBreak/>
        <w:t xml:space="preserve">HMP/YOI </w:t>
      </w:r>
      <w:proofErr w:type="spellStart"/>
      <w:r w:rsidRPr="008C5CB4">
        <w:rPr>
          <w:rFonts w:ascii="Arial" w:hAnsi="Arial" w:cs="Arial"/>
          <w:b/>
          <w:color w:val="660033"/>
          <w:sz w:val="28"/>
          <w:szCs w:val="28"/>
        </w:rPr>
        <w:t>Downview</w:t>
      </w:r>
      <w:proofErr w:type="spellEnd"/>
      <w:r w:rsidRPr="008C5CB4">
        <w:rPr>
          <w:rFonts w:ascii="Arial" w:hAnsi="Arial" w:cs="Arial"/>
          <w:b/>
          <w:color w:val="660033"/>
          <w:sz w:val="28"/>
          <w:szCs w:val="28"/>
        </w:rPr>
        <w:t xml:space="preserve"> aims to provide an environment where its residents are surrounded by others who believe in their potential. </w:t>
      </w:r>
      <w:r w:rsidR="00E20BBB" w:rsidRPr="008C5CB4">
        <w:rPr>
          <w:rFonts w:ascii="Arial" w:hAnsi="Arial" w:cs="Arial"/>
          <w:b/>
          <w:color w:val="660033"/>
          <w:sz w:val="28"/>
          <w:szCs w:val="28"/>
        </w:rPr>
        <w:t>Our community needs to be a place where</w:t>
      </w:r>
      <w:r w:rsidR="00E20BBB" w:rsidRPr="00076933">
        <w:rPr>
          <w:rFonts w:ascii="Arial" w:hAnsi="Arial" w:cs="Arial"/>
          <w:b/>
          <w:color w:val="660033"/>
          <w:sz w:val="28"/>
          <w:szCs w:val="28"/>
        </w:rPr>
        <w:t xml:space="preserve"> </w:t>
      </w:r>
      <w:r w:rsidR="00E20BBB" w:rsidRPr="008C5CB4">
        <w:rPr>
          <w:rFonts w:ascii="Arial" w:hAnsi="Arial" w:cs="Arial"/>
          <w:b/>
          <w:color w:val="660033"/>
          <w:sz w:val="28"/>
          <w:szCs w:val="28"/>
        </w:rPr>
        <w:t>practical support, ex</w:t>
      </w:r>
      <w:r w:rsidR="00FE26C2" w:rsidRPr="008C5CB4">
        <w:rPr>
          <w:rFonts w:ascii="Arial" w:hAnsi="Arial" w:cs="Arial"/>
          <w:b/>
          <w:color w:val="660033"/>
          <w:sz w:val="28"/>
          <w:szCs w:val="28"/>
        </w:rPr>
        <w:t xml:space="preserve">pertise and opportunities exist. To be successful we </w:t>
      </w:r>
      <w:r w:rsidR="00CA2B0B">
        <w:rPr>
          <w:rFonts w:ascii="Arial" w:hAnsi="Arial" w:cs="Arial"/>
          <w:b/>
          <w:color w:val="660033"/>
          <w:sz w:val="28"/>
          <w:szCs w:val="28"/>
        </w:rPr>
        <w:t>must engage</w:t>
      </w:r>
      <w:r w:rsidR="00293AE6" w:rsidRPr="008C5CB4">
        <w:rPr>
          <w:rFonts w:ascii="Arial" w:hAnsi="Arial" w:cs="Arial"/>
          <w:b/>
          <w:color w:val="660033"/>
          <w:sz w:val="28"/>
          <w:szCs w:val="28"/>
        </w:rPr>
        <w:t xml:space="preserve"> </w:t>
      </w:r>
      <w:r w:rsidR="00710FB0">
        <w:rPr>
          <w:rFonts w:ascii="Arial" w:hAnsi="Arial" w:cs="Arial"/>
          <w:b/>
          <w:color w:val="660033"/>
          <w:sz w:val="28"/>
          <w:szCs w:val="28"/>
        </w:rPr>
        <w:t xml:space="preserve">groups </w:t>
      </w:r>
      <w:r w:rsidR="00FE26C2" w:rsidRPr="008C5CB4">
        <w:rPr>
          <w:rFonts w:ascii="Arial" w:hAnsi="Arial" w:cs="Arial"/>
          <w:b/>
          <w:color w:val="660033"/>
          <w:sz w:val="28"/>
          <w:szCs w:val="28"/>
        </w:rPr>
        <w:t xml:space="preserve">outside </w:t>
      </w:r>
      <w:r w:rsidR="00904A19">
        <w:rPr>
          <w:rFonts w:ascii="Arial" w:hAnsi="Arial" w:cs="Arial"/>
          <w:b/>
          <w:color w:val="660033"/>
          <w:sz w:val="28"/>
          <w:szCs w:val="28"/>
        </w:rPr>
        <w:t>the</w:t>
      </w:r>
      <w:r w:rsidR="00FE26C2" w:rsidRPr="008C5CB4">
        <w:rPr>
          <w:rFonts w:ascii="Arial" w:hAnsi="Arial" w:cs="Arial"/>
          <w:b/>
          <w:color w:val="660033"/>
          <w:sz w:val="28"/>
          <w:szCs w:val="28"/>
        </w:rPr>
        <w:t xml:space="preserve"> prison ga</w:t>
      </w:r>
      <w:r w:rsidR="00293AE6" w:rsidRPr="008C5CB4">
        <w:rPr>
          <w:rFonts w:ascii="Arial" w:hAnsi="Arial" w:cs="Arial"/>
          <w:b/>
          <w:color w:val="660033"/>
          <w:sz w:val="28"/>
          <w:szCs w:val="28"/>
        </w:rPr>
        <w:t>tes who care for and support our</w:t>
      </w:r>
      <w:r w:rsidR="00710FB0">
        <w:rPr>
          <w:rFonts w:ascii="Arial" w:hAnsi="Arial" w:cs="Arial"/>
          <w:b/>
          <w:color w:val="660033"/>
          <w:sz w:val="28"/>
          <w:szCs w:val="28"/>
        </w:rPr>
        <w:t xml:space="preserve"> resident</w:t>
      </w:r>
      <w:r w:rsidR="00CA2B0B">
        <w:rPr>
          <w:rFonts w:ascii="Arial" w:hAnsi="Arial" w:cs="Arial"/>
          <w:b/>
          <w:color w:val="660033"/>
          <w:sz w:val="28"/>
          <w:szCs w:val="28"/>
        </w:rPr>
        <w:t>s.</w:t>
      </w:r>
    </w:p>
    <w:p w:rsidR="00772DC3" w:rsidRDefault="00772DC3" w:rsidP="00933716">
      <w:pPr>
        <w:rPr>
          <w:rFonts w:ascii="Arial" w:hAnsi="Arial" w:cs="Arial"/>
          <w:b/>
          <w:color w:val="660033"/>
          <w:sz w:val="28"/>
          <w:szCs w:val="28"/>
        </w:rPr>
      </w:pPr>
    </w:p>
    <w:p w:rsidR="00710FB0" w:rsidRDefault="00710FB0" w:rsidP="00933716">
      <w:pPr>
        <w:rPr>
          <w:rFonts w:ascii="Arial" w:hAnsi="Arial" w:cs="Arial"/>
          <w:b/>
          <w:color w:val="660033"/>
          <w:sz w:val="28"/>
          <w:szCs w:val="28"/>
        </w:rPr>
        <w:sectPr w:rsidR="00710FB0" w:rsidSect="00710FB0">
          <w:type w:val="continuous"/>
          <w:pgSz w:w="16838" w:h="11906" w:orient="landscape"/>
          <w:pgMar w:top="1440" w:right="1440" w:bottom="1440" w:left="1440" w:header="708" w:footer="708" w:gutter="0"/>
          <w:cols w:space="708"/>
          <w:docGrid w:linePitch="360"/>
        </w:sectPr>
      </w:pPr>
    </w:p>
    <w:p w:rsidR="00006915" w:rsidRPr="00237729" w:rsidRDefault="00E20BBB" w:rsidP="00933716">
      <w:pPr>
        <w:rPr>
          <w:rFonts w:ascii="Arial" w:hAnsi="Arial" w:cs="Arial"/>
          <w:b/>
          <w:color w:val="660033"/>
          <w:sz w:val="28"/>
          <w:szCs w:val="28"/>
        </w:rPr>
      </w:pPr>
      <w:r w:rsidRPr="008C5CB4">
        <w:rPr>
          <w:rFonts w:ascii="Arial" w:hAnsi="Arial" w:cs="Arial"/>
          <w:b/>
          <w:color w:val="660033"/>
          <w:sz w:val="28"/>
          <w:szCs w:val="28"/>
        </w:rPr>
        <w:lastRenderedPageBreak/>
        <w:t>We understand</w:t>
      </w:r>
      <w:r w:rsidR="00DC11B1" w:rsidRPr="008C5CB4">
        <w:rPr>
          <w:rFonts w:ascii="Arial" w:hAnsi="Arial" w:cs="Arial"/>
          <w:b/>
          <w:color w:val="660033"/>
          <w:sz w:val="28"/>
          <w:szCs w:val="28"/>
        </w:rPr>
        <w:t xml:space="preserve"> </w:t>
      </w:r>
      <w:r w:rsidR="00DC11B1" w:rsidRPr="00076933">
        <w:rPr>
          <w:rFonts w:ascii="Arial" w:hAnsi="Arial" w:cs="Arial"/>
          <w:b/>
          <w:color w:val="660033"/>
          <w:sz w:val="28"/>
          <w:szCs w:val="28"/>
        </w:rPr>
        <w:t xml:space="preserve">positive </w:t>
      </w:r>
      <w:r w:rsidR="00933716" w:rsidRPr="008C5CB4">
        <w:rPr>
          <w:rFonts w:ascii="Arial" w:hAnsi="Arial" w:cs="Arial"/>
          <w:b/>
          <w:color w:val="660033"/>
          <w:sz w:val="28"/>
          <w:szCs w:val="28"/>
        </w:rPr>
        <w:t>ties between family members or any other perso</w:t>
      </w:r>
      <w:r w:rsidRPr="008C5CB4">
        <w:rPr>
          <w:rFonts w:ascii="Arial" w:hAnsi="Arial" w:cs="Arial"/>
          <w:b/>
          <w:color w:val="660033"/>
          <w:sz w:val="28"/>
          <w:szCs w:val="28"/>
        </w:rPr>
        <w:t xml:space="preserve">n who provides support to </w:t>
      </w:r>
      <w:r w:rsidR="00933716" w:rsidRPr="008C5CB4">
        <w:rPr>
          <w:rFonts w:ascii="Arial" w:hAnsi="Arial" w:cs="Arial"/>
          <w:b/>
          <w:color w:val="660033"/>
          <w:sz w:val="28"/>
          <w:szCs w:val="28"/>
        </w:rPr>
        <w:t xml:space="preserve">residents </w:t>
      </w:r>
      <w:r w:rsidR="00B62AED" w:rsidRPr="008C5CB4">
        <w:rPr>
          <w:rFonts w:ascii="Arial" w:hAnsi="Arial" w:cs="Arial"/>
          <w:b/>
          <w:color w:val="660033"/>
          <w:sz w:val="28"/>
          <w:szCs w:val="28"/>
        </w:rPr>
        <w:t>will help to</w:t>
      </w:r>
      <w:r w:rsidR="00CA2B0B">
        <w:rPr>
          <w:rFonts w:ascii="Arial" w:hAnsi="Arial" w:cs="Arial"/>
          <w:b/>
          <w:color w:val="660033"/>
          <w:sz w:val="28"/>
          <w:szCs w:val="28"/>
        </w:rPr>
        <w:t xml:space="preserve"> avoid individuals </w:t>
      </w:r>
      <w:r w:rsidRPr="008C5CB4">
        <w:rPr>
          <w:rFonts w:ascii="Arial" w:hAnsi="Arial" w:cs="Arial"/>
          <w:b/>
          <w:color w:val="660033"/>
          <w:sz w:val="28"/>
          <w:szCs w:val="28"/>
        </w:rPr>
        <w:t xml:space="preserve">returning to prison </w:t>
      </w:r>
      <w:r w:rsidR="00BB0B6C" w:rsidRPr="008C5CB4">
        <w:rPr>
          <w:rFonts w:ascii="Arial" w:hAnsi="Arial" w:cs="Arial"/>
          <w:b/>
          <w:color w:val="660033"/>
          <w:sz w:val="28"/>
          <w:szCs w:val="28"/>
        </w:rPr>
        <w:t xml:space="preserve">and </w:t>
      </w:r>
      <w:r w:rsidRPr="008C5CB4">
        <w:rPr>
          <w:rFonts w:ascii="Arial" w:hAnsi="Arial" w:cs="Arial"/>
          <w:b/>
          <w:color w:val="660033"/>
          <w:sz w:val="28"/>
          <w:szCs w:val="28"/>
        </w:rPr>
        <w:t>make</w:t>
      </w:r>
      <w:r w:rsidR="00293AE6" w:rsidRPr="008C5CB4">
        <w:rPr>
          <w:rFonts w:ascii="Arial" w:hAnsi="Arial" w:cs="Arial"/>
          <w:b/>
          <w:color w:val="660033"/>
          <w:sz w:val="28"/>
          <w:szCs w:val="28"/>
        </w:rPr>
        <w:t xml:space="preserve">s HMP/YOI </w:t>
      </w:r>
      <w:proofErr w:type="spellStart"/>
      <w:r w:rsidR="00293AE6" w:rsidRPr="008C5CB4">
        <w:rPr>
          <w:rFonts w:ascii="Arial" w:hAnsi="Arial" w:cs="Arial"/>
          <w:b/>
          <w:color w:val="660033"/>
          <w:sz w:val="28"/>
          <w:szCs w:val="28"/>
        </w:rPr>
        <w:t>Downview</w:t>
      </w:r>
      <w:proofErr w:type="spellEnd"/>
      <w:r w:rsidR="00293AE6" w:rsidRPr="008C5CB4">
        <w:rPr>
          <w:rFonts w:ascii="Arial" w:hAnsi="Arial" w:cs="Arial"/>
          <w:b/>
          <w:color w:val="660033"/>
          <w:sz w:val="28"/>
          <w:szCs w:val="28"/>
        </w:rPr>
        <w:t xml:space="preserve"> </w:t>
      </w:r>
      <w:r w:rsidR="00FE26C2" w:rsidRPr="008C5CB4">
        <w:rPr>
          <w:rFonts w:ascii="Arial" w:hAnsi="Arial" w:cs="Arial"/>
          <w:b/>
          <w:color w:val="660033"/>
          <w:sz w:val="28"/>
          <w:szCs w:val="28"/>
        </w:rPr>
        <w:t xml:space="preserve">a </w:t>
      </w:r>
      <w:r w:rsidRPr="008C5CB4">
        <w:rPr>
          <w:rFonts w:ascii="Arial" w:hAnsi="Arial" w:cs="Arial"/>
          <w:b/>
          <w:color w:val="660033"/>
          <w:sz w:val="28"/>
          <w:szCs w:val="28"/>
        </w:rPr>
        <w:t>safer</w:t>
      </w:r>
      <w:r w:rsidR="00FE26C2" w:rsidRPr="008C5CB4">
        <w:rPr>
          <w:rFonts w:ascii="Arial" w:hAnsi="Arial" w:cs="Arial"/>
          <w:b/>
          <w:color w:val="660033"/>
          <w:sz w:val="28"/>
          <w:szCs w:val="28"/>
        </w:rPr>
        <w:t xml:space="preserve"> place</w:t>
      </w:r>
      <w:r w:rsidRPr="008C5CB4">
        <w:rPr>
          <w:rFonts w:ascii="Arial" w:hAnsi="Arial" w:cs="Arial"/>
          <w:b/>
          <w:color w:val="660033"/>
          <w:sz w:val="28"/>
          <w:szCs w:val="28"/>
        </w:rPr>
        <w:t>.</w:t>
      </w:r>
      <w:r w:rsidRPr="008C5CB4">
        <w:rPr>
          <w:rFonts w:ascii="Arial" w:hAnsi="Arial" w:cs="Arial"/>
          <w:color w:val="660033"/>
          <w:sz w:val="28"/>
          <w:szCs w:val="28"/>
        </w:rPr>
        <w:t xml:space="preserve"> </w:t>
      </w:r>
      <w:r w:rsidR="00237729" w:rsidRPr="00237729">
        <w:rPr>
          <w:rFonts w:ascii="Arial" w:hAnsi="Arial" w:cs="Arial"/>
          <w:b/>
          <w:color w:val="660033"/>
          <w:sz w:val="28"/>
          <w:szCs w:val="28"/>
        </w:rPr>
        <w:t>We recognise the</w:t>
      </w:r>
      <w:r w:rsidR="008C5CB4" w:rsidRPr="00237729">
        <w:rPr>
          <w:rFonts w:ascii="Arial" w:hAnsi="Arial" w:cs="Arial"/>
          <w:b/>
          <w:color w:val="660033"/>
          <w:sz w:val="28"/>
          <w:szCs w:val="28"/>
        </w:rPr>
        <w:t xml:space="preserve"> moral and ethical reasons to </w:t>
      </w:r>
      <w:r w:rsidR="00237729" w:rsidRPr="00237729">
        <w:rPr>
          <w:rFonts w:ascii="Arial" w:hAnsi="Arial" w:cs="Arial"/>
          <w:b/>
          <w:color w:val="660033"/>
          <w:sz w:val="28"/>
          <w:szCs w:val="28"/>
        </w:rPr>
        <w:t>develop and implement this policy.</w:t>
      </w:r>
    </w:p>
    <w:p w:rsidR="00006915" w:rsidRPr="008C5CB4" w:rsidRDefault="00006915" w:rsidP="00933716">
      <w:pPr>
        <w:rPr>
          <w:rFonts w:ascii="Arial" w:hAnsi="Arial" w:cs="Arial"/>
          <w:color w:val="660033"/>
          <w:sz w:val="28"/>
          <w:szCs w:val="28"/>
        </w:rPr>
      </w:pPr>
      <w:r w:rsidRPr="008C5CB4">
        <w:rPr>
          <w:rFonts w:ascii="Arial" w:hAnsi="Arial" w:cs="Arial"/>
          <w:color w:val="660033"/>
          <w:sz w:val="28"/>
          <w:szCs w:val="28"/>
        </w:rPr>
        <w:t>Lord</w:t>
      </w:r>
      <w:r w:rsidR="00045C42" w:rsidRPr="008C5CB4">
        <w:rPr>
          <w:rFonts w:ascii="Arial" w:hAnsi="Arial" w:cs="Arial"/>
          <w:color w:val="660033"/>
          <w:sz w:val="28"/>
          <w:szCs w:val="28"/>
        </w:rPr>
        <w:t xml:space="preserve"> Farmer</w:t>
      </w:r>
      <w:r w:rsidR="00C70030">
        <w:rPr>
          <w:rFonts w:ascii="Arial" w:hAnsi="Arial" w:cs="Arial"/>
          <w:color w:val="660033"/>
          <w:sz w:val="28"/>
          <w:szCs w:val="28"/>
        </w:rPr>
        <w:t xml:space="preserve">’s Review was published </w:t>
      </w:r>
      <w:r w:rsidR="00045C42" w:rsidRPr="008C5CB4">
        <w:rPr>
          <w:rFonts w:ascii="Arial" w:hAnsi="Arial" w:cs="Arial"/>
          <w:color w:val="660033"/>
          <w:sz w:val="28"/>
          <w:szCs w:val="28"/>
        </w:rPr>
        <w:t xml:space="preserve">by the Ministry of Justice </w:t>
      </w:r>
      <w:r w:rsidR="00BB0B6C" w:rsidRPr="008C5CB4">
        <w:rPr>
          <w:rFonts w:ascii="Arial" w:hAnsi="Arial" w:cs="Arial"/>
          <w:color w:val="660033"/>
          <w:sz w:val="28"/>
          <w:szCs w:val="28"/>
        </w:rPr>
        <w:t>in 2017</w:t>
      </w:r>
      <w:r w:rsidR="00C70030">
        <w:rPr>
          <w:rFonts w:ascii="Arial" w:hAnsi="Arial" w:cs="Arial"/>
          <w:color w:val="660033"/>
          <w:sz w:val="28"/>
          <w:szCs w:val="28"/>
        </w:rPr>
        <w:t xml:space="preserve">. It </w:t>
      </w:r>
      <w:r w:rsidRPr="008C5CB4">
        <w:rPr>
          <w:rFonts w:ascii="Arial" w:hAnsi="Arial" w:cs="Arial"/>
          <w:color w:val="660033"/>
          <w:sz w:val="28"/>
          <w:szCs w:val="28"/>
        </w:rPr>
        <w:t>highlight</w:t>
      </w:r>
      <w:r w:rsidR="00C70030">
        <w:rPr>
          <w:rFonts w:ascii="Arial" w:hAnsi="Arial" w:cs="Arial"/>
          <w:color w:val="660033"/>
          <w:sz w:val="28"/>
          <w:szCs w:val="28"/>
        </w:rPr>
        <w:t>ed</w:t>
      </w:r>
      <w:r w:rsidRPr="008C5CB4">
        <w:rPr>
          <w:rFonts w:ascii="Arial" w:hAnsi="Arial" w:cs="Arial"/>
          <w:color w:val="660033"/>
          <w:sz w:val="28"/>
          <w:szCs w:val="28"/>
        </w:rPr>
        <w:t xml:space="preserve"> the importance of work</w:t>
      </w:r>
      <w:r w:rsidR="00515BF3" w:rsidRPr="008C5CB4">
        <w:rPr>
          <w:rFonts w:ascii="Arial" w:hAnsi="Arial" w:cs="Arial"/>
          <w:color w:val="660033"/>
          <w:sz w:val="28"/>
          <w:szCs w:val="28"/>
        </w:rPr>
        <w:t>ing</w:t>
      </w:r>
      <w:r w:rsidRPr="008C5CB4">
        <w:rPr>
          <w:rFonts w:ascii="Arial" w:hAnsi="Arial" w:cs="Arial"/>
          <w:color w:val="660033"/>
          <w:sz w:val="28"/>
          <w:szCs w:val="28"/>
        </w:rPr>
        <w:t xml:space="preserve"> with families in reducing crime</w:t>
      </w:r>
      <w:r w:rsidR="00AB0403">
        <w:rPr>
          <w:rFonts w:ascii="Arial" w:hAnsi="Arial" w:cs="Arial"/>
          <w:color w:val="660033"/>
          <w:sz w:val="28"/>
          <w:szCs w:val="28"/>
        </w:rPr>
        <w:t xml:space="preserve"> and </w:t>
      </w:r>
      <w:r w:rsidR="002D54A6">
        <w:rPr>
          <w:rFonts w:ascii="Arial" w:hAnsi="Arial" w:cs="Arial"/>
          <w:color w:val="660033"/>
          <w:sz w:val="28"/>
          <w:szCs w:val="28"/>
        </w:rPr>
        <w:t xml:space="preserve">the </w:t>
      </w:r>
      <w:r w:rsidRPr="008C5CB4">
        <w:rPr>
          <w:rFonts w:ascii="Arial" w:hAnsi="Arial" w:cs="Arial"/>
          <w:color w:val="660033"/>
          <w:sz w:val="28"/>
          <w:szCs w:val="28"/>
        </w:rPr>
        <w:t xml:space="preserve">risk of individuals returning to prison. HMP/YOI </w:t>
      </w:r>
      <w:proofErr w:type="spellStart"/>
      <w:r w:rsidRPr="008C5CB4">
        <w:rPr>
          <w:rFonts w:ascii="Arial" w:hAnsi="Arial" w:cs="Arial"/>
          <w:color w:val="660033"/>
          <w:sz w:val="28"/>
          <w:szCs w:val="28"/>
        </w:rPr>
        <w:t>Downview</w:t>
      </w:r>
      <w:proofErr w:type="spellEnd"/>
      <w:r w:rsidRPr="008C5CB4">
        <w:rPr>
          <w:rFonts w:ascii="Arial" w:hAnsi="Arial" w:cs="Arial"/>
          <w:color w:val="660033"/>
          <w:sz w:val="28"/>
          <w:szCs w:val="28"/>
        </w:rPr>
        <w:t xml:space="preserve"> </w:t>
      </w:r>
      <w:r w:rsidR="00BB0B6C" w:rsidRPr="008C5CB4">
        <w:rPr>
          <w:rFonts w:ascii="Arial" w:hAnsi="Arial" w:cs="Arial"/>
          <w:color w:val="660033"/>
          <w:sz w:val="28"/>
          <w:szCs w:val="28"/>
        </w:rPr>
        <w:t>will</w:t>
      </w:r>
      <w:r w:rsidR="00C70030">
        <w:rPr>
          <w:rFonts w:ascii="Arial" w:hAnsi="Arial" w:cs="Arial"/>
          <w:color w:val="660033"/>
          <w:sz w:val="28"/>
          <w:szCs w:val="28"/>
        </w:rPr>
        <w:t xml:space="preserve"> work, </w:t>
      </w:r>
      <w:r w:rsidRPr="008C5CB4">
        <w:rPr>
          <w:rFonts w:ascii="Arial" w:hAnsi="Arial" w:cs="Arial"/>
          <w:color w:val="660033"/>
          <w:sz w:val="28"/>
          <w:szCs w:val="28"/>
        </w:rPr>
        <w:t>together with families in a way suit</w:t>
      </w:r>
      <w:r w:rsidR="00C70030">
        <w:rPr>
          <w:rFonts w:ascii="Arial" w:hAnsi="Arial" w:cs="Arial"/>
          <w:color w:val="660033"/>
          <w:sz w:val="28"/>
          <w:szCs w:val="28"/>
        </w:rPr>
        <w:t>able for our population</w:t>
      </w:r>
      <w:r w:rsidR="00904A19">
        <w:rPr>
          <w:rFonts w:ascii="Arial" w:hAnsi="Arial" w:cs="Arial"/>
          <w:color w:val="660033"/>
          <w:sz w:val="28"/>
          <w:szCs w:val="28"/>
        </w:rPr>
        <w:t>; t</w:t>
      </w:r>
      <w:r w:rsidRPr="008C5CB4">
        <w:rPr>
          <w:rFonts w:ascii="Arial" w:hAnsi="Arial" w:cs="Arial"/>
          <w:color w:val="660033"/>
          <w:sz w:val="28"/>
          <w:szCs w:val="28"/>
        </w:rPr>
        <w:t>his policy explains how we will do this</w:t>
      </w:r>
      <w:r w:rsidR="00CA2B0B">
        <w:rPr>
          <w:rFonts w:ascii="Arial" w:hAnsi="Arial" w:cs="Arial"/>
          <w:color w:val="660033"/>
          <w:sz w:val="28"/>
          <w:szCs w:val="28"/>
        </w:rPr>
        <w:t xml:space="preserve"> and includes a local action plan</w:t>
      </w:r>
      <w:r w:rsidRPr="008C5CB4">
        <w:rPr>
          <w:rFonts w:ascii="Arial" w:hAnsi="Arial" w:cs="Arial"/>
          <w:color w:val="660033"/>
          <w:sz w:val="28"/>
          <w:szCs w:val="28"/>
        </w:rPr>
        <w:t>.</w:t>
      </w:r>
      <w:r w:rsidR="00045C42" w:rsidRPr="008C5CB4">
        <w:rPr>
          <w:rFonts w:ascii="Arial" w:hAnsi="Arial" w:cs="Arial"/>
          <w:color w:val="660033"/>
          <w:sz w:val="28"/>
          <w:szCs w:val="28"/>
        </w:rPr>
        <w:t xml:space="preserve"> </w:t>
      </w:r>
    </w:p>
    <w:p w:rsidR="005D7A05" w:rsidRPr="005D7A05" w:rsidRDefault="00220E50" w:rsidP="005D7A05">
      <w:pPr>
        <w:rPr>
          <w:rFonts w:ascii="Arial" w:hAnsi="Arial" w:cs="Arial"/>
          <w:color w:val="660033"/>
          <w:sz w:val="28"/>
          <w:szCs w:val="28"/>
        </w:rPr>
      </w:pPr>
      <w:r>
        <w:rPr>
          <w:rFonts w:ascii="Arial" w:hAnsi="Arial" w:cs="Arial"/>
          <w:color w:val="660033"/>
          <w:sz w:val="28"/>
          <w:szCs w:val="28"/>
        </w:rPr>
        <w:t>For the purposes of this policy</w:t>
      </w:r>
      <w:r w:rsidR="00C70030">
        <w:rPr>
          <w:rFonts w:ascii="Arial" w:hAnsi="Arial" w:cs="Arial"/>
          <w:color w:val="660033"/>
          <w:sz w:val="28"/>
          <w:szCs w:val="28"/>
        </w:rPr>
        <w:t>,</w:t>
      </w:r>
      <w:r>
        <w:rPr>
          <w:rFonts w:ascii="Arial" w:hAnsi="Arial" w:cs="Arial"/>
          <w:color w:val="660033"/>
          <w:sz w:val="28"/>
          <w:szCs w:val="28"/>
        </w:rPr>
        <w:t xml:space="preserve"> w</w:t>
      </w:r>
      <w:r w:rsidR="00515BF3" w:rsidRPr="008C5CB4">
        <w:rPr>
          <w:rFonts w:ascii="Arial" w:hAnsi="Arial" w:cs="Arial"/>
          <w:color w:val="660033"/>
          <w:sz w:val="28"/>
          <w:szCs w:val="28"/>
        </w:rPr>
        <w:t xml:space="preserve">e refer to family </w:t>
      </w:r>
      <w:proofErr w:type="gramStart"/>
      <w:r w:rsidR="00515BF3" w:rsidRPr="008C5CB4">
        <w:rPr>
          <w:rFonts w:ascii="Arial" w:hAnsi="Arial" w:cs="Arial"/>
          <w:color w:val="660033"/>
          <w:sz w:val="28"/>
          <w:szCs w:val="28"/>
        </w:rPr>
        <w:t>members</w:t>
      </w:r>
      <w:proofErr w:type="gramEnd"/>
      <w:r w:rsidR="00515BF3" w:rsidRPr="008C5CB4">
        <w:rPr>
          <w:rFonts w:ascii="Arial" w:hAnsi="Arial" w:cs="Arial"/>
          <w:color w:val="660033"/>
          <w:sz w:val="28"/>
          <w:szCs w:val="28"/>
        </w:rPr>
        <w:t xml:space="preserve"> however this term extends to </w:t>
      </w:r>
      <w:r w:rsidR="00515BF3" w:rsidRPr="00CA2B0B">
        <w:rPr>
          <w:rFonts w:ascii="Arial" w:hAnsi="Arial" w:cs="Arial"/>
          <w:b/>
          <w:color w:val="660033"/>
          <w:sz w:val="28"/>
          <w:szCs w:val="28"/>
        </w:rPr>
        <w:t>anyone deemed to be important to the residents</w:t>
      </w:r>
      <w:r w:rsidR="00515BF3" w:rsidRPr="008C5CB4">
        <w:rPr>
          <w:rFonts w:ascii="Arial" w:hAnsi="Arial" w:cs="Arial"/>
          <w:color w:val="660033"/>
          <w:sz w:val="28"/>
          <w:szCs w:val="28"/>
        </w:rPr>
        <w:t xml:space="preserve"> and does </w:t>
      </w:r>
      <w:r w:rsidR="005D7A05" w:rsidRPr="005D7A05">
        <w:rPr>
          <w:rFonts w:ascii="Arial" w:hAnsi="Arial" w:cs="Arial"/>
          <w:color w:val="660033"/>
          <w:sz w:val="28"/>
          <w:szCs w:val="28"/>
        </w:rPr>
        <w:t>not conflict with any safeguarding or public protection</w:t>
      </w:r>
      <w:r w:rsidR="00AB0403">
        <w:rPr>
          <w:rFonts w:ascii="Arial" w:hAnsi="Arial" w:cs="Arial"/>
          <w:color w:val="660033"/>
          <w:sz w:val="28"/>
          <w:szCs w:val="28"/>
        </w:rPr>
        <w:t xml:space="preserve"> concern</w:t>
      </w:r>
      <w:r w:rsidR="005D7A05" w:rsidRPr="005D7A05">
        <w:rPr>
          <w:rFonts w:ascii="Arial" w:hAnsi="Arial" w:cs="Arial"/>
          <w:color w:val="660033"/>
          <w:sz w:val="28"/>
          <w:szCs w:val="28"/>
        </w:rPr>
        <w:t>.</w:t>
      </w:r>
    </w:p>
    <w:p w:rsidR="0045216F" w:rsidRDefault="0045216F" w:rsidP="00515BF3">
      <w:pPr>
        <w:rPr>
          <w:rFonts w:ascii="Arial" w:hAnsi="Arial" w:cs="Arial"/>
          <w:color w:val="660033"/>
          <w:sz w:val="28"/>
          <w:szCs w:val="28"/>
        </w:rPr>
        <w:sectPr w:rsidR="0045216F" w:rsidSect="0070361E">
          <w:type w:val="continuous"/>
          <w:pgSz w:w="16838" w:h="11906" w:orient="landscape"/>
          <w:pgMar w:top="1440" w:right="1440" w:bottom="1440" w:left="1440" w:header="708" w:footer="708" w:gutter="0"/>
          <w:cols w:space="708"/>
          <w:docGrid w:linePitch="360"/>
        </w:sectPr>
      </w:pPr>
    </w:p>
    <w:p w:rsidR="00933716" w:rsidRPr="00076933" w:rsidRDefault="00E20BBB" w:rsidP="00933716">
      <w:pPr>
        <w:rPr>
          <w:rFonts w:ascii="Arial" w:hAnsi="Arial" w:cs="Arial"/>
          <w:color w:val="660033"/>
          <w:sz w:val="28"/>
          <w:szCs w:val="28"/>
        </w:rPr>
      </w:pPr>
      <w:r w:rsidRPr="00076933">
        <w:rPr>
          <w:rFonts w:ascii="Arial" w:hAnsi="Arial" w:cs="Arial"/>
          <w:color w:val="660033"/>
          <w:sz w:val="28"/>
          <w:szCs w:val="28"/>
        </w:rPr>
        <w:lastRenderedPageBreak/>
        <w:t xml:space="preserve">Our aim is to reduce the </w:t>
      </w:r>
      <w:r w:rsidR="00DC11B1" w:rsidRPr="00076933">
        <w:rPr>
          <w:rFonts w:ascii="Arial" w:hAnsi="Arial" w:cs="Arial"/>
          <w:color w:val="660033"/>
          <w:sz w:val="28"/>
          <w:szCs w:val="28"/>
        </w:rPr>
        <w:t xml:space="preserve">negative </w:t>
      </w:r>
      <w:r w:rsidRPr="00076933">
        <w:rPr>
          <w:rFonts w:ascii="Arial" w:hAnsi="Arial" w:cs="Arial"/>
          <w:color w:val="660033"/>
          <w:sz w:val="28"/>
          <w:szCs w:val="28"/>
        </w:rPr>
        <w:t>effect</w:t>
      </w:r>
      <w:r w:rsidR="00DC11B1" w:rsidRPr="00076933">
        <w:rPr>
          <w:rFonts w:ascii="Arial" w:hAnsi="Arial" w:cs="Arial"/>
          <w:color w:val="660033"/>
          <w:sz w:val="28"/>
          <w:szCs w:val="28"/>
        </w:rPr>
        <w:t>s a</w:t>
      </w:r>
      <w:r w:rsidRPr="00076933">
        <w:rPr>
          <w:rFonts w:ascii="Arial" w:hAnsi="Arial" w:cs="Arial"/>
          <w:color w:val="660033"/>
          <w:sz w:val="28"/>
          <w:szCs w:val="28"/>
        </w:rPr>
        <w:t xml:space="preserve"> prison sentence has on </w:t>
      </w:r>
      <w:r w:rsidR="00045C42" w:rsidRPr="00076933">
        <w:rPr>
          <w:rFonts w:ascii="Arial" w:hAnsi="Arial" w:cs="Arial"/>
          <w:color w:val="660033"/>
          <w:sz w:val="28"/>
          <w:szCs w:val="28"/>
        </w:rPr>
        <w:t xml:space="preserve">our </w:t>
      </w:r>
      <w:r w:rsidRPr="00076933">
        <w:rPr>
          <w:rFonts w:ascii="Arial" w:hAnsi="Arial" w:cs="Arial"/>
          <w:color w:val="660033"/>
          <w:sz w:val="28"/>
          <w:szCs w:val="28"/>
        </w:rPr>
        <w:t xml:space="preserve">residents and those </w:t>
      </w:r>
      <w:r w:rsidR="00DC11B1" w:rsidRPr="00076933">
        <w:rPr>
          <w:rFonts w:ascii="Arial" w:hAnsi="Arial" w:cs="Arial"/>
          <w:color w:val="660033"/>
          <w:sz w:val="28"/>
          <w:szCs w:val="28"/>
        </w:rPr>
        <w:t xml:space="preserve">who </w:t>
      </w:r>
      <w:r w:rsidRPr="00076933">
        <w:rPr>
          <w:rFonts w:ascii="Arial" w:hAnsi="Arial" w:cs="Arial"/>
          <w:color w:val="660033"/>
          <w:sz w:val="28"/>
          <w:szCs w:val="28"/>
        </w:rPr>
        <w:t>support them from the wider community</w:t>
      </w:r>
      <w:r w:rsidR="00293AE6" w:rsidRPr="00076933">
        <w:rPr>
          <w:rFonts w:ascii="Arial" w:hAnsi="Arial" w:cs="Arial"/>
          <w:color w:val="660033"/>
          <w:sz w:val="28"/>
          <w:szCs w:val="28"/>
        </w:rPr>
        <w:t>. W</w:t>
      </w:r>
      <w:r w:rsidR="00FE26C2" w:rsidRPr="00076933">
        <w:rPr>
          <w:rFonts w:ascii="Arial" w:hAnsi="Arial" w:cs="Arial"/>
          <w:color w:val="660033"/>
          <w:sz w:val="28"/>
          <w:szCs w:val="28"/>
        </w:rPr>
        <w:t>e also aim to offer opportunities to build new</w:t>
      </w:r>
      <w:r w:rsidR="00990BF6">
        <w:rPr>
          <w:rFonts w:ascii="Arial" w:hAnsi="Arial" w:cs="Arial"/>
          <w:color w:val="660033"/>
          <w:sz w:val="28"/>
          <w:szCs w:val="28"/>
        </w:rPr>
        <w:t>,</w:t>
      </w:r>
      <w:r w:rsidR="00FE26C2" w:rsidRPr="00076933">
        <w:rPr>
          <w:rFonts w:ascii="Arial" w:hAnsi="Arial" w:cs="Arial"/>
          <w:color w:val="660033"/>
          <w:sz w:val="28"/>
          <w:szCs w:val="28"/>
        </w:rPr>
        <w:t xml:space="preserve"> positive relationships</w:t>
      </w:r>
      <w:r w:rsidR="00293AE6" w:rsidRPr="00076933">
        <w:rPr>
          <w:rFonts w:ascii="Arial" w:hAnsi="Arial" w:cs="Arial"/>
          <w:color w:val="660033"/>
          <w:sz w:val="28"/>
          <w:szCs w:val="28"/>
        </w:rPr>
        <w:t xml:space="preserve"> with specific consideration to those who have experience</w:t>
      </w:r>
      <w:r w:rsidR="004D44A4" w:rsidRPr="00076933">
        <w:rPr>
          <w:rFonts w:ascii="Arial" w:hAnsi="Arial" w:cs="Arial"/>
          <w:color w:val="660033"/>
          <w:sz w:val="28"/>
          <w:szCs w:val="28"/>
        </w:rPr>
        <w:t xml:space="preserve">d </w:t>
      </w:r>
      <w:r w:rsidR="00293AE6" w:rsidRPr="00076933">
        <w:rPr>
          <w:rFonts w:ascii="Arial" w:hAnsi="Arial" w:cs="Arial"/>
          <w:color w:val="660033"/>
          <w:sz w:val="28"/>
          <w:szCs w:val="28"/>
        </w:rPr>
        <w:t xml:space="preserve">formal care settings or those who do not have existing supportive relationships in their lives.  </w:t>
      </w:r>
    </w:p>
    <w:p w:rsidR="0070361E" w:rsidRDefault="00515BF3" w:rsidP="00933716">
      <w:pPr>
        <w:rPr>
          <w:rFonts w:ascii="Arial" w:hAnsi="Arial" w:cs="Arial"/>
          <w:color w:val="660033"/>
          <w:sz w:val="28"/>
          <w:szCs w:val="28"/>
        </w:rPr>
        <w:sectPr w:rsidR="0070361E" w:rsidSect="0070361E">
          <w:type w:val="continuous"/>
          <w:pgSz w:w="16838" w:h="11906" w:orient="landscape"/>
          <w:pgMar w:top="1440" w:right="1440" w:bottom="1440" w:left="1440" w:header="708" w:footer="708" w:gutter="0"/>
          <w:cols w:space="708"/>
          <w:docGrid w:linePitch="360"/>
        </w:sectPr>
      </w:pPr>
      <w:r w:rsidRPr="00076933">
        <w:rPr>
          <w:rFonts w:ascii="Arial" w:hAnsi="Arial" w:cs="Arial"/>
          <w:color w:val="660033"/>
          <w:sz w:val="28"/>
          <w:szCs w:val="28"/>
        </w:rPr>
        <w:t xml:space="preserve">We take this moral responsibility seriously and work in partnership with PACT (the organisation delivering family services at HMP/YOI </w:t>
      </w:r>
      <w:proofErr w:type="spellStart"/>
      <w:r w:rsidRPr="00076933">
        <w:rPr>
          <w:rFonts w:ascii="Arial" w:hAnsi="Arial" w:cs="Arial"/>
          <w:color w:val="660033"/>
          <w:sz w:val="28"/>
          <w:szCs w:val="28"/>
        </w:rPr>
        <w:t>Downview</w:t>
      </w:r>
      <w:proofErr w:type="spellEnd"/>
      <w:r w:rsidRPr="008C5CB4">
        <w:rPr>
          <w:rFonts w:ascii="Arial" w:hAnsi="Arial" w:cs="Arial"/>
          <w:color w:val="660033"/>
          <w:sz w:val="28"/>
          <w:szCs w:val="28"/>
        </w:rPr>
        <w:t>) and other relevant organisation</w:t>
      </w:r>
      <w:r w:rsidR="00B219F8">
        <w:rPr>
          <w:rFonts w:ascii="Arial" w:hAnsi="Arial" w:cs="Arial"/>
          <w:color w:val="660033"/>
          <w:sz w:val="28"/>
          <w:szCs w:val="28"/>
        </w:rPr>
        <w:t>s to deliver the right services</w:t>
      </w:r>
      <w:r w:rsidR="00AB0403">
        <w:rPr>
          <w:rFonts w:ascii="Arial" w:hAnsi="Arial" w:cs="Arial"/>
          <w:color w:val="660033"/>
          <w:sz w:val="28"/>
          <w:szCs w:val="28"/>
        </w:rPr>
        <w:t>.</w:t>
      </w:r>
    </w:p>
    <w:p w:rsidR="00772DC3" w:rsidRPr="00F852D3" w:rsidRDefault="00772DC3" w:rsidP="00933716">
      <w:pPr>
        <w:rPr>
          <w:rFonts w:ascii="Arial" w:hAnsi="Arial" w:cs="Arial"/>
          <w:b/>
          <w:i/>
          <w:color w:val="660033"/>
          <w:sz w:val="28"/>
          <w:szCs w:val="28"/>
        </w:rPr>
      </w:pPr>
    </w:p>
    <w:p w:rsidR="00772DC3" w:rsidRPr="00990BF6" w:rsidRDefault="00990BF6" w:rsidP="00990BF6">
      <w:pPr>
        <w:spacing w:after="0"/>
        <w:rPr>
          <w:rFonts w:ascii="Comic Sans MS" w:hAnsi="Comic Sans MS" w:cs="Arial"/>
          <w:b/>
          <w:i/>
          <w:color w:val="0066FF"/>
          <w:sz w:val="28"/>
          <w:szCs w:val="28"/>
        </w:rPr>
      </w:pPr>
      <w:r w:rsidRPr="00990BF6">
        <w:rPr>
          <w:rFonts w:ascii="Comic Sans MS" w:hAnsi="Comic Sans MS" w:cs="Arial"/>
          <w:b/>
          <w:i/>
          <w:color w:val="0066FF"/>
          <w:sz w:val="28"/>
          <w:szCs w:val="28"/>
        </w:rPr>
        <w:t>Robin Eldridge</w:t>
      </w:r>
    </w:p>
    <w:p w:rsidR="00990BF6" w:rsidRDefault="00990BF6" w:rsidP="00990BF6">
      <w:pPr>
        <w:spacing w:after="0"/>
        <w:rPr>
          <w:rFonts w:ascii="Comic Sans MS" w:hAnsi="Comic Sans MS" w:cs="Arial"/>
          <w:b/>
          <w:i/>
          <w:color w:val="0066FF"/>
          <w:sz w:val="28"/>
          <w:szCs w:val="28"/>
        </w:rPr>
      </w:pPr>
      <w:r w:rsidRPr="00990BF6">
        <w:rPr>
          <w:rFonts w:ascii="Comic Sans MS" w:hAnsi="Comic Sans MS" w:cs="Arial"/>
          <w:b/>
          <w:i/>
          <w:color w:val="0066FF"/>
          <w:sz w:val="28"/>
          <w:szCs w:val="28"/>
        </w:rPr>
        <w:t>Governor</w:t>
      </w:r>
    </w:p>
    <w:p w:rsidR="00990BF6" w:rsidRPr="00990BF6" w:rsidRDefault="00990BF6" w:rsidP="00990BF6">
      <w:pPr>
        <w:spacing w:after="0"/>
        <w:rPr>
          <w:rFonts w:ascii="Comic Sans MS" w:hAnsi="Comic Sans MS" w:cs="Arial"/>
          <w:b/>
          <w:i/>
          <w:color w:val="0066FF"/>
          <w:sz w:val="28"/>
          <w:szCs w:val="28"/>
        </w:rPr>
      </w:pPr>
      <w:r>
        <w:rPr>
          <w:rFonts w:ascii="Comic Sans MS" w:hAnsi="Comic Sans MS" w:cs="Arial"/>
          <w:b/>
          <w:i/>
          <w:color w:val="0066FF"/>
          <w:sz w:val="28"/>
          <w:szCs w:val="28"/>
        </w:rPr>
        <w:t>July 2018</w:t>
      </w:r>
    </w:p>
    <w:p w:rsidR="00FB3CD3" w:rsidRPr="00710FB0" w:rsidRDefault="00501597" w:rsidP="00092DC2">
      <w:pPr>
        <w:rPr>
          <w:rFonts w:ascii="Arial" w:hAnsi="Arial" w:cs="Arial"/>
          <w:color w:val="FF0000"/>
          <w:sz w:val="28"/>
          <w:szCs w:val="28"/>
        </w:rPr>
      </w:pPr>
      <w:r>
        <w:rPr>
          <w:rFonts w:ascii="Arial" w:hAnsi="Arial" w:cs="Arial"/>
          <w:noProof/>
          <w:color w:val="FF0000"/>
          <w:sz w:val="28"/>
          <w:szCs w:val="28"/>
          <w:lang w:eastAsia="en-GB"/>
        </w:rPr>
        <w:lastRenderedPageBreak/>
        <w:drawing>
          <wp:inline distT="0" distB="0" distL="0" distR="0" wp14:anchorId="6B8DB357" wp14:editId="3625EE57">
            <wp:extent cx="4206875" cy="34271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6875" cy="3427165"/>
                    </a:xfrm>
                    <a:prstGeom prst="rect">
                      <a:avLst/>
                    </a:prstGeom>
                    <a:noFill/>
                  </pic:spPr>
                </pic:pic>
              </a:graphicData>
            </a:graphic>
          </wp:inline>
        </w:drawing>
      </w:r>
    </w:p>
    <w:p w:rsidR="001372E2" w:rsidRDefault="001372E2" w:rsidP="00092DC2">
      <w:pPr>
        <w:rPr>
          <w:rFonts w:ascii="Arial" w:hAnsi="Arial" w:cs="Arial"/>
          <w:b/>
          <w:color w:val="660033"/>
          <w:sz w:val="36"/>
          <w:szCs w:val="36"/>
          <w:u w:val="single"/>
        </w:rPr>
      </w:pPr>
    </w:p>
    <w:p w:rsidR="008123E8" w:rsidRDefault="008123E8" w:rsidP="00092DC2">
      <w:pPr>
        <w:rPr>
          <w:rFonts w:ascii="Arial" w:hAnsi="Arial" w:cs="Arial"/>
          <w:b/>
          <w:color w:val="660033"/>
          <w:sz w:val="36"/>
          <w:szCs w:val="36"/>
          <w:u w:val="single"/>
        </w:rPr>
      </w:pPr>
    </w:p>
    <w:p w:rsidR="008123E8" w:rsidRDefault="008123E8" w:rsidP="00092DC2">
      <w:pPr>
        <w:rPr>
          <w:rFonts w:ascii="Arial" w:hAnsi="Arial" w:cs="Arial"/>
          <w:b/>
          <w:color w:val="660033"/>
          <w:sz w:val="36"/>
          <w:szCs w:val="36"/>
          <w:u w:val="single"/>
        </w:rPr>
      </w:pPr>
    </w:p>
    <w:p w:rsidR="008123E8" w:rsidRDefault="008123E8" w:rsidP="00092DC2">
      <w:pPr>
        <w:rPr>
          <w:rFonts w:ascii="Arial" w:hAnsi="Arial" w:cs="Arial"/>
          <w:b/>
          <w:color w:val="660033"/>
          <w:sz w:val="36"/>
          <w:szCs w:val="36"/>
          <w:u w:val="single"/>
        </w:rPr>
      </w:pPr>
    </w:p>
    <w:p w:rsidR="008123E8" w:rsidRDefault="008123E8" w:rsidP="00092DC2">
      <w:pPr>
        <w:rPr>
          <w:rFonts w:ascii="Arial" w:hAnsi="Arial" w:cs="Arial"/>
          <w:b/>
          <w:color w:val="660033"/>
          <w:sz w:val="36"/>
          <w:szCs w:val="36"/>
          <w:u w:val="single"/>
        </w:rPr>
      </w:pPr>
    </w:p>
    <w:p w:rsidR="00335FA0" w:rsidRPr="00335FA0" w:rsidRDefault="00335FA0" w:rsidP="00092DC2">
      <w:pPr>
        <w:rPr>
          <w:rFonts w:ascii="Arial" w:hAnsi="Arial" w:cs="Arial"/>
          <w:b/>
          <w:color w:val="660033"/>
          <w:sz w:val="28"/>
          <w:szCs w:val="28"/>
          <w:u w:val="single"/>
        </w:rPr>
      </w:pPr>
    </w:p>
    <w:p w:rsidR="009207E7" w:rsidRPr="00335FA0" w:rsidRDefault="00515BF3" w:rsidP="00092DC2">
      <w:pPr>
        <w:rPr>
          <w:rFonts w:ascii="Arial" w:hAnsi="Arial" w:cs="Arial"/>
          <w:b/>
          <w:color w:val="660033"/>
          <w:sz w:val="28"/>
          <w:szCs w:val="28"/>
          <w:u w:val="single"/>
        </w:rPr>
      </w:pPr>
      <w:r w:rsidRPr="00335FA0">
        <w:rPr>
          <w:rFonts w:ascii="Arial" w:hAnsi="Arial" w:cs="Arial"/>
          <w:b/>
          <w:color w:val="660033"/>
          <w:sz w:val="28"/>
          <w:szCs w:val="28"/>
          <w:u w:val="single"/>
        </w:rPr>
        <w:lastRenderedPageBreak/>
        <w:t>Background</w:t>
      </w:r>
      <w:r w:rsidR="00A63CFC" w:rsidRPr="00335FA0">
        <w:rPr>
          <w:rFonts w:ascii="Arial" w:hAnsi="Arial" w:cs="Arial"/>
          <w:b/>
          <w:color w:val="660033"/>
          <w:sz w:val="28"/>
          <w:szCs w:val="28"/>
          <w:u w:val="single"/>
        </w:rPr>
        <w:t xml:space="preserve"> </w:t>
      </w:r>
      <w:r w:rsidR="00335FA0">
        <w:rPr>
          <w:rFonts w:ascii="Arial" w:hAnsi="Arial" w:cs="Arial"/>
          <w:b/>
          <w:color w:val="660033"/>
          <w:sz w:val="28"/>
          <w:szCs w:val="28"/>
          <w:u w:val="single"/>
        </w:rPr>
        <w:t>and consultation</w:t>
      </w:r>
    </w:p>
    <w:p w:rsidR="00143400" w:rsidRPr="00335FA0" w:rsidRDefault="00A02021" w:rsidP="00143400">
      <w:pPr>
        <w:pStyle w:val="ListParagraph"/>
        <w:numPr>
          <w:ilvl w:val="0"/>
          <w:numId w:val="1"/>
        </w:numPr>
        <w:rPr>
          <w:rFonts w:ascii="Arial" w:hAnsi="Arial" w:cs="Arial"/>
          <w:b/>
          <w:color w:val="660033"/>
          <w:sz w:val="28"/>
          <w:szCs w:val="28"/>
        </w:rPr>
      </w:pPr>
      <w:r w:rsidRPr="00335FA0">
        <w:rPr>
          <w:rFonts w:ascii="Arial" w:hAnsi="Arial" w:cs="Arial"/>
          <w:b/>
          <w:color w:val="660033"/>
          <w:sz w:val="28"/>
          <w:szCs w:val="28"/>
        </w:rPr>
        <w:t>Her Majesty’s</w:t>
      </w:r>
      <w:r w:rsidR="00143400" w:rsidRPr="00335FA0">
        <w:rPr>
          <w:rFonts w:ascii="Arial" w:hAnsi="Arial" w:cs="Arial"/>
          <w:b/>
          <w:color w:val="660033"/>
          <w:sz w:val="28"/>
          <w:szCs w:val="28"/>
        </w:rPr>
        <w:t xml:space="preserve"> Inspectorate of Prisons</w:t>
      </w:r>
    </w:p>
    <w:p w:rsidR="00092DC2" w:rsidRPr="00335FA0" w:rsidRDefault="00092DC2" w:rsidP="00092DC2">
      <w:pPr>
        <w:rPr>
          <w:rFonts w:ascii="Arial" w:hAnsi="Arial" w:cs="Arial"/>
          <w:color w:val="660033"/>
          <w:sz w:val="28"/>
          <w:szCs w:val="28"/>
        </w:rPr>
      </w:pPr>
      <w:r w:rsidRPr="00335FA0">
        <w:rPr>
          <w:rFonts w:ascii="Arial" w:hAnsi="Arial" w:cs="Arial"/>
          <w:color w:val="660033"/>
          <w:sz w:val="28"/>
          <w:szCs w:val="28"/>
        </w:rPr>
        <w:t>HM</w:t>
      </w:r>
      <w:r w:rsidR="00CA2B0B" w:rsidRPr="00335FA0">
        <w:rPr>
          <w:rFonts w:ascii="Arial" w:hAnsi="Arial" w:cs="Arial"/>
          <w:color w:val="660033"/>
          <w:sz w:val="28"/>
          <w:szCs w:val="28"/>
        </w:rPr>
        <w:t>P</w:t>
      </w:r>
      <w:r w:rsidRPr="00335FA0">
        <w:rPr>
          <w:rFonts w:ascii="Arial" w:hAnsi="Arial" w:cs="Arial"/>
          <w:color w:val="660033"/>
          <w:sz w:val="28"/>
          <w:szCs w:val="28"/>
        </w:rPr>
        <w:t xml:space="preserve">/YOI </w:t>
      </w:r>
      <w:proofErr w:type="spellStart"/>
      <w:r w:rsidRPr="00335FA0">
        <w:rPr>
          <w:rFonts w:ascii="Arial" w:hAnsi="Arial" w:cs="Arial"/>
          <w:color w:val="660033"/>
          <w:sz w:val="28"/>
          <w:szCs w:val="28"/>
        </w:rPr>
        <w:t>Downvie</w:t>
      </w:r>
      <w:r w:rsidR="00CA2B0B" w:rsidRPr="00335FA0">
        <w:rPr>
          <w:rFonts w:ascii="Arial" w:hAnsi="Arial" w:cs="Arial"/>
          <w:color w:val="660033"/>
          <w:sz w:val="28"/>
          <w:szCs w:val="28"/>
        </w:rPr>
        <w:t>w</w:t>
      </w:r>
      <w:proofErr w:type="spellEnd"/>
      <w:r w:rsidR="00CA2B0B" w:rsidRPr="00335FA0">
        <w:rPr>
          <w:rFonts w:ascii="Arial" w:hAnsi="Arial" w:cs="Arial"/>
          <w:color w:val="660033"/>
          <w:sz w:val="28"/>
          <w:szCs w:val="28"/>
        </w:rPr>
        <w:t xml:space="preserve"> was inspected by Her Majesty’s</w:t>
      </w:r>
      <w:r w:rsidRPr="00335FA0">
        <w:rPr>
          <w:rFonts w:ascii="Arial" w:hAnsi="Arial" w:cs="Arial"/>
          <w:color w:val="660033"/>
          <w:sz w:val="28"/>
          <w:szCs w:val="28"/>
        </w:rPr>
        <w:t xml:space="preserve"> Inspectorate of Prisons (HMIP) and</w:t>
      </w:r>
      <w:r w:rsidR="00CA2B0B" w:rsidRPr="00335FA0">
        <w:rPr>
          <w:rFonts w:ascii="Arial" w:hAnsi="Arial" w:cs="Arial"/>
          <w:color w:val="660033"/>
          <w:sz w:val="28"/>
          <w:szCs w:val="28"/>
        </w:rPr>
        <w:t xml:space="preserve"> their findings stated </w:t>
      </w:r>
      <w:r w:rsidRPr="00335FA0">
        <w:rPr>
          <w:rFonts w:ascii="Arial" w:hAnsi="Arial" w:cs="Arial"/>
          <w:color w:val="660033"/>
          <w:sz w:val="28"/>
          <w:szCs w:val="28"/>
        </w:rPr>
        <w:t xml:space="preserve">that </w:t>
      </w:r>
      <w:proofErr w:type="spellStart"/>
      <w:r w:rsidRPr="00335FA0">
        <w:rPr>
          <w:rFonts w:ascii="Arial" w:hAnsi="Arial" w:cs="Arial"/>
          <w:color w:val="660033"/>
          <w:sz w:val="28"/>
          <w:szCs w:val="28"/>
        </w:rPr>
        <w:t>Downview</w:t>
      </w:r>
      <w:proofErr w:type="spellEnd"/>
      <w:r w:rsidRPr="00335FA0">
        <w:rPr>
          <w:rFonts w:ascii="Arial" w:hAnsi="Arial" w:cs="Arial"/>
          <w:color w:val="660033"/>
          <w:sz w:val="28"/>
          <w:szCs w:val="28"/>
        </w:rPr>
        <w:t xml:space="preserve"> had a good range of partners to support the residents</w:t>
      </w:r>
      <w:r w:rsidR="0070361E" w:rsidRPr="00335FA0">
        <w:rPr>
          <w:rFonts w:ascii="Arial" w:hAnsi="Arial" w:cs="Arial"/>
          <w:color w:val="660033"/>
          <w:sz w:val="28"/>
          <w:szCs w:val="28"/>
        </w:rPr>
        <w:t xml:space="preserve"> however we appreciate further work needs to be done</w:t>
      </w:r>
      <w:r w:rsidRPr="00335FA0">
        <w:rPr>
          <w:rFonts w:ascii="Arial" w:hAnsi="Arial" w:cs="Arial"/>
          <w:color w:val="660033"/>
          <w:sz w:val="28"/>
          <w:szCs w:val="28"/>
        </w:rPr>
        <w:t>.</w:t>
      </w:r>
    </w:p>
    <w:p w:rsidR="00092DC2" w:rsidRPr="00335FA0" w:rsidRDefault="00092DC2" w:rsidP="00933716">
      <w:pPr>
        <w:rPr>
          <w:rFonts w:ascii="Arial" w:hAnsi="Arial" w:cs="Arial"/>
          <w:color w:val="660033"/>
          <w:sz w:val="28"/>
          <w:szCs w:val="28"/>
        </w:rPr>
      </w:pPr>
      <w:r w:rsidRPr="00335FA0">
        <w:rPr>
          <w:rFonts w:ascii="Arial" w:hAnsi="Arial" w:cs="Arial"/>
          <w:color w:val="660033"/>
          <w:sz w:val="28"/>
          <w:szCs w:val="28"/>
        </w:rPr>
        <w:t>The report published in August 2017 states,</w:t>
      </w:r>
    </w:p>
    <w:p w:rsidR="00092DC2" w:rsidRPr="00335FA0" w:rsidRDefault="00092DC2" w:rsidP="00933716">
      <w:pPr>
        <w:rPr>
          <w:rFonts w:ascii="Arial" w:hAnsi="Arial" w:cs="Arial"/>
          <w:i/>
          <w:color w:val="660033"/>
          <w:sz w:val="28"/>
          <w:szCs w:val="28"/>
        </w:rPr>
      </w:pPr>
      <w:r w:rsidRPr="00335FA0">
        <w:rPr>
          <w:rFonts w:ascii="Arial" w:hAnsi="Arial" w:cs="Arial"/>
          <w:color w:val="660033"/>
          <w:sz w:val="28"/>
          <w:szCs w:val="28"/>
        </w:rPr>
        <w:t>“</w:t>
      </w:r>
      <w:r w:rsidRPr="00335FA0">
        <w:rPr>
          <w:rFonts w:ascii="Arial" w:hAnsi="Arial" w:cs="Arial"/>
          <w:i/>
          <w:color w:val="660033"/>
          <w:sz w:val="28"/>
          <w:szCs w:val="28"/>
        </w:rPr>
        <w:t>Although work regarding children and families was developing reasonably well, more was required to</w:t>
      </w:r>
      <w:r w:rsidRPr="00335FA0">
        <w:rPr>
          <w:rFonts w:ascii="GillSansMT" w:hAnsi="GillSansMT" w:cs="GillSansMT"/>
          <w:i/>
          <w:sz w:val="28"/>
          <w:szCs w:val="28"/>
        </w:rPr>
        <w:t xml:space="preserve"> </w:t>
      </w:r>
      <w:r w:rsidRPr="00335FA0">
        <w:rPr>
          <w:rFonts w:ascii="Arial" w:hAnsi="Arial" w:cs="Arial"/>
          <w:i/>
          <w:color w:val="660033"/>
          <w:sz w:val="28"/>
          <w:szCs w:val="28"/>
        </w:rPr>
        <w:t>ensure the needs of all women were met…”</w:t>
      </w:r>
    </w:p>
    <w:p w:rsidR="00A95AE4" w:rsidRPr="00335FA0" w:rsidRDefault="00143400" w:rsidP="00933716">
      <w:pPr>
        <w:rPr>
          <w:rFonts w:ascii="Arial" w:hAnsi="Arial" w:cs="Arial"/>
          <w:color w:val="660033"/>
          <w:sz w:val="28"/>
          <w:szCs w:val="28"/>
        </w:rPr>
      </w:pPr>
      <w:r w:rsidRPr="00335FA0">
        <w:rPr>
          <w:rFonts w:ascii="Arial" w:hAnsi="Arial" w:cs="Arial"/>
          <w:color w:val="660033"/>
          <w:sz w:val="28"/>
          <w:szCs w:val="28"/>
        </w:rPr>
        <w:t xml:space="preserve">Findings from this </w:t>
      </w:r>
      <w:r w:rsidR="00A95AE4" w:rsidRPr="00335FA0">
        <w:rPr>
          <w:rFonts w:ascii="Arial" w:hAnsi="Arial" w:cs="Arial"/>
          <w:color w:val="660033"/>
          <w:sz w:val="28"/>
          <w:szCs w:val="28"/>
        </w:rPr>
        <w:t>recent</w:t>
      </w:r>
      <w:r w:rsidRPr="00335FA0">
        <w:rPr>
          <w:rFonts w:ascii="Arial" w:hAnsi="Arial" w:cs="Arial"/>
          <w:color w:val="660033"/>
          <w:sz w:val="28"/>
          <w:szCs w:val="28"/>
        </w:rPr>
        <w:t xml:space="preserve"> HMP/YOI </w:t>
      </w:r>
      <w:proofErr w:type="spellStart"/>
      <w:r w:rsidRPr="00335FA0">
        <w:rPr>
          <w:rFonts w:ascii="Arial" w:hAnsi="Arial" w:cs="Arial"/>
          <w:color w:val="660033"/>
          <w:sz w:val="28"/>
          <w:szCs w:val="28"/>
        </w:rPr>
        <w:t>Downview</w:t>
      </w:r>
      <w:proofErr w:type="spellEnd"/>
      <w:r w:rsidRPr="00335FA0">
        <w:rPr>
          <w:rFonts w:ascii="Arial" w:hAnsi="Arial" w:cs="Arial"/>
          <w:color w:val="660033"/>
          <w:sz w:val="28"/>
          <w:szCs w:val="28"/>
        </w:rPr>
        <w:t xml:space="preserve"> Inspection report </w:t>
      </w:r>
      <w:r w:rsidR="00327BB8" w:rsidRPr="00335FA0">
        <w:rPr>
          <w:rFonts w:ascii="Arial" w:hAnsi="Arial" w:cs="Arial"/>
          <w:color w:val="660033"/>
          <w:sz w:val="28"/>
          <w:szCs w:val="28"/>
        </w:rPr>
        <w:t>and the HMIP expectations have</w:t>
      </w:r>
      <w:r w:rsidRPr="00335FA0">
        <w:rPr>
          <w:rFonts w:ascii="Arial" w:hAnsi="Arial" w:cs="Arial"/>
          <w:color w:val="660033"/>
          <w:sz w:val="28"/>
          <w:szCs w:val="28"/>
        </w:rPr>
        <w:t xml:space="preserve"> in</w:t>
      </w:r>
      <w:r w:rsidR="00A95AE4" w:rsidRPr="00335FA0">
        <w:rPr>
          <w:rFonts w:ascii="Arial" w:hAnsi="Arial" w:cs="Arial"/>
          <w:color w:val="660033"/>
          <w:sz w:val="28"/>
          <w:szCs w:val="28"/>
        </w:rPr>
        <w:t>formed discussions with our partnership organisations</w:t>
      </w:r>
      <w:r w:rsidRPr="00335FA0">
        <w:rPr>
          <w:rFonts w:ascii="Arial" w:hAnsi="Arial" w:cs="Arial"/>
          <w:color w:val="660033"/>
          <w:sz w:val="28"/>
          <w:szCs w:val="28"/>
        </w:rPr>
        <w:t xml:space="preserve"> and our local action plan.</w:t>
      </w:r>
    </w:p>
    <w:p w:rsidR="00143400" w:rsidRPr="00335FA0" w:rsidRDefault="00143400" w:rsidP="00143400">
      <w:pPr>
        <w:pStyle w:val="ListParagraph"/>
        <w:numPr>
          <w:ilvl w:val="0"/>
          <w:numId w:val="1"/>
        </w:numPr>
        <w:rPr>
          <w:rFonts w:ascii="Arial" w:hAnsi="Arial" w:cs="Arial"/>
          <w:b/>
          <w:color w:val="660033"/>
          <w:sz w:val="28"/>
          <w:szCs w:val="28"/>
        </w:rPr>
      </w:pPr>
      <w:r w:rsidRPr="00335FA0">
        <w:rPr>
          <w:rFonts w:ascii="Arial" w:hAnsi="Arial" w:cs="Arial"/>
          <w:b/>
          <w:color w:val="660033"/>
          <w:sz w:val="28"/>
          <w:szCs w:val="28"/>
        </w:rPr>
        <w:t xml:space="preserve">Resident consultation </w:t>
      </w:r>
    </w:p>
    <w:p w:rsidR="00335FA0" w:rsidRPr="00143400" w:rsidRDefault="0004422F" w:rsidP="00933716">
      <w:pPr>
        <w:rPr>
          <w:rFonts w:ascii="Arial" w:hAnsi="Arial" w:cs="Arial"/>
          <w:color w:val="660033"/>
          <w:sz w:val="28"/>
          <w:szCs w:val="28"/>
        </w:rPr>
      </w:pPr>
      <w:r w:rsidRPr="00335FA0">
        <w:rPr>
          <w:rFonts w:ascii="Arial" w:hAnsi="Arial" w:cs="Arial"/>
          <w:color w:val="660033"/>
          <w:sz w:val="28"/>
          <w:szCs w:val="28"/>
        </w:rPr>
        <w:t xml:space="preserve">In order to inform the policy HMP/YOI </w:t>
      </w:r>
      <w:proofErr w:type="spellStart"/>
      <w:r w:rsidRPr="00335FA0">
        <w:rPr>
          <w:rFonts w:ascii="Arial" w:hAnsi="Arial" w:cs="Arial"/>
          <w:color w:val="660033"/>
          <w:sz w:val="28"/>
          <w:szCs w:val="28"/>
        </w:rPr>
        <w:t>Downview</w:t>
      </w:r>
      <w:proofErr w:type="spellEnd"/>
      <w:r w:rsidRPr="00335FA0">
        <w:rPr>
          <w:rFonts w:ascii="Arial" w:hAnsi="Arial" w:cs="Arial"/>
          <w:color w:val="660033"/>
          <w:sz w:val="28"/>
          <w:szCs w:val="28"/>
        </w:rPr>
        <w:t xml:space="preserve"> consulted with their residents in the form of a survey</w:t>
      </w:r>
      <w:r w:rsidR="00237729" w:rsidRPr="00335FA0">
        <w:rPr>
          <w:rFonts w:ascii="Arial" w:hAnsi="Arial" w:cs="Arial"/>
          <w:color w:val="660033"/>
          <w:sz w:val="28"/>
          <w:szCs w:val="28"/>
        </w:rPr>
        <w:t xml:space="preserve"> in February 2018.</w:t>
      </w:r>
      <w:r w:rsidR="0079059F" w:rsidRPr="00335FA0">
        <w:rPr>
          <w:rFonts w:ascii="Arial" w:hAnsi="Arial" w:cs="Arial"/>
          <w:color w:val="660033"/>
          <w:sz w:val="28"/>
          <w:szCs w:val="28"/>
        </w:rPr>
        <w:t xml:space="preserve"> </w:t>
      </w:r>
      <w:r w:rsidR="00092DC2" w:rsidRPr="00335FA0">
        <w:rPr>
          <w:rFonts w:ascii="Arial" w:hAnsi="Arial" w:cs="Arial"/>
          <w:color w:val="660033"/>
          <w:sz w:val="28"/>
          <w:szCs w:val="28"/>
        </w:rPr>
        <w:t xml:space="preserve">Nearly two thirds </w:t>
      </w:r>
      <w:r w:rsidR="00143400" w:rsidRPr="00335FA0">
        <w:rPr>
          <w:rFonts w:ascii="Arial" w:hAnsi="Arial" w:cs="Arial"/>
          <w:color w:val="660033"/>
          <w:sz w:val="28"/>
          <w:szCs w:val="28"/>
        </w:rPr>
        <w:t xml:space="preserve">(194) </w:t>
      </w:r>
      <w:r w:rsidR="00092DC2" w:rsidRPr="00335FA0">
        <w:rPr>
          <w:rFonts w:ascii="Arial" w:hAnsi="Arial" w:cs="Arial"/>
          <w:color w:val="660033"/>
          <w:sz w:val="28"/>
          <w:szCs w:val="28"/>
        </w:rPr>
        <w:t>of residents took part.</w:t>
      </w:r>
      <w:r w:rsidR="003F2B99" w:rsidRPr="00335FA0">
        <w:rPr>
          <w:rFonts w:ascii="Arial" w:hAnsi="Arial" w:cs="Arial"/>
          <w:color w:val="660033"/>
          <w:sz w:val="28"/>
          <w:szCs w:val="28"/>
        </w:rPr>
        <w:t xml:space="preserve"> This information has been used to understand further how families here help in every aspect of the </w:t>
      </w:r>
      <w:r w:rsidR="00FB3CD3" w:rsidRPr="00335FA0">
        <w:rPr>
          <w:rFonts w:ascii="Arial" w:hAnsi="Arial" w:cs="Arial"/>
          <w:color w:val="660033"/>
          <w:sz w:val="28"/>
          <w:szCs w:val="28"/>
        </w:rPr>
        <w:t>residents’</w:t>
      </w:r>
      <w:r w:rsidR="003F2B99" w:rsidRPr="00335FA0">
        <w:rPr>
          <w:rFonts w:ascii="Arial" w:hAnsi="Arial" w:cs="Arial"/>
          <w:color w:val="660033"/>
          <w:sz w:val="28"/>
          <w:szCs w:val="28"/>
        </w:rPr>
        <w:t xml:space="preserve"> lives and what we can do to</w:t>
      </w:r>
      <w:r w:rsidR="00FB3CD3" w:rsidRPr="00335FA0">
        <w:rPr>
          <w:rFonts w:ascii="Arial" w:hAnsi="Arial" w:cs="Arial"/>
          <w:color w:val="660033"/>
          <w:sz w:val="28"/>
          <w:szCs w:val="28"/>
        </w:rPr>
        <w:t xml:space="preserve"> </w:t>
      </w:r>
      <w:r w:rsidR="00FB3CD3" w:rsidRPr="00335FA0">
        <w:rPr>
          <w:rFonts w:ascii="Arial" w:hAnsi="Arial" w:cs="Arial"/>
          <w:color w:val="660033"/>
          <w:sz w:val="28"/>
          <w:szCs w:val="28"/>
        </w:rPr>
        <w:lastRenderedPageBreak/>
        <w:t>i</w:t>
      </w:r>
      <w:r w:rsidR="00327BB8" w:rsidRPr="00335FA0">
        <w:rPr>
          <w:rFonts w:ascii="Arial" w:hAnsi="Arial" w:cs="Arial"/>
          <w:color w:val="660033"/>
          <w:sz w:val="28"/>
          <w:szCs w:val="28"/>
        </w:rPr>
        <w:t>mprove</w:t>
      </w:r>
      <w:r w:rsidR="003F2B99" w:rsidRPr="00335FA0">
        <w:rPr>
          <w:rFonts w:ascii="Arial" w:hAnsi="Arial" w:cs="Arial"/>
          <w:color w:val="660033"/>
          <w:sz w:val="28"/>
          <w:szCs w:val="28"/>
        </w:rPr>
        <w:t xml:space="preserve">.  </w:t>
      </w:r>
      <w:r w:rsidR="00092DC2" w:rsidRPr="00335FA0">
        <w:rPr>
          <w:rFonts w:ascii="Arial" w:hAnsi="Arial" w:cs="Arial"/>
          <w:color w:val="660033"/>
          <w:sz w:val="28"/>
          <w:szCs w:val="28"/>
        </w:rPr>
        <w:t xml:space="preserve"> </w:t>
      </w:r>
      <w:r w:rsidR="003F2B99" w:rsidRPr="00335FA0">
        <w:rPr>
          <w:rFonts w:ascii="Arial" w:hAnsi="Arial" w:cs="Arial"/>
          <w:color w:val="660033"/>
          <w:sz w:val="28"/>
          <w:szCs w:val="28"/>
        </w:rPr>
        <w:t>We are committed to</w:t>
      </w:r>
      <w:r w:rsidR="003F2B99">
        <w:rPr>
          <w:rFonts w:ascii="Arial" w:hAnsi="Arial" w:cs="Arial"/>
          <w:color w:val="660033"/>
          <w:sz w:val="28"/>
          <w:szCs w:val="28"/>
        </w:rPr>
        <w:t xml:space="preserve"> including</w:t>
      </w:r>
      <w:r w:rsidR="003F2B99" w:rsidRPr="003F2B99">
        <w:rPr>
          <w:rFonts w:ascii="Arial" w:hAnsi="Arial" w:cs="Arial"/>
          <w:color w:val="660033"/>
          <w:sz w:val="28"/>
          <w:szCs w:val="28"/>
        </w:rPr>
        <w:t xml:space="preserve"> family members where we can both during the sentence and their journey towards release and through the gate. </w:t>
      </w:r>
    </w:p>
    <w:p w:rsidR="00A02021" w:rsidRDefault="00A220AD">
      <w:pPr>
        <w:rPr>
          <w:rFonts w:ascii="Arial" w:hAnsi="Arial" w:cs="Arial"/>
          <w:color w:val="660033"/>
          <w:sz w:val="28"/>
          <w:szCs w:val="28"/>
        </w:rPr>
      </w:pPr>
      <w:r w:rsidRPr="00076933">
        <w:rPr>
          <w:rFonts w:ascii="Arial" w:hAnsi="Arial" w:cs="Arial"/>
          <w:color w:val="660033"/>
          <w:sz w:val="28"/>
          <w:szCs w:val="28"/>
        </w:rPr>
        <w:t>Residents h</w:t>
      </w:r>
      <w:r w:rsidR="00A02021">
        <w:rPr>
          <w:rFonts w:ascii="Arial" w:hAnsi="Arial" w:cs="Arial"/>
          <w:color w:val="660033"/>
          <w:sz w:val="28"/>
          <w:szCs w:val="28"/>
        </w:rPr>
        <w:t xml:space="preserve">ave informed us </w:t>
      </w:r>
      <w:r w:rsidRPr="00076933">
        <w:rPr>
          <w:rFonts w:ascii="Arial" w:hAnsi="Arial" w:cs="Arial"/>
          <w:color w:val="660033"/>
          <w:sz w:val="28"/>
          <w:szCs w:val="28"/>
        </w:rPr>
        <w:t xml:space="preserve">their relationships with other people </w:t>
      </w:r>
      <w:r w:rsidR="00A02021">
        <w:rPr>
          <w:rFonts w:ascii="Arial" w:hAnsi="Arial" w:cs="Arial"/>
          <w:color w:val="660033"/>
          <w:sz w:val="28"/>
          <w:szCs w:val="28"/>
        </w:rPr>
        <w:t>form an important</w:t>
      </w:r>
      <w:r w:rsidR="00A02021" w:rsidRPr="00076933">
        <w:rPr>
          <w:rFonts w:ascii="Arial" w:hAnsi="Arial" w:cs="Arial"/>
          <w:color w:val="660033"/>
          <w:sz w:val="28"/>
          <w:szCs w:val="28"/>
        </w:rPr>
        <w:t xml:space="preserve"> </w:t>
      </w:r>
      <w:r w:rsidR="00A02021">
        <w:rPr>
          <w:rFonts w:ascii="Arial" w:hAnsi="Arial" w:cs="Arial"/>
          <w:color w:val="660033"/>
          <w:sz w:val="28"/>
          <w:szCs w:val="28"/>
        </w:rPr>
        <w:t>part of</w:t>
      </w:r>
      <w:r w:rsidRPr="00076933">
        <w:rPr>
          <w:rFonts w:ascii="Arial" w:hAnsi="Arial" w:cs="Arial"/>
          <w:color w:val="660033"/>
          <w:sz w:val="28"/>
          <w:szCs w:val="28"/>
        </w:rPr>
        <w:t xml:space="preserve"> their lives</w:t>
      </w:r>
      <w:r w:rsidR="00A02021">
        <w:rPr>
          <w:rFonts w:ascii="Arial" w:hAnsi="Arial" w:cs="Arial"/>
          <w:color w:val="660033"/>
          <w:sz w:val="28"/>
          <w:szCs w:val="28"/>
        </w:rPr>
        <w:t>. O</w:t>
      </w:r>
      <w:r w:rsidR="00850DDF" w:rsidRPr="00076933">
        <w:rPr>
          <w:rFonts w:ascii="Arial" w:hAnsi="Arial" w:cs="Arial"/>
          <w:color w:val="660033"/>
          <w:sz w:val="28"/>
          <w:szCs w:val="28"/>
        </w:rPr>
        <w:t>ur consultation</w:t>
      </w:r>
      <w:r w:rsidR="004D44A4" w:rsidRPr="00076933">
        <w:rPr>
          <w:rFonts w:ascii="Arial" w:hAnsi="Arial" w:cs="Arial"/>
          <w:color w:val="660033"/>
          <w:sz w:val="28"/>
          <w:szCs w:val="28"/>
        </w:rPr>
        <w:t xml:space="preserve"> indicate</w:t>
      </w:r>
      <w:r w:rsidR="00695BAC" w:rsidRPr="00076933">
        <w:rPr>
          <w:rFonts w:ascii="Arial" w:hAnsi="Arial" w:cs="Arial"/>
          <w:color w:val="660033"/>
          <w:sz w:val="28"/>
          <w:szCs w:val="28"/>
        </w:rPr>
        <w:t>s</w:t>
      </w:r>
      <w:r w:rsidR="00B62AED" w:rsidRPr="00076933">
        <w:rPr>
          <w:rFonts w:ascii="Arial" w:hAnsi="Arial" w:cs="Arial"/>
          <w:color w:val="660033"/>
          <w:sz w:val="28"/>
          <w:szCs w:val="28"/>
        </w:rPr>
        <w:t xml:space="preserve"> residents can</w:t>
      </w:r>
      <w:r w:rsidR="004D44A4" w:rsidRPr="00076933">
        <w:rPr>
          <w:rFonts w:ascii="Arial" w:hAnsi="Arial" w:cs="Arial"/>
          <w:color w:val="660033"/>
          <w:sz w:val="28"/>
          <w:szCs w:val="28"/>
        </w:rPr>
        <w:t xml:space="preserve"> struggle with</w:t>
      </w:r>
      <w:r w:rsidR="00B62AED" w:rsidRPr="00076933">
        <w:rPr>
          <w:rFonts w:ascii="Arial" w:hAnsi="Arial" w:cs="Arial"/>
          <w:color w:val="660033"/>
          <w:sz w:val="28"/>
          <w:szCs w:val="28"/>
        </w:rPr>
        <w:t xml:space="preserve"> many</w:t>
      </w:r>
      <w:r w:rsidR="004D44A4" w:rsidRPr="00076933">
        <w:rPr>
          <w:rFonts w:ascii="Arial" w:hAnsi="Arial" w:cs="Arial"/>
          <w:color w:val="660033"/>
          <w:sz w:val="28"/>
          <w:szCs w:val="28"/>
        </w:rPr>
        <w:t xml:space="preserve"> emotions</w:t>
      </w:r>
      <w:r w:rsidR="00515BF3" w:rsidRPr="00076933">
        <w:rPr>
          <w:rFonts w:ascii="Arial" w:hAnsi="Arial" w:cs="Arial"/>
          <w:color w:val="660033"/>
          <w:sz w:val="28"/>
          <w:szCs w:val="28"/>
        </w:rPr>
        <w:t xml:space="preserve"> in custody</w:t>
      </w:r>
      <w:r w:rsidR="00DC11B1" w:rsidRPr="00076933">
        <w:rPr>
          <w:rFonts w:ascii="Arial" w:hAnsi="Arial" w:cs="Arial"/>
          <w:color w:val="660033"/>
          <w:sz w:val="28"/>
          <w:szCs w:val="28"/>
        </w:rPr>
        <w:t xml:space="preserve"> </w:t>
      </w:r>
      <w:r w:rsidR="004D44A4" w:rsidRPr="00076933">
        <w:rPr>
          <w:rFonts w:ascii="Arial" w:hAnsi="Arial" w:cs="Arial"/>
          <w:color w:val="660033"/>
          <w:sz w:val="28"/>
          <w:szCs w:val="28"/>
        </w:rPr>
        <w:t>such as loneliness</w:t>
      </w:r>
      <w:r w:rsidR="00A63CFC" w:rsidRPr="00076933">
        <w:rPr>
          <w:rFonts w:ascii="Arial" w:hAnsi="Arial" w:cs="Arial"/>
          <w:color w:val="660033"/>
          <w:sz w:val="28"/>
          <w:szCs w:val="28"/>
        </w:rPr>
        <w:t xml:space="preserve">, anxiety, depression, shame and anger. </w:t>
      </w:r>
      <w:r w:rsidR="00B4551E" w:rsidRPr="00076933">
        <w:rPr>
          <w:rFonts w:ascii="Arial" w:hAnsi="Arial" w:cs="Arial"/>
          <w:color w:val="660033"/>
          <w:sz w:val="28"/>
          <w:szCs w:val="28"/>
        </w:rPr>
        <w:t>Many of these e</w:t>
      </w:r>
      <w:r w:rsidR="00A63CFC" w:rsidRPr="00076933">
        <w:rPr>
          <w:rFonts w:ascii="Arial" w:hAnsi="Arial" w:cs="Arial"/>
          <w:color w:val="660033"/>
          <w:sz w:val="28"/>
          <w:szCs w:val="28"/>
        </w:rPr>
        <w:t xml:space="preserve">motions </w:t>
      </w:r>
      <w:r w:rsidR="00B4551E" w:rsidRPr="00076933">
        <w:rPr>
          <w:rFonts w:ascii="Arial" w:hAnsi="Arial" w:cs="Arial"/>
          <w:color w:val="660033"/>
          <w:sz w:val="28"/>
          <w:szCs w:val="28"/>
        </w:rPr>
        <w:t xml:space="preserve">will be experienced by </w:t>
      </w:r>
      <w:r w:rsidR="00A63CFC" w:rsidRPr="00076933">
        <w:rPr>
          <w:rFonts w:ascii="Arial" w:hAnsi="Arial" w:cs="Arial"/>
          <w:color w:val="660033"/>
          <w:sz w:val="28"/>
          <w:szCs w:val="28"/>
        </w:rPr>
        <w:t>family members and loved ones</w:t>
      </w:r>
      <w:r w:rsidR="00B4551E" w:rsidRPr="00076933">
        <w:rPr>
          <w:rFonts w:ascii="Arial" w:hAnsi="Arial" w:cs="Arial"/>
          <w:color w:val="660033"/>
          <w:sz w:val="28"/>
          <w:szCs w:val="28"/>
        </w:rPr>
        <w:t xml:space="preserve"> when someone receives a custodial sentence.</w:t>
      </w:r>
      <w:r w:rsidR="00A02021">
        <w:rPr>
          <w:rFonts w:ascii="Arial" w:hAnsi="Arial" w:cs="Arial"/>
          <w:color w:val="660033"/>
          <w:sz w:val="28"/>
          <w:szCs w:val="28"/>
        </w:rPr>
        <w:t xml:space="preserve"> Making the visitor experience as easy as possible is a priority for us.</w:t>
      </w:r>
    </w:p>
    <w:p w:rsidR="00220E50" w:rsidRPr="00076933" w:rsidRDefault="00C70030">
      <w:pPr>
        <w:rPr>
          <w:rFonts w:ascii="Arial" w:hAnsi="Arial" w:cs="Arial"/>
          <w:color w:val="660033"/>
          <w:sz w:val="28"/>
          <w:szCs w:val="28"/>
        </w:rPr>
      </w:pPr>
      <w:r>
        <w:rPr>
          <w:rFonts w:ascii="Arial" w:hAnsi="Arial" w:cs="Arial"/>
          <w:color w:val="660033"/>
          <w:sz w:val="28"/>
          <w:szCs w:val="28"/>
        </w:rPr>
        <w:t xml:space="preserve">The majority of residents </w:t>
      </w:r>
      <w:r w:rsidR="00850DDF" w:rsidRPr="00076933">
        <w:rPr>
          <w:rFonts w:ascii="Arial" w:hAnsi="Arial" w:cs="Arial"/>
          <w:color w:val="660033"/>
          <w:sz w:val="28"/>
          <w:szCs w:val="28"/>
        </w:rPr>
        <w:t>deem a family member or partner as the most important person in their lives and a smaller but significant group recognise a professional</w:t>
      </w:r>
      <w:r w:rsidR="00A63CFC" w:rsidRPr="00076933">
        <w:rPr>
          <w:rFonts w:ascii="Arial" w:hAnsi="Arial" w:cs="Arial"/>
          <w:color w:val="660033"/>
          <w:sz w:val="28"/>
          <w:szCs w:val="28"/>
        </w:rPr>
        <w:t>/significant other</w:t>
      </w:r>
      <w:r w:rsidR="00850DDF" w:rsidRPr="00076933">
        <w:rPr>
          <w:rFonts w:ascii="Arial" w:hAnsi="Arial" w:cs="Arial"/>
          <w:color w:val="660033"/>
          <w:sz w:val="28"/>
          <w:szCs w:val="28"/>
        </w:rPr>
        <w:t xml:space="preserve"> (for example a social worker</w:t>
      </w:r>
      <w:r w:rsidR="00DC11B1" w:rsidRPr="00076933">
        <w:rPr>
          <w:rFonts w:ascii="Arial" w:hAnsi="Arial" w:cs="Arial"/>
          <w:color w:val="660033"/>
          <w:sz w:val="28"/>
          <w:szCs w:val="28"/>
        </w:rPr>
        <w:t xml:space="preserve">, foster parent </w:t>
      </w:r>
      <w:r w:rsidR="00850DDF" w:rsidRPr="00076933">
        <w:rPr>
          <w:rFonts w:ascii="Arial" w:hAnsi="Arial" w:cs="Arial"/>
          <w:color w:val="660033"/>
          <w:sz w:val="28"/>
          <w:szCs w:val="28"/>
        </w:rPr>
        <w:t>or legal representative) as an i</w:t>
      </w:r>
      <w:r w:rsidR="00725954" w:rsidRPr="00076933">
        <w:rPr>
          <w:rFonts w:ascii="Arial" w:hAnsi="Arial" w:cs="Arial"/>
          <w:color w:val="660033"/>
          <w:sz w:val="28"/>
          <w:szCs w:val="28"/>
        </w:rPr>
        <w:t>mportant person in their lives.</w:t>
      </w:r>
      <w:r w:rsidR="00850DDF" w:rsidRPr="00076933">
        <w:rPr>
          <w:rFonts w:ascii="Arial" w:hAnsi="Arial" w:cs="Arial"/>
          <w:color w:val="660033"/>
          <w:sz w:val="28"/>
          <w:szCs w:val="28"/>
        </w:rPr>
        <w:t xml:space="preserve"> </w:t>
      </w:r>
      <w:r w:rsidR="00515BF3" w:rsidRPr="00076933">
        <w:rPr>
          <w:rFonts w:ascii="Arial" w:hAnsi="Arial" w:cs="Arial"/>
          <w:color w:val="660033"/>
          <w:sz w:val="28"/>
          <w:szCs w:val="28"/>
        </w:rPr>
        <w:t xml:space="preserve">We know contact with others has a significant impact on the well-being of our residents. </w:t>
      </w:r>
    </w:p>
    <w:p w:rsidR="00293AE6" w:rsidRPr="00076933" w:rsidRDefault="00AE1730">
      <w:pPr>
        <w:rPr>
          <w:rFonts w:ascii="Arial" w:hAnsi="Arial" w:cs="Arial"/>
          <w:color w:val="660033"/>
          <w:sz w:val="28"/>
          <w:szCs w:val="28"/>
        </w:rPr>
      </w:pPr>
      <w:r w:rsidRPr="00076933">
        <w:rPr>
          <w:rFonts w:ascii="Arial" w:hAnsi="Arial" w:cs="Arial"/>
          <w:color w:val="660033"/>
          <w:sz w:val="28"/>
          <w:szCs w:val="28"/>
        </w:rPr>
        <w:t>Separation is unavoidable</w:t>
      </w:r>
      <w:r w:rsidR="00DC11B1" w:rsidRPr="00076933">
        <w:rPr>
          <w:rFonts w:ascii="Arial" w:hAnsi="Arial" w:cs="Arial"/>
          <w:color w:val="660033"/>
          <w:sz w:val="28"/>
          <w:szCs w:val="28"/>
        </w:rPr>
        <w:t xml:space="preserve"> </w:t>
      </w:r>
      <w:r w:rsidRPr="00076933">
        <w:rPr>
          <w:rFonts w:ascii="Arial" w:hAnsi="Arial" w:cs="Arial"/>
          <w:color w:val="660033"/>
          <w:sz w:val="28"/>
          <w:szCs w:val="28"/>
        </w:rPr>
        <w:t>however</w:t>
      </w:r>
      <w:r w:rsidR="00DC11B1" w:rsidRPr="00076933">
        <w:rPr>
          <w:rFonts w:ascii="Arial" w:hAnsi="Arial" w:cs="Arial"/>
          <w:color w:val="660033"/>
          <w:sz w:val="28"/>
          <w:szCs w:val="28"/>
        </w:rPr>
        <w:t xml:space="preserve"> </w:t>
      </w:r>
      <w:r w:rsidRPr="00076933">
        <w:rPr>
          <w:rFonts w:ascii="Arial" w:hAnsi="Arial" w:cs="Arial"/>
          <w:color w:val="660033"/>
          <w:sz w:val="28"/>
          <w:szCs w:val="28"/>
        </w:rPr>
        <w:t xml:space="preserve">separation </w:t>
      </w:r>
      <w:r w:rsidR="00293AE6" w:rsidRPr="00076933">
        <w:rPr>
          <w:rFonts w:ascii="Arial" w:hAnsi="Arial" w:cs="Arial"/>
          <w:color w:val="660033"/>
          <w:sz w:val="28"/>
          <w:szCs w:val="28"/>
        </w:rPr>
        <w:t xml:space="preserve">can be minimised </w:t>
      </w:r>
      <w:r w:rsidRPr="00076933">
        <w:rPr>
          <w:rFonts w:ascii="Arial" w:hAnsi="Arial" w:cs="Arial"/>
          <w:color w:val="660033"/>
          <w:sz w:val="28"/>
          <w:szCs w:val="28"/>
        </w:rPr>
        <w:t xml:space="preserve">when we work together to </w:t>
      </w:r>
      <w:r w:rsidR="00293AE6" w:rsidRPr="00076933">
        <w:rPr>
          <w:rFonts w:ascii="Arial" w:hAnsi="Arial" w:cs="Arial"/>
          <w:color w:val="660033"/>
          <w:sz w:val="28"/>
          <w:szCs w:val="28"/>
        </w:rPr>
        <w:t>make contact between family members a priority.</w:t>
      </w:r>
      <w:r w:rsidRPr="00076933">
        <w:rPr>
          <w:rFonts w:ascii="Arial" w:hAnsi="Arial" w:cs="Arial"/>
          <w:color w:val="660033"/>
          <w:sz w:val="28"/>
          <w:szCs w:val="28"/>
        </w:rPr>
        <w:t xml:space="preserve"> </w:t>
      </w:r>
      <w:r w:rsidR="00293AE6" w:rsidRPr="00076933">
        <w:rPr>
          <w:rFonts w:ascii="Arial" w:hAnsi="Arial" w:cs="Arial"/>
          <w:color w:val="660033"/>
          <w:sz w:val="28"/>
          <w:szCs w:val="28"/>
        </w:rPr>
        <w:t xml:space="preserve">We aim </w:t>
      </w:r>
      <w:r w:rsidR="00293AE6" w:rsidRPr="00076933">
        <w:rPr>
          <w:rFonts w:ascii="Arial" w:hAnsi="Arial" w:cs="Arial"/>
          <w:color w:val="660033"/>
          <w:sz w:val="28"/>
          <w:szCs w:val="28"/>
        </w:rPr>
        <w:lastRenderedPageBreak/>
        <w:t>to make c</w:t>
      </w:r>
      <w:r w:rsidR="00C70030">
        <w:rPr>
          <w:rFonts w:ascii="Arial" w:hAnsi="Arial" w:cs="Arial"/>
          <w:color w:val="660033"/>
          <w:sz w:val="28"/>
          <w:szCs w:val="28"/>
        </w:rPr>
        <w:t xml:space="preserve">ontact as easy as it can be </w:t>
      </w:r>
      <w:r w:rsidR="00293AE6" w:rsidRPr="00076933">
        <w:rPr>
          <w:rFonts w:ascii="Arial" w:hAnsi="Arial" w:cs="Arial"/>
          <w:color w:val="660033"/>
          <w:sz w:val="28"/>
          <w:szCs w:val="28"/>
        </w:rPr>
        <w:t>without compromise to our security and safety.</w:t>
      </w:r>
    </w:p>
    <w:p w:rsidR="003F2B99" w:rsidRPr="00076933" w:rsidRDefault="00725954">
      <w:pPr>
        <w:rPr>
          <w:rFonts w:ascii="Arial" w:hAnsi="Arial" w:cs="Arial"/>
          <w:color w:val="660033"/>
          <w:sz w:val="28"/>
          <w:szCs w:val="28"/>
        </w:rPr>
      </w:pPr>
      <w:r w:rsidRPr="00076933">
        <w:rPr>
          <w:rFonts w:ascii="Arial" w:hAnsi="Arial" w:cs="Arial"/>
          <w:color w:val="660033"/>
          <w:sz w:val="28"/>
          <w:szCs w:val="28"/>
        </w:rPr>
        <w:t>Our r</w:t>
      </w:r>
      <w:r w:rsidR="00573849" w:rsidRPr="00076933">
        <w:rPr>
          <w:rFonts w:ascii="Arial" w:hAnsi="Arial" w:cs="Arial"/>
          <w:color w:val="660033"/>
          <w:sz w:val="28"/>
          <w:szCs w:val="28"/>
        </w:rPr>
        <w:t xml:space="preserve">esidents </w:t>
      </w:r>
      <w:r w:rsidR="00A02021">
        <w:rPr>
          <w:rFonts w:ascii="Arial" w:hAnsi="Arial" w:cs="Arial"/>
          <w:color w:val="660033"/>
          <w:sz w:val="28"/>
          <w:szCs w:val="28"/>
        </w:rPr>
        <w:t xml:space="preserve">have </w:t>
      </w:r>
      <w:r w:rsidR="00573849" w:rsidRPr="00076933">
        <w:rPr>
          <w:rFonts w:ascii="Arial" w:hAnsi="Arial" w:cs="Arial"/>
          <w:color w:val="660033"/>
          <w:sz w:val="28"/>
          <w:szCs w:val="28"/>
        </w:rPr>
        <w:t xml:space="preserve">reported </w:t>
      </w:r>
      <w:r w:rsidRPr="00076933">
        <w:rPr>
          <w:rFonts w:ascii="Arial" w:hAnsi="Arial" w:cs="Arial"/>
          <w:color w:val="660033"/>
          <w:sz w:val="28"/>
          <w:szCs w:val="28"/>
        </w:rPr>
        <w:t xml:space="preserve">many aspects of their lives </w:t>
      </w:r>
      <w:r w:rsidR="00AE1730" w:rsidRPr="00076933">
        <w:rPr>
          <w:rFonts w:ascii="Arial" w:hAnsi="Arial" w:cs="Arial"/>
          <w:color w:val="660033"/>
          <w:sz w:val="28"/>
          <w:szCs w:val="28"/>
        </w:rPr>
        <w:t>have negatively affected their relationships. These may include factors such as</w:t>
      </w:r>
      <w:r w:rsidR="00C70030">
        <w:rPr>
          <w:rFonts w:ascii="Arial" w:hAnsi="Arial" w:cs="Arial"/>
          <w:color w:val="660033"/>
          <w:sz w:val="28"/>
          <w:szCs w:val="28"/>
        </w:rPr>
        <w:t>;</w:t>
      </w:r>
      <w:r w:rsidR="00AE1730" w:rsidRPr="00076933">
        <w:rPr>
          <w:rFonts w:ascii="Arial" w:hAnsi="Arial" w:cs="Arial"/>
          <w:color w:val="660033"/>
          <w:sz w:val="28"/>
          <w:szCs w:val="28"/>
        </w:rPr>
        <w:t xml:space="preserve"> </w:t>
      </w:r>
      <w:r w:rsidR="00573849" w:rsidRPr="00076933">
        <w:rPr>
          <w:rFonts w:ascii="Arial" w:hAnsi="Arial" w:cs="Arial"/>
          <w:color w:val="660033"/>
          <w:sz w:val="28"/>
          <w:szCs w:val="28"/>
        </w:rPr>
        <w:t xml:space="preserve">substance misuse, financial </w:t>
      </w:r>
      <w:r w:rsidRPr="00076933">
        <w:rPr>
          <w:rFonts w:ascii="Arial" w:hAnsi="Arial" w:cs="Arial"/>
          <w:color w:val="660033"/>
          <w:sz w:val="28"/>
          <w:szCs w:val="28"/>
        </w:rPr>
        <w:t xml:space="preserve">and health concerns </w:t>
      </w:r>
      <w:r w:rsidR="00DD3F92" w:rsidRPr="00076933">
        <w:rPr>
          <w:rFonts w:ascii="Arial" w:hAnsi="Arial" w:cs="Arial"/>
          <w:color w:val="660033"/>
          <w:sz w:val="28"/>
          <w:szCs w:val="28"/>
        </w:rPr>
        <w:t xml:space="preserve">before </w:t>
      </w:r>
      <w:r w:rsidR="00C70030">
        <w:rPr>
          <w:rFonts w:ascii="Arial" w:hAnsi="Arial" w:cs="Arial"/>
          <w:color w:val="660033"/>
          <w:sz w:val="28"/>
          <w:szCs w:val="28"/>
        </w:rPr>
        <w:t xml:space="preserve">custody. We also recognise </w:t>
      </w:r>
      <w:r w:rsidR="00DD3F92" w:rsidRPr="00076933">
        <w:rPr>
          <w:rFonts w:ascii="Arial" w:hAnsi="Arial" w:cs="Arial"/>
          <w:color w:val="660033"/>
          <w:sz w:val="28"/>
          <w:szCs w:val="28"/>
        </w:rPr>
        <w:t>in most cases these issue</w:t>
      </w:r>
      <w:r w:rsidR="00AE1730" w:rsidRPr="00076933">
        <w:rPr>
          <w:rFonts w:ascii="Arial" w:hAnsi="Arial" w:cs="Arial"/>
          <w:color w:val="660033"/>
          <w:sz w:val="28"/>
          <w:szCs w:val="28"/>
        </w:rPr>
        <w:t>s</w:t>
      </w:r>
      <w:r w:rsidR="00DD3F92" w:rsidRPr="00076933">
        <w:rPr>
          <w:rFonts w:ascii="Arial" w:hAnsi="Arial" w:cs="Arial"/>
          <w:color w:val="660033"/>
          <w:sz w:val="28"/>
          <w:szCs w:val="28"/>
        </w:rPr>
        <w:t xml:space="preserve"> continue to be a factor impacting on</w:t>
      </w:r>
      <w:r w:rsidR="00A02021">
        <w:rPr>
          <w:rFonts w:ascii="Arial" w:hAnsi="Arial" w:cs="Arial"/>
          <w:color w:val="660033"/>
          <w:sz w:val="28"/>
          <w:szCs w:val="28"/>
        </w:rPr>
        <w:t xml:space="preserve"> their</w:t>
      </w:r>
      <w:r w:rsidR="00DD3F92" w:rsidRPr="00076933">
        <w:rPr>
          <w:rFonts w:ascii="Arial" w:hAnsi="Arial" w:cs="Arial"/>
          <w:color w:val="660033"/>
          <w:sz w:val="28"/>
          <w:szCs w:val="28"/>
        </w:rPr>
        <w:t xml:space="preserve"> relationships</w:t>
      </w:r>
      <w:r w:rsidRPr="00076933">
        <w:rPr>
          <w:rFonts w:ascii="Arial" w:hAnsi="Arial" w:cs="Arial"/>
          <w:color w:val="660033"/>
          <w:sz w:val="28"/>
          <w:szCs w:val="28"/>
        </w:rPr>
        <w:t xml:space="preserve">. </w:t>
      </w:r>
    </w:p>
    <w:p w:rsidR="00B4551E" w:rsidRPr="00076933" w:rsidRDefault="00C70030">
      <w:pPr>
        <w:rPr>
          <w:rFonts w:ascii="Arial" w:hAnsi="Arial" w:cs="Arial"/>
          <w:color w:val="660033"/>
          <w:sz w:val="28"/>
          <w:szCs w:val="28"/>
        </w:rPr>
      </w:pPr>
      <w:r>
        <w:rPr>
          <w:rFonts w:ascii="Arial" w:hAnsi="Arial" w:cs="Arial"/>
          <w:color w:val="660033"/>
          <w:sz w:val="28"/>
          <w:szCs w:val="28"/>
        </w:rPr>
        <w:t xml:space="preserve">The initial experience of prison, for many visitors </w:t>
      </w:r>
      <w:r w:rsidR="00A63CFC" w:rsidRPr="00076933">
        <w:rPr>
          <w:rFonts w:ascii="Arial" w:hAnsi="Arial" w:cs="Arial"/>
          <w:color w:val="660033"/>
          <w:sz w:val="28"/>
          <w:szCs w:val="28"/>
        </w:rPr>
        <w:t>will be</w:t>
      </w:r>
      <w:r w:rsidR="009207E7">
        <w:rPr>
          <w:rFonts w:ascii="Arial" w:hAnsi="Arial" w:cs="Arial"/>
          <w:color w:val="660033"/>
          <w:sz w:val="28"/>
          <w:szCs w:val="28"/>
        </w:rPr>
        <w:t xml:space="preserve"> during their loved ones</w:t>
      </w:r>
      <w:r>
        <w:rPr>
          <w:rFonts w:ascii="Arial" w:hAnsi="Arial" w:cs="Arial"/>
          <w:color w:val="660033"/>
          <w:sz w:val="28"/>
          <w:szCs w:val="28"/>
        </w:rPr>
        <w:t>’</w:t>
      </w:r>
      <w:r w:rsidR="009207E7">
        <w:rPr>
          <w:rFonts w:ascii="Arial" w:hAnsi="Arial" w:cs="Arial"/>
          <w:color w:val="660033"/>
          <w:sz w:val="28"/>
          <w:szCs w:val="28"/>
        </w:rPr>
        <w:t xml:space="preserve"> current sentence</w:t>
      </w:r>
      <w:r>
        <w:rPr>
          <w:rFonts w:ascii="Arial" w:hAnsi="Arial" w:cs="Arial"/>
          <w:color w:val="660033"/>
          <w:sz w:val="28"/>
          <w:szCs w:val="28"/>
        </w:rPr>
        <w:t>,</w:t>
      </w:r>
      <w:r w:rsidR="009207E7">
        <w:rPr>
          <w:rFonts w:ascii="Arial" w:hAnsi="Arial" w:cs="Arial"/>
          <w:color w:val="660033"/>
          <w:sz w:val="28"/>
          <w:szCs w:val="28"/>
        </w:rPr>
        <w:t xml:space="preserve"> as </w:t>
      </w:r>
      <w:r w:rsidR="009207E7" w:rsidRPr="009207E7">
        <w:rPr>
          <w:rFonts w:ascii="Arial" w:hAnsi="Arial" w:cs="Arial"/>
          <w:color w:val="660033"/>
          <w:sz w:val="28"/>
          <w:szCs w:val="28"/>
        </w:rPr>
        <w:t>the majori</w:t>
      </w:r>
      <w:r>
        <w:rPr>
          <w:rFonts w:ascii="Arial" w:hAnsi="Arial" w:cs="Arial"/>
          <w:color w:val="660033"/>
          <w:sz w:val="28"/>
          <w:szCs w:val="28"/>
        </w:rPr>
        <w:t xml:space="preserve">ty of residents </w:t>
      </w:r>
      <w:r w:rsidR="009207E7">
        <w:rPr>
          <w:rFonts w:ascii="Arial" w:hAnsi="Arial" w:cs="Arial"/>
          <w:color w:val="660033"/>
          <w:sz w:val="28"/>
          <w:szCs w:val="28"/>
        </w:rPr>
        <w:t>reported</w:t>
      </w:r>
      <w:r w:rsidR="009207E7" w:rsidRPr="009207E7">
        <w:rPr>
          <w:rFonts w:ascii="Arial" w:hAnsi="Arial" w:cs="Arial"/>
          <w:color w:val="660033"/>
          <w:sz w:val="28"/>
          <w:szCs w:val="28"/>
        </w:rPr>
        <w:t xml:space="preserve"> to us that this is their first prison sentence</w:t>
      </w:r>
      <w:r w:rsidR="009207E7">
        <w:rPr>
          <w:rFonts w:ascii="Arial" w:hAnsi="Arial" w:cs="Arial"/>
          <w:color w:val="660033"/>
          <w:sz w:val="28"/>
          <w:szCs w:val="28"/>
        </w:rPr>
        <w:t>. The i</w:t>
      </w:r>
      <w:r>
        <w:rPr>
          <w:rFonts w:ascii="Arial" w:hAnsi="Arial" w:cs="Arial"/>
          <w:color w:val="660033"/>
          <w:sz w:val="28"/>
          <w:szCs w:val="28"/>
        </w:rPr>
        <w:t xml:space="preserve">nformation we provide must </w:t>
      </w:r>
      <w:r w:rsidR="009207E7">
        <w:rPr>
          <w:rFonts w:ascii="Arial" w:hAnsi="Arial" w:cs="Arial"/>
          <w:color w:val="660033"/>
          <w:sz w:val="28"/>
          <w:szCs w:val="28"/>
        </w:rPr>
        <w:t xml:space="preserve">not assume a prior </w:t>
      </w:r>
      <w:r>
        <w:rPr>
          <w:rFonts w:ascii="Arial" w:hAnsi="Arial" w:cs="Arial"/>
          <w:color w:val="660033"/>
          <w:sz w:val="28"/>
          <w:szCs w:val="28"/>
        </w:rPr>
        <w:t xml:space="preserve">level of knowledge therefore, </w:t>
      </w:r>
      <w:r w:rsidR="009207E7">
        <w:rPr>
          <w:rFonts w:ascii="Arial" w:hAnsi="Arial" w:cs="Arial"/>
          <w:color w:val="660033"/>
          <w:sz w:val="28"/>
          <w:szCs w:val="28"/>
        </w:rPr>
        <w:t>we must prepare visitor</w:t>
      </w:r>
      <w:r>
        <w:rPr>
          <w:rFonts w:ascii="Arial" w:hAnsi="Arial" w:cs="Arial"/>
          <w:color w:val="660033"/>
          <w:sz w:val="28"/>
          <w:szCs w:val="28"/>
        </w:rPr>
        <w:t>s with the practical details</w:t>
      </w:r>
      <w:r w:rsidR="009207E7">
        <w:rPr>
          <w:rFonts w:ascii="Arial" w:hAnsi="Arial" w:cs="Arial"/>
          <w:color w:val="660033"/>
          <w:sz w:val="28"/>
          <w:szCs w:val="28"/>
        </w:rPr>
        <w:t xml:space="preserve"> they need for a smooth visit.</w:t>
      </w:r>
    </w:p>
    <w:p w:rsidR="00B4551E" w:rsidRDefault="00B4551E">
      <w:pPr>
        <w:rPr>
          <w:rFonts w:ascii="Arial" w:hAnsi="Arial" w:cs="Arial"/>
          <w:color w:val="660033"/>
          <w:sz w:val="28"/>
          <w:szCs w:val="28"/>
        </w:rPr>
      </w:pPr>
      <w:r>
        <w:rPr>
          <w:rFonts w:ascii="Arial" w:hAnsi="Arial" w:cs="Arial"/>
          <w:color w:val="660033"/>
          <w:sz w:val="28"/>
          <w:szCs w:val="28"/>
        </w:rPr>
        <w:t>Residents</w:t>
      </w:r>
      <w:r w:rsidR="00A5145B">
        <w:rPr>
          <w:rFonts w:ascii="Arial" w:hAnsi="Arial" w:cs="Arial"/>
          <w:color w:val="660033"/>
          <w:sz w:val="28"/>
          <w:szCs w:val="28"/>
        </w:rPr>
        <w:t xml:space="preserve"> </w:t>
      </w:r>
      <w:r w:rsidR="00C70030">
        <w:rPr>
          <w:rFonts w:ascii="Arial" w:hAnsi="Arial" w:cs="Arial"/>
          <w:color w:val="660033"/>
          <w:sz w:val="28"/>
          <w:szCs w:val="28"/>
        </w:rPr>
        <w:t>take part in</w:t>
      </w:r>
      <w:r>
        <w:rPr>
          <w:rFonts w:ascii="Arial" w:hAnsi="Arial" w:cs="Arial"/>
          <w:color w:val="660033"/>
          <w:sz w:val="28"/>
          <w:szCs w:val="28"/>
        </w:rPr>
        <w:t xml:space="preserve"> monthly </w:t>
      </w:r>
      <w:r w:rsidR="00A95AE4">
        <w:rPr>
          <w:rFonts w:ascii="Arial" w:hAnsi="Arial" w:cs="Arial"/>
          <w:color w:val="660033"/>
          <w:sz w:val="28"/>
          <w:szCs w:val="28"/>
        </w:rPr>
        <w:t>consultations meeting</w:t>
      </w:r>
      <w:r w:rsidR="00C10D5F">
        <w:rPr>
          <w:rFonts w:ascii="Arial" w:hAnsi="Arial" w:cs="Arial"/>
          <w:color w:val="660033"/>
          <w:sz w:val="28"/>
          <w:szCs w:val="28"/>
        </w:rPr>
        <w:t>s</w:t>
      </w:r>
      <w:r w:rsidR="00A95AE4">
        <w:rPr>
          <w:rFonts w:ascii="Arial" w:hAnsi="Arial" w:cs="Arial"/>
          <w:color w:val="660033"/>
          <w:sz w:val="28"/>
          <w:szCs w:val="28"/>
        </w:rPr>
        <w:t xml:space="preserve"> chaired by</w:t>
      </w:r>
      <w:r w:rsidR="00C10D5F">
        <w:rPr>
          <w:rFonts w:ascii="Arial" w:hAnsi="Arial" w:cs="Arial"/>
          <w:color w:val="660033"/>
          <w:sz w:val="28"/>
          <w:szCs w:val="28"/>
        </w:rPr>
        <w:t xml:space="preserve"> a</w:t>
      </w:r>
      <w:r w:rsidR="00A95AE4">
        <w:rPr>
          <w:rFonts w:ascii="Arial" w:hAnsi="Arial" w:cs="Arial"/>
          <w:color w:val="660033"/>
          <w:sz w:val="28"/>
          <w:szCs w:val="28"/>
        </w:rPr>
        <w:t xml:space="preserve"> </w:t>
      </w:r>
      <w:r w:rsidR="00C70030">
        <w:rPr>
          <w:rFonts w:ascii="Arial" w:hAnsi="Arial" w:cs="Arial"/>
          <w:color w:val="660033"/>
          <w:sz w:val="28"/>
          <w:szCs w:val="28"/>
        </w:rPr>
        <w:t xml:space="preserve">Manager and with </w:t>
      </w:r>
      <w:r w:rsidR="00C10D5F">
        <w:rPr>
          <w:rFonts w:ascii="Arial" w:hAnsi="Arial" w:cs="Arial"/>
          <w:color w:val="660033"/>
          <w:sz w:val="28"/>
          <w:szCs w:val="28"/>
        </w:rPr>
        <w:t>representatives from the residents</w:t>
      </w:r>
      <w:r w:rsidR="00C70030">
        <w:rPr>
          <w:rFonts w:ascii="Arial" w:hAnsi="Arial" w:cs="Arial"/>
          <w:color w:val="660033"/>
          <w:sz w:val="28"/>
          <w:szCs w:val="28"/>
        </w:rPr>
        <w:t xml:space="preserve"> themselves</w:t>
      </w:r>
      <w:r w:rsidR="00C10D5F">
        <w:rPr>
          <w:rFonts w:ascii="Arial" w:hAnsi="Arial" w:cs="Arial"/>
          <w:color w:val="660033"/>
          <w:sz w:val="28"/>
          <w:szCs w:val="28"/>
        </w:rPr>
        <w:t xml:space="preserve">. The agenda now includes families.  </w:t>
      </w:r>
    </w:p>
    <w:p w:rsidR="00327BB8" w:rsidRDefault="00327BB8">
      <w:pPr>
        <w:rPr>
          <w:rFonts w:ascii="Arial" w:hAnsi="Arial" w:cs="Arial"/>
          <w:color w:val="660033"/>
          <w:sz w:val="28"/>
          <w:szCs w:val="28"/>
        </w:rPr>
      </w:pPr>
    </w:p>
    <w:p w:rsidR="00335FA0" w:rsidRDefault="00335FA0">
      <w:pPr>
        <w:rPr>
          <w:rFonts w:ascii="Arial" w:hAnsi="Arial" w:cs="Arial"/>
          <w:color w:val="660033"/>
          <w:sz w:val="28"/>
          <w:szCs w:val="28"/>
        </w:rPr>
      </w:pPr>
    </w:p>
    <w:p w:rsidR="00335FA0" w:rsidRDefault="00335FA0">
      <w:pPr>
        <w:rPr>
          <w:rFonts w:ascii="Arial" w:hAnsi="Arial" w:cs="Arial"/>
          <w:color w:val="660033"/>
          <w:sz w:val="28"/>
          <w:szCs w:val="28"/>
        </w:rPr>
      </w:pPr>
    </w:p>
    <w:p w:rsidR="00B219F8" w:rsidRPr="00327BB8" w:rsidRDefault="003F2B99" w:rsidP="003F2B99">
      <w:pPr>
        <w:pStyle w:val="ListParagraph"/>
        <w:numPr>
          <w:ilvl w:val="0"/>
          <w:numId w:val="1"/>
        </w:numPr>
        <w:rPr>
          <w:rFonts w:ascii="Arial" w:hAnsi="Arial" w:cs="Arial"/>
          <w:b/>
          <w:color w:val="660033"/>
          <w:sz w:val="28"/>
          <w:szCs w:val="28"/>
          <w:u w:val="single"/>
        </w:rPr>
      </w:pPr>
      <w:r w:rsidRPr="00327BB8">
        <w:rPr>
          <w:rFonts w:ascii="Arial" w:hAnsi="Arial" w:cs="Arial"/>
          <w:b/>
          <w:color w:val="660033"/>
          <w:sz w:val="28"/>
          <w:szCs w:val="28"/>
          <w:u w:val="single"/>
        </w:rPr>
        <w:lastRenderedPageBreak/>
        <w:t xml:space="preserve">Care Experienced/Care Leavers </w:t>
      </w:r>
    </w:p>
    <w:p w:rsidR="009207E7" w:rsidRDefault="003F2B99">
      <w:pPr>
        <w:rPr>
          <w:rFonts w:ascii="Arial" w:hAnsi="Arial" w:cs="Arial"/>
          <w:color w:val="660033"/>
          <w:sz w:val="28"/>
          <w:szCs w:val="28"/>
        </w:rPr>
      </w:pPr>
      <w:r>
        <w:rPr>
          <w:rFonts w:ascii="Arial" w:hAnsi="Arial" w:cs="Arial"/>
          <w:color w:val="660033"/>
          <w:sz w:val="28"/>
          <w:szCs w:val="28"/>
        </w:rPr>
        <w:t>Care leavers and care experienced</w:t>
      </w:r>
      <w:r w:rsidR="00A5145B">
        <w:rPr>
          <w:rFonts w:ascii="Arial" w:hAnsi="Arial" w:cs="Arial"/>
          <w:color w:val="660033"/>
          <w:sz w:val="28"/>
          <w:szCs w:val="28"/>
        </w:rPr>
        <w:t xml:space="preserve"> residents are those women </w:t>
      </w:r>
      <w:r w:rsidR="009207E7">
        <w:rPr>
          <w:rFonts w:ascii="Arial" w:hAnsi="Arial" w:cs="Arial"/>
          <w:color w:val="660033"/>
          <w:sz w:val="28"/>
          <w:szCs w:val="28"/>
        </w:rPr>
        <w:t xml:space="preserve">who have </w:t>
      </w:r>
      <w:r>
        <w:rPr>
          <w:rFonts w:ascii="Arial" w:hAnsi="Arial" w:cs="Arial"/>
          <w:color w:val="660033"/>
          <w:sz w:val="28"/>
          <w:szCs w:val="28"/>
        </w:rPr>
        <w:t>spent</w:t>
      </w:r>
      <w:r w:rsidR="009207E7">
        <w:rPr>
          <w:rFonts w:ascii="Arial" w:hAnsi="Arial" w:cs="Arial"/>
          <w:color w:val="660033"/>
          <w:sz w:val="28"/>
          <w:szCs w:val="28"/>
        </w:rPr>
        <w:t xml:space="preserve"> any amount of</w:t>
      </w:r>
      <w:r w:rsidR="00A5145B">
        <w:rPr>
          <w:rFonts w:ascii="Arial" w:hAnsi="Arial" w:cs="Arial"/>
          <w:color w:val="660033"/>
          <w:sz w:val="28"/>
          <w:szCs w:val="28"/>
        </w:rPr>
        <w:t xml:space="preserve"> time in the care of a </w:t>
      </w:r>
      <w:r>
        <w:rPr>
          <w:rFonts w:ascii="Arial" w:hAnsi="Arial" w:cs="Arial"/>
          <w:color w:val="660033"/>
          <w:sz w:val="28"/>
          <w:szCs w:val="28"/>
        </w:rPr>
        <w:t xml:space="preserve">local authority. </w:t>
      </w:r>
      <w:r w:rsidR="001928ED">
        <w:rPr>
          <w:rFonts w:ascii="Arial" w:hAnsi="Arial" w:cs="Arial"/>
          <w:color w:val="660033"/>
          <w:sz w:val="28"/>
          <w:szCs w:val="28"/>
        </w:rPr>
        <w:t xml:space="preserve">The national figure indicates </w:t>
      </w:r>
      <w:r w:rsidR="00C70030">
        <w:rPr>
          <w:rFonts w:ascii="Arial" w:hAnsi="Arial" w:cs="Arial"/>
          <w:color w:val="660033"/>
          <w:sz w:val="28"/>
          <w:szCs w:val="28"/>
        </w:rPr>
        <w:t xml:space="preserve">that </w:t>
      </w:r>
      <w:r w:rsidR="001928ED">
        <w:rPr>
          <w:rFonts w:ascii="Arial" w:hAnsi="Arial" w:cs="Arial"/>
          <w:color w:val="660033"/>
          <w:sz w:val="28"/>
          <w:szCs w:val="28"/>
        </w:rPr>
        <w:t xml:space="preserve">up to </w:t>
      </w:r>
      <w:r w:rsidR="00223493">
        <w:rPr>
          <w:rFonts w:ascii="Arial" w:hAnsi="Arial" w:cs="Arial"/>
          <w:color w:val="660033"/>
          <w:sz w:val="28"/>
          <w:szCs w:val="28"/>
        </w:rPr>
        <w:t xml:space="preserve">at least </w:t>
      </w:r>
      <w:r w:rsidR="001928ED">
        <w:rPr>
          <w:rFonts w:ascii="Arial" w:hAnsi="Arial" w:cs="Arial"/>
          <w:color w:val="660033"/>
          <w:sz w:val="28"/>
          <w:szCs w:val="28"/>
        </w:rPr>
        <w:t>25% of women have had some experience of being in care at some point in their lives.</w:t>
      </w:r>
      <w:r w:rsidR="00223493">
        <w:rPr>
          <w:rFonts w:ascii="Arial" w:hAnsi="Arial" w:cs="Arial"/>
          <w:color w:val="660033"/>
          <w:sz w:val="28"/>
          <w:szCs w:val="28"/>
        </w:rPr>
        <w:t xml:space="preserve"> The majority of these women will have expe</w:t>
      </w:r>
      <w:r w:rsidR="00327BB8">
        <w:rPr>
          <w:rFonts w:ascii="Arial" w:hAnsi="Arial" w:cs="Arial"/>
          <w:color w:val="660033"/>
          <w:sz w:val="28"/>
          <w:szCs w:val="28"/>
        </w:rPr>
        <w:t>rienced trauma.</w:t>
      </w:r>
    </w:p>
    <w:p w:rsidR="00223493" w:rsidRDefault="009207E7">
      <w:pPr>
        <w:rPr>
          <w:rFonts w:ascii="Arial" w:hAnsi="Arial" w:cs="Arial"/>
          <w:color w:val="660033"/>
          <w:sz w:val="28"/>
          <w:szCs w:val="28"/>
        </w:rPr>
      </w:pPr>
      <w:r w:rsidRPr="009207E7">
        <w:rPr>
          <w:rFonts w:ascii="Arial" w:hAnsi="Arial" w:cs="Arial"/>
          <w:color w:val="660033"/>
          <w:sz w:val="28"/>
          <w:szCs w:val="28"/>
        </w:rPr>
        <w:t>Families support our residents in many practical ways. The survey and information from our partners highlight one in three women return to live with family or friends after release.</w:t>
      </w:r>
      <w:r>
        <w:rPr>
          <w:rFonts w:ascii="Arial" w:hAnsi="Arial" w:cs="Arial"/>
          <w:color w:val="660033"/>
          <w:sz w:val="28"/>
          <w:szCs w:val="28"/>
        </w:rPr>
        <w:t xml:space="preserve"> </w:t>
      </w:r>
      <w:r w:rsidR="00223493">
        <w:rPr>
          <w:rFonts w:ascii="Arial" w:hAnsi="Arial" w:cs="Arial"/>
          <w:color w:val="660033"/>
          <w:sz w:val="28"/>
          <w:szCs w:val="28"/>
        </w:rPr>
        <w:t>As Care Leavers are less likely to have family contact we know they ar</w:t>
      </w:r>
      <w:r w:rsidR="00C70030">
        <w:rPr>
          <w:rFonts w:ascii="Arial" w:hAnsi="Arial" w:cs="Arial"/>
          <w:color w:val="660033"/>
          <w:sz w:val="28"/>
          <w:szCs w:val="28"/>
        </w:rPr>
        <w:t>e</w:t>
      </w:r>
      <w:r w:rsidR="0055696B">
        <w:rPr>
          <w:rFonts w:ascii="Arial" w:hAnsi="Arial" w:cs="Arial"/>
          <w:color w:val="660033"/>
          <w:sz w:val="28"/>
          <w:szCs w:val="28"/>
        </w:rPr>
        <w:t xml:space="preserve"> more likely to services around securing accommodation. </w:t>
      </w:r>
      <w:r w:rsidR="00223493">
        <w:rPr>
          <w:rFonts w:ascii="Arial" w:hAnsi="Arial" w:cs="Arial"/>
          <w:color w:val="660033"/>
          <w:sz w:val="28"/>
          <w:szCs w:val="28"/>
        </w:rPr>
        <w:t>The Community Rehabilitation Company will</w:t>
      </w:r>
      <w:r>
        <w:rPr>
          <w:rFonts w:ascii="Arial" w:hAnsi="Arial" w:cs="Arial"/>
          <w:color w:val="660033"/>
          <w:sz w:val="28"/>
          <w:szCs w:val="28"/>
        </w:rPr>
        <w:t xml:space="preserve"> work with our Offender Management Unit to</w:t>
      </w:r>
      <w:r w:rsidR="00223493">
        <w:rPr>
          <w:rFonts w:ascii="Arial" w:hAnsi="Arial" w:cs="Arial"/>
          <w:color w:val="660033"/>
          <w:sz w:val="28"/>
          <w:szCs w:val="28"/>
        </w:rPr>
        <w:t xml:space="preserve"> identify care leavers </w:t>
      </w:r>
      <w:r>
        <w:rPr>
          <w:rFonts w:ascii="Arial" w:hAnsi="Arial" w:cs="Arial"/>
          <w:color w:val="660033"/>
          <w:sz w:val="28"/>
          <w:szCs w:val="28"/>
        </w:rPr>
        <w:t>and address accommodation needs</w:t>
      </w:r>
      <w:r w:rsidR="00327BB8">
        <w:rPr>
          <w:rFonts w:ascii="Arial" w:hAnsi="Arial" w:cs="Arial"/>
          <w:color w:val="660033"/>
          <w:sz w:val="28"/>
          <w:szCs w:val="28"/>
        </w:rPr>
        <w:t>.</w:t>
      </w:r>
    </w:p>
    <w:p w:rsidR="001928ED" w:rsidRDefault="001928ED">
      <w:pPr>
        <w:rPr>
          <w:rFonts w:ascii="Arial" w:hAnsi="Arial" w:cs="Arial"/>
          <w:color w:val="660033"/>
          <w:sz w:val="28"/>
          <w:szCs w:val="28"/>
        </w:rPr>
      </w:pPr>
      <w:r>
        <w:rPr>
          <w:rFonts w:ascii="Arial" w:hAnsi="Arial" w:cs="Arial"/>
          <w:color w:val="660033"/>
          <w:sz w:val="28"/>
          <w:szCs w:val="28"/>
        </w:rPr>
        <w:t xml:space="preserve">HMP/YOI </w:t>
      </w:r>
      <w:proofErr w:type="spellStart"/>
      <w:r>
        <w:rPr>
          <w:rFonts w:ascii="Arial" w:hAnsi="Arial" w:cs="Arial"/>
          <w:color w:val="660033"/>
          <w:sz w:val="28"/>
          <w:szCs w:val="28"/>
        </w:rPr>
        <w:t>Downview</w:t>
      </w:r>
      <w:proofErr w:type="spellEnd"/>
      <w:r>
        <w:rPr>
          <w:rFonts w:ascii="Arial" w:hAnsi="Arial" w:cs="Arial"/>
          <w:color w:val="660033"/>
          <w:sz w:val="28"/>
          <w:szCs w:val="28"/>
        </w:rPr>
        <w:t xml:space="preserve"> are undertaking work to identify this group and will run specific focus groups to engage and understand how </w:t>
      </w:r>
      <w:r w:rsidR="001338A4">
        <w:rPr>
          <w:rFonts w:ascii="Arial" w:hAnsi="Arial" w:cs="Arial"/>
          <w:color w:val="660033"/>
          <w:sz w:val="28"/>
          <w:szCs w:val="28"/>
        </w:rPr>
        <w:t>we can support them. Initiatives</w:t>
      </w:r>
      <w:r>
        <w:rPr>
          <w:rFonts w:ascii="Arial" w:hAnsi="Arial" w:cs="Arial"/>
          <w:color w:val="660033"/>
          <w:sz w:val="28"/>
          <w:szCs w:val="28"/>
        </w:rPr>
        <w:t xml:space="preserve"> included on our action plan </w:t>
      </w:r>
      <w:r w:rsidR="001338A4">
        <w:rPr>
          <w:rFonts w:ascii="Arial" w:hAnsi="Arial" w:cs="Arial"/>
          <w:color w:val="660033"/>
          <w:sz w:val="28"/>
          <w:szCs w:val="28"/>
        </w:rPr>
        <w:t>aimed at improving services to this group are;</w:t>
      </w:r>
    </w:p>
    <w:p w:rsidR="00363768" w:rsidRDefault="001928ED">
      <w:pPr>
        <w:rPr>
          <w:rFonts w:ascii="Arial" w:hAnsi="Arial" w:cs="Arial"/>
          <w:color w:val="660033"/>
          <w:sz w:val="28"/>
          <w:szCs w:val="28"/>
        </w:rPr>
      </w:pPr>
      <w:r>
        <w:rPr>
          <w:rFonts w:ascii="Arial" w:hAnsi="Arial" w:cs="Arial"/>
          <w:color w:val="660033"/>
          <w:sz w:val="28"/>
          <w:szCs w:val="28"/>
        </w:rPr>
        <w:t xml:space="preserve">Family days or extended visits for adults where care experienced residents can maintain </w:t>
      </w:r>
      <w:r w:rsidR="001338A4">
        <w:rPr>
          <w:rFonts w:ascii="Arial" w:hAnsi="Arial" w:cs="Arial"/>
          <w:color w:val="660033"/>
          <w:sz w:val="28"/>
          <w:szCs w:val="28"/>
        </w:rPr>
        <w:t xml:space="preserve">positive </w:t>
      </w:r>
      <w:r>
        <w:rPr>
          <w:rFonts w:ascii="Arial" w:hAnsi="Arial" w:cs="Arial"/>
          <w:color w:val="660033"/>
          <w:sz w:val="28"/>
          <w:szCs w:val="28"/>
        </w:rPr>
        <w:lastRenderedPageBreak/>
        <w:t>relationships</w:t>
      </w:r>
      <w:r w:rsidR="00327BB8">
        <w:rPr>
          <w:rFonts w:ascii="Arial" w:hAnsi="Arial" w:cs="Arial"/>
          <w:color w:val="660033"/>
          <w:sz w:val="28"/>
          <w:szCs w:val="28"/>
        </w:rPr>
        <w:t>.</w:t>
      </w:r>
      <w:r w:rsidR="00C258DE">
        <w:rPr>
          <w:rFonts w:ascii="Arial" w:hAnsi="Arial" w:cs="Arial"/>
          <w:color w:val="660033"/>
          <w:sz w:val="28"/>
          <w:szCs w:val="28"/>
        </w:rPr>
        <w:t xml:space="preserve"> 18% of residents report regular contact with someone who is not a partner or family member.</w:t>
      </w:r>
    </w:p>
    <w:p w:rsidR="00327BB8" w:rsidRDefault="00327BB8">
      <w:pPr>
        <w:rPr>
          <w:rFonts w:ascii="Arial" w:hAnsi="Arial" w:cs="Arial"/>
          <w:color w:val="660033"/>
          <w:sz w:val="28"/>
          <w:szCs w:val="28"/>
        </w:rPr>
      </w:pPr>
      <w:r>
        <w:rPr>
          <w:rFonts w:ascii="Arial" w:hAnsi="Arial" w:cs="Arial"/>
          <w:color w:val="660033"/>
          <w:sz w:val="28"/>
          <w:szCs w:val="28"/>
        </w:rPr>
        <w:t>The Personal Advisor for Care Leavers can attend all visit</w:t>
      </w:r>
      <w:r w:rsidR="00C258DE">
        <w:rPr>
          <w:rFonts w:ascii="Arial" w:hAnsi="Arial" w:cs="Arial"/>
          <w:color w:val="660033"/>
          <w:sz w:val="28"/>
          <w:szCs w:val="28"/>
        </w:rPr>
        <w:t>s</w:t>
      </w:r>
      <w:r>
        <w:rPr>
          <w:rFonts w:ascii="Arial" w:hAnsi="Arial" w:cs="Arial"/>
          <w:color w:val="660033"/>
          <w:sz w:val="28"/>
          <w:szCs w:val="28"/>
        </w:rPr>
        <w:t xml:space="preserve"> sessions</w:t>
      </w:r>
      <w:r w:rsidR="00421837">
        <w:rPr>
          <w:rFonts w:ascii="Arial" w:hAnsi="Arial" w:cs="Arial"/>
          <w:color w:val="660033"/>
          <w:sz w:val="28"/>
          <w:szCs w:val="28"/>
        </w:rPr>
        <w:t xml:space="preserve">, and contact will be made with them to advise them of such following the initial interview process. </w:t>
      </w:r>
    </w:p>
    <w:p w:rsidR="009207E7" w:rsidRDefault="0055696B">
      <w:pPr>
        <w:rPr>
          <w:rFonts w:ascii="Arial" w:hAnsi="Arial" w:cs="Arial"/>
          <w:color w:val="660033"/>
          <w:sz w:val="28"/>
          <w:szCs w:val="28"/>
        </w:rPr>
      </w:pPr>
      <w:r>
        <w:rPr>
          <w:rFonts w:ascii="Arial" w:hAnsi="Arial" w:cs="Arial"/>
          <w:color w:val="660033"/>
          <w:sz w:val="28"/>
          <w:szCs w:val="28"/>
        </w:rPr>
        <w:t xml:space="preserve">Wider promotion aimed at improving awareness </w:t>
      </w:r>
      <w:r w:rsidR="00911004">
        <w:rPr>
          <w:rFonts w:ascii="Arial" w:hAnsi="Arial" w:cs="Arial"/>
          <w:color w:val="660033"/>
          <w:sz w:val="28"/>
          <w:szCs w:val="28"/>
        </w:rPr>
        <w:t>of</w:t>
      </w:r>
      <w:r w:rsidR="00363768">
        <w:rPr>
          <w:rFonts w:ascii="Arial" w:hAnsi="Arial" w:cs="Arial"/>
          <w:color w:val="660033"/>
          <w:sz w:val="28"/>
          <w:szCs w:val="28"/>
        </w:rPr>
        <w:t xml:space="preserve"> the services available </w:t>
      </w:r>
      <w:r w:rsidR="00911004">
        <w:rPr>
          <w:rFonts w:ascii="Arial" w:hAnsi="Arial" w:cs="Arial"/>
          <w:color w:val="660033"/>
          <w:sz w:val="28"/>
          <w:szCs w:val="28"/>
        </w:rPr>
        <w:t>to</w:t>
      </w:r>
      <w:r>
        <w:rPr>
          <w:rFonts w:ascii="Arial" w:hAnsi="Arial" w:cs="Arial"/>
          <w:color w:val="660033"/>
          <w:sz w:val="28"/>
          <w:szCs w:val="28"/>
        </w:rPr>
        <w:t xml:space="preserve"> those residents </w:t>
      </w:r>
      <w:r w:rsidR="00363768">
        <w:rPr>
          <w:rFonts w:ascii="Arial" w:hAnsi="Arial" w:cs="Arial"/>
          <w:color w:val="660033"/>
          <w:sz w:val="28"/>
          <w:szCs w:val="28"/>
        </w:rPr>
        <w:t>who do not receive visits</w:t>
      </w:r>
      <w:r w:rsidR="001549BD">
        <w:rPr>
          <w:rFonts w:ascii="Arial" w:hAnsi="Arial" w:cs="Arial"/>
          <w:color w:val="660033"/>
          <w:sz w:val="28"/>
          <w:szCs w:val="28"/>
        </w:rPr>
        <w:t>. O</w:t>
      </w:r>
      <w:r w:rsidR="00911004">
        <w:rPr>
          <w:rFonts w:ascii="Arial" w:hAnsi="Arial" w:cs="Arial"/>
          <w:color w:val="660033"/>
          <w:sz w:val="28"/>
          <w:szCs w:val="28"/>
        </w:rPr>
        <w:t>ffer</w:t>
      </w:r>
      <w:r w:rsidR="00363768">
        <w:rPr>
          <w:rFonts w:ascii="Arial" w:hAnsi="Arial" w:cs="Arial"/>
          <w:color w:val="660033"/>
          <w:sz w:val="28"/>
          <w:szCs w:val="28"/>
        </w:rPr>
        <w:t xml:space="preserve"> mentoring services and various activities</w:t>
      </w:r>
      <w:r w:rsidR="001549BD">
        <w:rPr>
          <w:rFonts w:ascii="Arial" w:hAnsi="Arial" w:cs="Arial"/>
          <w:color w:val="660033"/>
          <w:sz w:val="28"/>
          <w:szCs w:val="28"/>
        </w:rPr>
        <w:t xml:space="preserve"> that can continue </w:t>
      </w:r>
      <w:r w:rsidR="00911004">
        <w:rPr>
          <w:rFonts w:ascii="Arial" w:hAnsi="Arial" w:cs="Arial"/>
          <w:color w:val="660033"/>
          <w:sz w:val="28"/>
          <w:szCs w:val="28"/>
        </w:rPr>
        <w:t>through the gate</w:t>
      </w:r>
      <w:r w:rsidR="001549BD">
        <w:rPr>
          <w:rFonts w:ascii="Arial" w:hAnsi="Arial" w:cs="Arial"/>
          <w:color w:val="660033"/>
          <w:sz w:val="28"/>
          <w:szCs w:val="28"/>
        </w:rPr>
        <w:t xml:space="preserve"> and post-release</w:t>
      </w:r>
      <w:r w:rsidR="00911004">
        <w:rPr>
          <w:rFonts w:ascii="Arial" w:hAnsi="Arial" w:cs="Arial"/>
          <w:color w:val="660033"/>
          <w:sz w:val="28"/>
          <w:szCs w:val="28"/>
        </w:rPr>
        <w:t>. Criteria and further information on men</w:t>
      </w:r>
      <w:r w:rsidR="00A02021">
        <w:rPr>
          <w:rFonts w:ascii="Arial" w:hAnsi="Arial" w:cs="Arial"/>
          <w:color w:val="660033"/>
          <w:sz w:val="28"/>
          <w:szCs w:val="28"/>
        </w:rPr>
        <w:t>toring services are provided by;</w:t>
      </w:r>
    </w:p>
    <w:p w:rsidR="00327BB8" w:rsidRDefault="00327BB8" w:rsidP="00327BB8">
      <w:pPr>
        <w:rPr>
          <w:rFonts w:ascii="Arial" w:hAnsi="Arial" w:cs="Arial"/>
          <w:b/>
          <w:color w:val="660033"/>
          <w:sz w:val="28"/>
          <w:szCs w:val="28"/>
        </w:rPr>
      </w:pPr>
      <w:r>
        <w:rPr>
          <w:rFonts w:ascii="Arial" w:hAnsi="Arial" w:cs="Arial"/>
          <w:b/>
          <w:color w:val="660033"/>
          <w:sz w:val="28"/>
          <w:szCs w:val="28"/>
        </w:rPr>
        <w:t>Shaw Trust</w:t>
      </w:r>
    </w:p>
    <w:p w:rsidR="00327BB8" w:rsidRDefault="00327BB8" w:rsidP="00327BB8">
      <w:pPr>
        <w:rPr>
          <w:rFonts w:ascii="Arial" w:hAnsi="Arial" w:cs="Arial"/>
          <w:b/>
          <w:color w:val="660033"/>
          <w:sz w:val="28"/>
          <w:szCs w:val="28"/>
        </w:rPr>
      </w:pPr>
      <w:r>
        <w:rPr>
          <w:rFonts w:ascii="Arial" w:hAnsi="Arial" w:cs="Arial"/>
          <w:b/>
          <w:color w:val="660033"/>
          <w:sz w:val="28"/>
          <w:szCs w:val="28"/>
        </w:rPr>
        <w:t>Pecan</w:t>
      </w:r>
    </w:p>
    <w:p w:rsidR="00327BB8" w:rsidRDefault="00327BB8" w:rsidP="00327BB8">
      <w:pPr>
        <w:rPr>
          <w:rFonts w:ascii="Arial" w:hAnsi="Arial" w:cs="Arial"/>
          <w:b/>
          <w:color w:val="660033"/>
          <w:sz w:val="28"/>
          <w:szCs w:val="28"/>
        </w:rPr>
      </w:pPr>
      <w:r>
        <w:rPr>
          <w:rFonts w:ascii="Arial" w:hAnsi="Arial" w:cs="Arial"/>
          <w:b/>
          <w:color w:val="660033"/>
          <w:sz w:val="28"/>
          <w:szCs w:val="28"/>
        </w:rPr>
        <w:t>Reflex</w:t>
      </w:r>
    </w:p>
    <w:p w:rsidR="00327BB8" w:rsidRDefault="00327BB8" w:rsidP="00327BB8">
      <w:pPr>
        <w:rPr>
          <w:rFonts w:ascii="Arial" w:hAnsi="Arial" w:cs="Arial"/>
          <w:b/>
          <w:color w:val="660033"/>
          <w:sz w:val="28"/>
          <w:szCs w:val="28"/>
        </w:rPr>
      </w:pPr>
      <w:r>
        <w:rPr>
          <w:rFonts w:ascii="Arial" w:hAnsi="Arial" w:cs="Arial"/>
          <w:b/>
          <w:color w:val="660033"/>
          <w:sz w:val="28"/>
          <w:szCs w:val="28"/>
        </w:rPr>
        <w:t>St Giles Trust</w:t>
      </w:r>
    </w:p>
    <w:p w:rsidR="00327BB8" w:rsidRDefault="00327BB8" w:rsidP="00327BB8">
      <w:pPr>
        <w:rPr>
          <w:rFonts w:ascii="Arial" w:hAnsi="Arial" w:cs="Arial"/>
          <w:b/>
          <w:color w:val="660033"/>
          <w:sz w:val="28"/>
          <w:szCs w:val="28"/>
        </w:rPr>
      </w:pPr>
      <w:r>
        <w:rPr>
          <w:rFonts w:ascii="Arial" w:hAnsi="Arial" w:cs="Arial"/>
          <w:b/>
          <w:color w:val="660033"/>
          <w:sz w:val="28"/>
          <w:szCs w:val="28"/>
        </w:rPr>
        <w:t>Hibiscus</w:t>
      </w:r>
    </w:p>
    <w:p w:rsidR="00327BB8" w:rsidRDefault="00A02021" w:rsidP="00327BB8">
      <w:pPr>
        <w:rPr>
          <w:rFonts w:ascii="Arial" w:hAnsi="Arial" w:cs="Arial"/>
          <w:color w:val="660033"/>
          <w:sz w:val="28"/>
          <w:szCs w:val="28"/>
        </w:rPr>
      </w:pPr>
      <w:r w:rsidRPr="00A02021">
        <w:rPr>
          <w:rFonts w:ascii="Arial" w:hAnsi="Arial" w:cs="Arial"/>
          <w:color w:val="660033"/>
          <w:sz w:val="28"/>
          <w:szCs w:val="28"/>
        </w:rPr>
        <w:t xml:space="preserve">The interventions </w:t>
      </w:r>
      <w:r>
        <w:rPr>
          <w:rFonts w:ascii="Arial" w:hAnsi="Arial" w:cs="Arial"/>
          <w:color w:val="660033"/>
          <w:sz w:val="28"/>
          <w:szCs w:val="28"/>
        </w:rPr>
        <w:t>directory in the Visitor Centre and Hall contains further information on mentoring services</w:t>
      </w:r>
      <w:r w:rsidR="0055696B">
        <w:rPr>
          <w:rFonts w:ascii="Arial" w:hAnsi="Arial" w:cs="Arial"/>
          <w:color w:val="660033"/>
          <w:sz w:val="28"/>
          <w:szCs w:val="28"/>
        </w:rPr>
        <w:t>.</w:t>
      </w:r>
    </w:p>
    <w:p w:rsidR="00F852D3" w:rsidRPr="00A02021" w:rsidRDefault="00F852D3" w:rsidP="00327BB8">
      <w:pPr>
        <w:rPr>
          <w:rFonts w:ascii="Arial" w:hAnsi="Arial" w:cs="Arial"/>
          <w:color w:val="660033"/>
          <w:sz w:val="28"/>
          <w:szCs w:val="28"/>
        </w:rPr>
      </w:pPr>
    </w:p>
    <w:p w:rsidR="00A5145B" w:rsidRPr="00327BB8" w:rsidRDefault="00076933" w:rsidP="00327BB8">
      <w:pPr>
        <w:rPr>
          <w:rFonts w:ascii="Arial" w:hAnsi="Arial" w:cs="Arial"/>
          <w:b/>
          <w:color w:val="660033"/>
          <w:sz w:val="28"/>
          <w:szCs w:val="28"/>
          <w:u w:val="single"/>
        </w:rPr>
      </w:pPr>
      <w:r w:rsidRPr="00327BB8">
        <w:rPr>
          <w:rFonts w:ascii="Arial" w:hAnsi="Arial" w:cs="Arial"/>
          <w:b/>
          <w:color w:val="660033"/>
          <w:sz w:val="28"/>
          <w:szCs w:val="28"/>
          <w:u w:val="single"/>
        </w:rPr>
        <w:lastRenderedPageBreak/>
        <w:t>Pact</w:t>
      </w:r>
    </w:p>
    <w:p w:rsidR="00250E54" w:rsidRDefault="00076933" w:rsidP="00076933">
      <w:pPr>
        <w:rPr>
          <w:rFonts w:ascii="Arial" w:hAnsi="Arial" w:cs="Arial"/>
          <w:color w:val="660033"/>
          <w:sz w:val="28"/>
          <w:szCs w:val="28"/>
        </w:rPr>
      </w:pPr>
      <w:r w:rsidRPr="00076933">
        <w:rPr>
          <w:rFonts w:ascii="Arial" w:hAnsi="Arial" w:cs="Arial"/>
          <w:color w:val="660033"/>
          <w:sz w:val="28"/>
          <w:szCs w:val="28"/>
        </w:rPr>
        <w:t>The Prison A</w:t>
      </w:r>
      <w:r>
        <w:rPr>
          <w:rFonts w:ascii="Arial" w:hAnsi="Arial" w:cs="Arial"/>
          <w:color w:val="660033"/>
          <w:sz w:val="28"/>
          <w:szCs w:val="28"/>
        </w:rPr>
        <w:t>dvice and Care Trust (Pact)</w:t>
      </w:r>
      <w:r w:rsidR="00AB3C6A">
        <w:rPr>
          <w:rFonts w:ascii="Arial" w:hAnsi="Arial" w:cs="Arial"/>
          <w:color w:val="660033"/>
          <w:sz w:val="28"/>
          <w:szCs w:val="28"/>
        </w:rPr>
        <w:t>,</w:t>
      </w:r>
      <w:r>
        <w:rPr>
          <w:rFonts w:ascii="Arial" w:hAnsi="Arial" w:cs="Arial"/>
          <w:color w:val="660033"/>
          <w:sz w:val="28"/>
          <w:szCs w:val="28"/>
        </w:rPr>
        <w:t xml:space="preserve"> based at HMP/YOI </w:t>
      </w:r>
      <w:proofErr w:type="spellStart"/>
      <w:r>
        <w:rPr>
          <w:rFonts w:ascii="Arial" w:hAnsi="Arial" w:cs="Arial"/>
          <w:color w:val="660033"/>
          <w:sz w:val="28"/>
          <w:szCs w:val="28"/>
        </w:rPr>
        <w:t>Downview</w:t>
      </w:r>
      <w:proofErr w:type="spellEnd"/>
      <w:r w:rsidR="00AB3C6A">
        <w:rPr>
          <w:rFonts w:ascii="Arial" w:hAnsi="Arial" w:cs="Arial"/>
          <w:color w:val="660033"/>
          <w:sz w:val="28"/>
          <w:szCs w:val="28"/>
        </w:rPr>
        <w:t>,</w:t>
      </w:r>
      <w:r>
        <w:rPr>
          <w:rFonts w:ascii="Arial" w:hAnsi="Arial" w:cs="Arial"/>
          <w:color w:val="660033"/>
          <w:sz w:val="28"/>
          <w:szCs w:val="28"/>
        </w:rPr>
        <w:t xml:space="preserve"> is a</w:t>
      </w:r>
      <w:r w:rsidR="008123E8">
        <w:rPr>
          <w:rFonts w:ascii="Arial" w:hAnsi="Arial" w:cs="Arial"/>
          <w:color w:val="660033"/>
          <w:sz w:val="28"/>
          <w:szCs w:val="28"/>
        </w:rPr>
        <w:t xml:space="preserve"> national charity that provides</w:t>
      </w:r>
      <w:r>
        <w:rPr>
          <w:rFonts w:ascii="Arial" w:hAnsi="Arial" w:cs="Arial"/>
          <w:color w:val="660033"/>
          <w:sz w:val="28"/>
          <w:szCs w:val="28"/>
        </w:rPr>
        <w:t xml:space="preserve"> support to res</w:t>
      </w:r>
      <w:r w:rsidR="00994017">
        <w:rPr>
          <w:rFonts w:ascii="Arial" w:hAnsi="Arial" w:cs="Arial"/>
          <w:color w:val="660033"/>
          <w:sz w:val="28"/>
          <w:szCs w:val="28"/>
        </w:rPr>
        <w:t xml:space="preserve">idents, and their families. </w:t>
      </w:r>
    </w:p>
    <w:p w:rsidR="00250E54" w:rsidRDefault="00250E54" w:rsidP="00076933">
      <w:pPr>
        <w:rPr>
          <w:rFonts w:ascii="Arial" w:hAnsi="Arial" w:cs="Arial"/>
          <w:color w:val="660033"/>
          <w:sz w:val="28"/>
          <w:szCs w:val="28"/>
        </w:rPr>
      </w:pPr>
      <w:r>
        <w:rPr>
          <w:rFonts w:ascii="Arial" w:hAnsi="Arial" w:cs="Arial"/>
          <w:color w:val="660033"/>
          <w:sz w:val="28"/>
          <w:szCs w:val="28"/>
        </w:rPr>
        <w:t xml:space="preserve">In October 2017 Pact </w:t>
      </w:r>
      <w:proofErr w:type="gramStart"/>
      <w:r>
        <w:rPr>
          <w:rFonts w:ascii="Arial" w:hAnsi="Arial" w:cs="Arial"/>
          <w:color w:val="660033"/>
          <w:sz w:val="28"/>
          <w:szCs w:val="28"/>
        </w:rPr>
        <w:t>were</w:t>
      </w:r>
      <w:proofErr w:type="gramEnd"/>
      <w:r>
        <w:rPr>
          <w:rFonts w:ascii="Arial" w:hAnsi="Arial" w:cs="Arial"/>
          <w:color w:val="660033"/>
          <w:sz w:val="28"/>
          <w:szCs w:val="28"/>
        </w:rPr>
        <w:t xml:space="preserve"> successful in a national bid to provide family services across the female estate.  We are centrally working to try and align services in order to provi</w:t>
      </w:r>
      <w:r w:rsidR="00454686">
        <w:rPr>
          <w:rFonts w:ascii="Arial" w:hAnsi="Arial" w:cs="Arial"/>
          <w:color w:val="660033"/>
          <w:sz w:val="28"/>
          <w:szCs w:val="28"/>
        </w:rPr>
        <w:t>de consistency for visitors/residents</w:t>
      </w:r>
      <w:r>
        <w:rPr>
          <w:rFonts w:ascii="Arial" w:hAnsi="Arial" w:cs="Arial"/>
          <w:color w:val="660033"/>
          <w:sz w:val="28"/>
          <w:szCs w:val="28"/>
        </w:rPr>
        <w:t xml:space="preserve"> and share good practice.</w:t>
      </w:r>
    </w:p>
    <w:p w:rsidR="00076933" w:rsidRDefault="00994017" w:rsidP="00076933">
      <w:pPr>
        <w:rPr>
          <w:rFonts w:ascii="Arial" w:hAnsi="Arial" w:cs="Arial"/>
          <w:color w:val="660033"/>
          <w:sz w:val="28"/>
          <w:szCs w:val="28"/>
        </w:rPr>
      </w:pPr>
      <w:r>
        <w:rPr>
          <w:rFonts w:ascii="Arial" w:hAnsi="Arial" w:cs="Arial"/>
          <w:color w:val="660033"/>
          <w:sz w:val="28"/>
          <w:szCs w:val="28"/>
        </w:rPr>
        <w:t>Pact</w:t>
      </w:r>
      <w:r w:rsidR="00076933">
        <w:rPr>
          <w:rFonts w:ascii="Arial" w:hAnsi="Arial" w:cs="Arial"/>
          <w:color w:val="660033"/>
          <w:sz w:val="28"/>
          <w:szCs w:val="28"/>
        </w:rPr>
        <w:t xml:space="preserve"> are contract</w:t>
      </w:r>
      <w:r w:rsidR="008123E8">
        <w:rPr>
          <w:rFonts w:ascii="Arial" w:hAnsi="Arial" w:cs="Arial"/>
          <w:color w:val="660033"/>
          <w:sz w:val="28"/>
          <w:szCs w:val="28"/>
        </w:rPr>
        <w:t xml:space="preserve">ed to deliver </w:t>
      </w:r>
      <w:r w:rsidR="0055696B">
        <w:rPr>
          <w:rFonts w:ascii="Arial" w:hAnsi="Arial" w:cs="Arial"/>
          <w:color w:val="660033"/>
          <w:sz w:val="28"/>
          <w:szCs w:val="28"/>
        </w:rPr>
        <w:t xml:space="preserve">the following </w:t>
      </w:r>
      <w:r w:rsidR="008123E8">
        <w:rPr>
          <w:rFonts w:ascii="Arial" w:hAnsi="Arial" w:cs="Arial"/>
          <w:color w:val="660033"/>
          <w:sz w:val="28"/>
          <w:szCs w:val="28"/>
        </w:rPr>
        <w:t>services</w:t>
      </w:r>
      <w:r>
        <w:rPr>
          <w:rFonts w:ascii="Arial" w:hAnsi="Arial" w:cs="Arial"/>
          <w:color w:val="660033"/>
          <w:sz w:val="28"/>
          <w:szCs w:val="28"/>
        </w:rPr>
        <w:t>;</w:t>
      </w:r>
    </w:p>
    <w:p w:rsidR="00076933" w:rsidRPr="00AB3C6A" w:rsidRDefault="00994017" w:rsidP="00AB3C6A">
      <w:pPr>
        <w:pStyle w:val="ListParagraph"/>
        <w:numPr>
          <w:ilvl w:val="0"/>
          <w:numId w:val="1"/>
        </w:numPr>
        <w:rPr>
          <w:rFonts w:ascii="Arial" w:hAnsi="Arial" w:cs="Arial"/>
          <w:color w:val="660033"/>
          <w:sz w:val="28"/>
          <w:szCs w:val="28"/>
        </w:rPr>
      </w:pPr>
      <w:r w:rsidRPr="00AB3C6A">
        <w:rPr>
          <w:rFonts w:ascii="Arial" w:hAnsi="Arial" w:cs="Arial"/>
          <w:color w:val="660033"/>
          <w:sz w:val="28"/>
          <w:szCs w:val="28"/>
        </w:rPr>
        <w:t>Visitor’s</w:t>
      </w:r>
      <w:r w:rsidR="00076933" w:rsidRPr="00AB3C6A">
        <w:rPr>
          <w:rFonts w:ascii="Arial" w:hAnsi="Arial" w:cs="Arial"/>
          <w:color w:val="660033"/>
          <w:sz w:val="28"/>
          <w:szCs w:val="28"/>
        </w:rPr>
        <w:t xml:space="preserve"> centre</w:t>
      </w:r>
      <w:r w:rsidRPr="00AB3C6A">
        <w:rPr>
          <w:rFonts w:ascii="Arial" w:hAnsi="Arial" w:cs="Arial"/>
          <w:color w:val="660033"/>
          <w:sz w:val="28"/>
          <w:szCs w:val="28"/>
        </w:rPr>
        <w:t xml:space="preserve"> and refreshment service</w:t>
      </w:r>
    </w:p>
    <w:p w:rsidR="00994017" w:rsidRPr="00AB3C6A" w:rsidRDefault="00994017" w:rsidP="00AB3C6A">
      <w:pPr>
        <w:pStyle w:val="ListParagraph"/>
        <w:numPr>
          <w:ilvl w:val="0"/>
          <w:numId w:val="1"/>
        </w:numPr>
        <w:rPr>
          <w:rFonts w:ascii="Arial" w:hAnsi="Arial" w:cs="Arial"/>
          <w:color w:val="660033"/>
          <w:sz w:val="28"/>
          <w:szCs w:val="28"/>
        </w:rPr>
      </w:pPr>
      <w:r w:rsidRPr="00AB3C6A">
        <w:rPr>
          <w:rFonts w:ascii="Arial" w:hAnsi="Arial" w:cs="Arial"/>
          <w:color w:val="660033"/>
          <w:sz w:val="28"/>
          <w:szCs w:val="28"/>
        </w:rPr>
        <w:t xml:space="preserve">Children’s play workers </w:t>
      </w:r>
    </w:p>
    <w:p w:rsidR="00076933" w:rsidRPr="00AB3C6A" w:rsidRDefault="00454686" w:rsidP="00AB3C6A">
      <w:pPr>
        <w:pStyle w:val="ListParagraph"/>
        <w:numPr>
          <w:ilvl w:val="0"/>
          <w:numId w:val="1"/>
        </w:numPr>
        <w:rPr>
          <w:rFonts w:ascii="Arial" w:hAnsi="Arial" w:cs="Arial"/>
          <w:color w:val="660033"/>
          <w:sz w:val="28"/>
          <w:szCs w:val="28"/>
        </w:rPr>
      </w:pPr>
      <w:r>
        <w:rPr>
          <w:rFonts w:ascii="Arial" w:hAnsi="Arial" w:cs="Arial"/>
          <w:color w:val="660033"/>
          <w:sz w:val="28"/>
          <w:szCs w:val="28"/>
        </w:rPr>
        <w:t xml:space="preserve">Support on </w:t>
      </w:r>
      <w:r w:rsidR="00994017" w:rsidRPr="00AB3C6A">
        <w:rPr>
          <w:rFonts w:ascii="Arial" w:hAnsi="Arial" w:cs="Arial"/>
          <w:color w:val="660033"/>
          <w:sz w:val="28"/>
          <w:szCs w:val="28"/>
        </w:rPr>
        <w:t>family days</w:t>
      </w:r>
    </w:p>
    <w:p w:rsidR="00A5145B" w:rsidRDefault="00994017" w:rsidP="00A5145B">
      <w:pPr>
        <w:pStyle w:val="ListParagraph"/>
        <w:numPr>
          <w:ilvl w:val="0"/>
          <w:numId w:val="1"/>
        </w:numPr>
        <w:rPr>
          <w:rFonts w:ascii="Arial" w:hAnsi="Arial" w:cs="Arial"/>
          <w:color w:val="660033"/>
          <w:sz w:val="28"/>
          <w:szCs w:val="28"/>
        </w:rPr>
      </w:pPr>
      <w:r w:rsidRPr="00AB3C6A">
        <w:rPr>
          <w:rFonts w:ascii="Arial" w:hAnsi="Arial" w:cs="Arial"/>
          <w:color w:val="660033"/>
          <w:sz w:val="28"/>
          <w:szCs w:val="28"/>
        </w:rPr>
        <w:t>Case work and individu</w:t>
      </w:r>
      <w:r w:rsidR="00AB3C6A" w:rsidRPr="00AB3C6A">
        <w:rPr>
          <w:rFonts w:ascii="Arial" w:hAnsi="Arial" w:cs="Arial"/>
          <w:color w:val="660033"/>
          <w:sz w:val="28"/>
          <w:szCs w:val="28"/>
        </w:rPr>
        <w:t xml:space="preserve">al support </w:t>
      </w:r>
    </w:p>
    <w:p w:rsidR="00701B1F" w:rsidRPr="00250E54" w:rsidRDefault="00701B1F" w:rsidP="00A5145B">
      <w:pPr>
        <w:pStyle w:val="ListParagraph"/>
        <w:numPr>
          <w:ilvl w:val="0"/>
          <w:numId w:val="1"/>
        </w:numPr>
        <w:rPr>
          <w:rFonts w:ascii="Arial" w:hAnsi="Arial" w:cs="Arial"/>
          <w:color w:val="660033"/>
          <w:sz w:val="28"/>
          <w:szCs w:val="28"/>
        </w:rPr>
      </w:pPr>
      <w:r>
        <w:rPr>
          <w:rFonts w:ascii="Arial" w:hAnsi="Arial" w:cs="Arial"/>
          <w:color w:val="660033"/>
          <w:sz w:val="28"/>
          <w:szCs w:val="28"/>
        </w:rPr>
        <w:t>Courses such as Within My Reach and Building Stronger Families</w:t>
      </w:r>
    </w:p>
    <w:p w:rsidR="00454686" w:rsidRPr="00454686" w:rsidRDefault="00454686" w:rsidP="00454686">
      <w:pPr>
        <w:rPr>
          <w:rFonts w:ascii="Arial" w:hAnsi="Arial" w:cs="Arial"/>
          <w:color w:val="660033"/>
          <w:sz w:val="28"/>
          <w:szCs w:val="28"/>
        </w:rPr>
      </w:pPr>
      <w:r w:rsidRPr="00454686">
        <w:rPr>
          <w:rFonts w:ascii="Arial" w:hAnsi="Arial" w:cs="Arial"/>
          <w:b/>
          <w:color w:val="660033"/>
          <w:sz w:val="28"/>
          <w:szCs w:val="28"/>
        </w:rPr>
        <w:t>Have your say</w:t>
      </w:r>
    </w:p>
    <w:p w:rsidR="00454686" w:rsidRPr="00454686" w:rsidRDefault="00454686" w:rsidP="00454686">
      <w:pPr>
        <w:rPr>
          <w:rFonts w:ascii="Arial" w:hAnsi="Arial" w:cs="Arial"/>
          <w:color w:val="660033"/>
          <w:sz w:val="28"/>
          <w:szCs w:val="28"/>
        </w:rPr>
      </w:pPr>
      <w:r w:rsidRPr="00454686">
        <w:rPr>
          <w:rFonts w:ascii="Arial" w:hAnsi="Arial" w:cs="Arial"/>
          <w:color w:val="660033"/>
          <w:sz w:val="28"/>
          <w:szCs w:val="28"/>
        </w:rPr>
        <w:t>Want to take part in our consultations or have a pressing concern or suggestion? We want to hear from you.</w:t>
      </w:r>
    </w:p>
    <w:p w:rsidR="00454686" w:rsidRPr="00454686" w:rsidRDefault="00454686" w:rsidP="00454686">
      <w:pPr>
        <w:rPr>
          <w:rFonts w:ascii="Arial" w:hAnsi="Arial" w:cs="Arial"/>
          <w:color w:val="660033"/>
          <w:sz w:val="28"/>
          <w:szCs w:val="28"/>
        </w:rPr>
      </w:pPr>
      <w:r w:rsidRPr="00454686">
        <w:rPr>
          <w:rFonts w:ascii="Arial" w:hAnsi="Arial" w:cs="Arial"/>
          <w:color w:val="660033"/>
          <w:sz w:val="28"/>
          <w:szCs w:val="28"/>
        </w:rPr>
        <w:lastRenderedPageBreak/>
        <w:t>Please complete a form in the Visitors Centre and hand it to a member of staff. You can remain anonymous if you wish.</w:t>
      </w:r>
    </w:p>
    <w:p w:rsidR="00454686" w:rsidRPr="00835F5E" w:rsidRDefault="00454686" w:rsidP="00454686">
      <w:pPr>
        <w:rPr>
          <w:rFonts w:ascii="Arial" w:hAnsi="Arial" w:cs="Arial"/>
          <w:color w:val="660033"/>
          <w:sz w:val="28"/>
          <w:szCs w:val="28"/>
        </w:rPr>
      </w:pPr>
      <w:r w:rsidRPr="00835F5E">
        <w:rPr>
          <w:rFonts w:ascii="Arial" w:hAnsi="Arial" w:cs="Arial"/>
          <w:color w:val="660033"/>
          <w:sz w:val="28"/>
          <w:szCs w:val="28"/>
        </w:rPr>
        <w:t xml:space="preserve">Alternatively </w:t>
      </w:r>
      <w:r w:rsidR="00835F5E">
        <w:rPr>
          <w:rFonts w:ascii="Arial" w:hAnsi="Arial" w:cs="Arial"/>
          <w:color w:val="660033"/>
          <w:sz w:val="28"/>
          <w:szCs w:val="28"/>
        </w:rPr>
        <w:t xml:space="preserve">you can </w:t>
      </w:r>
      <w:r w:rsidRPr="00835F5E">
        <w:rPr>
          <w:rFonts w:ascii="Arial" w:hAnsi="Arial" w:cs="Arial"/>
          <w:color w:val="660033"/>
          <w:sz w:val="28"/>
          <w:szCs w:val="28"/>
        </w:rPr>
        <w:t xml:space="preserve">complete </w:t>
      </w:r>
      <w:r w:rsidR="0055696B">
        <w:rPr>
          <w:rFonts w:ascii="Arial" w:hAnsi="Arial" w:cs="Arial"/>
          <w:color w:val="660033"/>
          <w:sz w:val="28"/>
          <w:szCs w:val="28"/>
        </w:rPr>
        <w:t xml:space="preserve">and post </w:t>
      </w:r>
      <w:r w:rsidRPr="00835F5E">
        <w:rPr>
          <w:rFonts w:ascii="Arial" w:hAnsi="Arial" w:cs="Arial"/>
          <w:color w:val="660033"/>
          <w:sz w:val="28"/>
          <w:szCs w:val="28"/>
        </w:rPr>
        <w:t>a suggestion/concern</w:t>
      </w:r>
      <w:r w:rsidR="0055696B">
        <w:rPr>
          <w:rFonts w:ascii="Arial" w:hAnsi="Arial" w:cs="Arial"/>
          <w:color w:val="660033"/>
          <w:sz w:val="28"/>
          <w:szCs w:val="28"/>
        </w:rPr>
        <w:t xml:space="preserve"> form</w:t>
      </w:r>
      <w:r w:rsidRPr="00835F5E">
        <w:rPr>
          <w:rFonts w:ascii="Arial" w:hAnsi="Arial" w:cs="Arial"/>
          <w:color w:val="660033"/>
          <w:sz w:val="28"/>
          <w:szCs w:val="28"/>
        </w:rPr>
        <w:t xml:space="preserve"> into the box in the visitors centre. We will regularly advertise responses on the “</w:t>
      </w:r>
      <w:r w:rsidRPr="00835F5E">
        <w:rPr>
          <w:rFonts w:ascii="Arial" w:hAnsi="Arial" w:cs="Arial"/>
          <w:i/>
          <w:color w:val="660033"/>
          <w:sz w:val="28"/>
          <w:szCs w:val="28"/>
        </w:rPr>
        <w:t>You said, we did”</w:t>
      </w:r>
      <w:r w:rsidRPr="00835F5E">
        <w:rPr>
          <w:rFonts w:ascii="Arial" w:hAnsi="Arial" w:cs="Arial"/>
          <w:color w:val="660033"/>
          <w:sz w:val="28"/>
          <w:szCs w:val="28"/>
        </w:rPr>
        <w:t xml:space="preserve"> board in the visitors centre.</w:t>
      </w:r>
    </w:p>
    <w:p w:rsidR="00994017" w:rsidRPr="00076933" w:rsidRDefault="00994017" w:rsidP="00076933">
      <w:pPr>
        <w:rPr>
          <w:rFonts w:ascii="Arial" w:hAnsi="Arial" w:cs="Arial"/>
          <w:color w:val="660033"/>
          <w:sz w:val="28"/>
          <w:szCs w:val="28"/>
        </w:rPr>
      </w:pPr>
    </w:p>
    <w:p w:rsidR="00994017" w:rsidRDefault="00454686" w:rsidP="00454686">
      <w:pPr>
        <w:rPr>
          <w:rFonts w:ascii="Arial" w:hAnsi="Arial" w:cs="Arial"/>
          <w:color w:val="660033"/>
          <w:sz w:val="24"/>
          <w:szCs w:val="24"/>
        </w:rPr>
      </w:pPr>
      <w:r>
        <w:rPr>
          <w:rFonts w:ascii="Arial" w:hAnsi="Arial" w:cs="Arial"/>
          <w:b/>
          <w:noProof/>
          <w:color w:val="660033"/>
          <w:sz w:val="28"/>
          <w:szCs w:val="28"/>
          <w:lang w:eastAsia="en-GB"/>
        </w:rPr>
        <w:drawing>
          <wp:inline distT="0" distB="0" distL="0" distR="0" wp14:anchorId="7022D3D2" wp14:editId="03251887">
            <wp:extent cx="3907790" cy="2719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7790" cy="2719070"/>
                    </a:xfrm>
                    <a:prstGeom prst="rect">
                      <a:avLst/>
                    </a:prstGeom>
                    <a:noFill/>
                  </pic:spPr>
                </pic:pic>
              </a:graphicData>
            </a:graphic>
          </wp:inline>
        </w:drawing>
      </w:r>
      <w:r w:rsidRPr="00194A0C">
        <w:rPr>
          <w:rFonts w:ascii="Arial" w:hAnsi="Arial" w:cs="Arial"/>
          <w:i/>
          <w:color w:val="660033"/>
          <w:sz w:val="24"/>
          <w:szCs w:val="24"/>
        </w:rPr>
        <w:t>Visitors Centre</w:t>
      </w:r>
      <w:r w:rsidR="00194A0C">
        <w:rPr>
          <w:rFonts w:ascii="Arial" w:hAnsi="Arial" w:cs="Arial"/>
          <w:i/>
          <w:color w:val="660033"/>
          <w:sz w:val="24"/>
          <w:szCs w:val="24"/>
        </w:rPr>
        <w:t xml:space="preserve"> children’s</w:t>
      </w:r>
      <w:r w:rsidRPr="00194A0C">
        <w:rPr>
          <w:rFonts w:ascii="Arial" w:hAnsi="Arial" w:cs="Arial"/>
          <w:i/>
          <w:color w:val="660033"/>
          <w:sz w:val="24"/>
          <w:szCs w:val="24"/>
        </w:rPr>
        <w:t xml:space="preserve"> play area</w:t>
      </w:r>
    </w:p>
    <w:p w:rsidR="00701B1F" w:rsidRPr="00454686" w:rsidRDefault="00701B1F" w:rsidP="00454686">
      <w:pPr>
        <w:rPr>
          <w:rFonts w:ascii="Arial" w:hAnsi="Arial" w:cs="Arial"/>
          <w:b/>
          <w:color w:val="660033"/>
          <w:sz w:val="28"/>
          <w:szCs w:val="28"/>
        </w:rPr>
      </w:pPr>
      <w:r>
        <w:rPr>
          <w:rFonts w:ascii="Arial" w:hAnsi="Arial" w:cs="Arial"/>
          <w:color w:val="660033"/>
          <w:sz w:val="24"/>
          <w:szCs w:val="24"/>
        </w:rPr>
        <w:t xml:space="preserve"> </w:t>
      </w:r>
    </w:p>
    <w:p w:rsidR="00994017" w:rsidRPr="00A5145B" w:rsidRDefault="00994017" w:rsidP="00A5145B">
      <w:pPr>
        <w:rPr>
          <w:rFonts w:ascii="Arial" w:hAnsi="Arial" w:cs="Arial"/>
          <w:b/>
          <w:color w:val="660033"/>
          <w:sz w:val="28"/>
          <w:szCs w:val="28"/>
        </w:rPr>
      </w:pPr>
      <w:r>
        <w:rPr>
          <w:noProof/>
          <w:lang w:eastAsia="en-GB"/>
        </w:rPr>
        <w:lastRenderedPageBreak/>
        <w:drawing>
          <wp:inline distT="0" distB="0" distL="0" distR="0" wp14:anchorId="5D235629">
            <wp:extent cx="3426460" cy="4535805"/>
            <wp:effectExtent l="323850" t="323850" r="326390" b="3219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6460" cy="45358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5216F" w:rsidRPr="00327BB8" w:rsidRDefault="0045216F" w:rsidP="00327BB8">
      <w:pPr>
        <w:rPr>
          <w:rFonts w:ascii="Arial" w:hAnsi="Arial" w:cs="Arial"/>
          <w:b/>
          <w:color w:val="660033"/>
          <w:sz w:val="28"/>
          <w:szCs w:val="28"/>
        </w:rPr>
      </w:pPr>
    </w:p>
    <w:p w:rsidR="009B7F58" w:rsidRPr="00454686" w:rsidRDefault="009B7F58" w:rsidP="009B7F58">
      <w:pPr>
        <w:pStyle w:val="ListParagraph"/>
        <w:rPr>
          <w:rFonts w:ascii="Arial" w:hAnsi="Arial" w:cs="Arial"/>
          <w:b/>
          <w:color w:val="660033"/>
          <w:sz w:val="28"/>
          <w:szCs w:val="28"/>
        </w:rPr>
      </w:pPr>
      <w:r w:rsidRPr="00454686">
        <w:rPr>
          <w:rFonts w:ascii="Arial" w:hAnsi="Arial" w:cs="Arial"/>
          <w:b/>
          <w:color w:val="660033"/>
          <w:sz w:val="28"/>
          <w:szCs w:val="28"/>
        </w:rPr>
        <w:lastRenderedPageBreak/>
        <w:t>Family Engagement Manager</w:t>
      </w:r>
      <w:r>
        <w:t xml:space="preserve"> </w:t>
      </w:r>
      <w:r w:rsidRPr="00454686">
        <w:rPr>
          <w:rFonts w:ascii="Arial" w:hAnsi="Arial" w:cs="Arial"/>
          <w:b/>
          <w:color w:val="660033"/>
          <w:sz w:val="28"/>
          <w:szCs w:val="28"/>
        </w:rPr>
        <w:t>HMP</w:t>
      </w:r>
      <w:r>
        <w:rPr>
          <w:rFonts w:ascii="Arial" w:hAnsi="Arial" w:cs="Arial"/>
          <w:b/>
          <w:color w:val="660033"/>
          <w:sz w:val="28"/>
          <w:szCs w:val="28"/>
        </w:rPr>
        <w:t>/YOI</w:t>
      </w:r>
      <w:r w:rsidRPr="00454686">
        <w:rPr>
          <w:rFonts w:ascii="Arial" w:hAnsi="Arial" w:cs="Arial"/>
          <w:b/>
          <w:color w:val="660033"/>
          <w:sz w:val="28"/>
          <w:szCs w:val="28"/>
        </w:rPr>
        <w:t xml:space="preserve"> </w:t>
      </w:r>
      <w:proofErr w:type="spellStart"/>
      <w:r w:rsidRPr="00454686">
        <w:rPr>
          <w:rFonts w:ascii="Arial" w:hAnsi="Arial" w:cs="Arial"/>
          <w:b/>
          <w:color w:val="660033"/>
          <w:sz w:val="28"/>
          <w:szCs w:val="28"/>
        </w:rPr>
        <w:t>Downview</w:t>
      </w:r>
      <w:proofErr w:type="spellEnd"/>
      <w:r>
        <w:rPr>
          <w:rFonts w:ascii="Arial" w:hAnsi="Arial" w:cs="Arial"/>
          <w:b/>
          <w:color w:val="660033"/>
          <w:sz w:val="28"/>
          <w:szCs w:val="28"/>
        </w:rPr>
        <w:t xml:space="preserve"> </w:t>
      </w:r>
    </w:p>
    <w:p w:rsidR="00454686" w:rsidRPr="00454686" w:rsidRDefault="00572FD9" w:rsidP="009B7F58">
      <w:pPr>
        <w:pStyle w:val="ListParagraph"/>
        <w:spacing w:after="0"/>
        <w:rPr>
          <w:rFonts w:ascii="Arial" w:hAnsi="Arial" w:cs="Arial"/>
          <w:b/>
          <w:color w:val="660033"/>
          <w:sz w:val="28"/>
          <w:szCs w:val="28"/>
        </w:rPr>
      </w:pPr>
      <w:hyperlink r:id="rId14" w:history="1">
        <w:r w:rsidR="00454686" w:rsidRPr="00454686">
          <w:rPr>
            <w:rStyle w:val="Hyperlink"/>
            <w:rFonts w:ascii="Arial" w:hAnsi="Arial" w:cs="Arial"/>
            <w:b/>
            <w:sz w:val="28"/>
            <w:szCs w:val="28"/>
          </w:rPr>
          <w:t>Olivia.Cotter@hmps.gsi.gov.uk</w:t>
        </w:r>
      </w:hyperlink>
      <w:r w:rsidR="009B7F58">
        <w:rPr>
          <w:rStyle w:val="Hyperlink"/>
          <w:rFonts w:ascii="Arial" w:hAnsi="Arial" w:cs="Arial"/>
          <w:b/>
          <w:sz w:val="28"/>
          <w:szCs w:val="28"/>
        </w:rPr>
        <w:t xml:space="preserve"> </w:t>
      </w:r>
      <w:r w:rsidR="009B7F58">
        <w:rPr>
          <w:rStyle w:val="Hyperlink"/>
          <w:rFonts w:ascii="Arial" w:hAnsi="Arial" w:cs="Arial"/>
          <w:b/>
          <w:color w:val="7030A0"/>
          <w:sz w:val="28"/>
          <w:szCs w:val="28"/>
        </w:rPr>
        <w:t>-</w:t>
      </w:r>
      <w:r w:rsidR="009B7F58">
        <w:rPr>
          <w:rFonts w:ascii="Arial" w:hAnsi="Arial" w:cs="Arial"/>
          <w:b/>
          <w:color w:val="660033"/>
          <w:sz w:val="28"/>
          <w:szCs w:val="28"/>
        </w:rPr>
        <w:t>Referrals</w:t>
      </w:r>
    </w:p>
    <w:p w:rsidR="00454686" w:rsidRDefault="009B7F58" w:rsidP="009B7F58">
      <w:pPr>
        <w:spacing w:after="0"/>
        <w:rPr>
          <w:rFonts w:ascii="Arial" w:hAnsi="Arial" w:cs="Arial"/>
          <w:b/>
          <w:color w:val="660033"/>
          <w:sz w:val="28"/>
          <w:szCs w:val="28"/>
        </w:rPr>
      </w:pPr>
      <w:r>
        <w:rPr>
          <w:rFonts w:ascii="Arial" w:hAnsi="Arial" w:cs="Arial"/>
          <w:b/>
          <w:color w:val="660033"/>
          <w:sz w:val="28"/>
          <w:szCs w:val="28"/>
        </w:rPr>
        <w:t xml:space="preserve">         Pact office</w:t>
      </w:r>
      <w:r w:rsidRPr="009B7F58">
        <w:rPr>
          <w:rFonts w:ascii="Arial" w:hAnsi="Arial" w:cs="Arial"/>
          <w:b/>
          <w:color w:val="660033"/>
          <w:sz w:val="28"/>
          <w:szCs w:val="28"/>
        </w:rPr>
        <w:t>- 0208 196 6529</w:t>
      </w:r>
      <w:r>
        <w:rPr>
          <w:rFonts w:ascii="Arial" w:hAnsi="Arial" w:cs="Arial"/>
          <w:b/>
          <w:color w:val="660033"/>
          <w:sz w:val="28"/>
          <w:szCs w:val="28"/>
        </w:rPr>
        <w:t xml:space="preserve"> </w:t>
      </w:r>
    </w:p>
    <w:p w:rsidR="009B7F58" w:rsidRDefault="009B7F58" w:rsidP="009B7F58">
      <w:pPr>
        <w:spacing w:after="0"/>
        <w:rPr>
          <w:rFonts w:ascii="Arial" w:hAnsi="Arial" w:cs="Arial"/>
          <w:b/>
          <w:color w:val="660033"/>
          <w:sz w:val="28"/>
          <w:szCs w:val="28"/>
        </w:rPr>
      </w:pPr>
      <w:r>
        <w:rPr>
          <w:rFonts w:ascii="Arial" w:hAnsi="Arial" w:cs="Arial"/>
          <w:b/>
          <w:color w:val="660033"/>
          <w:sz w:val="28"/>
          <w:szCs w:val="28"/>
        </w:rPr>
        <w:t xml:space="preserve">         Visitors Centre Enquires-</w:t>
      </w:r>
    </w:p>
    <w:p w:rsidR="009B7F58" w:rsidRDefault="009B7F58" w:rsidP="009B7F58">
      <w:pPr>
        <w:spacing w:after="0"/>
        <w:rPr>
          <w:rFonts w:ascii="Arial" w:hAnsi="Arial" w:cs="Arial"/>
          <w:b/>
          <w:color w:val="0070C0"/>
          <w:sz w:val="28"/>
          <w:szCs w:val="28"/>
          <w:u w:val="single"/>
        </w:rPr>
      </w:pPr>
      <w:r>
        <w:rPr>
          <w:rFonts w:ascii="Arial" w:hAnsi="Arial" w:cs="Arial"/>
          <w:b/>
          <w:color w:val="660033"/>
          <w:sz w:val="28"/>
          <w:szCs w:val="28"/>
        </w:rPr>
        <w:t xml:space="preserve">         </w:t>
      </w:r>
      <w:hyperlink r:id="rId15" w:history="1">
        <w:r w:rsidRPr="00F91993">
          <w:rPr>
            <w:rStyle w:val="Hyperlink"/>
            <w:rFonts w:ascii="Arial" w:hAnsi="Arial" w:cs="Arial"/>
            <w:b/>
            <w:sz w:val="28"/>
            <w:szCs w:val="28"/>
          </w:rPr>
          <w:t>Downview@prisonadvice.org.uk</w:t>
        </w:r>
      </w:hyperlink>
    </w:p>
    <w:p w:rsidR="00454686" w:rsidRPr="009B7F58" w:rsidRDefault="009B7F58" w:rsidP="009B7F58">
      <w:pPr>
        <w:rPr>
          <w:rFonts w:ascii="Arial" w:hAnsi="Arial" w:cs="Arial"/>
          <w:b/>
          <w:color w:val="660033"/>
          <w:sz w:val="28"/>
          <w:szCs w:val="28"/>
          <w:u w:val="single"/>
        </w:rPr>
      </w:pPr>
      <w:r>
        <w:rPr>
          <w:rFonts w:ascii="Arial" w:hAnsi="Arial" w:cs="Arial"/>
          <w:b/>
          <w:color w:val="660033"/>
          <w:sz w:val="28"/>
          <w:szCs w:val="28"/>
        </w:rPr>
        <w:t xml:space="preserve">         </w:t>
      </w:r>
      <w:r w:rsidRPr="009B7F58">
        <w:rPr>
          <w:rFonts w:ascii="Arial" w:hAnsi="Arial" w:cs="Arial"/>
          <w:b/>
          <w:color w:val="660033"/>
          <w:sz w:val="28"/>
          <w:szCs w:val="28"/>
        </w:rPr>
        <w:t>Tel</w:t>
      </w:r>
      <w:r>
        <w:rPr>
          <w:rFonts w:ascii="Arial" w:hAnsi="Arial" w:cs="Arial"/>
          <w:b/>
          <w:color w:val="660033"/>
          <w:sz w:val="28"/>
          <w:szCs w:val="28"/>
        </w:rPr>
        <w:t>- 0208 196 6409</w:t>
      </w:r>
    </w:p>
    <w:p w:rsidR="00143400" w:rsidRPr="00143400" w:rsidRDefault="00143400" w:rsidP="00143400">
      <w:pPr>
        <w:pStyle w:val="ListParagraph"/>
        <w:numPr>
          <w:ilvl w:val="0"/>
          <w:numId w:val="1"/>
        </w:numPr>
        <w:rPr>
          <w:rFonts w:ascii="Arial" w:hAnsi="Arial" w:cs="Arial"/>
          <w:b/>
          <w:color w:val="660033"/>
          <w:sz w:val="28"/>
          <w:szCs w:val="28"/>
        </w:rPr>
      </w:pPr>
      <w:r w:rsidRPr="00143400">
        <w:rPr>
          <w:rFonts w:ascii="Arial" w:hAnsi="Arial" w:cs="Arial"/>
          <w:b/>
          <w:color w:val="660033"/>
          <w:sz w:val="28"/>
          <w:szCs w:val="28"/>
        </w:rPr>
        <w:t>Families/visitors Consultation</w:t>
      </w:r>
    </w:p>
    <w:p w:rsidR="00B4551E" w:rsidRDefault="00143400" w:rsidP="00143400">
      <w:pPr>
        <w:rPr>
          <w:rFonts w:ascii="Arial" w:hAnsi="Arial" w:cs="Arial"/>
          <w:color w:val="660033"/>
          <w:sz w:val="28"/>
          <w:szCs w:val="28"/>
        </w:rPr>
      </w:pPr>
      <w:r w:rsidRPr="00143400">
        <w:rPr>
          <w:rFonts w:ascii="Arial" w:hAnsi="Arial" w:cs="Arial"/>
          <w:color w:val="660033"/>
          <w:sz w:val="28"/>
          <w:szCs w:val="28"/>
        </w:rPr>
        <w:t>In partne</w:t>
      </w:r>
      <w:r w:rsidR="009B7F58">
        <w:rPr>
          <w:rFonts w:ascii="Arial" w:hAnsi="Arial" w:cs="Arial"/>
          <w:color w:val="660033"/>
          <w:sz w:val="28"/>
          <w:szCs w:val="28"/>
        </w:rPr>
        <w:t>rship with Pact</w:t>
      </w:r>
      <w:r w:rsidR="00C258DE">
        <w:rPr>
          <w:rFonts w:ascii="Arial" w:hAnsi="Arial" w:cs="Arial"/>
          <w:color w:val="660033"/>
          <w:sz w:val="28"/>
          <w:szCs w:val="28"/>
        </w:rPr>
        <w:t xml:space="preserve"> we will </w:t>
      </w:r>
      <w:r w:rsidR="0073303A">
        <w:rPr>
          <w:rFonts w:ascii="Arial" w:hAnsi="Arial" w:cs="Arial"/>
          <w:color w:val="660033"/>
          <w:sz w:val="28"/>
          <w:szCs w:val="28"/>
        </w:rPr>
        <w:t>analyse</w:t>
      </w:r>
      <w:r w:rsidRPr="00143400">
        <w:rPr>
          <w:rFonts w:ascii="Arial" w:hAnsi="Arial" w:cs="Arial"/>
          <w:color w:val="660033"/>
          <w:sz w:val="28"/>
          <w:szCs w:val="28"/>
        </w:rPr>
        <w:t xml:space="preserve"> the results of our </w:t>
      </w:r>
      <w:r w:rsidR="00AB3C6A">
        <w:rPr>
          <w:rFonts w:ascii="Arial" w:hAnsi="Arial" w:cs="Arial"/>
          <w:color w:val="660033"/>
          <w:sz w:val="28"/>
          <w:szCs w:val="28"/>
        </w:rPr>
        <w:t xml:space="preserve">recent </w:t>
      </w:r>
      <w:r w:rsidR="0055696B">
        <w:rPr>
          <w:rFonts w:ascii="Arial" w:hAnsi="Arial" w:cs="Arial"/>
          <w:color w:val="660033"/>
          <w:sz w:val="28"/>
          <w:szCs w:val="28"/>
        </w:rPr>
        <w:t xml:space="preserve">visitor’s survey and </w:t>
      </w:r>
      <w:r w:rsidRPr="00143400">
        <w:rPr>
          <w:rFonts w:ascii="Arial" w:hAnsi="Arial" w:cs="Arial"/>
          <w:color w:val="660033"/>
          <w:sz w:val="28"/>
          <w:szCs w:val="28"/>
        </w:rPr>
        <w:t xml:space="preserve">publish the results in </w:t>
      </w:r>
      <w:r w:rsidRPr="00B4551E">
        <w:rPr>
          <w:rFonts w:ascii="Arial" w:hAnsi="Arial" w:cs="Arial"/>
          <w:b/>
          <w:color w:val="660033"/>
          <w:sz w:val="28"/>
          <w:szCs w:val="28"/>
        </w:rPr>
        <w:t>August 2018.</w:t>
      </w:r>
    </w:p>
    <w:p w:rsidR="00A95AE4" w:rsidRDefault="008123E8" w:rsidP="00A95AE4">
      <w:pPr>
        <w:rPr>
          <w:rFonts w:ascii="Arial" w:hAnsi="Arial" w:cs="Arial"/>
          <w:color w:val="660033"/>
          <w:sz w:val="28"/>
          <w:szCs w:val="28"/>
        </w:rPr>
      </w:pPr>
      <w:r>
        <w:rPr>
          <w:rFonts w:ascii="Arial" w:hAnsi="Arial" w:cs="Arial"/>
          <w:color w:val="660033"/>
          <w:sz w:val="28"/>
          <w:szCs w:val="28"/>
        </w:rPr>
        <w:t xml:space="preserve">This survey will </w:t>
      </w:r>
      <w:r w:rsidR="0055696B">
        <w:rPr>
          <w:rFonts w:ascii="Arial" w:hAnsi="Arial" w:cs="Arial"/>
          <w:color w:val="660033"/>
          <w:sz w:val="28"/>
          <w:szCs w:val="28"/>
        </w:rPr>
        <w:t xml:space="preserve">form </w:t>
      </w:r>
      <w:r w:rsidR="00143400">
        <w:rPr>
          <w:rFonts w:ascii="Arial" w:hAnsi="Arial" w:cs="Arial"/>
          <w:color w:val="660033"/>
          <w:sz w:val="28"/>
          <w:szCs w:val="28"/>
        </w:rPr>
        <w:t>part</w:t>
      </w:r>
      <w:r w:rsidR="0055696B">
        <w:rPr>
          <w:rFonts w:ascii="Arial" w:hAnsi="Arial" w:cs="Arial"/>
          <w:color w:val="660033"/>
          <w:sz w:val="28"/>
          <w:szCs w:val="28"/>
        </w:rPr>
        <w:t xml:space="preserve"> of</w:t>
      </w:r>
      <w:r w:rsidR="00143400">
        <w:rPr>
          <w:rFonts w:ascii="Arial" w:hAnsi="Arial" w:cs="Arial"/>
          <w:color w:val="660033"/>
          <w:sz w:val="28"/>
          <w:szCs w:val="28"/>
        </w:rPr>
        <w:t xml:space="preserve"> </w:t>
      </w:r>
      <w:r w:rsidR="00C10D5F">
        <w:rPr>
          <w:rFonts w:ascii="Arial" w:hAnsi="Arial" w:cs="Arial"/>
          <w:color w:val="660033"/>
          <w:sz w:val="28"/>
          <w:szCs w:val="28"/>
        </w:rPr>
        <w:t>a</w:t>
      </w:r>
      <w:r w:rsidR="00143400">
        <w:rPr>
          <w:rFonts w:ascii="Arial" w:hAnsi="Arial" w:cs="Arial"/>
          <w:color w:val="660033"/>
          <w:sz w:val="28"/>
          <w:szCs w:val="28"/>
        </w:rPr>
        <w:t xml:space="preserve"> re</w:t>
      </w:r>
      <w:r>
        <w:rPr>
          <w:rFonts w:ascii="Arial" w:hAnsi="Arial" w:cs="Arial"/>
          <w:color w:val="660033"/>
          <w:sz w:val="28"/>
          <w:szCs w:val="28"/>
        </w:rPr>
        <w:t>gular and on-going conversation</w:t>
      </w:r>
      <w:r w:rsidR="00454686">
        <w:rPr>
          <w:rFonts w:ascii="Arial" w:hAnsi="Arial" w:cs="Arial"/>
          <w:color w:val="660033"/>
          <w:sz w:val="28"/>
          <w:szCs w:val="28"/>
        </w:rPr>
        <w:t xml:space="preserve"> </w:t>
      </w:r>
      <w:r>
        <w:rPr>
          <w:rFonts w:ascii="Arial" w:hAnsi="Arial" w:cs="Arial"/>
          <w:color w:val="660033"/>
          <w:sz w:val="28"/>
          <w:szCs w:val="28"/>
        </w:rPr>
        <w:t xml:space="preserve">with families and </w:t>
      </w:r>
      <w:r w:rsidR="00143400">
        <w:rPr>
          <w:rFonts w:ascii="Arial" w:hAnsi="Arial" w:cs="Arial"/>
          <w:color w:val="660033"/>
          <w:sz w:val="28"/>
          <w:szCs w:val="28"/>
        </w:rPr>
        <w:t>visitors</w:t>
      </w:r>
      <w:r>
        <w:rPr>
          <w:rFonts w:ascii="Arial" w:hAnsi="Arial" w:cs="Arial"/>
          <w:color w:val="660033"/>
          <w:sz w:val="28"/>
          <w:szCs w:val="28"/>
        </w:rPr>
        <w:t>. Surveys will take</w:t>
      </w:r>
      <w:r w:rsidR="00B4551E">
        <w:rPr>
          <w:rFonts w:ascii="Arial" w:hAnsi="Arial" w:cs="Arial"/>
          <w:color w:val="660033"/>
          <w:sz w:val="28"/>
          <w:szCs w:val="28"/>
        </w:rPr>
        <w:t xml:space="preserve"> place, </w:t>
      </w:r>
      <w:r w:rsidR="00B4551E" w:rsidRPr="00C10D5F">
        <w:rPr>
          <w:rFonts w:ascii="Arial" w:hAnsi="Arial" w:cs="Arial"/>
          <w:b/>
          <w:color w:val="660033"/>
          <w:sz w:val="28"/>
          <w:szCs w:val="28"/>
        </w:rPr>
        <w:t>as a minimum</w:t>
      </w:r>
      <w:r w:rsidR="00C10D5F">
        <w:rPr>
          <w:rFonts w:ascii="Arial" w:hAnsi="Arial" w:cs="Arial"/>
          <w:b/>
          <w:color w:val="660033"/>
          <w:sz w:val="28"/>
          <w:szCs w:val="28"/>
        </w:rPr>
        <w:t>,</w:t>
      </w:r>
      <w:r w:rsidR="00B4551E" w:rsidRPr="00C10D5F">
        <w:rPr>
          <w:rFonts w:ascii="Arial" w:hAnsi="Arial" w:cs="Arial"/>
          <w:b/>
          <w:color w:val="660033"/>
          <w:sz w:val="28"/>
          <w:szCs w:val="28"/>
        </w:rPr>
        <w:t xml:space="preserve"> twice per year.</w:t>
      </w:r>
      <w:r w:rsidR="00B4551E">
        <w:rPr>
          <w:rFonts w:ascii="Arial" w:hAnsi="Arial" w:cs="Arial"/>
          <w:color w:val="660033"/>
          <w:sz w:val="28"/>
          <w:szCs w:val="28"/>
        </w:rPr>
        <w:t xml:space="preserve"> </w:t>
      </w:r>
      <w:r w:rsidR="00531047">
        <w:rPr>
          <w:rFonts w:ascii="Arial" w:hAnsi="Arial" w:cs="Arial"/>
          <w:color w:val="660033"/>
          <w:sz w:val="28"/>
          <w:szCs w:val="28"/>
        </w:rPr>
        <w:t>Our action plan wil</w:t>
      </w:r>
      <w:r>
        <w:rPr>
          <w:rFonts w:ascii="Arial" w:hAnsi="Arial" w:cs="Arial"/>
          <w:color w:val="660033"/>
          <w:sz w:val="28"/>
          <w:szCs w:val="28"/>
        </w:rPr>
        <w:t xml:space="preserve">l be reviewed and updated on a </w:t>
      </w:r>
      <w:r w:rsidR="00531047">
        <w:rPr>
          <w:rFonts w:ascii="Arial" w:hAnsi="Arial" w:cs="Arial"/>
          <w:color w:val="660033"/>
          <w:sz w:val="28"/>
          <w:szCs w:val="28"/>
        </w:rPr>
        <w:t>regular basis</w:t>
      </w:r>
      <w:r>
        <w:rPr>
          <w:rFonts w:ascii="Arial" w:hAnsi="Arial" w:cs="Arial"/>
          <w:color w:val="660033"/>
          <w:sz w:val="28"/>
          <w:szCs w:val="28"/>
        </w:rPr>
        <w:t xml:space="preserve">. </w:t>
      </w:r>
      <w:r w:rsidR="0070361E">
        <w:rPr>
          <w:rFonts w:ascii="Arial" w:hAnsi="Arial" w:cs="Arial"/>
          <w:color w:val="660033"/>
          <w:sz w:val="28"/>
          <w:szCs w:val="28"/>
        </w:rPr>
        <w:t>The action plan</w:t>
      </w:r>
      <w:r w:rsidR="00531047">
        <w:rPr>
          <w:rFonts w:ascii="Arial" w:hAnsi="Arial" w:cs="Arial"/>
          <w:color w:val="660033"/>
          <w:sz w:val="28"/>
          <w:szCs w:val="28"/>
        </w:rPr>
        <w:t xml:space="preserve"> </w:t>
      </w:r>
      <w:r>
        <w:rPr>
          <w:rFonts w:ascii="Arial" w:hAnsi="Arial" w:cs="Arial"/>
          <w:color w:val="660033"/>
          <w:sz w:val="28"/>
          <w:szCs w:val="28"/>
        </w:rPr>
        <w:t xml:space="preserve">will be </w:t>
      </w:r>
      <w:r w:rsidR="00531047">
        <w:rPr>
          <w:rFonts w:ascii="Arial" w:hAnsi="Arial" w:cs="Arial"/>
          <w:color w:val="660033"/>
          <w:sz w:val="28"/>
          <w:szCs w:val="28"/>
        </w:rPr>
        <w:t>published in the visits centre and visits hall.</w:t>
      </w:r>
      <w:r w:rsidR="00454686">
        <w:rPr>
          <w:rFonts w:ascii="Arial" w:hAnsi="Arial" w:cs="Arial"/>
          <w:color w:val="660033"/>
          <w:sz w:val="28"/>
          <w:szCs w:val="28"/>
        </w:rPr>
        <w:t xml:space="preserve"> </w:t>
      </w:r>
    </w:p>
    <w:p w:rsidR="00C161BC" w:rsidRDefault="00C161BC" w:rsidP="00A95AE4">
      <w:pPr>
        <w:rPr>
          <w:rFonts w:ascii="Arial" w:hAnsi="Arial" w:cs="Arial"/>
          <w:color w:val="660033"/>
          <w:sz w:val="28"/>
          <w:szCs w:val="28"/>
        </w:rPr>
      </w:pPr>
    </w:p>
    <w:p w:rsidR="001549BD" w:rsidRPr="00335FA0" w:rsidRDefault="00C300E6" w:rsidP="00335FA0">
      <w:pPr>
        <w:rPr>
          <w:rFonts w:ascii="Arial" w:hAnsi="Arial" w:cs="Arial"/>
          <w:color w:val="660033"/>
          <w:sz w:val="28"/>
          <w:szCs w:val="28"/>
        </w:rPr>
      </w:pPr>
      <w:r>
        <w:rPr>
          <w:rFonts w:ascii="Arial" w:hAnsi="Arial" w:cs="Arial"/>
          <w:noProof/>
          <w:color w:val="660033"/>
          <w:sz w:val="28"/>
          <w:szCs w:val="28"/>
          <w:lang w:eastAsia="en-GB"/>
        </w:rPr>
        <w:drawing>
          <wp:inline distT="0" distB="0" distL="0" distR="0" wp14:anchorId="798F8176" wp14:editId="11668D1F">
            <wp:extent cx="2402205" cy="939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2205" cy="939165"/>
                    </a:xfrm>
                    <a:prstGeom prst="rect">
                      <a:avLst/>
                    </a:prstGeom>
                    <a:noFill/>
                  </pic:spPr>
                </pic:pic>
              </a:graphicData>
            </a:graphic>
          </wp:inline>
        </w:drawing>
      </w:r>
    </w:p>
    <w:p w:rsidR="001549BD" w:rsidRPr="00C161BC" w:rsidRDefault="00C161BC" w:rsidP="00911004">
      <w:pPr>
        <w:rPr>
          <w:rFonts w:ascii="Arial" w:hAnsi="Arial" w:cs="Arial"/>
          <w:b/>
          <w:color w:val="660033"/>
          <w:sz w:val="28"/>
          <w:szCs w:val="28"/>
          <w:u w:val="single"/>
        </w:rPr>
      </w:pPr>
      <w:r w:rsidRPr="00C161BC">
        <w:rPr>
          <w:rFonts w:ascii="Arial" w:hAnsi="Arial" w:cs="Arial"/>
          <w:b/>
          <w:color w:val="660033"/>
          <w:sz w:val="28"/>
          <w:szCs w:val="28"/>
          <w:u w:val="single"/>
        </w:rPr>
        <w:lastRenderedPageBreak/>
        <w:t>Concerned about someone in our care?</w:t>
      </w:r>
    </w:p>
    <w:p w:rsidR="004D175D" w:rsidRDefault="00CA2B0B" w:rsidP="004D175D">
      <w:pPr>
        <w:rPr>
          <w:rFonts w:ascii="Arial" w:hAnsi="Arial" w:cs="Arial"/>
          <w:b/>
          <w:color w:val="660033"/>
          <w:sz w:val="28"/>
          <w:szCs w:val="28"/>
        </w:rPr>
      </w:pPr>
      <w:r w:rsidRPr="00FD3212">
        <w:rPr>
          <w:rFonts w:ascii="Arial" w:hAnsi="Arial" w:cs="Arial"/>
          <w:b/>
          <w:color w:val="660033"/>
          <w:sz w:val="28"/>
          <w:szCs w:val="28"/>
        </w:rPr>
        <w:t>Useful numbers</w:t>
      </w:r>
    </w:p>
    <w:p w:rsidR="004D175D" w:rsidRDefault="004D175D" w:rsidP="004D175D">
      <w:pPr>
        <w:rPr>
          <w:rFonts w:ascii="Arial" w:hAnsi="Arial" w:cs="Arial"/>
          <w:b/>
          <w:color w:val="660033"/>
          <w:sz w:val="28"/>
          <w:szCs w:val="28"/>
        </w:rPr>
      </w:pPr>
      <w:bookmarkStart w:id="0" w:name="_GoBack"/>
      <w:bookmarkEnd w:id="0"/>
    </w:p>
    <w:p w:rsidR="004D175D" w:rsidRPr="004D175D" w:rsidRDefault="004D175D" w:rsidP="004D175D">
      <w:pPr>
        <w:jc w:val="center"/>
        <w:rPr>
          <w:rFonts w:ascii="Arial" w:hAnsi="Arial" w:cs="Arial"/>
          <w:b/>
          <w:color w:val="FF0000"/>
          <w:sz w:val="28"/>
          <w:szCs w:val="28"/>
        </w:rPr>
      </w:pPr>
      <w:r w:rsidRPr="004D175D">
        <w:rPr>
          <w:rFonts w:ascii="Arial" w:hAnsi="Arial" w:cs="Arial"/>
          <w:b/>
          <w:color w:val="FF0000"/>
          <w:sz w:val="28"/>
          <w:szCs w:val="28"/>
        </w:rPr>
        <w:t>Any Family member or Significant other wishing to raise a concern about a resident in our care please phone our</w:t>
      </w:r>
      <w:r w:rsidRPr="004D175D">
        <w:rPr>
          <w:rFonts w:ascii="Arial" w:hAnsi="Arial" w:cs="Arial"/>
          <w:b/>
          <w:color w:val="FF0000"/>
          <w:sz w:val="28"/>
          <w:szCs w:val="28"/>
        </w:rPr>
        <w:t xml:space="preserve"> </w:t>
      </w:r>
      <w:r w:rsidRPr="004D175D">
        <w:rPr>
          <w:rFonts w:ascii="Arial" w:hAnsi="Arial" w:cs="Arial"/>
          <w:b/>
          <w:color w:val="FF0000"/>
          <w:sz w:val="28"/>
          <w:szCs w:val="28"/>
        </w:rPr>
        <w:t>Family Concerns number.</w:t>
      </w:r>
    </w:p>
    <w:p w:rsidR="004D175D" w:rsidRDefault="004D175D" w:rsidP="004D175D">
      <w:pPr>
        <w:jc w:val="center"/>
        <w:rPr>
          <w:rFonts w:ascii="Arial" w:hAnsi="Arial" w:cs="Arial"/>
          <w:b/>
          <w:color w:val="660033"/>
          <w:sz w:val="28"/>
          <w:szCs w:val="28"/>
        </w:rPr>
      </w:pPr>
      <w:r w:rsidRPr="004D175D">
        <w:rPr>
          <w:rFonts w:ascii="Arial" w:hAnsi="Arial" w:cs="Arial"/>
          <w:b/>
          <w:color w:val="FF0000"/>
          <w:sz w:val="40"/>
          <w:szCs w:val="40"/>
        </w:rPr>
        <w:t>0208 196 6370</w:t>
      </w:r>
    </w:p>
    <w:p w:rsidR="004D175D" w:rsidRDefault="004D175D" w:rsidP="00911004">
      <w:pPr>
        <w:rPr>
          <w:rFonts w:ascii="Arial" w:hAnsi="Arial" w:cs="Arial"/>
          <w:b/>
          <w:color w:val="660033"/>
          <w:sz w:val="28"/>
          <w:szCs w:val="28"/>
        </w:rPr>
      </w:pPr>
    </w:p>
    <w:p w:rsidR="00CA2B0B" w:rsidRDefault="00CA2B0B" w:rsidP="00911004">
      <w:pPr>
        <w:rPr>
          <w:rFonts w:ascii="Arial" w:hAnsi="Arial" w:cs="Arial"/>
          <w:color w:val="660033"/>
          <w:sz w:val="28"/>
          <w:szCs w:val="28"/>
        </w:rPr>
      </w:pPr>
      <w:r>
        <w:rPr>
          <w:rFonts w:ascii="Arial" w:hAnsi="Arial" w:cs="Arial"/>
          <w:color w:val="660033"/>
          <w:sz w:val="28"/>
          <w:szCs w:val="28"/>
        </w:rPr>
        <w:t xml:space="preserve">Chaplaincy Team </w:t>
      </w:r>
      <w:r w:rsidR="00FD3212">
        <w:rPr>
          <w:rFonts w:ascii="Arial" w:hAnsi="Arial" w:cs="Arial"/>
          <w:color w:val="660033"/>
          <w:sz w:val="28"/>
          <w:szCs w:val="28"/>
        </w:rPr>
        <w:t>- 0208 1964314 (not 24hrs)</w:t>
      </w:r>
    </w:p>
    <w:p w:rsidR="00FD3212" w:rsidRDefault="00FD3212" w:rsidP="00911004">
      <w:pPr>
        <w:rPr>
          <w:rFonts w:ascii="Arial" w:hAnsi="Arial" w:cs="Arial"/>
          <w:b/>
          <w:color w:val="660033"/>
          <w:sz w:val="28"/>
          <w:szCs w:val="28"/>
        </w:rPr>
      </w:pPr>
      <w:r w:rsidRPr="001549BD">
        <w:rPr>
          <w:rFonts w:ascii="Arial" w:hAnsi="Arial" w:cs="Arial"/>
          <w:b/>
          <w:color w:val="660033"/>
          <w:sz w:val="28"/>
          <w:szCs w:val="28"/>
        </w:rPr>
        <w:t xml:space="preserve">E </w:t>
      </w:r>
      <w:r w:rsidR="001549BD">
        <w:rPr>
          <w:rFonts w:ascii="Arial" w:hAnsi="Arial" w:cs="Arial"/>
          <w:b/>
          <w:color w:val="660033"/>
          <w:sz w:val="28"/>
          <w:szCs w:val="28"/>
        </w:rPr>
        <w:t xml:space="preserve">– </w:t>
      </w:r>
      <w:r w:rsidR="001549BD" w:rsidRPr="001549BD">
        <w:rPr>
          <w:rFonts w:ascii="Arial" w:hAnsi="Arial" w:cs="Arial"/>
          <w:b/>
          <w:color w:val="660033"/>
          <w:sz w:val="28"/>
          <w:szCs w:val="28"/>
        </w:rPr>
        <w:t>Mail</w:t>
      </w:r>
      <w:r w:rsidR="001549BD">
        <w:rPr>
          <w:rFonts w:ascii="Arial" w:hAnsi="Arial" w:cs="Arial"/>
          <w:b/>
          <w:color w:val="660033"/>
          <w:sz w:val="28"/>
          <w:szCs w:val="28"/>
        </w:rPr>
        <w:t xml:space="preserve"> </w:t>
      </w:r>
      <w:r w:rsidR="001549BD" w:rsidRPr="001549BD">
        <w:rPr>
          <w:rFonts w:ascii="Arial" w:hAnsi="Arial" w:cs="Arial"/>
          <w:b/>
          <w:color w:val="660033"/>
          <w:sz w:val="28"/>
          <w:szCs w:val="28"/>
        </w:rPr>
        <w:t>(not 24hrs)</w:t>
      </w:r>
    </w:p>
    <w:p w:rsidR="00835F5E" w:rsidRDefault="00572FD9" w:rsidP="00911004">
      <w:pPr>
        <w:rPr>
          <w:rFonts w:ascii="Arial" w:hAnsi="Arial" w:cs="Arial"/>
          <w:b/>
          <w:color w:val="660033"/>
          <w:sz w:val="28"/>
          <w:szCs w:val="28"/>
        </w:rPr>
      </w:pPr>
      <w:hyperlink r:id="rId17" w:history="1">
        <w:r w:rsidR="001549BD" w:rsidRPr="00425415">
          <w:rPr>
            <w:rStyle w:val="Hyperlink"/>
            <w:rFonts w:ascii="Arial" w:hAnsi="Arial" w:cs="Arial"/>
            <w:b/>
            <w:sz w:val="28"/>
            <w:szCs w:val="28"/>
          </w:rPr>
          <w:t>Safercustody.downview@hmps.gsi.gov.uk</w:t>
        </w:r>
      </w:hyperlink>
      <w:r w:rsidR="001549BD">
        <w:rPr>
          <w:rFonts w:ascii="Arial" w:hAnsi="Arial" w:cs="Arial"/>
          <w:b/>
          <w:color w:val="660033"/>
          <w:sz w:val="28"/>
          <w:szCs w:val="28"/>
        </w:rPr>
        <w:t xml:space="preserve"> </w:t>
      </w:r>
    </w:p>
    <w:p w:rsidR="00335FA0" w:rsidRPr="00335FA0" w:rsidRDefault="00335FA0" w:rsidP="00911004">
      <w:pPr>
        <w:rPr>
          <w:rFonts w:ascii="Arial" w:hAnsi="Arial" w:cs="Arial"/>
          <w:color w:val="660033"/>
          <w:sz w:val="28"/>
          <w:szCs w:val="28"/>
        </w:rPr>
      </w:pPr>
      <w:r w:rsidRPr="00335FA0">
        <w:rPr>
          <w:rFonts w:ascii="Arial" w:hAnsi="Arial" w:cs="Arial"/>
          <w:color w:val="660033"/>
          <w:sz w:val="28"/>
          <w:szCs w:val="28"/>
        </w:rPr>
        <w:t>Healthcare services, including Mental Health care are provided by CNWL NHS Foundation Trust. If you have concerns about the health of someone in care, please contact us via Safer Custody</w:t>
      </w:r>
      <w:r>
        <w:rPr>
          <w:rFonts w:ascii="Arial" w:hAnsi="Arial" w:cs="Arial"/>
          <w:color w:val="660033"/>
          <w:sz w:val="28"/>
          <w:szCs w:val="28"/>
        </w:rPr>
        <w:t>.</w:t>
      </w:r>
      <w:r w:rsidRPr="00335FA0">
        <w:rPr>
          <w:rFonts w:ascii="Arial" w:hAnsi="Arial" w:cs="Arial"/>
          <w:color w:val="660033"/>
          <w:sz w:val="28"/>
          <w:szCs w:val="28"/>
        </w:rPr>
        <w:t xml:space="preserve"> Healthcare services endeavour to involve family members wherever appropriate </w:t>
      </w:r>
      <w:r>
        <w:rPr>
          <w:rFonts w:ascii="Arial" w:hAnsi="Arial" w:cs="Arial"/>
          <w:color w:val="660033"/>
          <w:sz w:val="28"/>
          <w:szCs w:val="28"/>
        </w:rPr>
        <w:t xml:space="preserve">specifically </w:t>
      </w:r>
      <w:r w:rsidRPr="00335FA0">
        <w:rPr>
          <w:rFonts w:ascii="Arial" w:hAnsi="Arial" w:cs="Arial"/>
          <w:color w:val="660033"/>
          <w:sz w:val="28"/>
          <w:szCs w:val="28"/>
        </w:rPr>
        <w:t>and where the patient themselves consents to information sharing</w:t>
      </w:r>
      <w:r>
        <w:rPr>
          <w:rFonts w:ascii="Arial" w:hAnsi="Arial" w:cs="Arial"/>
          <w:color w:val="660033"/>
          <w:sz w:val="28"/>
          <w:szCs w:val="28"/>
        </w:rPr>
        <w:t>.</w:t>
      </w:r>
    </w:p>
    <w:p w:rsidR="004D175D" w:rsidRDefault="004D175D" w:rsidP="00911004">
      <w:pPr>
        <w:rPr>
          <w:rFonts w:ascii="Arial" w:hAnsi="Arial" w:cs="Arial"/>
          <w:b/>
          <w:color w:val="660033"/>
          <w:sz w:val="28"/>
          <w:szCs w:val="28"/>
          <w:u w:val="single"/>
        </w:rPr>
      </w:pPr>
    </w:p>
    <w:p w:rsidR="004D175D" w:rsidRDefault="004D175D" w:rsidP="00911004">
      <w:pPr>
        <w:rPr>
          <w:rFonts w:ascii="Arial" w:hAnsi="Arial" w:cs="Arial"/>
          <w:b/>
          <w:color w:val="660033"/>
          <w:sz w:val="28"/>
          <w:szCs w:val="28"/>
          <w:u w:val="single"/>
        </w:rPr>
      </w:pPr>
    </w:p>
    <w:p w:rsidR="00250E54" w:rsidRPr="00F852D3" w:rsidRDefault="00F852D3" w:rsidP="00911004">
      <w:pPr>
        <w:rPr>
          <w:rFonts w:ascii="Arial" w:hAnsi="Arial" w:cs="Arial"/>
          <w:b/>
          <w:color w:val="660033"/>
          <w:sz w:val="28"/>
          <w:szCs w:val="28"/>
          <w:u w:val="single"/>
        </w:rPr>
      </w:pPr>
      <w:r w:rsidRPr="00F852D3">
        <w:rPr>
          <w:rFonts w:ascii="Arial" w:hAnsi="Arial" w:cs="Arial"/>
          <w:b/>
          <w:color w:val="660033"/>
          <w:sz w:val="28"/>
          <w:szCs w:val="28"/>
          <w:u w:val="single"/>
        </w:rPr>
        <w:lastRenderedPageBreak/>
        <w:t>Social Care</w:t>
      </w:r>
    </w:p>
    <w:p w:rsidR="00742623" w:rsidRDefault="00F852D3" w:rsidP="00911004">
      <w:pPr>
        <w:rPr>
          <w:rFonts w:ascii="Arial" w:hAnsi="Arial" w:cs="Arial"/>
          <w:color w:val="660033"/>
          <w:sz w:val="28"/>
          <w:szCs w:val="28"/>
        </w:rPr>
      </w:pPr>
      <w:r>
        <w:rPr>
          <w:rFonts w:ascii="Arial" w:hAnsi="Arial" w:cs="Arial"/>
          <w:color w:val="660033"/>
          <w:sz w:val="28"/>
          <w:szCs w:val="28"/>
        </w:rPr>
        <w:t>Surrey County Council provide social care support to our residents, the eligibility criteria includes</w:t>
      </w:r>
    </w:p>
    <w:p w:rsidR="00742623" w:rsidRDefault="00742623" w:rsidP="00742623">
      <w:pPr>
        <w:pStyle w:val="ListParagraph"/>
        <w:numPr>
          <w:ilvl w:val="0"/>
          <w:numId w:val="2"/>
        </w:numPr>
        <w:rPr>
          <w:rFonts w:ascii="Arial" w:hAnsi="Arial" w:cs="Arial"/>
          <w:color w:val="660033"/>
          <w:sz w:val="28"/>
          <w:szCs w:val="28"/>
        </w:rPr>
      </w:pPr>
      <w:r>
        <w:rPr>
          <w:rFonts w:ascii="Arial" w:hAnsi="Arial" w:cs="Arial"/>
          <w:color w:val="660033"/>
          <w:sz w:val="28"/>
          <w:szCs w:val="28"/>
        </w:rPr>
        <w:t xml:space="preserve">Those </w:t>
      </w:r>
      <w:r w:rsidR="00F852D3" w:rsidRPr="00742623">
        <w:rPr>
          <w:rFonts w:ascii="Arial" w:hAnsi="Arial" w:cs="Arial"/>
          <w:color w:val="660033"/>
          <w:sz w:val="28"/>
          <w:szCs w:val="28"/>
        </w:rPr>
        <w:t>w</w:t>
      </w:r>
      <w:r w:rsidR="00701B1F">
        <w:rPr>
          <w:rFonts w:ascii="Arial" w:hAnsi="Arial" w:cs="Arial"/>
          <w:color w:val="660033"/>
          <w:sz w:val="28"/>
          <w:szCs w:val="28"/>
        </w:rPr>
        <w:t>ho</w:t>
      </w:r>
      <w:r w:rsidR="00F852D3" w:rsidRPr="00742623">
        <w:rPr>
          <w:rFonts w:ascii="Arial" w:hAnsi="Arial" w:cs="Arial"/>
          <w:color w:val="660033"/>
          <w:sz w:val="28"/>
          <w:szCs w:val="28"/>
        </w:rPr>
        <w:t xml:space="preserve"> had involvement from Adult Social Care b</w:t>
      </w:r>
      <w:r>
        <w:rPr>
          <w:rFonts w:ascii="Arial" w:hAnsi="Arial" w:cs="Arial"/>
          <w:color w:val="660033"/>
          <w:sz w:val="28"/>
          <w:szCs w:val="28"/>
        </w:rPr>
        <w:t xml:space="preserve">efore custody </w:t>
      </w:r>
    </w:p>
    <w:p w:rsidR="00250E54" w:rsidRPr="00742623" w:rsidRDefault="00742623" w:rsidP="00742623">
      <w:pPr>
        <w:pStyle w:val="ListParagraph"/>
        <w:numPr>
          <w:ilvl w:val="0"/>
          <w:numId w:val="2"/>
        </w:numPr>
        <w:rPr>
          <w:rFonts w:ascii="Arial" w:hAnsi="Arial" w:cs="Arial"/>
          <w:color w:val="660033"/>
          <w:sz w:val="28"/>
          <w:szCs w:val="28"/>
        </w:rPr>
      </w:pPr>
      <w:r>
        <w:rPr>
          <w:rFonts w:ascii="Arial" w:hAnsi="Arial" w:cs="Arial"/>
          <w:color w:val="660033"/>
          <w:sz w:val="28"/>
          <w:szCs w:val="28"/>
        </w:rPr>
        <w:t>Those with needs as a</w:t>
      </w:r>
      <w:r w:rsidR="00F852D3" w:rsidRPr="00742623">
        <w:rPr>
          <w:rFonts w:ascii="Arial" w:hAnsi="Arial" w:cs="Arial"/>
          <w:color w:val="660033"/>
          <w:sz w:val="28"/>
          <w:szCs w:val="28"/>
        </w:rPr>
        <w:t xml:space="preserve"> result </w:t>
      </w:r>
      <w:r>
        <w:rPr>
          <w:rFonts w:ascii="Arial" w:hAnsi="Arial" w:cs="Arial"/>
          <w:color w:val="660033"/>
          <w:sz w:val="28"/>
          <w:szCs w:val="28"/>
        </w:rPr>
        <w:t xml:space="preserve">of </w:t>
      </w:r>
      <w:r w:rsidRPr="00742623">
        <w:rPr>
          <w:rFonts w:ascii="Arial" w:hAnsi="Arial" w:cs="Arial"/>
          <w:color w:val="660033"/>
          <w:sz w:val="28"/>
          <w:szCs w:val="28"/>
        </w:rPr>
        <w:t>a physical or mental impairment or illness.</w:t>
      </w:r>
    </w:p>
    <w:p w:rsidR="00250E54" w:rsidRDefault="00742623" w:rsidP="00911004">
      <w:pPr>
        <w:rPr>
          <w:rFonts w:ascii="Arial" w:hAnsi="Arial" w:cs="Arial"/>
          <w:color w:val="660033"/>
          <w:sz w:val="28"/>
          <w:szCs w:val="28"/>
        </w:rPr>
      </w:pPr>
      <w:r>
        <w:rPr>
          <w:rFonts w:ascii="Arial" w:hAnsi="Arial" w:cs="Arial"/>
          <w:color w:val="660033"/>
          <w:sz w:val="28"/>
          <w:szCs w:val="28"/>
        </w:rPr>
        <w:t xml:space="preserve">To qualify for the support the resident must also be unable to achieve two outcomes related to their independence and well-being including the ability to maintain family or personal relationships. </w:t>
      </w:r>
    </w:p>
    <w:p w:rsidR="00742623" w:rsidRDefault="00742623" w:rsidP="00911004">
      <w:pPr>
        <w:rPr>
          <w:rFonts w:ascii="Arial" w:hAnsi="Arial" w:cs="Arial"/>
          <w:color w:val="660033"/>
          <w:sz w:val="28"/>
          <w:szCs w:val="28"/>
        </w:rPr>
      </w:pPr>
      <w:r>
        <w:rPr>
          <w:rFonts w:ascii="Arial" w:hAnsi="Arial" w:cs="Arial"/>
          <w:color w:val="660033"/>
          <w:sz w:val="28"/>
          <w:szCs w:val="28"/>
        </w:rPr>
        <w:t xml:space="preserve">Referrals </w:t>
      </w:r>
      <w:r w:rsidR="00701B1F">
        <w:rPr>
          <w:rFonts w:ascii="Arial" w:hAnsi="Arial" w:cs="Arial"/>
          <w:color w:val="660033"/>
          <w:sz w:val="28"/>
          <w:szCs w:val="28"/>
        </w:rPr>
        <w:t xml:space="preserve">forms </w:t>
      </w:r>
      <w:r>
        <w:rPr>
          <w:rFonts w:ascii="Arial" w:hAnsi="Arial" w:cs="Arial"/>
          <w:color w:val="660033"/>
          <w:sz w:val="28"/>
          <w:szCs w:val="28"/>
        </w:rPr>
        <w:t>are available in the visits hall and visits centre or email</w:t>
      </w:r>
      <w:r w:rsidR="00701B1F">
        <w:rPr>
          <w:rFonts w:ascii="Arial" w:hAnsi="Arial" w:cs="Arial"/>
          <w:color w:val="660033"/>
          <w:sz w:val="28"/>
          <w:szCs w:val="28"/>
        </w:rPr>
        <w:t xml:space="preserve"> for more information</w:t>
      </w:r>
      <w:r>
        <w:rPr>
          <w:rFonts w:ascii="Arial" w:hAnsi="Arial" w:cs="Arial"/>
          <w:color w:val="660033"/>
          <w:sz w:val="28"/>
          <w:szCs w:val="28"/>
        </w:rPr>
        <w:t>;</w:t>
      </w:r>
    </w:p>
    <w:p w:rsidR="00335FA0" w:rsidRDefault="00572FD9" w:rsidP="00911004">
      <w:pPr>
        <w:rPr>
          <w:rFonts w:ascii="Arial" w:hAnsi="Arial" w:cs="Arial"/>
          <w:color w:val="660033"/>
          <w:sz w:val="28"/>
          <w:szCs w:val="28"/>
        </w:rPr>
      </w:pPr>
      <w:hyperlink r:id="rId18" w:history="1">
        <w:r w:rsidR="00335FA0" w:rsidRPr="00D8251E">
          <w:rPr>
            <w:rStyle w:val="Hyperlink"/>
            <w:rFonts w:ascii="Arial" w:hAnsi="Arial" w:cs="Arial"/>
            <w:sz w:val="28"/>
            <w:szCs w:val="28"/>
          </w:rPr>
          <w:t>prison.sct@surreycc.gcsx.gov.uk</w:t>
        </w:r>
      </w:hyperlink>
    </w:p>
    <w:p w:rsidR="00335FA0" w:rsidRDefault="00194A0C" w:rsidP="00911004">
      <w:pPr>
        <w:rPr>
          <w:rFonts w:ascii="Arial" w:hAnsi="Arial" w:cs="Arial"/>
          <w:color w:val="660033"/>
          <w:sz w:val="28"/>
          <w:szCs w:val="28"/>
        </w:rPr>
      </w:pPr>
      <w:r w:rsidRPr="00194A0C">
        <w:rPr>
          <w:rFonts w:ascii="Arial" w:hAnsi="Arial" w:cs="Arial"/>
          <w:noProof/>
          <w:color w:val="660033"/>
          <w:sz w:val="28"/>
          <w:szCs w:val="28"/>
          <w:lang w:eastAsia="en-GB"/>
        </w:rPr>
        <w:lastRenderedPageBreak/>
        <w:drawing>
          <wp:inline distT="0" distB="0" distL="0" distR="0">
            <wp:extent cx="4206875" cy="2363948"/>
            <wp:effectExtent l="323850" t="323850" r="327025" b="322580"/>
            <wp:docPr id="6" name="Picture 6" descr="Z:\Security\Photos\FAO Nasrine Matin\DSC0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ecurity\Photos\FAO Nasrine Matin\DSC019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6875" cy="23639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35FA0" w:rsidRPr="00194A0C" w:rsidRDefault="00194A0C" w:rsidP="00911004">
      <w:pPr>
        <w:rPr>
          <w:rFonts w:ascii="Arial" w:hAnsi="Arial" w:cs="Arial"/>
          <w:i/>
          <w:color w:val="660033"/>
          <w:sz w:val="28"/>
          <w:szCs w:val="28"/>
        </w:rPr>
      </w:pPr>
      <w:r w:rsidRPr="00194A0C">
        <w:rPr>
          <w:rFonts w:ascii="Arial" w:hAnsi="Arial" w:cs="Arial"/>
          <w:i/>
          <w:color w:val="660033"/>
          <w:sz w:val="28"/>
          <w:szCs w:val="28"/>
        </w:rPr>
        <w:t>Family Room</w:t>
      </w:r>
    </w:p>
    <w:p w:rsidR="00335FA0" w:rsidRDefault="00335FA0" w:rsidP="00911004">
      <w:pPr>
        <w:rPr>
          <w:rFonts w:ascii="Arial" w:hAnsi="Arial" w:cs="Arial"/>
          <w:color w:val="660033"/>
          <w:sz w:val="28"/>
          <w:szCs w:val="28"/>
        </w:rPr>
      </w:pPr>
    </w:p>
    <w:p w:rsidR="00335FA0" w:rsidRDefault="00335FA0" w:rsidP="00911004">
      <w:pPr>
        <w:rPr>
          <w:rFonts w:ascii="Arial" w:hAnsi="Arial" w:cs="Arial"/>
          <w:color w:val="660033"/>
          <w:sz w:val="28"/>
          <w:szCs w:val="28"/>
        </w:rPr>
      </w:pPr>
    </w:p>
    <w:p w:rsidR="00335FA0" w:rsidRDefault="00335FA0" w:rsidP="00911004">
      <w:pPr>
        <w:rPr>
          <w:rFonts w:ascii="Arial" w:hAnsi="Arial" w:cs="Arial"/>
          <w:color w:val="660033"/>
          <w:sz w:val="28"/>
          <w:szCs w:val="28"/>
        </w:rPr>
      </w:pPr>
    </w:p>
    <w:p w:rsidR="00335FA0" w:rsidRDefault="00335FA0" w:rsidP="00911004">
      <w:pPr>
        <w:rPr>
          <w:rFonts w:ascii="Arial" w:hAnsi="Arial" w:cs="Arial"/>
          <w:color w:val="660033"/>
          <w:sz w:val="28"/>
          <w:szCs w:val="28"/>
        </w:rPr>
      </w:pPr>
    </w:p>
    <w:p w:rsidR="00335FA0" w:rsidRPr="00335FA0" w:rsidRDefault="00335FA0" w:rsidP="00335FA0">
      <w:pPr>
        <w:rPr>
          <w:rFonts w:ascii="Arial" w:hAnsi="Arial" w:cs="Arial"/>
          <w:b/>
          <w:color w:val="660033"/>
          <w:sz w:val="28"/>
          <w:szCs w:val="28"/>
          <w:u w:val="single"/>
        </w:rPr>
      </w:pPr>
      <w:r w:rsidRPr="00335FA0">
        <w:rPr>
          <w:rFonts w:ascii="Arial" w:hAnsi="Arial" w:cs="Arial"/>
          <w:b/>
          <w:color w:val="660033"/>
          <w:sz w:val="28"/>
          <w:szCs w:val="28"/>
          <w:u w:val="single"/>
        </w:rPr>
        <w:t>Raising the profile</w:t>
      </w:r>
    </w:p>
    <w:p w:rsidR="00335FA0" w:rsidRPr="00335FA0" w:rsidRDefault="00335FA0" w:rsidP="00335FA0">
      <w:pPr>
        <w:rPr>
          <w:rFonts w:ascii="Arial" w:hAnsi="Arial" w:cs="Arial"/>
          <w:color w:val="660033"/>
          <w:sz w:val="28"/>
          <w:szCs w:val="28"/>
        </w:rPr>
      </w:pPr>
      <w:r w:rsidRPr="00335FA0">
        <w:rPr>
          <w:rFonts w:ascii="Arial" w:hAnsi="Arial" w:cs="Arial"/>
          <w:color w:val="660033"/>
          <w:sz w:val="28"/>
          <w:szCs w:val="28"/>
        </w:rPr>
        <w:t xml:space="preserve">Regular, dedicated meetings with relevant departments have taken place since the beginning of 2018 to inform the action </w:t>
      </w:r>
      <w:proofErr w:type="gramStart"/>
      <w:r w:rsidRPr="00335FA0">
        <w:rPr>
          <w:rFonts w:ascii="Arial" w:hAnsi="Arial" w:cs="Arial"/>
          <w:color w:val="660033"/>
          <w:sz w:val="28"/>
          <w:szCs w:val="28"/>
        </w:rPr>
        <w:t>plan,</w:t>
      </w:r>
      <w:proofErr w:type="gramEnd"/>
      <w:r w:rsidRPr="00335FA0">
        <w:rPr>
          <w:rFonts w:ascii="Arial" w:hAnsi="Arial" w:cs="Arial"/>
          <w:color w:val="660033"/>
          <w:sz w:val="28"/>
          <w:szCs w:val="28"/>
        </w:rPr>
        <w:t xml:space="preserve"> these meetings are </w:t>
      </w:r>
      <w:r w:rsidRPr="00335FA0">
        <w:rPr>
          <w:rFonts w:ascii="Arial" w:hAnsi="Arial" w:cs="Arial"/>
          <w:color w:val="660033"/>
          <w:sz w:val="28"/>
          <w:szCs w:val="28"/>
        </w:rPr>
        <w:lastRenderedPageBreak/>
        <w:t>chaired by the Deputy Governor. The meetings have resulted in the promotion of family practice within departments and agencies confirming what they do currently to support this pathway. We appreciate further work is needed to</w:t>
      </w:r>
    </w:p>
    <w:p w:rsidR="00335FA0" w:rsidRPr="00335FA0" w:rsidRDefault="00335FA0" w:rsidP="00335FA0">
      <w:pPr>
        <w:numPr>
          <w:ilvl w:val="0"/>
          <w:numId w:val="1"/>
        </w:numPr>
        <w:rPr>
          <w:rFonts w:ascii="Arial" w:hAnsi="Arial" w:cs="Arial"/>
          <w:color w:val="660033"/>
          <w:sz w:val="28"/>
          <w:szCs w:val="28"/>
        </w:rPr>
      </w:pPr>
      <w:r w:rsidRPr="00335FA0">
        <w:rPr>
          <w:rFonts w:ascii="Arial" w:hAnsi="Arial" w:cs="Arial"/>
          <w:color w:val="660033"/>
          <w:sz w:val="28"/>
          <w:szCs w:val="28"/>
        </w:rPr>
        <w:t>Advertise more widely and utilise our existing directory of services including mentoring services to staff/residents and visitors</w:t>
      </w:r>
    </w:p>
    <w:p w:rsidR="00335FA0" w:rsidRDefault="00335FA0" w:rsidP="00335FA0">
      <w:pPr>
        <w:rPr>
          <w:rFonts w:ascii="Arial" w:hAnsi="Arial" w:cs="Arial"/>
          <w:color w:val="660033"/>
          <w:sz w:val="28"/>
          <w:szCs w:val="28"/>
        </w:rPr>
      </w:pPr>
      <w:r w:rsidRPr="00335FA0">
        <w:rPr>
          <w:rFonts w:ascii="Arial" w:hAnsi="Arial" w:cs="Arial"/>
          <w:color w:val="660033"/>
          <w:sz w:val="28"/>
          <w:szCs w:val="28"/>
        </w:rPr>
        <w:t>We have considered how we can improve what we do using the proposed headings in Lord Farmers’ Review including;</w:t>
      </w:r>
    </w:p>
    <w:p w:rsidR="00335FA0" w:rsidRPr="00335FA0" w:rsidRDefault="00335FA0" w:rsidP="00335FA0">
      <w:pPr>
        <w:numPr>
          <w:ilvl w:val="0"/>
          <w:numId w:val="1"/>
        </w:numPr>
        <w:rPr>
          <w:rFonts w:ascii="Arial" w:hAnsi="Arial" w:cs="Arial"/>
          <w:color w:val="660033"/>
          <w:sz w:val="28"/>
          <w:szCs w:val="28"/>
        </w:rPr>
      </w:pPr>
      <w:r w:rsidRPr="00335FA0">
        <w:rPr>
          <w:rFonts w:ascii="Arial" w:hAnsi="Arial" w:cs="Arial"/>
          <w:color w:val="660033"/>
          <w:sz w:val="28"/>
          <w:szCs w:val="28"/>
        </w:rPr>
        <w:t>Provision Visitor Base/centre and visiting services</w:t>
      </w:r>
    </w:p>
    <w:p w:rsidR="00335FA0" w:rsidRPr="00335FA0" w:rsidRDefault="00335FA0" w:rsidP="00335FA0">
      <w:pPr>
        <w:numPr>
          <w:ilvl w:val="0"/>
          <w:numId w:val="1"/>
        </w:numPr>
        <w:rPr>
          <w:rFonts w:ascii="Arial" w:hAnsi="Arial" w:cs="Arial"/>
          <w:color w:val="660033"/>
          <w:sz w:val="28"/>
          <w:szCs w:val="28"/>
        </w:rPr>
      </w:pPr>
      <w:r w:rsidRPr="00335FA0">
        <w:rPr>
          <w:rFonts w:ascii="Arial" w:hAnsi="Arial" w:cs="Arial"/>
          <w:color w:val="660033"/>
          <w:sz w:val="28"/>
          <w:szCs w:val="28"/>
        </w:rPr>
        <w:t>Family Structure to ensure family work is an operational priority</w:t>
      </w:r>
    </w:p>
    <w:p w:rsidR="00335FA0" w:rsidRPr="00335FA0" w:rsidRDefault="00335FA0" w:rsidP="00335FA0">
      <w:pPr>
        <w:numPr>
          <w:ilvl w:val="0"/>
          <w:numId w:val="1"/>
        </w:numPr>
        <w:rPr>
          <w:rFonts w:ascii="Arial" w:hAnsi="Arial" w:cs="Arial"/>
          <w:color w:val="660033"/>
          <w:sz w:val="28"/>
          <w:szCs w:val="28"/>
        </w:rPr>
      </w:pPr>
      <w:r w:rsidRPr="00335FA0">
        <w:rPr>
          <w:rFonts w:ascii="Arial" w:hAnsi="Arial" w:cs="Arial"/>
          <w:color w:val="660033"/>
          <w:sz w:val="28"/>
          <w:szCs w:val="28"/>
        </w:rPr>
        <w:t>Extended visits</w:t>
      </w:r>
    </w:p>
    <w:p w:rsidR="00335FA0" w:rsidRDefault="00335FA0" w:rsidP="00335FA0">
      <w:pPr>
        <w:rPr>
          <w:rFonts w:ascii="Arial" w:hAnsi="Arial" w:cs="Arial"/>
          <w:color w:val="660033"/>
          <w:sz w:val="28"/>
          <w:szCs w:val="28"/>
        </w:rPr>
      </w:pPr>
    </w:p>
    <w:p w:rsidR="00335FA0" w:rsidRDefault="00335FA0" w:rsidP="00335FA0">
      <w:pPr>
        <w:rPr>
          <w:rFonts w:ascii="Arial" w:hAnsi="Arial" w:cs="Arial"/>
          <w:color w:val="660033"/>
          <w:sz w:val="28"/>
          <w:szCs w:val="28"/>
        </w:rPr>
      </w:pPr>
    </w:p>
    <w:p w:rsidR="00335FA0" w:rsidRDefault="00335FA0" w:rsidP="00335FA0">
      <w:pPr>
        <w:rPr>
          <w:rFonts w:ascii="Arial" w:hAnsi="Arial" w:cs="Arial"/>
          <w:color w:val="660033"/>
          <w:sz w:val="28"/>
          <w:szCs w:val="28"/>
        </w:rPr>
      </w:pPr>
    </w:p>
    <w:p w:rsidR="00335FA0" w:rsidRDefault="00194A0C" w:rsidP="00335FA0">
      <w:pPr>
        <w:rPr>
          <w:rFonts w:ascii="Arial" w:hAnsi="Arial" w:cs="Arial"/>
          <w:color w:val="660033"/>
          <w:sz w:val="28"/>
          <w:szCs w:val="28"/>
        </w:rPr>
      </w:pPr>
      <w:r w:rsidRPr="00194A0C">
        <w:rPr>
          <w:rFonts w:ascii="Arial" w:hAnsi="Arial" w:cs="Arial"/>
          <w:noProof/>
          <w:color w:val="660033"/>
          <w:sz w:val="28"/>
          <w:szCs w:val="28"/>
          <w:lang w:eastAsia="en-GB"/>
        </w:rPr>
        <w:lastRenderedPageBreak/>
        <w:drawing>
          <wp:inline distT="0" distB="0" distL="0" distR="0">
            <wp:extent cx="4206875" cy="2363948"/>
            <wp:effectExtent l="323850" t="323850" r="327025" b="322580"/>
            <wp:docPr id="3" name="Picture 3" descr="Z:\Security\Photos\FAO Nasrine Matin\DSC0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curity\Photos\FAO Nasrine Matin\DSC019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6875" cy="23639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35FA0" w:rsidRPr="00194A0C" w:rsidRDefault="00194A0C" w:rsidP="00335FA0">
      <w:pPr>
        <w:rPr>
          <w:rFonts w:ascii="Arial" w:hAnsi="Arial" w:cs="Arial"/>
          <w:i/>
          <w:color w:val="660033"/>
          <w:sz w:val="28"/>
          <w:szCs w:val="28"/>
        </w:rPr>
      </w:pPr>
      <w:r>
        <w:rPr>
          <w:rFonts w:ascii="Arial" w:hAnsi="Arial" w:cs="Arial"/>
          <w:i/>
          <w:color w:val="660033"/>
          <w:sz w:val="28"/>
          <w:szCs w:val="28"/>
        </w:rPr>
        <w:lastRenderedPageBreak/>
        <w:t>Vi</w:t>
      </w:r>
      <w:r w:rsidRPr="00194A0C">
        <w:rPr>
          <w:rFonts w:ascii="Arial" w:hAnsi="Arial" w:cs="Arial"/>
          <w:i/>
          <w:color w:val="660033"/>
          <w:sz w:val="28"/>
          <w:szCs w:val="28"/>
        </w:rPr>
        <w:t xml:space="preserve">sits hall Children’s play area </w:t>
      </w:r>
    </w:p>
    <w:p w:rsidR="00335FA0" w:rsidRDefault="00335FA0" w:rsidP="00911004">
      <w:pPr>
        <w:rPr>
          <w:rFonts w:ascii="Arial" w:hAnsi="Arial" w:cs="Arial"/>
          <w:color w:val="660033"/>
          <w:sz w:val="28"/>
          <w:szCs w:val="28"/>
        </w:rPr>
      </w:pPr>
    </w:p>
    <w:p w:rsidR="00335FA0" w:rsidRDefault="00335FA0" w:rsidP="00911004">
      <w:pPr>
        <w:rPr>
          <w:rFonts w:ascii="Arial" w:hAnsi="Arial" w:cs="Arial"/>
          <w:color w:val="660033"/>
          <w:sz w:val="28"/>
          <w:szCs w:val="28"/>
        </w:rPr>
      </w:pPr>
    </w:p>
    <w:p w:rsidR="00335FA0" w:rsidRDefault="00335FA0" w:rsidP="00911004">
      <w:pPr>
        <w:rPr>
          <w:rFonts w:ascii="Arial" w:hAnsi="Arial" w:cs="Arial"/>
          <w:color w:val="660033"/>
          <w:sz w:val="28"/>
          <w:szCs w:val="28"/>
        </w:rPr>
      </w:pPr>
    </w:p>
    <w:p w:rsidR="00335FA0" w:rsidRDefault="00335FA0" w:rsidP="00911004">
      <w:pPr>
        <w:rPr>
          <w:rFonts w:ascii="Arial" w:hAnsi="Arial" w:cs="Arial"/>
          <w:color w:val="660033"/>
          <w:sz w:val="28"/>
          <w:szCs w:val="28"/>
        </w:rPr>
        <w:sectPr w:rsidR="00335FA0" w:rsidSect="003A37E8">
          <w:type w:val="continuous"/>
          <w:pgSz w:w="16838" w:h="11906" w:orient="landscape"/>
          <w:pgMar w:top="1440" w:right="1440" w:bottom="1440" w:left="1440" w:header="708" w:footer="708" w:gutter="0"/>
          <w:cols w:num="2" w:space="708"/>
          <w:docGrid w:linePitch="360"/>
        </w:sectPr>
      </w:pPr>
    </w:p>
    <w:p w:rsidR="00BD17B2" w:rsidRDefault="00BD17B2" w:rsidP="00911004">
      <w:pPr>
        <w:rPr>
          <w:rFonts w:ascii="Arial" w:hAnsi="Arial" w:cs="Arial"/>
          <w:color w:val="660033"/>
          <w:sz w:val="28"/>
          <w:szCs w:val="28"/>
        </w:rPr>
      </w:pPr>
    </w:p>
    <w:p w:rsidR="00911004" w:rsidRPr="00421837" w:rsidRDefault="00C258DE" w:rsidP="00911004">
      <w:pPr>
        <w:rPr>
          <w:rFonts w:ascii="Arial" w:hAnsi="Arial" w:cs="Arial"/>
          <w:b/>
          <w:color w:val="660033"/>
          <w:sz w:val="28"/>
          <w:szCs w:val="28"/>
          <w:u w:val="single"/>
        </w:rPr>
      </w:pPr>
      <w:r>
        <w:rPr>
          <w:rFonts w:ascii="Arial" w:hAnsi="Arial" w:cs="Arial"/>
          <w:b/>
          <w:color w:val="660033"/>
          <w:sz w:val="28"/>
          <w:szCs w:val="28"/>
          <w:u w:val="single"/>
        </w:rPr>
        <w:t xml:space="preserve">HMP/YOI </w:t>
      </w:r>
      <w:proofErr w:type="spellStart"/>
      <w:r>
        <w:rPr>
          <w:rFonts w:ascii="Arial" w:hAnsi="Arial" w:cs="Arial"/>
          <w:b/>
          <w:color w:val="660033"/>
          <w:sz w:val="28"/>
          <w:szCs w:val="28"/>
          <w:u w:val="single"/>
        </w:rPr>
        <w:t>Downview</w:t>
      </w:r>
      <w:proofErr w:type="spellEnd"/>
      <w:r>
        <w:rPr>
          <w:rFonts w:ascii="Arial" w:hAnsi="Arial" w:cs="Arial"/>
          <w:b/>
          <w:color w:val="660033"/>
          <w:sz w:val="28"/>
          <w:szCs w:val="28"/>
          <w:u w:val="single"/>
        </w:rPr>
        <w:t xml:space="preserve"> Family and Significant Others </w:t>
      </w:r>
      <w:r w:rsidR="00327BB8" w:rsidRPr="00327BB8">
        <w:rPr>
          <w:rFonts w:ascii="Arial" w:hAnsi="Arial" w:cs="Arial"/>
          <w:b/>
          <w:color w:val="660033"/>
          <w:sz w:val="28"/>
          <w:szCs w:val="28"/>
          <w:u w:val="single"/>
        </w:rPr>
        <w:t>Action Plan</w:t>
      </w:r>
    </w:p>
    <w:p w:rsidR="00C258DE" w:rsidRDefault="00C258DE" w:rsidP="00911004">
      <w:pPr>
        <w:rPr>
          <w:rFonts w:ascii="Arial" w:hAnsi="Arial" w:cs="Arial"/>
          <w:color w:val="660033"/>
          <w:sz w:val="28"/>
          <w:szCs w:val="28"/>
        </w:rPr>
        <w:sectPr w:rsidR="00C258DE" w:rsidSect="00C258DE">
          <w:type w:val="continuous"/>
          <w:pgSz w:w="16838" w:h="11906" w:orient="landscape"/>
          <w:pgMar w:top="1440" w:right="1440" w:bottom="1440" w:left="1440" w:header="708" w:footer="708" w:gutter="0"/>
          <w:cols w:space="708"/>
          <w:docGrid w:linePitch="360"/>
        </w:sectPr>
      </w:pPr>
    </w:p>
    <w:p w:rsidR="003214F3" w:rsidRPr="00A95AE4" w:rsidRDefault="003214F3" w:rsidP="00A95AE4">
      <w:pPr>
        <w:rPr>
          <w:rFonts w:ascii="Arial" w:hAnsi="Arial" w:cs="Arial"/>
          <w:color w:val="660033"/>
          <w:sz w:val="28"/>
          <w:szCs w:val="28"/>
        </w:rPr>
      </w:pPr>
    </w:p>
    <w:p w:rsidR="00143400" w:rsidRDefault="00143400" w:rsidP="00220E50">
      <w:pPr>
        <w:rPr>
          <w:rFonts w:ascii="Arial" w:hAnsi="Arial" w:cs="Arial"/>
          <w:color w:val="660033"/>
          <w:sz w:val="28"/>
          <w:szCs w:val="28"/>
        </w:rPr>
      </w:pPr>
    </w:p>
    <w:p w:rsidR="00911004" w:rsidRDefault="00911004" w:rsidP="00220E50">
      <w:pPr>
        <w:rPr>
          <w:rFonts w:ascii="Arial" w:hAnsi="Arial" w:cs="Arial"/>
          <w:color w:val="660033"/>
          <w:sz w:val="28"/>
          <w:szCs w:val="28"/>
        </w:rPr>
        <w:sectPr w:rsidR="00911004" w:rsidSect="003A37E8">
          <w:type w:val="continuous"/>
          <w:pgSz w:w="16838" w:h="11906" w:orient="landscape"/>
          <w:pgMar w:top="1440" w:right="1440" w:bottom="1440" w:left="1440" w:header="708" w:footer="708" w:gutter="0"/>
          <w:cols w:num="2" w:space="708"/>
          <w:docGrid w:linePitch="360"/>
        </w:sectPr>
      </w:pPr>
    </w:p>
    <w:tbl>
      <w:tblPr>
        <w:tblStyle w:val="TableGrid"/>
        <w:tblW w:w="15593" w:type="dxa"/>
        <w:tblInd w:w="-856" w:type="dxa"/>
        <w:tblLook w:val="04A0" w:firstRow="1" w:lastRow="0" w:firstColumn="1" w:lastColumn="0" w:noHBand="0" w:noVBand="1"/>
      </w:tblPr>
      <w:tblGrid>
        <w:gridCol w:w="11852"/>
        <w:gridCol w:w="2324"/>
        <w:gridCol w:w="1417"/>
      </w:tblGrid>
      <w:tr w:rsidR="00911004" w:rsidRPr="00421837" w:rsidTr="000222AD">
        <w:tc>
          <w:tcPr>
            <w:tcW w:w="11852" w:type="dxa"/>
          </w:tcPr>
          <w:p w:rsidR="00911004" w:rsidRPr="00421837" w:rsidRDefault="00911004" w:rsidP="00220E50">
            <w:pPr>
              <w:rPr>
                <w:rFonts w:ascii="Arial" w:hAnsi="Arial" w:cs="Arial"/>
                <w:color w:val="660033"/>
                <w:sz w:val="24"/>
                <w:szCs w:val="24"/>
              </w:rPr>
            </w:pPr>
          </w:p>
        </w:tc>
        <w:tc>
          <w:tcPr>
            <w:tcW w:w="2324" w:type="dxa"/>
          </w:tcPr>
          <w:p w:rsidR="00911004" w:rsidRPr="00421837" w:rsidRDefault="00C60A74" w:rsidP="00220E50">
            <w:pPr>
              <w:rPr>
                <w:rFonts w:ascii="Arial" w:hAnsi="Arial" w:cs="Arial"/>
                <w:color w:val="660033"/>
                <w:sz w:val="24"/>
                <w:szCs w:val="24"/>
              </w:rPr>
            </w:pPr>
            <w:r w:rsidRPr="00421837">
              <w:rPr>
                <w:rFonts w:ascii="Arial" w:hAnsi="Arial" w:cs="Arial"/>
                <w:color w:val="660033"/>
                <w:sz w:val="24"/>
                <w:szCs w:val="24"/>
              </w:rPr>
              <w:t>Responsible Owner</w:t>
            </w:r>
          </w:p>
        </w:tc>
        <w:tc>
          <w:tcPr>
            <w:tcW w:w="1417" w:type="dxa"/>
          </w:tcPr>
          <w:p w:rsidR="00C60A74" w:rsidRPr="00421837" w:rsidRDefault="00C60A74" w:rsidP="00220E50">
            <w:pPr>
              <w:rPr>
                <w:rFonts w:ascii="Arial" w:hAnsi="Arial" w:cs="Arial"/>
                <w:color w:val="660033"/>
                <w:sz w:val="24"/>
                <w:szCs w:val="24"/>
              </w:rPr>
            </w:pPr>
            <w:r w:rsidRPr="00421837">
              <w:rPr>
                <w:rFonts w:ascii="Arial" w:hAnsi="Arial" w:cs="Arial"/>
                <w:color w:val="660033"/>
                <w:sz w:val="24"/>
                <w:szCs w:val="24"/>
              </w:rPr>
              <w:t>Progress/</w:t>
            </w:r>
          </w:p>
          <w:p w:rsidR="00911004" w:rsidRPr="00421837" w:rsidRDefault="00C60A74" w:rsidP="00220E50">
            <w:pPr>
              <w:rPr>
                <w:rFonts w:ascii="Arial" w:hAnsi="Arial" w:cs="Arial"/>
                <w:color w:val="660033"/>
                <w:sz w:val="24"/>
                <w:szCs w:val="24"/>
              </w:rPr>
            </w:pPr>
            <w:r w:rsidRPr="00421837">
              <w:rPr>
                <w:rFonts w:ascii="Arial" w:hAnsi="Arial" w:cs="Arial"/>
                <w:color w:val="660033"/>
                <w:sz w:val="24"/>
                <w:szCs w:val="24"/>
              </w:rPr>
              <w:t>timescales</w:t>
            </w:r>
          </w:p>
        </w:tc>
      </w:tr>
      <w:tr w:rsidR="00911004" w:rsidRPr="00421837" w:rsidTr="000222AD">
        <w:tc>
          <w:tcPr>
            <w:tcW w:w="11852" w:type="dxa"/>
          </w:tcPr>
          <w:p w:rsidR="00421837" w:rsidRPr="00421837" w:rsidRDefault="00C60A74" w:rsidP="00421837">
            <w:pPr>
              <w:rPr>
                <w:rFonts w:ascii="Arial" w:hAnsi="Arial" w:cs="Arial"/>
                <w:color w:val="660033"/>
                <w:sz w:val="24"/>
                <w:szCs w:val="24"/>
              </w:rPr>
            </w:pPr>
            <w:r w:rsidRPr="00421837">
              <w:rPr>
                <w:rFonts w:ascii="Arial" w:hAnsi="Arial" w:cs="Arial"/>
                <w:color w:val="660033"/>
                <w:sz w:val="24"/>
                <w:szCs w:val="24"/>
              </w:rPr>
              <w:t xml:space="preserve">HMP/YOI </w:t>
            </w:r>
            <w:proofErr w:type="spellStart"/>
            <w:r w:rsidRPr="00421837">
              <w:rPr>
                <w:rFonts w:ascii="Arial" w:hAnsi="Arial" w:cs="Arial"/>
                <w:color w:val="660033"/>
                <w:sz w:val="24"/>
                <w:szCs w:val="24"/>
              </w:rPr>
              <w:t>Downview</w:t>
            </w:r>
            <w:proofErr w:type="spellEnd"/>
            <w:r w:rsidRPr="00421837">
              <w:rPr>
                <w:rFonts w:ascii="Arial" w:hAnsi="Arial" w:cs="Arial"/>
                <w:color w:val="660033"/>
                <w:sz w:val="24"/>
                <w:szCs w:val="24"/>
              </w:rPr>
              <w:t xml:space="preserve"> will involve families and significant others in </w:t>
            </w:r>
            <w:r w:rsidR="000222AD">
              <w:rPr>
                <w:rFonts w:ascii="Arial" w:hAnsi="Arial" w:cs="Arial"/>
                <w:color w:val="660033"/>
                <w:sz w:val="24"/>
                <w:szCs w:val="24"/>
              </w:rPr>
              <w:t xml:space="preserve">key processes where possible. These include </w:t>
            </w:r>
            <w:r w:rsidR="000222AD" w:rsidRPr="00421837">
              <w:rPr>
                <w:rFonts w:ascii="Arial" w:hAnsi="Arial" w:cs="Arial"/>
                <w:color w:val="660033"/>
                <w:sz w:val="24"/>
                <w:szCs w:val="24"/>
              </w:rPr>
              <w:t>sentence</w:t>
            </w:r>
            <w:r w:rsidR="00421837" w:rsidRPr="00421837">
              <w:rPr>
                <w:rFonts w:ascii="Arial" w:hAnsi="Arial" w:cs="Arial"/>
                <w:color w:val="660033"/>
                <w:sz w:val="24"/>
                <w:szCs w:val="24"/>
              </w:rPr>
              <w:t xml:space="preserve"> planning reviews</w:t>
            </w:r>
            <w:r w:rsidR="000222AD">
              <w:rPr>
                <w:rFonts w:ascii="Arial" w:hAnsi="Arial" w:cs="Arial"/>
                <w:color w:val="660033"/>
                <w:sz w:val="24"/>
                <w:szCs w:val="24"/>
              </w:rPr>
              <w:t xml:space="preserve"> and where women are receiving additional support to prevent self-harm and suicide</w:t>
            </w:r>
            <w:r w:rsidRPr="00421837">
              <w:rPr>
                <w:rFonts w:ascii="Arial" w:hAnsi="Arial" w:cs="Arial"/>
                <w:color w:val="660033"/>
                <w:sz w:val="24"/>
                <w:szCs w:val="24"/>
              </w:rPr>
              <w:t xml:space="preserve">. </w:t>
            </w:r>
          </w:p>
        </w:tc>
        <w:tc>
          <w:tcPr>
            <w:tcW w:w="2324" w:type="dxa"/>
          </w:tcPr>
          <w:p w:rsidR="00911004" w:rsidRPr="00421837" w:rsidRDefault="00911004" w:rsidP="00220E50">
            <w:pPr>
              <w:rPr>
                <w:rFonts w:ascii="Arial" w:hAnsi="Arial" w:cs="Arial"/>
                <w:color w:val="660033"/>
                <w:sz w:val="24"/>
                <w:szCs w:val="24"/>
              </w:rPr>
            </w:pPr>
          </w:p>
          <w:p w:rsidR="00C60A74" w:rsidRPr="00421837" w:rsidRDefault="00C60A74" w:rsidP="00421837">
            <w:pPr>
              <w:rPr>
                <w:rFonts w:ascii="Arial" w:hAnsi="Arial" w:cs="Arial"/>
                <w:color w:val="660033"/>
                <w:sz w:val="24"/>
                <w:szCs w:val="24"/>
              </w:rPr>
            </w:pPr>
            <w:r w:rsidRPr="00421837">
              <w:rPr>
                <w:rFonts w:ascii="Arial" w:hAnsi="Arial" w:cs="Arial"/>
                <w:color w:val="660033"/>
                <w:sz w:val="24"/>
                <w:szCs w:val="24"/>
              </w:rPr>
              <w:t xml:space="preserve">Head of </w:t>
            </w:r>
            <w:r w:rsidR="000C6458">
              <w:rPr>
                <w:rFonts w:ascii="Arial" w:hAnsi="Arial" w:cs="Arial"/>
                <w:color w:val="660033"/>
                <w:sz w:val="24"/>
                <w:szCs w:val="24"/>
              </w:rPr>
              <w:t>Safe Guarding/</w:t>
            </w:r>
            <w:r w:rsidR="00421837" w:rsidRPr="00421837">
              <w:rPr>
                <w:rFonts w:ascii="Arial" w:hAnsi="Arial" w:cs="Arial"/>
                <w:color w:val="660033"/>
                <w:sz w:val="24"/>
                <w:szCs w:val="24"/>
              </w:rPr>
              <w:t>Offender Management</w:t>
            </w:r>
            <w:r w:rsidR="000222AD">
              <w:rPr>
                <w:rFonts w:ascii="Arial" w:hAnsi="Arial" w:cs="Arial"/>
                <w:color w:val="660033"/>
                <w:sz w:val="24"/>
                <w:szCs w:val="24"/>
              </w:rPr>
              <w:t xml:space="preserve"> (OM)</w:t>
            </w:r>
          </w:p>
        </w:tc>
        <w:tc>
          <w:tcPr>
            <w:tcW w:w="1417" w:type="dxa"/>
          </w:tcPr>
          <w:p w:rsidR="00C60A74" w:rsidRPr="00421837" w:rsidRDefault="00A510DE" w:rsidP="00220E50">
            <w:pPr>
              <w:rPr>
                <w:rFonts w:ascii="Arial" w:hAnsi="Arial" w:cs="Arial"/>
                <w:color w:val="660033"/>
                <w:sz w:val="24"/>
                <w:szCs w:val="24"/>
              </w:rPr>
            </w:pPr>
            <w:r>
              <w:rPr>
                <w:rFonts w:ascii="Arial" w:hAnsi="Arial" w:cs="Arial"/>
                <w:color w:val="660033"/>
                <w:sz w:val="24"/>
                <w:szCs w:val="24"/>
              </w:rPr>
              <w:t>December</w:t>
            </w:r>
            <w:r w:rsidR="00421837" w:rsidRPr="00421837">
              <w:rPr>
                <w:rFonts w:ascii="Arial" w:hAnsi="Arial" w:cs="Arial"/>
                <w:color w:val="660033"/>
                <w:sz w:val="24"/>
                <w:szCs w:val="24"/>
              </w:rPr>
              <w:t xml:space="preserve"> 2018</w:t>
            </w:r>
            <w:r w:rsidR="00C60A74" w:rsidRPr="00421837">
              <w:rPr>
                <w:rFonts w:ascii="Arial" w:hAnsi="Arial" w:cs="Arial"/>
                <w:color w:val="660033"/>
                <w:sz w:val="24"/>
                <w:szCs w:val="24"/>
              </w:rPr>
              <w:t xml:space="preserve"> </w:t>
            </w:r>
          </w:p>
        </w:tc>
      </w:tr>
      <w:tr w:rsidR="00911004" w:rsidRPr="00421837" w:rsidTr="000222AD">
        <w:trPr>
          <w:trHeight w:val="1120"/>
        </w:trPr>
        <w:tc>
          <w:tcPr>
            <w:tcW w:w="11852" w:type="dxa"/>
          </w:tcPr>
          <w:p w:rsidR="00911004" w:rsidRPr="00421837" w:rsidRDefault="00421837" w:rsidP="00220E50">
            <w:pPr>
              <w:rPr>
                <w:rFonts w:ascii="Arial" w:hAnsi="Arial" w:cs="Arial"/>
                <w:color w:val="660033"/>
                <w:sz w:val="24"/>
                <w:szCs w:val="24"/>
              </w:rPr>
            </w:pPr>
            <w:r w:rsidRPr="00421837">
              <w:rPr>
                <w:rFonts w:ascii="Arial" w:hAnsi="Arial" w:cs="Arial"/>
                <w:color w:val="660033"/>
                <w:sz w:val="24"/>
                <w:szCs w:val="24"/>
              </w:rPr>
              <w:lastRenderedPageBreak/>
              <w:t>Where possible staffing will be arranged and activities such as graduati</w:t>
            </w:r>
            <w:r w:rsidR="000222AD">
              <w:rPr>
                <w:rFonts w:ascii="Arial" w:hAnsi="Arial" w:cs="Arial"/>
                <w:color w:val="660033"/>
                <w:sz w:val="24"/>
                <w:szCs w:val="24"/>
              </w:rPr>
              <w:t>on events will include families.</w:t>
            </w:r>
            <w:r w:rsidRPr="00421837">
              <w:rPr>
                <w:rFonts w:ascii="Arial" w:hAnsi="Arial" w:cs="Arial"/>
                <w:color w:val="660033"/>
                <w:sz w:val="24"/>
                <w:szCs w:val="24"/>
              </w:rPr>
              <w:t xml:space="preserve">    </w:t>
            </w:r>
          </w:p>
        </w:tc>
        <w:tc>
          <w:tcPr>
            <w:tcW w:w="2324" w:type="dxa"/>
          </w:tcPr>
          <w:p w:rsidR="000C6458" w:rsidRDefault="000C6458" w:rsidP="00220E50">
            <w:pPr>
              <w:rPr>
                <w:rFonts w:ascii="Arial" w:hAnsi="Arial" w:cs="Arial"/>
                <w:color w:val="660033"/>
                <w:sz w:val="24"/>
                <w:szCs w:val="24"/>
              </w:rPr>
            </w:pPr>
          </w:p>
          <w:p w:rsidR="00911004" w:rsidRPr="00421837" w:rsidRDefault="00421837" w:rsidP="00220E50">
            <w:pPr>
              <w:rPr>
                <w:rFonts w:ascii="Arial" w:hAnsi="Arial" w:cs="Arial"/>
                <w:color w:val="660033"/>
                <w:sz w:val="24"/>
                <w:szCs w:val="24"/>
              </w:rPr>
            </w:pPr>
            <w:r w:rsidRPr="00421837">
              <w:rPr>
                <w:rFonts w:ascii="Arial" w:hAnsi="Arial" w:cs="Arial"/>
                <w:color w:val="660033"/>
                <w:sz w:val="24"/>
                <w:szCs w:val="24"/>
              </w:rPr>
              <w:t>Head of Reducing Re-offending</w:t>
            </w:r>
          </w:p>
          <w:p w:rsidR="00421837" w:rsidRPr="00421837" w:rsidRDefault="000222AD" w:rsidP="00220E50">
            <w:pPr>
              <w:rPr>
                <w:rFonts w:ascii="Arial" w:hAnsi="Arial" w:cs="Arial"/>
                <w:color w:val="660033"/>
                <w:sz w:val="24"/>
                <w:szCs w:val="24"/>
              </w:rPr>
            </w:pPr>
            <w:r>
              <w:rPr>
                <w:rFonts w:ascii="Arial" w:hAnsi="Arial" w:cs="Arial"/>
                <w:color w:val="660033"/>
                <w:sz w:val="24"/>
                <w:szCs w:val="24"/>
              </w:rPr>
              <w:t>(RRO)</w:t>
            </w:r>
          </w:p>
        </w:tc>
        <w:tc>
          <w:tcPr>
            <w:tcW w:w="1417" w:type="dxa"/>
          </w:tcPr>
          <w:p w:rsidR="00911004" w:rsidRPr="00421837" w:rsidRDefault="00911004" w:rsidP="00220E50">
            <w:pPr>
              <w:rPr>
                <w:rFonts w:ascii="Arial" w:hAnsi="Arial" w:cs="Arial"/>
                <w:color w:val="660033"/>
                <w:sz w:val="24"/>
                <w:szCs w:val="24"/>
              </w:rPr>
            </w:pPr>
          </w:p>
          <w:p w:rsidR="00421837" w:rsidRPr="00421837" w:rsidRDefault="00421837" w:rsidP="00220E50">
            <w:pPr>
              <w:rPr>
                <w:rFonts w:ascii="Arial" w:hAnsi="Arial" w:cs="Arial"/>
                <w:color w:val="660033"/>
                <w:sz w:val="24"/>
                <w:szCs w:val="24"/>
              </w:rPr>
            </w:pPr>
            <w:r w:rsidRPr="00421837">
              <w:rPr>
                <w:rFonts w:ascii="Arial" w:hAnsi="Arial" w:cs="Arial"/>
                <w:color w:val="660033"/>
                <w:sz w:val="24"/>
                <w:szCs w:val="24"/>
              </w:rPr>
              <w:t>Started and reviewed quarterly</w:t>
            </w:r>
          </w:p>
        </w:tc>
      </w:tr>
      <w:tr w:rsidR="00911004" w:rsidRPr="00421837" w:rsidTr="000222AD">
        <w:tc>
          <w:tcPr>
            <w:tcW w:w="11852" w:type="dxa"/>
          </w:tcPr>
          <w:p w:rsidR="00911004" w:rsidRPr="00421837" w:rsidRDefault="00911004" w:rsidP="00220E50">
            <w:pPr>
              <w:rPr>
                <w:rFonts w:ascii="Arial" w:hAnsi="Arial" w:cs="Arial"/>
                <w:color w:val="660033"/>
                <w:sz w:val="24"/>
                <w:szCs w:val="24"/>
              </w:rPr>
            </w:pPr>
          </w:p>
          <w:p w:rsidR="00421837" w:rsidRDefault="00421837" w:rsidP="009457B9">
            <w:pPr>
              <w:rPr>
                <w:rFonts w:ascii="Arial" w:hAnsi="Arial" w:cs="Arial"/>
                <w:color w:val="660033"/>
                <w:sz w:val="24"/>
                <w:szCs w:val="24"/>
              </w:rPr>
            </w:pPr>
            <w:r w:rsidRPr="00421837">
              <w:rPr>
                <w:rFonts w:ascii="Arial" w:hAnsi="Arial" w:cs="Arial"/>
                <w:color w:val="660033"/>
                <w:sz w:val="24"/>
                <w:szCs w:val="24"/>
              </w:rPr>
              <w:t>Personal Adv</w:t>
            </w:r>
            <w:r w:rsidR="0070361E">
              <w:rPr>
                <w:rFonts w:ascii="Arial" w:hAnsi="Arial" w:cs="Arial"/>
                <w:color w:val="660033"/>
                <w:sz w:val="24"/>
                <w:szCs w:val="24"/>
              </w:rPr>
              <w:t xml:space="preserve">isors for Care Leavers are </w:t>
            </w:r>
            <w:r w:rsidRPr="00421837">
              <w:rPr>
                <w:rFonts w:ascii="Arial" w:hAnsi="Arial" w:cs="Arial"/>
                <w:color w:val="660033"/>
                <w:sz w:val="24"/>
                <w:szCs w:val="24"/>
              </w:rPr>
              <w:t>able to visit during domestic visits</w:t>
            </w:r>
            <w:r w:rsidR="009457B9">
              <w:rPr>
                <w:rFonts w:ascii="Arial" w:hAnsi="Arial" w:cs="Arial"/>
                <w:color w:val="660033"/>
                <w:sz w:val="24"/>
                <w:szCs w:val="24"/>
              </w:rPr>
              <w:t xml:space="preserve"> and </w:t>
            </w:r>
            <w:r w:rsidR="0070361E">
              <w:rPr>
                <w:rFonts w:ascii="Arial" w:hAnsi="Arial" w:cs="Arial"/>
                <w:color w:val="660033"/>
                <w:sz w:val="24"/>
                <w:szCs w:val="24"/>
              </w:rPr>
              <w:t>the family r</w:t>
            </w:r>
            <w:r w:rsidR="009457B9" w:rsidRPr="009457B9">
              <w:rPr>
                <w:rFonts w:ascii="Arial" w:hAnsi="Arial" w:cs="Arial"/>
                <w:color w:val="660033"/>
                <w:sz w:val="24"/>
                <w:szCs w:val="24"/>
              </w:rPr>
              <w:t xml:space="preserve">oom </w:t>
            </w:r>
            <w:r w:rsidR="0070361E">
              <w:rPr>
                <w:rFonts w:ascii="Arial" w:hAnsi="Arial" w:cs="Arial"/>
                <w:color w:val="660033"/>
                <w:sz w:val="24"/>
                <w:szCs w:val="24"/>
              </w:rPr>
              <w:t xml:space="preserve">is </w:t>
            </w:r>
            <w:r w:rsidR="009457B9" w:rsidRPr="009457B9">
              <w:rPr>
                <w:rFonts w:ascii="Arial" w:hAnsi="Arial" w:cs="Arial"/>
                <w:color w:val="660033"/>
                <w:sz w:val="24"/>
                <w:szCs w:val="24"/>
              </w:rPr>
              <w:t>used more frequently and promoted for use by Personal Advisors</w:t>
            </w:r>
          </w:p>
          <w:p w:rsidR="009457B9" w:rsidRPr="00421837" w:rsidRDefault="009457B9" w:rsidP="009457B9">
            <w:pPr>
              <w:rPr>
                <w:rFonts w:ascii="Arial" w:hAnsi="Arial" w:cs="Arial"/>
                <w:color w:val="660033"/>
                <w:sz w:val="24"/>
                <w:szCs w:val="24"/>
              </w:rPr>
            </w:pPr>
          </w:p>
        </w:tc>
        <w:tc>
          <w:tcPr>
            <w:tcW w:w="2324" w:type="dxa"/>
          </w:tcPr>
          <w:p w:rsidR="00911004" w:rsidRPr="00421837" w:rsidRDefault="00911004" w:rsidP="00220E50">
            <w:pPr>
              <w:rPr>
                <w:rFonts w:ascii="Arial" w:hAnsi="Arial" w:cs="Arial"/>
                <w:color w:val="660033"/>
                <w:sz w:val="24"/>
                <w:szCs w:val="24"/>
              </w:rPr>
            </w:pPr>
          </w:p>
          <w:p w:rsidR="00421837" w:rsidRPr="00421837" w:rsidRDefault="00421837" w:rsidP="00220E50">
            <w:pPr>
              <w:rPr>
                <w:rFonts w:ascii="Arial" w:hAnsi="Arial" w:cs="Arial"/>
                <w:color w:val="660033"/>
                <w:sz w:val="24"/>
                <w:szCs w:val="24"/>
              </w:rPr>
            </w:pPr>
            <w:r w:rsidRPr="00421837">
              <w:rPr>
                <w:rFonts w:ascii="Arial" w:hAnsi="Arial" w:cs="Arial"/>
                <w:color w:val="660033"/>
                <w:sz w:val="24"/>
                <w:szCs w:val="24"/>
              </w:rPr>
              <w:t>Head of Security</w:t>
            </w:r>
          </w:p>
        </w:tc>
        <w:tc>
          <w:tcPr>
            <w:tcW w:w="1417" w:type="dxa"/>
          </w:tcPr>
          <w:p w:rsidR="00911004" w:rsidRPr="00421837" w:rsidRDefault="00911004" w:rsidP="00220E50">
            <w:pPr>
              <w:rPr>
                <w:rFonts w:ascii="Arial" w:hAnsi="Arial" w:cs="Arial"/>
                <w:color w:val="660033"/>
                <w:sz w:val="24"/>
                <w:szCs w:val="24"/>
              </w:rPr>
            </w:pPr>
          </w:p>
          <w:p w:rsidR="00421837" w:rsidRPr="00421837" w:rsidRDefault="00421837" w:rsidP="00220E50">
            <w:pPr>
              <w:rPr>
                <w:rFonts w:ascii="Arial" w:hAnsi="Arial" w:cs="Arial"/>
                <w:color w:val="660033"/>
                <w:sz w:val="24"/>
                <w:szCs w:val="24"/>
              </w:rPr>
            </w:pPr>
            <w:r w:rsidRPr="00421837">
              <w:rPr>
                <w:rFonts w:ascii="Arial" w:hAnsi="Arial" w:cs="Arial"/>
                <w:color w:val="660033"/>
                <w:sz w:val="24"/>
                <w:szCs w:val="24"/>
              </w:rPr>
              <w:t>July 2018</w:t>
            </w:r>
          </w:p>
        </w:tc>
      </w:tr>
      <w:tr w:rsidR="00911004" w:rsidRPr="00421837" w:rsidTr="000222AD">
        <w:tc>
          <w:tcPr>
            <w:tcW w:w="11852" w:type="dxa"/>
          </w:tcPr>
          <w:p w:rsidR="00911004" w:rsidRPr="00421837" w:rsidRDefault="00BD17B2" w:rsidP="00220E50">
            <w:pPr>
              <w:rPr>
                <w:rFonts w:ascii="Arial" w:hAnsi="Arial" w:cs="Arial"/>
                <w:color w:val="660033"/>
                <w:sz w:val="24"/>
                <w:szCs w:val="24"/>
              </w:rPr>
            </w:pPr>
            <w:r>
              <w:rPr>
                <w:rFonts w:ascii="Arial" w:hAnsi="Arial" w:cs="Arial"/>
                <w:color w:val="660033"/>
                <w:sz w:val="24"/>
                <w:szCs w:val="24"/>
              </w:rPr>
              <w:t xml:space="preserve">Volunteer and mentoring services promoted and offered to Care Experienced women </w:t>
            </w:r>
            <w:r w:rsidR="009457B9">
              <w:rPr>
                <w:rFonts w:ascii="Arial" w:hAnsi="Arial" w:cs="Arial"/>
                <w:color w:val="660033"/>
                <w:sz w:val="24"/>
                <w:szCs w:val="24"/>
              </w:rPr>
              <w:t>and those not</w:t>
            </w:r>
            <w:r w:rsidR="00CE6A75">
              <w:rPr>
                <w:rFonts w:ascii="Arial" w:hAnsi="Arial" w:cs="Arial"/>
                <w:color w:val="660033"/>
                <w:sz w:val="24"/>
                <w:szCs w:val="24"/>
              </w:rPr>
              <w:t xml:space="preserve"> receiving </w:t>
            </w:r>
            <w:r w:rsidR="009457B9">
              <w:rPr>
                <w:rFonts w:ascii="Arial" w:hAnsi="Arial" w:cs="Arial"/>
                <w:color w:val="660033"/>
                <w:sz w:val="24"/>
                <w:szCs w:val="24"/>
              </w:rPr>
              <w:t xml:space="preserve"> regular visits</w:t>
            </w:r>
          </w:p>
        </w:tc>
        <w:tc>
          <w:tcPr>
            <w:tcW w:w="2324" w:type="dxa"/>
          </w:tcPr>
          <w:p w:rsidR="00911004" w:rsidRPr="00421837" w:rsidRDefault="000222AD" w:rsidP="00220E50">
            <w:pPr>
              <w:rPr>
                <w:rFonts w:ascii="Arial" w:hAnsi="Arial" w:cs="Arial"/>
                <w:color w:val="660033"/>
                <w:sz w:val="24"/>
                <w:szCs w:val="24"/>
              </w:rPr>
            </w:pPr>
            <w:r>
              <w:rPr>
                <w:rFonts w:ascii="Arial" w:hAnsi="Arial" w:cs="Arial"/>
                <w:color w:val="660033"/>
                <w:sz w:val="24"/>
                <w:szCs w:val="24"/>
              </w:rPr>
              <w:t>Head of OM</w:t>
            </w:r>
          </w:p>
        </w:tc>
        <w:tc>
          <w:tcPr>
            <w:tcW w:w="1417" w:type="dxa"/>
          </w:tcPr>
          <w:p w:rsidR="00911004" w:rsidRDefault="00BD17B2" w:rsidP="00220E50">
            <w:pPr>
              <w:rPr>
                <w:rFonts w:ascii="Arial" w:hAnsi="Arial" w:cs="Arial"/>
                <w:color w:val="660033"/>
                <w:sz w:val="24"/>
                <w:szCs w:val="24"/>
              </w:rPr>
            </w:pPr>
            <w:r>
              <w:rPr>
                <w:rFonts w:ascii="Arial" w:hAnsi="Arial" w:cs="Arial"/>
                <w:color w:val="660033"/>
                <w:sz w:val="24"/>
                <w:szCs w:val="24"/>
              </w:rPr>
              <w:t>September 2018</w:t>
            </w:r>
          </w:p>
          <w:p w:rsidR="00BD17B2" w:rsidRPr="00421837" w:rsidRDefault="00BD17B2" w:rsidP="00220E50">
            <w:pPr>
              <w:rPr>
                <w:rFonts w:ascii="Arial" w:hAnsi="Arial" w:cs="Arial"/>
                <w:color w:val="660033"/>
                <w:sz w:val="24"/>
                <w:szCs w:val="24"/>
              </w:rPr>
            </w:pPr>
          </w:p>
        </w:tc>
      </w:tr>
      <w:tr w:rsidR="00911004" w:rsidRPr="00421837" w:rsidTr="000222AD">
        <w:tc>
          <w:tcPr>
            <w:tcW w:w="11852" w:type="dxa"/>
          </w:tcPr>
          <w:p w:rsidR="00911004" w:rsidRPr="00421837" w:rsidRDefault="009457B9" w:rsidP="00220E50">
            <w:pPr>
              <w:rPr>
                <w:rFonts w:ascii="Arial" w:hAnsi="Arial" w:cs="Arial"/>
                <w:color w:val="660033"/>
                <w:sz w:val="24"/>
                <w:szCs w:val="24"/>
              </w:rPr>
            </w:pPr>
            <w:r>
              <w:rPr>
                <w:rFonts w:ascii="Arial" w:hAnsi="Arial" w:cs="Arial"/>
                <w:color w:val="660033"/>
                <w:sz w:val="24"/>
                <w:szCs w:val="24"/>
              </w:rPr>
              <w:t xml:space="preserve">Focus groups with specific groups to address barriers in maintaining and forging positive relationships </w:t>
            </w:r>
            <w:r w:rsidR="0055696B">
              <w:rPr>
                <w:rFonts w:ascii="Arial" w:hAnsi="Arial" w:cs="Arial"/>
                <w:color w:val="660033"/>
                <w:sz w:val="24"/>
                <w:szCs w:val="24"/>
              </w:rPr>
              <w:t xml:space="preserve">including Foreign National residents </w:t>
            </w:r>
            <w:r w:rsidR="00826C2D">
              <w:rPr>
                <w:rFonts w:ascii="Arial" w:hAnsi="Arial" w:cs="Arial"/>
                <w:color w:val="660033"/>
                <w:sz w:val="24"/>
                <w:szCs w:val="24"/>
              </w:rPr>
              <w:t>(completed by Hibiscus in May 2018)</w:t>
            </w:r>
            <w:r>
              <w:rPr>
                <w:rFonts w:ascii="Arial" w:hAnsi="Arial" w:cs="Arial"/>
                <w:color w:val="660033"/>
                <w:sz w:val="24"/>
                <w:szCs w:val="24"/>
              </w:rPr>
              <w:t xml:space="preserve"> and Care Experienced</w:t>
            </w:r>
            <w:r w:rsidR="0070361E">
              <w:rPr>
                <w:rFonts w:ascii="Arial" w:hAnsi="Arial" w:cs="Arial"/>
                <w:color w:val="660033"/>
                <w:sz w:val="24"/>
                <w:szCs w:val="24"/>
              </w:rPr>
              <w:t xml:space="preserve"> women</w:t>
            </w:r>
          </w:p>
        </w:tc>
        <w:tc>
          <w:tcPr>
            <w:tcW w:w="2324" w:type="dxa"/>
          </w:tcPr>
          <w:p w:rsidR="00911004" w:rsidRDefault="000222AD" w:rsidP="00220E50">
            <w:pPr>
              <w:rPr>
                <w:rFonts w:ascii="Arial" w:hAnsi="Arial" w:cs="Arial"/>
                <w:color w:val="660033"/>
                <w:sz w:val="24"/>
                <w:szCs w:val="24"/>
              </w:rPr>
            </w:pPr>
            <w:r>
              <w:rPr>
                <w:rFonts w:ascii="Arial" w:hAnsi="Arial" w:cs="Arial"/>
                <w:color w:val="660033"/>
                <w:sz w:val="24"/>
                <w:szCs w:val="24"/>
              </w:rPr>
              <w:t>Head of OM</w:t>
            </w:r>
            <w:r w:rsidR="00826C2D">
              <w:rPr>
                <w:rFonts w:ascii="Arial" w:hAnsi="Arial" w:cs="Arial"/>
                <w:color w:val="660033"/>
                <w:sz w:val="24"/>
                <w:szCs w:val="24"/>
              </w:rPr>
              <w:t>/Safer Custody</w:t>
            </w:r>
          </w:p>
          <w:p w:rsidR="009457B9" w:rsidRPr="00421837" w:rsidRDefault="009457B9" w:rsidP="00220E50">
            <w:pPr>
              <w:rPr>
                <w:rFonts w:ascii="Arial" w:hAnsi="Arial" w:cs="Arial"/>
                <w:color w:val="660033"/>
                <w:sz w:val="24"/>
                <w:szCs w:val="24"/>
              </w:rPr>
            </w:pPr>
          </w:p>
        </w:tc>
        <w:tc>
          <w:tcPr>
            <w:tcW w:w="1417" w:type="dxa"/>
          </w:tcPr>
          <w:p w:rsidR="00911004" w:rsidRPr="00421837" w:rsidRDefault="00826C2D" w:rsidP="00220E50">
            <w:pPr>
              <w:rPr>
                <w:rFonts w:ascii="Arial" w:hAnsi="Arial" w:cs="Arial"/>
                <w:color w:val="660033"/>
                <w:sz w:val="24"/>
                <w:szCs w:val="24"/>
              </w:rPr>
            </w:pPr>
            <w:r>
              <w:rPr>
                <w:rFonts w:ascii="Arial" w:hAnsi="Arial" w:cs="Arial"/>
                <w:color w:val="660033"/>
                <w:sz w:val="24"/>
                <w:szCs w:val="24"/>
              </w:rPr>
              <w:t>November 2018</w:t>
            </w:r>
          </w:p>
        </w:tc>
      </w:tr>
      <w:tr w:rsidR="00911004" w:rsidRPr="00421837" w:rsidTr="000222AD">
        <w:tc>
          <w:tcPr>
            <w:tcW w:w="11852" w:type="dxa"/>
          </w:tcPr>
          <w:p w:rsidR="00911004" w:rsidRDefault="00911004" w:rsidP="00220E50">
            <w:pPr>
              <w:rPr>
                <w:rFonts w:ascii="Arial" w:hAnsi="Arial" w:cs="Arial"/>
                <w:color w:val="660033"/>
                <w:sz w:val="24"/>
                <w:szCs w:val="24"/>
              </w:rPr>
            </w:pPr>
          </w:p>
          <w:p w:rsidR="000222AD" w:rsidRDefault="00291337" w:rsidP="00220E50">
            <w:pPr>
              <w:rPr>
                <w:rFonts w:ascii="Arial" w:hAnsi="Arial" w:cs="Arial"/>
                <w:color w:val="660033"/>
                <w:sz w:val="24"/>
                <w:szCs w:val="24"/>
              </w:rPr>
            </w:pPr>
            <w:r>
              <w:rPr>
                <w:rFonts w:ascii="Arial" w:hAnsi="Arial" w:cs="Arial"/>
                <w:color w:val="660033"/>
                <w:sz w:val="24"/>
                <w:szCs w:val="24"/>
              </w:rPr>
              <w:t>Host additional f</w:t>
            </w:r>
            <w:r w:rsidR="000222AD">
              <w:rPr>
                <w:rFonts w:ascii="Arial" w:hAnsi="Arial" w:cs="Arial"/>
                <w:color w:val="660033"/>
                <w:sz w:val="24"/>
                <w:szCs w:val="24"/>
              </w:rPr>
              <w:t>amily days/extended visits for olde</w:t>
            </w:r>
            <w:r>
              <w:rPr>
                <w:rFonts w:ascii="Arial" w:hAnsi="Arial" w:cs="Arial"/>
                <w:color w:val="660033"/>
                <w:sz w:val="24"/>
                <w:szCs w:val="24"/>
              </w:rPr>
              <w:t>r children/</w:t>
            </w:r>
            <w:r w:rsidR="000222AD">
              <w:rPr>
                <w:rFonts w:ascii="Arial" w:hAnsi="Arial" w:cs="Arial"/>
                <w:color w:val="660033"/>
                <w:sz w:val="24"/>
                <w:szCs w:val="24"/>
              </w:rPr>
              <w:t>Care Experienced</w:t>
            </w:r>
            <w:r>
              <w:rPr>
                <w:rFonts w:ascii="Arial" w:hAnsi="Arial" w:cs="Arial"/>
                <w:color w:val="660033"/>
                <w:sz w:val="24"/>
                <w:szCs w:val="24"/>
              </w:rPr>
              <w:t>/parent teacher events</w:t>
            </w:r>
            <w:r w:rsidR="007C4F63">
              <w:rPr>
                <w:rFonts w:ascii="Arial" w:hAnsi="Arial" w:cs="Arial"/>
                <w:color w:val="660033"/>
                <w:sz w:val="24"/>
                <w:szCs w:val="24"/>
              </w:rPr>
              <w:t xml:space="preserve"> and identify staff who are keen to staff these additional event and provide consistency</w:t>
            </w:r>
          </w:p>
          <w:p w:rsidR="00C258DE" w:rsidRDefault="00C258DE" w:rsidP="00220E50">
            <w:pPr>
              <w:rPr>
                <w:rFonts w:ascii="Arial" w:hAnsi="Arial" w:cs="Arial"/>
                <w:color w:val="660033"/>
                <w:sz w:val="24"/>
                <w:szCs w:val="24"/>
              </w:rPr>
            </w:pPr>
          </w:p>
          <w:p w:rsidR="007C4F63" w:rsidRPr="00421837" w:rsidRDefault="007C4F63" w:rsidP="00220E50">
            <w:pPr>
              <w:rPr>
                <w:rFonts w:ascii="Arial" w:hAnsi="Arial" w:cs="Arial"/>
                <w:color w:val="660033"/>
                <w:sz w:val="24"/>
                <w:szCs w:val="24"/>
              </w:rPr>
            </w:pPr>
          </w:p>
        </w:tc>
        <w:tc>
          <w:tcPr>
            <w:tcW w:w="2324" w:type="dxa"/>
          </w:tcPr>
          <w:p w:rsidR="00911004" w:rsidRPr="00421837" w:rsidRDefault="000222AD" w:rsidP="00220E50">
            <w:pPr>
              <w:rPr>
                <w:rFonts w:ascii="Arial" w:hAnsi="Arial" w:cs="Arial"/>
                <w:color w:val="660033"/>
                <w:sz w:val="24"/>
                <w:szCs w:val="24"/>
              </w:rPr>
            </w:pPr>
            <w:r>
              <w:rPr>
                <w:rFonts w:ascii="Arial" w:hAnsi="Arial" w:cs="Arial"/>
                <w:color w:val="660033"/>
                <w:sz w:val="24"/>
                <w:szCs w:val="24"/>
              </w:rPr>
              <w:t>Head of RRO</w:t>
            </w:r>
          </w:p>
        </w:tc>
        <w:tc>
          <w:tcPr>
            <w:tcW w:w="1417" w:type="dxa"/>
          </w:tcPr>
          <w:p w:rsidR="00911004" w:rsidRPr="00421837" w:rsidRDefault="00C258DE" w:rsidP="00220E50">
            <w:pPr>
              <w:rPr>
                <w:rFonts w:ascii="Arial" w:hAnsi="Arial" w:cs="Arial"/>
                <w:color w:val="660033"/>
                <w:sz w:val="24"/>
                <w:szCs w:val="24"/>
              </w:rPr>
            </w:pPr>
            <w:r>
              <w:rPr>
                <w:rFonts w:ascii="Arial" w:hAnsi="Arial" w:cs="Arial"/>
                <w:color w:val="660033"/>
                <w:sz w:val="24"/>
                <w:szCs w:val="24"/>
              </w:rPr>
              <w:t>First one scheduled in June</w:t>
            </w:r>
          </w:p>
        </w:tc>
      </w:tr>
      <w:tr w:rsidR="000222AD" w:rsidRPr="00421837" w:rsidTr="000222AD">
        <w:tc>
          <w:tcPr>
            <w:tcW w:w="11852" w:type="dxa"/>
          </w:tcPr>
          <w:p w:rsidR="000222AD" w:rsidRDefault="00291337" w:rsidP="00220E50">
            <w:pPr>
              <w:rPr>
                <w:rFonts w:ascii="Arial" w:hAnsi="Arial" w:cs="Arial"/>
                <w:color w:val="660033"/>
                <w:sz w:val="24"/>
                <w:szCs w:val="24"/>
              </w:rPr>
            </w:pPr>
            <w:r>
              <w:rPr>
                <w:rFonts w:ascii="Arial" w:hAnsi="Arial" w:cs="Arial"/>
                <w:color w:val="660033"/>
                <w:sz w:val="24"/>
                <w:szCs w:val="24"/>
              </w:rPr>
              <w:t xml:space="preserve">Develop a child friendly booklet </w:t>
            </w:r>
            <w:r w:rsidR="00CE6A75">
              <w:rPr>
                <w:rFonts w:ascii="Arial" w:hAnsi="Arial" w:cs="Arial"/>
                <w:color w:val="660033"/>
                <w:sz w:val="24"/>
                <w:szCs w:val="24"/>
              </w:rPr>
              <w:t xml:space="preserve">in partnership with Pact </w:t>
            </w:r>
            <w:r>
              <w:rPr>
                <w:rFonts w:ascii="Arial" w:hAnsi="Arial" w:cs="Arial"/>
                <w:color w:val="660033"/>
                <w:sz w:val="24"/>
                <w:szCs w:val="24"/>
              </w:rPr>
              <w:t xml:space="preserve">available in the visits centre </w:t>
            </w:r>
          </w:p>
          <w:p w:rsidR="000C6458" w:rsidRDefault="000C6458" w:rsidP="00220E50">
            <w:pPr>
              <w:rPr>
                <w:rFonts w:ascii="Arial" w:hAnsi="Arial" w:cs="Arial"/>
                <w:color w:val="660033"/>
                <w:sz w:val="24"/>
                <w:szCs w:val="24"/>
              </w:rPr>
            </w:pPr>
          </w:p>
        </w:tc>
        <w:tc>
          <w:tcPr>
            <w:tcW w:w="2324" w:type="dxa"/>
          </w:tcPr>
          <w:p w:rsidR="000222AD" w:rsidRDefault="00291337" w:rsidP="00220E50">
            <w:pPr>
              <w:rPr>
                <w:rFonts w:ascii="Arial" w:hAnsi="Arial" w:cs="Arial"/>
                <w:color w:val="660033"/>
                <w:sz w:val="24"/>
                <w:szCs w:val="24"/>
              </w:rPr>
            </w:pPr>
            <w:r>
              <w:rPr>
                <w:rFonts w:ascii="Arial" w:hAnsi="Arial" w:cs="Arial"/>
                <w:color w:val="660033"/>
                <w:sz w:val="24"/>
                <w:szCs w:val="24"/>
              </w:rPr>
              <w:t>Head of RRO</w:t>
            </w:r>
            <w:r w:rsidR="00C258DE">
              <w:rPr>
                <w:rFonts w:ascii="Arial" w:hAnsi="Arial" w:cs="Arial"/>
                <w:color w:val="660033"/>
                <w:sz w:val="24"/>
                <w:szCs w:val="24"/>
              </w:rPr>
              <w:t xml:space="preserve"> </w:t>
            </w:r>
          </w:p>
        </w:tc>
        <w:tc>
          <w:tcPr>
            <w:tcW w:w="1417" w:type="dxa"/>
          </w:tcPr>
          <w:p w:rsidR="000222AD" w:rsidRPr="00421837" w:rsidRDefault="0055696B" w:rsidP="00220E50">
            <w:pPr>
              <w:rPr>
                <w:rFonts w:ascii="Arial" w:hAnsi="Arial" w:cs="Arial"/>
                <w:color w:val="660033"/>
                <w:sz w:val="24"/>
                <w:szCs w:val="24"/>
              </w:rPr>
            </w:pPr>
            <w:r>
              <w:rPr>
                <w:rFonts w:ascii="Arial" w:hAnsi="Arial" w:cs="Arial"/>
                <w:color w:val="660033"/>
                <w:sz w:val="24"/>
                <w:szCs w:val="24"/>
              </w:rPr>
              <w:t>October 2018</w:t>
            </w:r>
          </w:p>
        </w:tc>
      </w:tr>
      <w:tr w:rsidR="000222AD" w:rsidRPr="00421837" w:rsidTr="000222AD">
        <w:tc>
          <w:tcPr>
            <w:tcW w:w="11852" w:type="dxa"/>
          </w:tcPr>
          <w:p w:rsidR="000222AD" w:rsidRDefault="00291337" w:rsidP="00291337">
            <w:pPr>
              <w:rPr>
                <w:rFonts w:ascii="Arial" w:hAnsi="Arial" w:cs="Arial"/>
                <w:color w:val="660033"/>
                <w:sz w:val="24"/>
                <w:szCs w:val="24"/>
              </w:rPr>
            </w:pPr>
            <w:r>
              <w:rPr>
                <w:rFonts w:ascii="Arial" w:hAnsi="Arial" w:cs="Arial"/>
                <w:color w:val="660033"/>
                <w:sz w:val="24"/>
                <w:szCs w:val="24"/>
              </w:rPr>
              <w:t>Launch a h</w:t>
            </w:r>
            <w:r w:rsidR="0055696B">
              <w:rPr>
                <w:rFonts w:ascii="Arial" w:hAnsi="Arial" w:cs="Arial"/>
                <w:color w:val="660033"/>
                <w:sz w:val="24"/>
                <w:szCs w:val="24"/>
              </w:rPr>
              <w:t>omework club and Story book Mums</w:t>
            </w:r>
            <w:r w:rsidR="00701B1F">
              <w:rPr>
                <w:rFonts w:ascii="Arial" w:hAnsi="Arial" w:cs="Arial"/>
                <w:color w:val="660033"/>
                <w:sz w:val="24"/>
                <w:szCs w:val="24"/>
              </w:rPr>
              <w:t xml:space="preserve"> and review family learning delivered by Novus</w:t>
            </w:r>
          </w:p>
        </w:tc>
        <w:tc>
          <w:tcPr>
            <w:tcW w:w="2324" w:type="dxa"/>
          </w:tcPr>
          <w:p w:rsidR="000222AD" w:rsidRDefault="00291337" w:rsidP="00220E50">
            <w:pPr>
              <w:rPr>
                <w:rFonts w:ascii="Arial" w:hAnsi="Arial" w:cs="Arial"/>
                <w:color w:val="660033"/>
                <w:sz w:val="24"/>
                <w:szCs w:val="24"/>
              </w:rPr>
            </w:pPr>
            <w:r>
              <w:rPr>
                <w:rFonts w:ascii="Arial" w:hAnsi="Arial" w:cs="Arial"/>
                <w:color w:val="660033"/>
                <w:sz w:val="24"/>
                <w:szCs w:val="24"/>
              </w:rPr>
              <w:t>Learning and Skills Manager</w:t>
            </w:r>
          </w:p>
        </w:tc>
        <w:tc>
          <w:tcPr>
            <w:tcW w:w="1417" w:type="dxa"/>
          </w:tcPr>
          <w:p w:rsidR="00701B1F" w:rsidRDefault="00701B1F" w:rsidP="00220E50">
            <w:pPr>
              <w:rPr>
                <w:rFonts w:ascii="Arial" w:hAnsi="Arial" w:cs="Arial"/>
                <w:color w:val="660033"/>
                <w:sz w:val="24"/>
                <w:szCs w:val="24"/>
              </w:rPr>
            </w:pPr>
            <w:r>
              <w:rPr>
                <w:rFonts w:ascii="Arial" w:hAnsi="Arial" w:cs="Arial"/>
                <w:color w:val="660033"/>
                <w:sz w:val="24"/>
                <w:szCs w:val="24"/>
              </w:rPr>
              <w:t>October</w:t>
            </w:r>
          </w:p>
          <w:p w:rsidR="000222AD" w:rsidRDefault="00291337" w:rsidP="00220E50">
            <w:pPr>
              <w:rPr>
                <w:rFonts w:ascii="Arial" w:hAnsi="Arial" w:cs="Arial"/>
                <w:color w:val="660033"/>
                <w:sz w:val="24"/>
                <w:szCs w:val="24"/>
              </w:rPr>
            </w:pPr>
            <w:r>
              <w:rPr>
                <w:rFonts w:ascii="Arial" w:hAnsi="Arial" w:cs="Arial"/>
                <w:color w:val="660033"/>
                <w:sz w:val="24"/>
                <w:szCs w:val="24"/>
              </w:rPr>
              <w:t>2018</w:t>
            </w:r>
          </w:p>
          <w:p w:rsidR="00701B1F" w:rsidRPr="00421837" w:rsidRDefault="00701B1F" w:rsidP="00220E50">
            <w:pPr>
              <w:rPr>
                <w:rFonts w:ascii="Arial" w:hAnsi="Arial" w:cs="Arial"/>
                <w:color w:val="660033"/>
                <w:sz w:val="24"/>
                <w:szCs w:val="24"/>
              </w:rPr>
            </w:pPr>
          </w:p>
        </w:tc>
      </w:tr>
      <w:tr w:rsidR="00291337" w:rsidRPr="00421837" w:rsidTr="000222AD">
        <w:tc>
          <w:tcPr>
            <w:tcW w:w="11852" w:type="dxa"/>
          </w:tcPr>
          <w:p w:rsidR="000C6458" w:rsidRDefault="000C6458" w:rsidP="00220E50">
            <w:pPr>
              <w:rPr>
                <w:rFonts w:ascii="Arial" w:hAnsi="Arial" w:cs="Arial"/>
                <w:color w:val="660033"/>
                <w:sz w:val="24"/>
                <w:szCs w:val="24"/>
              </w:rPr>
            </w:pPr>
            <w:r>
              <w:rPr>
                <w:rFonts w:ascii="Arial" w:hAnsi="Arial" w:cs="Arial"/>
                <w:color w:val="660033"/>
                <w:sz w:val="24"/>
                <w:szCs w:val="24"/>
              </w:rPr>
              <w:t xml:space="preserve">In partnership with </w:t>
            </w:r>
            <w:r w:rsidR="007C4F63">
              <w:rPr>
                <w:rFonts w:ascii="Arial" w:hAnsi="Arial" w:cs="Arial"/>
                <w:color w:val="660033"/>
                <w:sz w:val="24"/>
                <w:szCs w:val="24"/>
              </w:rPr>
              <w:t>Prisoner Advice Service (PAS),</w:t>
            </w:r>
            <w:r w:rsidR="00291337">
              <w:rPr>
                <w:rFonts w:ascii="Arial" w:hAnsi="Arial" w:cs="Arial"/>
                <w:color w:val="660033"/>
                <w:sz w:val="24"/>
                <w:szCs w:val="24"/>
              </w:rPr>
              <w:t xml:space="preserve"> launch </w:t>
            </w:r>
            <w:r w:rsidR="007C4F63">
              <w:rPr>
                <w:rFonts w:ascii="Arial" w:hAnsi="Arial" w:cs="Arial"/>
                <w:color w:val="660033"/>
                <w:sz w:val="24"/>
                <w:szCs w:val="24"/>
              </w:rPr>
              <w:t xml:space="preserve">legal </w:t>
            </w:r>
            <w:r>
              <w:rPr>
                <w:rFonts w:ascii="Arial" w:hAnsi="Arial" w:cs="Arial"/>
                <w:color w:val="660033"/>
                <w:sz w:val="24"/>
                <w:szCs w:val="24"/>
              </w:rPr>
              <w:t>advice</w:t>
            </w:r>
            <w:r w:rsidR="00291337">
              <w:rPr>
                <w:rFonts w:ascii="Arial" w:hAnsi="Arial" w:cs="Arial"/>
                <w:color w:val="660033"/>
                <w:sz w:val="24"/>
                <w:szCs w:val="24"/>
              </w:rPr>
              <w:t xml:space="preserve"> sessions on family law issues</w:t>
            </w:r>
          </w:p>
          <w:p w:rsidR="000C6458" w:rsidRDefault="000C6458" w:rsidP="00220E50">
            <w:pPr>
              <w:rPr>
                <w:rFonts w:ascii="Arial" w:hAnsi="Arial" w:cs="Arial"/>
                <w:color w:val="660033"/>
                <w:sz w:val="24"/>
                <w:szCs w:val="24"/>
              </w:rPr>
            </w:pPr>
          </w:p>
        </w:tc>
        <w:tc>
          <w:tcPr>
            <w:tcW w:w="2324" w:type="dxa"/>
          </w:tcPr>
          <w:p w:rsidR="00291337" w:rsidRDefault="00291337" w:rsidP="00220E50">
            <w:pPr>
              <w:rPr>
                <w:rFonts w:ascii="Arial" w:hAnsi="Arial" w:cs="Arial"/>
                <w:color w:val="660033"/>
                <w:sz w:val="24"/>
                <w:szCs w:val="24"/>
              </w:rPr>
            </w:pPr>
            <w:r>
              <w:rPr>
                <w:rFonts w:ascii="Arial" w:hAnsi="Arial" w:cs="Arial"/>
                <w:color w:val="660033"/>
                <w:sz w:val="24"/>
                <w:szCs w:val="24"/>
              </w:rPr>
              <w:t>Head of RRO</w:t>
            </w:r>
          </w:p>
        </w:tc>
        <w:tc>
          <w:tcPr>
            <w:tcW w:w="1417" w:type="dxa"/>
          </w:tcPr>
          <w:p w:rsidR="00291337" w:rsidRPr="00421837" w:rsidRDefault="00291337" w:rsidP="00220E50">
            <w:pPr>
              <w:rPr>
                <w:rFonts w:ascii="Arial" w:hAnsi="Arial" w:cs="Arial"/>
                <w:color w:val="660033"/>
                <w:sz w:val="24"/>
                <w:szCs w:val="24"/>
              </w:rPr>
            </w:pPr>
            <w:r>
              <w:rPr>
                <w:rFonts w:ascii="Arial" w:hAnsi="Arial" w:cs="Arial"/>
                <w:color w:val="660033"/>
                <w:sz w:val="24"/>
                <w:szCs w:val="24"/>
              </w:rPr>
              <w:t>June 2018</w:t>
            </w:r>
          </w:p>
        </w:tc>
      </w:tr>
      <w:tr w:rsidR="00291337" w:rsidRPr="00421837" w:rsidTr="000222AD">
        <w:tc>
          <w:tcPr>
            <w:tcW w:w="11852" w:type="dxa"/>
          </w:tcPr>
          <w:p w:rsidR="00291337" w:rsidRDefault="00291337" w:rsidP="00220E50">
            <w:pPr>
              <w:rPr>
                <w:rFonts w:ascii="Arial" w:hAnsi="Arial" w:cs="Arial"/>
                <w:color w:val="660033"/>
                <w:sz w:val="24"/>
                <w:szCs w:val="24"/>
              </w:rPr>
            </w:pPr>
            <w:r>
              <w:rPr>
                <w:rFonts w:ascii="Arial" w:hAnsi="Arial" w:cs="Arial"/>
                <w:color w:val="660033"/>
                <w:sz w:val="24"/>
                <w:szCs w:val="24"/>
              </w:rPr>
              <w:t>All partners delivering debt and fina</w:t>
            </w:r>
            <w:r w:rsidR="0055696B">
              <w:rPr>
                <w:rFonts w:ascii="Arial" w:hAnsi="Arial" w:cs="Arial"/>
                <w:color w:val="660033"/>
                <w:sz w:val="24"/>
                <w:szCs w:val="24"/>
              </w:rPr>
              <w:t xml:space="preserve">nce advice to ensure </w:t>
            </w:r>
            <w:r>
              <w:rPr>
                <w:rFonts w:ascii="Arial" w:hAnsi="Arial" w:cs="Arial"/>
                <w:color w:val="660033"/>
                <w:sz w:val="24"/>
                <w:szCs w:val="24"/>
              </w:rPr>
              <w:t xml:space="preserve">their services </w:t>
            </w:r>
            <w:r w:rsidR="0055696B">
              <w:rPr>
                <w:rFonts w:ascii="Arial" w:hAnsi="Arial" w:cs="Arial"/>
                <w:color w:val="660033"/>
                <w:sz w:val="24"/>
                <w:szCs w:val="24"/>
              </w:rPr>
              <w:t xml:space="preserve">are targeted </w:t>
            </w:r>
            <w:r>
              <w:rPr>
                <w:rFonts w:ascii="Arial" w:hAnsi="Arial" w:cs="Arial"/>
                <w:color w:val="660033"/>
                <w:sz w:val="24"/>
                <w:szCs w:val="24"/>
              </w:rPr>
              <w:t>appropriately to engage Care Experience groups</w:t>
            </w:r>
            <w:r w:rsidR="0055696B">
              <w:rPr>
                <w:rFonts w:ascii="Arial" w:hAnsi="Arial" w:cs="Arial"/>
                <w:color w:val="660033"/>
                <w:sz w:val="24"/>
                <w:szCs w:val="24"/>
              </w:rPr>
              <w:t xml:space="preserve"> including </w:t>
            </w:r>
            <w:r w:rsidR="000C6458">
              <w:rPr>
                <w:rFonts w:ascii="Arial" w:hAnsi="Arial" w:cs="Arial"/>
                <w:color w:val="660033"/>
                <w:sz w:val="24"/>
                <w:szCs w:val="24"/>
              </w:rPr>
              <w:t>signposting for visitors</w:t>
            </w:r>
          </w:p>
          <w:p w:rsidR="000C6458" w:rsidRDefault="000C6458" w:rsidP="00220E50">
            <w:pPr>
              <w:rPr>
                <w:rFonts w:ascii="Arial" w:hAnsi="Arial" w:cs="Arial"/>
                <w:color w:val="660033"/>
                <w:sz w:val="24"/>
                <w:szCs w:val="24"/>
              </w:rPr>
            </w:pPr>
          </w:p>
        </w:tc>
        <w:tc>
          <w:tcPr>
            <w:tcW w:w="2324" w:type="dxa"/>
          </w:tcPr>
          <w:p w:rsidR="00291337" w:rsidRDefault="00291337" w:rsidP="00220E50">
            <w:pPr>
              <w:rPr>
                <w:rFonts w:ascii="Arial" w:hAnsi="Arial" w:cs="Arial"/>
                <w:color w:val="660033"/>
                <w:sz w:val="24"/>
                <w:szCs w:val="24"/>
              </w:rPr>
            </w:pPr>
            <w:r>
              <w:rPr>
                <w:rFonts w:ascii="Arial" w:hAnsi="Arial" w:cs="Arial"/>
                <w:color w:val="660033"/>
                <w:sz w:val="24"/>
                <w:szCs w:val="24"/>
              </w:rPr>
              <w:t>Head of RRO</w:t>
            </w:r>
          </w:p>
        </w:tc>
        <w:tc>
          <w:tcPr>
            <w:tcW w:w="1417" w:type="dxa"/>
          </w:tcPr>
          <w:p w:rsidR="00291337" w:rsidRPr="00421837" w:rsidRDefault="00291337" w:rsidP="00220E50">
            <w:pPr>
              <w:rPr>
                <w:rFonts w:ascii="Arial" w:hAnsi="Arial" w:cs="Arial"/>
                <w:color w:val="660033"/>
                <w:sz w:val="24"/>
                <w:szCs w:val="24"/>
              </w:rPr>
            </w:pPr>
            <w:r>
              <w:rPr>
                <w:rFonts w:ascii="Arial" w:hAnsi="Arial" w:cs="Arial"/>
                <w:color w:val="660033"/>
                <w:sz w:val="24"/>
                <w:szCs w:val="24"/>
              </w:rPr>
              <w:t>September 2018</w:t>
            </w:r>
          </w:p>
        </w:tc>
      </w:tr>
      <w:tr w:rsidR="00C161BC" w:rsidRPr="00421837" w:rsidTr="000222AD">
        <w:tc>
          <w:tcPr>
            <w:tcW w:w="11852" w:type="dxa"/>
          </w:tcPr>
          <w:p w:rsidR="00C161BC" w:rsidRDefault="00C161BC" w:rsidP="00220E50">
            <w:pPr>
              <w:rPr>
                <w:rFonts w:ascii="Arial" w:hAnsi="Arial" w:cs="Arial"/>
                <w:color w:val="660033"/>
                <w:sz w:val="24"/>
                <w:szCs w:val="24"/>
              </w:rPr>
            </w:pPr>
            <w:r>
              <w:rPr>
                <w:rFonts w:ascii="Arial" w:hAnsi="Arial" w:cs="Arial"/>
                <w:color w:val="660033"/>
                <w:sz w:val="24"/>
                <w:szCs w:val="24"/>
              </w:rPr>
              <w:t>Review and improve how we use Release on Temporary Licence (R</w:t>
            </w:r>
            <w:r w:rsidR="0055696B">
              <w:rPr>
                <w:rFonts w:ascii="Arial" w:hAnsi="Arial" w:cs="Arial"/>
                <w:color w:val="660033"/>
                <w:sz w:val="24"/>
                <w:szCs w:val="24"/>
              </w:rPr>
              <w:t>OTL) for Care Experienced residents</w:t>
            </w:r>
          </w:p>
        </w:tc>
        <w:tc>
          <w:tcPr>
            <w:tcW w:w="2324" w:type="dxa"/>
          </w:tcPr>
          <w:p w:rsidR="00C161BC" w:rsidRDefault="00C161BC" w:rsidP="00220E50">
            <w:pPr>
              <w:rPr>
                <w:rFonts w:ascii="Arial" w:hAnsi="Arial" w:cs="Arial"/>
                <w:color w:val="660033"/>
                <w:sz w:val="24"/>
                <w:szCs w:val="24"/>
              </w:rPr>
            </w:pPr>
            <w:r>
              <w:rPr>
                <w:rFonts w:ascii="Arial" w:hAnsi="Arial" w:cs="Arial"/>
                <w:color w:val="660033"/>
                <w:sz w:val="24"/>
                <w:szCs w:val="24"/>
              </w:rPr>
              <w:t>Head of OM</w:t>
            </w:r>
          </w:p>
        </w:tc>
        <w:tc>
          <w:tcPr>
            <w:tcW w:w="1417" w:type="dxa"/>
          </w:tcPr>
          <w:p w:rsidR="00C161BC" w:rsidRDefault="00C161BC" w:rsidP="00220E50">
            <w:pPr>
              <w:rPr>
                <w:rFonts w:ascii="Arial" w:hAnsi="Arial" w:cs="Arial"/>
                <w:color w:val="660033"/>
                <w:sz w:val="24"/>
                <w:szCs w:val="24"/>
              </w:rPr>
            </w:pPr>
            <w:r>
              <w:rPr>
                <w:rFonts w:ascii="Arial" w:hAnsi="Arial" w:cs="Arial"/>
                <w:color w:val="660033"/>
                <w:sz w:val="24"/>
                <w:szCs w:val="24"/>
              </w:rPr>
              <w:t>November 2018</w:t>
            </w:r>
          </w:p>
        </w:tc>
      </w:tr>
      <w:tr w:rsidR="00C161BC" w:rsidRPr="00421837" w:rsidTr="000222AD">
        <w:tc>
          <w:tcPr>
            <w:tcW w:w="11852" w:type="dxa"/>
          </w:tcPr>
          <w:p w:rsidR="00C161BC" w:rsidRDefault="00C161BC" w:rsidP="00220E50">
            <w:pPr>
              <w:rPr>
                <w:rFonts w:ascii="Arial" w:hAnsi="Arial" w:cs="Arial"/>
                <w:color w:val="660033"/>
                <w:sz w:val="24"/>
                <w:szCs w:val="24"/>
              </w:rPr>
            </w:pPr>
            <w:r>
              <w:rPr>
                <w:rFonts w:ascii="Arial" w:hAnsi="Arial" w:cs="Arial"/>
                <w:color w:val="660033"/>
                <w:sz w:val="24"/>
                <w:szCs w:val="24"/>
              </w:rPr>
              <w:lastRenderedPageBreak/>
              <w:t>Regular reporting during contract meetings on the promptness of start times for visits</w:t>
            </w:r>
          </w:p>
        </w:tc>
        <w:tc>
          <w:tcPr>
            <w:tcW w:w="2324" w:type="dxa"/>
          </w:tcPr>
          <w:p w:rsidR="00C161BC" w:rsidRDefault="00C161BC" w:rsidP="00220E50">
            <w:pPr>
              <w:rPr>
                <w:rFonts w:ascii="Arial" w:hAnsi="Arial" w:cs="Arial"/>
                <w:color w:val="660033"/>
                <w:sz w:val="24"/>
                <w:szCs w:val="24"/>
              </w:rPr>
            </w:pPr>
            <w:r>
              <w:rPr>
                <w:rFonts w:ascii="Arial" w:hAnsi="Arial" w:cs="Arial"/>
                <w:color w:val="660033"/>
                <w:sz w:val="24"/>
                <w:szCs w:val="24"/>
              </w:rPr>
              <w:t xml:space="preserve">Head of Security </w:t>
            </w:r>
          </w:p>
        </w:tc>
        <w:tc>
          <w:tcPr>
            <w:tcW w:w="1417" w:type="dxa"/>
          </w:tcPr>
          <w:p w:rsidR="00C161BC" w:rsidRDefault="00C161BC" w:rsidP="00220E50">
            <w:pPr>
              <w:rPr>
                <w:rFonts w:ascii="Arial" w:hAnsi="Arial" w:cs="Arial"/>
                <w:color w:val="660033"/>
                <w:sz w:val="24"/>
                <w:szCs w:val="24"/>
              </w:rPr>
            </w:pPr>
            <w:r>
              <w:rPr>
                <w:rFonts w:ascii="Arial" w:hAnsi="Arial" w:cs="Arial"/>
                <w:color w:val="660033"/>
                <w:sz w:val="24"/>
                <w:szCs w:val="24"/>
              </w:rPr>
              <w:t>August 2018</w:t>
            </w:r>
          </w:p>
        </w:tc>
      </w:tr>
      <w:tr w:rsidR="007C4F63" w:rsidRPr="00421837" w:rsidTr="000222AD">
        <w:tc>
          <w:tcPr>
            <w:tcW w:w="11852" w:type="dxa"/>
          </w:tcPr>
          <w:p w:rsidR="007C4F63" w:rsidRDefault="007C4F63" w:rsidP="00220E50">
            <w:pPr>
              <w:rPr>
                <w:rFonts w:ascii="Arial" w:hAnsi="Arial" w:cs="Arial"/>
                <w:color w:val="660033"/>
                <w:sz w:val="24"/>
                <w:szCs w:val="24"/>
              </w:rPr>
            </w:pPr>
            <w:r>
              <w:rPr>
                <w:rFonts w:ascii="Arial" w:hAnsi="Arial" w:cs="Arial"/>
                <w:color w:val="660033"/>
                <w:sz w:val="24"/>
                <w:szCs w:val="24"/>
              </w:rPr>
              <w:t xml:space="preserve">Increase </w:t>
            </w:r>
            <w:r w:rsidR="0055696B">
              <w:rPr>
                <w:rFonts w:ascii="Arial" w:hAnsi="Arial" w:cs="Arial"/>
                <w:color w:val="660033"/>
                <w:sz w:val="24"/>
                <w:szCs w:val="24"/>
              </w:rPr>
              <w:t xml:space="preserve">and monitor </w:t>
            </w:r>
            <w:r>
              <w:rPr>
                <w:rFonts w:ascii="Arial" w:hAnsi="Arial" w:cs="Arial"/>
                <w:color w:val="660033"/>
                <w:sz w:val="24"/>
                <w:szCs w:val="24"/>
              </w:rPr>
              <w:t>the use of the family room for visits</w:t>
            </w:r>
            <w:r w:rsidR="000C6458">
              <w:rPr>
                <w:rFonts w:ascii="Arial" w:hAnsi="Arial" w:cs="Arial"/>
                <w:color w:val="660033"/>
                <w:sz w:val="24"/>
                <w:szCs w:val="24"/>
              </w:rPr>
              <w:t xml:space="preserve"> and review the booking system</w:t>
            </w:r>
          </w:p>
          <w:p w:rsidR="000C6458" w:rsidRDefault="000C6458" w:rsidP="00220E50">
            <w:pPr>
              <w:rPr>
                <w:rFonts w:ascii="Arial" w:hAnsi="Arial" w:cs="Arial"/>
                <w:color w:val="660033"/>
                <w:sz w:val="24"/>
                <w:szCs w:val="24"/>
              </w:rPr>
            </w:pPr>
          </w:p>
        </w:tc>
        <w:tc>
          <w:tcPr>
            <w:tcW w:w="2324" w:type="dxa"/>
          </w:tcPr>
          <w:p w:rsidR="007C4F63" w:rsidRDefault="007C4F63" w:rsidP="00220E50">
            <w:pPr>
              <w:rPr>
                <w:rFonts w:ascii="Arial" w:hAnsi="Arial" w:cs="Arial"/>
                <w:color w:val="660033"/>
                <w:sz w:val="24"/>
                <w:szCs w:val="24"/>
              </w:rPr>
            </w:pPr>
            <w:r>
              <w:rPr>
                <w:rFonts w:ascii="Arial" w:hAnsi="Arial" w:cs="Arial"/>
                <w:color w:val="660033"/>
                <w:sz w:val="24"/>
                <w:szCs w:val="24"/>
              </w:rPr>
              <w:t>Head of Security</w:t>
            </w:r>
          </w:p>
        </w:tc>
        <w:tc>
          <w:tcPr>
            <w:tcW w:w="1417" w:type="dxa"/>
          </w:tcPr>
          <w:p w:rsidR="007C4F63" w:rsidRDefault="007C4F63" w:rsidP="00220E50">
            <w:pPr>
              <w:rPr>
                <w:rFonts w:ascii="Arial" w:hAnsi="Arial" w:cs="Arial"/>
                <w:color w:val="660033"/>
                <w:sz w:val="24"/>
                <w:szCs w:val="24"/>
              </w:rPr>
            </w:pPr>
            <w:r>
              <w:rPr>
                <w:rFonts w:ascii="Arial" w:hAnsi="Arial" w:cs="Arial"/>
                <w:color w:val="660033"/>
                <w:sz w:val="24"/>
                <w:szCs w:val="24"/>
              </w:rPr>
              <w:t>July 2018</w:t>
            </w:r>
          </w:p>
        </w:tc>
      </w:tr>
      <w:tr w:rsidR="007C4F63" w:rsidRPr="00421837" w:rsidTr="000222AD">
        <w:tc>
          <w:tcPr>
            <w:tcW w:w="11852" w:type="dxa"/>
          </w:tcPr>
          <w:p w:rsidR="007C4F63" w:rsidRDefault="000C6458" w:rsidP="00220E50">
            <w:pPr>
              <w:rPr>
                <w:rFonts w:ascii="Arial" w:hAnsi="Arial" w:cs="Arial"/>
                <w:color w:val="660033"/>
                <w:sz w:val="24"/>
                <w:szCs w:val="24"/>
              </w:rPr>
            </w:pPr>
            <w:r>
              <w:rPr>
                <w:rFonts w:ascii="Arial" w:hAnsi="Arial" w:cs="Arial"/>
                <w:color w:val="660033"/>
                <w:sz w:val="24"/>
                <w:szCs w:val="24"/>
              </w:rPr>
              <w:t>Publish price list for refreshments a</w:t>
            </w:r>
            <w:r w:rsidR="00C258DE">
              <w:rPr>
                <w:rFonts w:ascii="Arial" w:hAnsi="Arial" w:cs="Arial"/>
                <w:color w:val="660033"/>
                <w:sz w:val="24"/>
                <w:szCs w:val="24"/>
              </w:rPr>
              <w:t xml:space="preserve">nd opportunity for regular </w:t>
            </w:r>
            <w:r w:rsidR="0055696B">
              <w:rPr>
                <w:rFonts w:ascii="Arial" w:hAnsi="Arial" w:cs="Arial"/>
                <w:color w:val="660033"/>
                <w:sz w:val="24"/>
                <w:szCs w:val="24"/>
              </w:rPr>
              <w:t>feedback to maintain</w:t>
            </w:r>
            <w:r>
              <w:rPr>
                <w:rFonts w:ascii="Arial" w:hAnsi="Arial" w:cs="Arial"/>
                <w:color w:val="660033"/>
                <w:sz w:val="24"/>
                <w:szCs w:val="24"/>
              </w:rPr>
              <w:t xml:space="preserve"> the quality and range of refreshments  </w:t>
            </w:r>
          </w:p>
          <w:p w:rsidR="000C6458" w:rsidRDefault="000C6458" w:rsidP="00220E50">
            <w:pPr>
              <w:rPr>
                <w:rFonts w:ascii="Arial" w:hAnsi="Arial" w:cs="Arial"/>
                <w:color w:val="660033"/>
                <w:sz w:val="24"/>
                <w:szCs w:val="24"/>
              </w:rPr>
            </w:pPr>
          </w:p>
        </w:tc>
        <w:tc>
          <w:tcPr>
            <w:tcW w:w="2324" w:type="dxa"/>
          </w:tcPr>
          <w:p w:rsidR="007C4F63" w:rsidRDefault="000C6458" w:rsidP="00220E50">
            <w:pPr>
              <w:rPr>
                <w:rFonts w:ascii="Arial" w:hAnsi="Arial" w:cs="Arial"/>
                <w:color w:val="660033"/>
                <w:sz w:val="24"/>
                <w:szCs w:val="24"/>
              </w:rPr>
            </w:pPr>
            <w:r>
              <w:rPr>
                <w:rFonts w:ascii="Arial" w:hAnsi="Arial" w:cs="Arial"/>
                <w:color w:val="660033"/>
                <w:sz w:val="24"/>
                <w:szCs w:val="24"/>
              </w:rPr>
              <w:t>Pact</w:t>
            </w:r>
          </w:p>
        </w:tc>
        <w:tc>
          <w:tcPr>
            <w:tcW w:w="1417" w:type="dxa"/>
          </w:tcPr>
          <w:p w:rsidR="007C4F63" w:rsidRDefault="00C258DE" w:rsidP="00220E50">
            <w:pPr>
              <w:rPr>
                <w:rFonts w:ascii="Arial" w:hAnsi="Arial" w:cs="Arial"/>
                <w:color w:val="660033"/>
                <w:sz w:val="24"/>
                <w:szCs w:val="24"/>
              </w:rPr>
            </w:pPr>
            <w:r>
              <w:rPr>
                <w:rFonts w:ascii="Arial" w:hAnsi="Arial" w:cs="Arial"/>
                <w:color w:val="660033"/>
                <w:sz w:val="24"/>
                <w:szCs w:val="24"/>
              </w:rPr>
              <w:t>August 2018</w:t>
            </w:r>
          </w:p>
        </w:tc>
      </w:tr>
      <w:tr w:rsidR="007C4F63" w:rsidRPr="00421837" w:rsidTr="000222AD">
        <w:tc>
          <w:tcPr>
            <w:tcW w:w="11852" w:type="dxa"/>
          </w:tcPr>
          <w:p w:rsidR="007C4F63" w:rsidRDefault="000C6458" w:rsidP="000C6458">
            <w:pPr>
              <w:rPr>
                <w:rFonts w:ascii="Arial" w:hAnsi="Arial" w:cs="Arial"/>
                <w:color w:val="660033"/>
                <w:sz w:val="24"/>
                <w:szCs w:val="24"/>
              </w:rPr>
            </w:pPr>
            <w:r>
              <w:rPr>
                <w:rFonts w:ascii="Arial" w:hAnsi="Arial" w:cs="Arial"/>
                <w:color w:val="660033"/>
                <w:sz w:val="24"/>
                <w:szCs w:val="24"/>
              </w:rPr>
              <w:t>Recruit</w:t>
            </w:r>
            <w:r w:rsidR="00045287">
              <w:rPr>
                <w:rFonts w:ascii="Arial" w:hAnsi="Arial" w:cs="Arial"/>
                <w:color w:val="660033"/>
                <w:sz w:val="24"/>
                <w:szCs w:val="24"/>
              </w:rPr>
              <w:t xml:space="preserve"> and retain</w:t>
            </w:r>
            <w:r>
              <w:rPr>
                <w:rFonts w:ascii="Arial" w:hAnsi="Arial" w:cs="Arial"/>
                <w:color w:val="660033"/>
                <w:sz w:val="24"/>
                <w:szCs w:val="24"/>
              </w:rPr>
              <w:t xml:space="preserve"> volunteers to work in the Visits Centre </w:t>
            </w:r>
            <w:r w:rsidR="0070361E">
              <w:rPr>
                <w:rFonts w:ascii="Arial" w:hAnsi="Arial" w:cs="Arial"/>
                <w:color w:val="660033"/>
                <w:sz w:val="24"/>
                <w:szCs w:val="24"/>
              </w:rPr>
              <w:t>and play area in the visits Hall</w:t>
            </w:r>
          </w:p>
        </w:tc>
        <w:tc>
          <w:tcPr>
            <w:tcW w:w="2324" w:type="dxa"/>
          </w:tcPr>
          <w:p w:rsidR="007C4F63" w:rsidRDefault="000C6458" w:rsidP="00220E50">
            <w:pPr>
              <w:rPr>
                <w:rFonts w:ascii="Arial" w:hAnsi="Arial" w:cs="Arial"/>
                <w:color w:val="660033"/>
                <w:sz w:val="24"/>
                <w:szCs w:val="24"/>
              </w:rPr>
            </w:pPr>
            <w:r>
              <w:rPr>
                <w:rFonts w:ascii="Arial" w:hAnsi="Arial" w:cs="Arial"/>
                <w:color w:val="660033"/>
                <w:sz w:val="24"/>
                <w:szCs w:val="24"/>
              </w:rPr>
              <w:t>Pact</w:t>
            </w:r>
          </w:p>
        </w:tc>
        <w:tc>
          <w:tcPr>
            <w:tcW w:w="1417" w:type="dxa"/>
          </w:tcPr>
          <w:p w:rsidR="007C4F63" w:rsidRDefault="000C6458" w:rsidP="00220E50">
            <w:pPr>
              <w:rPr>
                <w:rFonts w:ascii="Arial" w:hAnsi="Arial" w:cs="Arial"/>
                <w:color w:val="660033"/>
                <w:sz w:val="24"/>
                <w:szCs w:val="24"/>
              </w:rPr>
            </w:pPr>
            <w:r>
              <w:rPr>
                <w:rFonts w:ascii="Arial" w:hAnsi="Arial" w:cs="Arial"/>
                <w:color w:val="660033"/>
                <w:sz w:val="24"/>
                <w:szCs w:val="24"/>
              </w:rPr>
              <w:t>Monitor monthly</w:t>
            </w:r>
          </w:p>
        </w:tc>
      </w:tr>
      <w:tr w:rsidR="00826C2D" w:rsidRPr="00421837" w:rsidTr="000222AD">
        <w:tc>
          <w:tcPr>
            <w:tcW w:w="11852" w:type="dxa"/>
          </w:tcPr>
          <w:p w:rsidR="00826C2D" w:rsidRDefault="00826C2D" w:rsidP="000C6458">
            <w:pPr>
              <w:rPr>
                <w:rFonts w:ascii="Arial" w:hAnsi="Arial" w:cs="Arial"/>
                <w:color w:val="660033"/>
                <w:sz w:val="24"/>
                <w:szCs w:val="24"/>
              </w:rPr>
            </w:pPr>
            <w:r>
              <w:rPr>
                <w:rFonts w:ascii="Arial" w:hAnsi="Arial" w:cs="Arial"/>
                <w:color w:val="660033"/>
                <w:sz w:val="24"/>
                <w:szCs w:val="24"/>
              </w:rPr>
              <w:t xml:space="preserve">Explore and implement mentoring relevant  schemes through Chaplaincy </w:t>
            </w:r>
          </w:p>
          <w:p w:rsidR="00826C2D" w:rsidRDefault="00826C2D" w:rsidP="000C6458">
            <w:pPr>
              <w:rPr>
                <w:rFonts w:ascii="Arial" w:hAnsi="Arial" w:cs="Arial"/>
                <w:color w:val="660033"/>
                <w:sz w:val="24"/>
                <w:szCs w:val="24"/>
              </w:rPr>
            </w:pPr>
          </w:p>
        </w:tc>
        <w:tc>
          <w:tcPr>
            <w:tcW w:w="2324" w:type="dxa"/>
          </w:tcPr>
          <w:p w:rsidR="00826C2D" w:rsidRDefault="00826C2D" w:rsidP="00220E50">
            <w:pPr>
              <w:rPr>
                <w:rFonts w:ascii="Arial" w:hAnsi="Arial" w:cs="Arial"/>
                <w:color w:val="660033"/>
                <w:sz w:val="24"/>
                <w:szCs w:val="24"/>
              </w:rPr>
            </w:pPr>
            <w:r>
              <w:rPr>
                <w:rFonts w:ascii="Arial" w:hAnsi="Arial" w:cs="Arial"/>
                <w:color w:val="660033"/>
                <w:sz w:val="24"/>
                <w:szCs w:val="24"/>
              </w:rPr>
              <w:t>Managing Chaplain</w:t>
            </w:r>
          </w:p>
        </w:tc>
        <w:tc>
          <w:tcPr>
            <w:tcW w:w="1417" w:type="dxa"/>
          </w:tcPr>
          <w:p w:rsidR="00826C2D" w:rsidRDefault="00826C2D" w:rsidP="00220E50">
            <w:pPr>
              <w:rPr>
                <w:rFonts w:ascii="Arial" w:hAnsi="Arial" w:cs="Arial"/>
                <w:color w:val="660033"/>
                <w:sz w:val="24"/>
                <w:szCs w:val="24"/>
              </w:rPr>
            </w:pPr>
            <w:r>
              <w:rPr>
                <w:rFonts w:ascii="Arial" w:hAnsi="Arial" w:cs="Arial"/>
                <w:color w:val="660033"/>
                <w:sz w:val="24"/>
                <w:szCs w:val="24"/>
              </w:rPr>
              <w:t>July 2018</w:t>
            </w:r>
          </w:p>
        </w:tc>
      </w:tr>
      <w:tr w:rsidR="00C258DE" w:rsidRPr="00421837" w:rsidTr="000222AD">
        <w:tc>
          <w:tcPr>
            <w:tcW w:w="11852" w:type="dxa"/>
          </w:tcPr>
          <w:p w:rsidR="00C258DE" w:rsidRDefault="00B0371E" w:rsidP="000C6458">
            <w:pPr>
              <w:rPr>
                <w:rFonts w:ascii="Arial" w:hAnsi="Arial" w:cs="Arial"/>
                <w:color w:val="660033"/>
                <w:sz w:val="24"/>
                <w:szCs w:val="24"/>
              </w:rPr>
            </w:pPr>
            <w:r>
              <w:rPr>
                <w:rFonts w:ascii="Arial" w:hAnsi="Arial" w:cs="Arial"/>
                <w:color w:val="660033"/>
                <w:sz w:val="24"/>
                <w:szCs w:val="24"/>
              </w:rPr>
              <w:t>Appropriate</w:t>
            </w:r>
            <w:r w:rsidR="00FD3212">
              <w:rPr>
                <w:rFonts w:ascii="Arial" w:hAnsi="Arial" w:cs="Arial"/>
                <w:color w:val="660033"/>
                <w:sz w:val="24"/>
                <w:szCs w:val="24"/>
              </w:rPr>
              <w:t xml:space="preserve"> internal meetings should consider family and significant others as an agenda item and identify ways to work more inclusively</w:t>
            </w:r>
            <w:r w:rsidR="00C300E6">
              <w:rPr>
                <w:rFonts w:ascii="Arial" w:hAnsi="Arial" w:cs="Arial"/>
                <w:color w:val="660033"/>
                <w:sz w:val="24"/>
                <w:szCs w:val="24"/>
              </w:rPr>
              <w:t xml:space="preserve"> with</w:t>
            </w:r>
            <w:r w:rsidR="00FD3212">
              <w:rPr>
                <w:rFonts w:ascii="Arial" w:hAnsi="Arial" w:cs="Arial"/>
                <w:color w:val="660033"/>
                <w:sz w:val="24"/>
                <w:szCs w:val="24"/>
              </w:rPr>
              <w:t xml:space="preserve"> them</w:t>
            </w:r>
          </w:p>
          <w:p w:rsidR="00FD3212" w:rsidRDefault="00FD3212" w:rsidP="000C6458">
            <w:pPr>
              <w:rPr>
                <w:rFonts w:ascii="Arial" w:hAnsi="Arial" w:cs="Arial"/>
                <w:color w:val="660033"/>
                <w:sz w:val="24"/>
                <w:szCs w:val="24"/>
              </w:rPr>
            </w:pPr>
          </w:p>
        </w:tc>
        <w:tc>
          <w:tcPr>
            <w:tcW w:w="2324" w:type="dxa"/>
          </w:tcPr>
          <w:p w:rsidR="00C258DE" w:rsidRDefault="00FD3212" w:rsidP="00220E50">
            <w:pPr>
              <w:rPr>
                <w:rFonts w:ascii="Arial" w:hAnsi="Arial" w:cs="Arial"/>
                <w:color w:val="660033"/>
                <w:sz w:val="24"/>
                <w:szCs w:val="24"/>
              </w:rPr>
            </w:pPr>
            <w:r>
              <w:rPr>
                <w:rFonts w:ascii="Arial" w:hAnsi="Arial" w:cs="Arial"/>
                <w:color w:val="660033"/>
                <w:sz w:val="24"/>
                <w:szCs w:val="24"/>
              </w:rPr>
              <w:t>Heads of Departments</w:t>
            </w:r>
          </w:p>
        </w:tc>
        <w:tc>
          <w:tcPr>
            <w:tcW w:w="1417" w:type="dxa"/>
          </w:tcPr>
          <w:p w:rsidR="00C258DE" w:rsidRDefault="00FD3212" w:rsidP="00220E50">
            <w:pPr>
              <w:rPr>
                <w:rFonts w:ascii="Arial" w:hAnsi="Arial" w:cs="Arial"/>
                <w:color w:val="660033"/>
                <w:sz w:val="24"/>
                <w:szCs w:val="24"/>
              </w:rPr>
            </w:pPr>
            <w:r>
              <w:rPr>
                <w:rFonts w:ascii="Arial" w:hAnsi="Arial" w:cs="Arial"/>
                <w:color w:val="660033"/>
                <w:sz w:val="24"/>
                <w:szCs w:val="24"/>
              </w:rPr>
              <w:t>October 2018</w:t>
            </w:r>
          </w:p>
        </w:tc>
      </w:tr>
      <w:tr w:rsidR="009D3C8C" w:rsidRPr="00421837" w:rsidTr="000222AD">
        <w:tc>
          <w:tcPr>
            <w:tcW w:w="11852" w:type="dxa"/>
          </w:tcPr>
          <w:p w:rsidR="009D3C8C" w:rsidRDefault="009D3C8C" w:rsidP="000C6458">
            <w:pPr>
              <w:rPr>
                <w:rFonts w:ascii="Arial" w:hAnsi="Arial" w:cs="Arial"/>
                <w:color w:val="660033"/>
                <w:sz w:val="24"/>
                <w:szCs w:val="24"/>
              </w:rPr>
            </w:pPr>
            <w:r>
              <w:rPr>
                <w:rFonts w:ascii="Arial" w:hAnsi="Arial" w:cs="Arial"/>
                <w:color w:val="660033"/>
                <w:sz w:val="24"/>
                <w:szCs w:val="24"/>
              </w:rPr>
              <w:t>Consult with User Voice and Listeners and gain feedback on we can improve outcomes with families and relationships based on their contact with the residents</w:t>
            </w:r>
          </w:p>
        </w:tc>
        <w:tc>
          <w:tcPr>
            <w:tcW w:w="2324" w:type="dxa"/>
          </w:tcPr>
          <w:p w:rsidR="009D3C8C" w:rsidRDefault="009D3C8C" w:rsidP="00220E50">
            <w:pPr>
              <w:rPr>
                <w:rFonts w:ascii="Arial" w:hAnsi="Arial" w:cs="Arial"/>
                <w:color w:val="660033"/>
                <w:sz w:val="24"/>
                <w:szCs w:val="24"/>
              </w:rPr>
            </w:pPr>
            <w:r>
              <w:rPr>
                <w:rFonts w:ascii="Arial" w:hAnsi="Arial" w:cs="Arial"/>
                <w:color w:val="660033"/>
                <w:sz w:val="24"/>
                <w:szCs w:val="24"/>
              </w:rPr>
              <w:t>Head of RRO</w:t>
            </w:r>
          </w:p>
        </w:tc>
        <w:tc>
          <w:tcPr>
            <w:tcW w:w="1417" w:type="dxa"/>
          </w:tcPr>
          <w:p w:rsidR="009D3C8C" w:rsidRDefault="009D3C8C" w:rsidP="00220E50">
            <w:pPr>
              <w:rPr>
                <w:rFonts w:ascii="Arial" w:hAnsi="Arial" w:cs="Arial"/>
                <w:color w:val="660033"/>
                <w:sz w:val="24"/>
                <w:szCs w:val="24"/>
              </w:rPr>
            </w:pPr>
            <w:r>
              <w:rPr>
                <w:rFonts w:ascii="Arial" w:hAnsi="Arial" w:cs="Arial"/>
                <w:color w:val="660033"/>
                <w:sz w:val="24"/>
                <w:szCs w:val="24"/>
              </w:rPr>
              <w:t>November 2018</w:t>
            </w:r>
          </w:p>
        </w:tc>
      </w:tr>
      <w:tr w:rsidR="00B0371E" w:rsidRPr="00421837" w:rsidTr="000222AD">
        <w:tc>
          <w:tcPr>
            <w:tcW w:w="11852" w:type="dxa"/>
          </w:tcPr>
          <w:p w:rsidR="00B0371E" w:rsidRDefault="00B0371E" w:rsidP="000C6458">
            <w:pPr>
              <w:rPr>
                <w:rFonts w:ascii="Arial" w:hAnsi="Arial" w:cs="Arial"/>
                <w:color w:val="660033"/>
                <w:sz w:val="24"/>
                <w:szCs w:val="24"/>
              </w:rPr>
            </w:pPr>
          </w:p>
          <w:p w:rsidR="00B0371E" w:rsidRDefault="00B0371E" w:rsidP="000C6458">
            <w:pPr>
              <w:rPr>
                <w:rFonts w:ascii="Arial" w:hAnsi="Arial" w:cs="Arial"/>
                <w:color w:val="660033"/>
                <w:sz w:val="24"/>
                <w:szCs w:val="24"/>
              </w:rPr>
            </w:pPr>
            <w:r>
              <w:rPr>
                <w:rFonts w:ascii="Arial" w:hAnsi="Arial" w:cs="Arial"/>
                <w:color w:val="660033"/>
                <w:sz w:val="24"/>
                <w:szCs w:val="24"/>
              </w:rPr>
              <w:t>Advertise the new Safer Custody contact telephone number once in place</w:t>
            </w:r>
          </w:p>
          <w:p w:rsidR="00B0371E" w:rsidRDefault="00B0371E" w:rsidP="000C6458">
            <w:pPr>
              <w:rPr>
                <w:rFonts w:ascii="Arial" w:hAnsi="Arial" w:cs="Arial"/>
                <w:color w:val="660033"/>
                <w:sz w:val="24"/>
                <w:szCs w:val="24"/>
              </w:rPr>
            </w:pPr>
          </w:p>
        </w:tc>
        <w:tc>
          <w:tcPr>
            <w:tcW w:w="2324" w:type="dxa"/>
          </w:tcPr>
          <w:p w:rsidR="00B0371E" w:rsidRDefault="00B0371E" w:rsidP="00220E50">
            <w:pPr>
              <w:rPr>
                <w:rFonts w:ascii="Arial" w:hAnsi="Arial" w:cs="Arial"/>
                <w:color w:val="660033"/>
                <w:sz w:val="24"/>
                <w:szCs w:val="24"/>
              </w:rPr>
            </w:pPr>
            <w:r>
              <w:rPr>
                <w:rFonts w:ascii="Arial" w:hAnsi="Arial" w:cs="Arial"/>
                <w:color w:val="660033"/>
                <w:sz w:val="24"/>
                <w:szCs w:val="24"/>
              </w:rPr>
              <w:t>Head of Safer Custody</w:t>
            </w:r>
          </w:p>
        </w:tc>
        <w:tc>
          <w:tcPr>
            <w:tcW w:w="1417" w:type="dxa"/>
          </w:tcPr>
          <w:p w:rsidR="00B0371E" w:rsidRDefault="00B0371E" w:rsidP="00220E50">
            <w:pPr>
              <w:rPr>
                <w:rFonts w:ascii="Arial" w:hAnsi="Arial" w:cs="Arial"/>
                <w:color w:val="660033"/>
                <w:sz w:val="24"/>
                <w:szCs w:val="24"/>
              </w:rPr>
            </w:pPr>
            <w:r>
              <w:rPr>
                <w:rFonts w:ascii="Arial" w:hAnsi="Arial" w:cs="Arial"/>
                <w:color w:val="660033"/>
                <w:sz w:val="24"/>
                <w:szCs w:val="24"/>
              </w:rPr>
              <w:t>October</w:t>
            </w:r>
          </w:p>
          <w:p w:rsidR="00B0371E" w:rsidRDefault="00B0371E" w:rsidP="00220E50">
            <w:pPr>
              <w:rPr>
                <w:rFonts w:ascii="Arial" w:hAnsi="Arial" w:cs="Arial"/>
                <w:color w:val="660033"/>
                <w:sz w:val="24"/>
                <w:szCs w:val="24"/>
              </w:rPr>
            </w:pPr>
            <w:r>
              <w:rPr>
                <w:rFonts w:ascii="Arial" w:hAnsi="Arial" w:cs="Arial"/>
                <w:color w:val="660033"/>
                <w:sz w:val="24"/>
                <w:szCs w:val="24"/>
              </w:rPr>
              <w:t>2018</w:t>
            </w:r>
          </w:p>
        </w:tc>
      </w:tr>
    </w:tbl>
    <w:p w:rsidR="00143400" w:rsidRDefault="00143400" w:rsidP="00220E50">
      <w:pPr>
        <w:rPr>
          <w:rFonts w:ascii="Arial" w:hAnsi="Arial" w:cs="Arial"/>
          <w:color w:val="660033"/>
          <w:sz w:val="28"/>
          <w:szCs w:val="28"/>
        </w:rPr>
      </w:pPr>
    </w:p>
    <w:p w:rsidR="00220E50" w:rsidRDefault="00220E50">
      <w:pPr>
        <w:rPr>
          <w:rFonts w:ascii="Arial" w:hAnsi="Arial" w:cs="Arial"/>
          <w:color w:val="660033"/>
          <w:sz w:val="28"/>
          <w:szCs w:val="28"/>
        </w:rPr>
      </w:pPr>
    </w:p>
    <w:p w:rsidR="00AB3C6A" w:rsidRDefault="00AB3C6A">
      <w:pPr>
        <w:rPr>
          <w:rFonts w:ascii="Arial" w:hAnsi="Arial" w:cs="Arial"/>
          <w:color w:val="660033"/>
          <w:sz w:val="28"/>
          <w:szCs w:val="28"/>
        </w:rPr>
      </w:pPr>
    </w:p>
    <w:p w:rsidR="00AB3C6A" w:rsidRDefault="00AB3C6A">
      <w:pPr>
        <w:rPr>
          <w:rFonts w:ascii="Arial" w:hAnsi="Arial" w:cs="Arial"/>
          <w:color w:val="660033"/>
          <w:sz w:val="28"/>
          <w:szCs w:val="28"/>
        </w:rPr>
        <w:sectPr w:rsidR="00AB3C6A" w:rsidSect="00911004">
          <w:type w:val="continuous"/>
          <w:pgSz w:w="16838" w:h="11906" w:orient="landscape"/>
          <w:pgMar w:top="1440" w:right="1440" w:bottom="1440" w:left="1440" w:header="708" w:footer="708" w:gutter="0"/>
          <w:cols w:space="708"/>
          <w:docGrid w:linePitch="360"/>
        </w:sectPr>
      </w:pPr>
    </w:p>
    <w:p w:rsidR="00AB3C6A" w:rsidRDefault="00AB3C6A">
      <w:pPr>
        <w:rPr>
          <w:rFonts w:ascii="Arial" w:hAnsi="Arial" w:cs="Arial"/>
          <w:color w:val="660033"/>
          <w:sz w:val="28"/>
          <w:szCs w:val="28"/>
        </w:rPr>
        <w:sectPr w:rsidR="00AB3C6A" w:rsidSect="00AB3C6A">
          <w:headerReference w:type="default" r:id="rId21"/>
          <w:type w:val="continuous"/>
          <w:pgSz w:w="16838" w:h="11906" w:orient="landscape"/>
          <w:pgMar w:top="1440" w:right="1440" w:bottom="1440" w:left="1440" w:header="708" w:footer="708" w:gutter="0"/>
          <w:cols w:num="2" w:space="708"/>
          <w:docGrid w:linePitch="360"/>
        </w:sectPr>
      </w:pPr>
    </w:p>
    <w:p w:rsidR="00220E50" w:rsidRPr="008C5CB4" w:rsidRDefault="0045216F">
      <w:pPr>
        <w:rPr>
          <w:rFonts w:ascii="Arial" w:hAnsi="Arial" w:cs="Arial"/>
          <w:color w:val="660033"/>
          <w:sz w:val="28"/>
          <w:szCs w:val="28"/>
        </w:rPr>
      </w:pPr>
      <w:r>
        <w:rPr>
          <w:rFonts w:ascii="Arial" w:hAnsi="Arial" w:cs="Arial"/>
          <w:color w:val="660033"/>
          <w:sz w:val="28"/>
          <w:szCs w:val="28"/>
        </w:rPr>
        <w:lastRenderedPageBreak/>
        <w:t xml:space="preserve">        </w:t>
      </w:r>
      <w:r w:rsidR="00AB3C6A">
        <w:rPr>
          <w:rFonts w:ascii="Arial" w:hAnsi="Arial" w:cs="Arial"/>
          <w:color w:val="660033"/>
          <w:sz w:val="28"/>
          <w:szCs w:val="28"/>
        </w:rPr>
        <w:t xml:space="preserve">                </w:t>
      </w:r>
      <w:r>
        <w:rPr>
          <w:rFonts w:ascii="Arial" w:hAnsi="Arial" w:cs="Arial"/>
          <w:color w:val="660033"/>
          <w:sz w:val="28"/>
          <w:szCs w:val="28"/>
        </w:rPr>
        <w:t xml:space="preserve">                                        </w:t>
      </w:r>
      <w:r w:rsidR="00AB3C6A">
        <w:rPr>
          <w:rFonts w:ascii="Arial" w:hAnsi="Arial" w:cs="Arial"/>
          <w:color w:val="660033"/>
          <w:sz w:val="28"/>
          <w:szCs w:val="28"/>
        </w:rPr>
        <w:t xml:space="preserve">                             </w:t>
      </w:r>
    </w:p>
    <w:sectPr w:rsidR="00220E50" w:rsidRPr="008C5CB4" w:rsidSect="00911004">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FD9" w:rsidRDefault="00572FD9" w:rsidP="003A37E8">
      <w:pPr>
        <w:spacing w:after="0" w:line="240" w:lineRule="auto"/>
      </w:pPr>
      <w:r>
        <w:separator/>
      </w:r>
    </w:p>
  </w:endnote>
  <w:endnote w:type="continuationSeparator" w:id="0">
    <w:p w:rsidR="00572FD9" w:rsidRDefault="00572FD9" w:rsidP="003A3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illSan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FD9" w:rsidRDefault="00572FD9" w:rsidP="003A37E8">
      <w:pPr>
        <w:spacing w:after="0" w:line="240" w:lineRule="auto"/>
      </w:pPr>
      <w:r>
        <w:separator/>
      </w:r>
    </w:p>
  </w:footnote>
  <w:footnote w:type="continuationSeparator" w:id="0">
    <w:p w:rsidR="00572FD9" w:rsidRDefault="00572FD9" w:rsidP="003A37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226702"/>
      <w:docPartObj>
        <w:docPartGallery w:val="Page Numbers (Top of Page)"/>
        <w:docPartUnique/>
      </w:docPartObj>
    </w:sdtPr>
    <w:sdtEndPr>
      <w:rPr>
        <w:noProof/>
      </w:rPr>
    </w:sdtEndPr>
    <w:sdtContent>
      <w:p w:rsidR="009D3C8C" w:rsidRDefault="009D3C8C">
        <w:pPr>
          <w:pStyle w:val="Header"/>
        </w:pPr>
        <w:r>
          <w:fldChar w:fldCharType="begin"/>
        </w:r>
        <w:r>
          <w:instrText xml:space="preserve"> PAGE   \* MERGEFORMAT </w:instrText>
        </w:r>
        <w:r>
          <w:fldChar w:fldCharType="separate"/>
        </w:r>
        <w:r w:rsidR="004D175D">
          <w:rPr>
            <w:noProof/>
          </w:rPr>
          <w:t>10</w:t>
        </w:r>
        <w:r>
          <w:rPr>
            <w:noProof/>
          </w:rPr>
          <w:fldChar w:fldCharType="end"/>
        </w:r>
      </w:p>
    </w:sdtContent>
  </w:sdt>
  <w:p w:rsidR="00A166CB" w:rsidRDefault="00A166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16F" w:rsidRDefault="004521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B84AFC"/>
    <w:multiLevelType w:val="hybridMultilevel"/>
    <w:tmpl w:val="7FD6A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FBE7101"/>
    <w:multiLevelType w:val="hybridMultilevel"/>
    <w:tmpl w:val="7F567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716"/>
    <w:rsid w:val="00006915"/>
    <w:rsid w:val="000222AD"/>
    <w:rsid w:val="0004422F"/>
    <w:rsid w:val="00045287"/>
    <w:rsid w:val="00045C42"/>
    <w:rsid w:val="00076933"/>
    <w:rsid w:val="00092DC2"/>
    <w:rsid w:val="000B7572"/>
    <w:rsid w:val="000C6458"/>
    <w:rsid w:val="000D6436"/>
    <w:rsid w:val="001338A4"/>
    <w:rsid w:val="001372E2"/>
    <w:rsid w:val="00143400"/>
    <w:rsid w:val="001549BD"/>
    <w:rsid w:val="001928ED"/>
    <w:rsid w:val="00194A0C"/>
    <w:rsid w:val="00220AB7"/>
    <w:rsid w:val="00220E50"/>
    <w:rsid w:val="002229C1"/>
    <w:rsid w:val="00223493"/>
    <w:rsid w:val="00237729"/>
    <w:rsid w:val="00250E54"/>
    <w:rsid w:val="00291337"/>
    <w:rsid w:val="00293AE6"/>
    <w:rsid w:val="002B5AD6"/>
    <w:rsid w:val="002C2F30"/>
    <w:rsid w:val="002D54A6"/>
    <w:rsid w:val="003214F3"/>
    <w:rsid w:val="00327BB8"/>
    <w:rsid w:val="0033315A"/>
    <w:rsid w:val="00335FA0"/>
    <w:rsid w:val="00363768"/>
    <w:rsid w:val="003A37E8"/>
    <w:rsid w:val="003F2B99"/>
    <w:rsid w:val="00421837"/>
    <w:rsid w:val="0045216F"/>
    <w:rsid w:val="00454686"/>
    <w:rsid w:val="004A272A"/>
    <w:rsid w:val="004D175D"/>
    <w:rsid w:val="004D44A4"/>
    <w:rsid w:val="00501597"/>
    <w:rsid w:val="00515BF3"/>
    <w:rsid w:val="00531047"/>
    <w:rsid w:val="0055696B"/>
    <w:rsid w:val="00572FD9"/>
    <w:rsid w:val="00573849"/>
    <w:rsid w:val="005813E7"/>
    <w:rsid w:val="005B37B6"/>
    <w:rsid w:val="005D7A05"/>
    <w:rsid w:val="005E7779"/>
    <w:rsid w:val="0062695F"/>
    <w:rsid w:val="00695BAC"/>
    <w:rsid w:val="00701B1F"/>
    <w:rsid w:val="0070361E"/>
    <w:rsid w:val="00710FB0"/>
    <w:rsid w:val="00725954"/>
    <w:rsid w:val="0073303A"/>
    <w:rsid w:val="00742623"/>
    <w:rsid w:val="00772DC3"/>
    <w:rsid w:val="0079059F"/>
    <w:rsid w:val="00795776"/>
    <w:rsid w:val="007C4F63"/>
    <w:rsid w:val="008123E8"/>
    <w:rsid w:val="00826C2D"/>
    <w:rsid w:val="00835F5E"/>
    <w:rsid w:val="00850DDF"/>
    <w:rsid w:val="008816CD"/>
    <w:rsid w:val="008C5CB4"/>
    <w:rsid w:val="008E11DB"/>
    <w:rsid w:val="00904A19"/>
    <w:rsid w:val="00911004"/>
    <w:rsid w:val="009207E7"/>
    <w:rsid w:val="0092195E"/>
    <w:rsid w:val="00933716"/>
    <w:rsid w:val="009457B9"/>
    <w:rsid w:val="00990BF6"/>
    <w:rsid w:val="00994017"/>
    <w:rsid w:val="009B7F58"/>
    <w:rsid w:val="009D3C8C"/>
    <w:rsid w:val="00A02021"/>
    <w:rsid w:val="00A166CB"/>
    <w:rsid w:val="00A220AD"/>
    <w:rsid w:val="00A510DE"/>
    <w:rsid w:val="00A5145B"/>
    <w:rsid w:val="00A55602"/>
    <w:rsid w:val="00A63CFC"/>
    <w:rsid w:val="00A95AE4"/>
    <w:rsid w:val="00AB0403"/>
    <w:rsid w:val="00AB3C6A"/>
    <w:rsid w:val="00AE1730"/>
    <w:rsid w:val="00B0371E"/>
    <w:rsid w:val="00B219F8"/>
    <w:rsid w:val="00B23666"/>
    <w:rsid w:val="00B4551E"/>
    <w:rsid w:val="00B62AED"/>
    <w:rsid w:val="00BB0B6C"/>
    <w:rsid w:val="00BD17B2"/>
    <w:rsid w:val="00BE4401"/>
    <w:rsid w:val="00C10D5F"/>
    <w:rsid w:val="00C161BC"/>
    <w:rsid w:val="00C258DE"/>
    <w:rsid w:val="00C300E6"/>
    <w:rsid w:val="00C43528"/>
    <w:rsid w:val="00C60A74"/>
    <w:rsid w:val="00C70030"/>
    <w:rsid w:val="00CA2B0B"/>
    <w:rsid w:val="00CE6878"/>
    <w:rsid w:val="00CE6A75"/>
    <w:rsid w:val="00DB0FD6"/>
    <w:rsid w:val="00DC11B1"/>
    <w:rsid w:val="00DD3F92"/>
    <w:rsid w:val="00E20BBB"/>
    <w:rsid w:val="00EF6C8B"/>
    <w:rsid w:val="00F852D3"/>
    <w:rsid w:val="00F97F38"/>
    <w:rsid w:val="00FB3CD3"/>
    <w:rsid w:val="00FD3212"/>
    <w:rsid w:val="00FE26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400"/>
    <w:pPr>
      <w:ind w:left="720"/>
      <w:contextualSpacing/>
    </w:pPr>
  </w:style>
  <w:style w:type="table" w:styleId="TableGrid">
    <w:name w:val="Table Grid"/>
    <w:basedOn w:val="TableNormal"/>
    <w:uiPriority w:val="39"/>
    <w:rsid w:val="00911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10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004"/>
    <w:rPr>
      <w:rFonts w:ascii="Segoe UI" w:hAnsi="Segoe UI" w:cs="Segoe UI"/>
      <w:sz w:val="18"/>
      <w:szCs w:val="18"/>
    </w:rPr>
  </w:style>
  <w:style w:type="paragraph" w:styleId="Header">
    <w:name w:val="header"/>
    <w:basedOn w:val="Normal"/>
    <w:link w:val="HeaderChar"/>
    <w:uiPriority w:val="99"/>
    <w:unhideWhenUsed/>
    <w:rsid w:val="003A37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7E8"/>
  </w:style>
  <w:style w:type="paragraph" w:styleId="Footer">
    <w:name w:val="footer"/>
    <w:basedOn w:val="Normal"/>
    <w:link w:val="FooterChar"/>
    <w:uiPriority w:val="99"/>
    <w:unhideWhenUsed/>
    <w:rsid w:val="003A37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7E8"/>
  </w:style>
  <w:style w:type="character" w:styleId="Hyperlink">
    <w:name w:val="Hyperlink"/>
    <w:basedOn w:val="DefaultParagraphFont"/>
    <w:uiPriority w:val="99"/>
    <w:unhideWhenUsed/>
    <w:rsid w:val="00772DC3"/>
    <w:rPr>
      <w:color w:val="0563C1" w:themeColor="hyperlink"/>
      <w:u w:val="single"/>
    </w:rPr>
  </w:style>
  <w:style w:type="paragraph" w:styleId="NoSpacing">
    <w:name w:val="No Spacing"/>
    <w:link w:val="NoSpacingChar"/>
    <w:uiPriority w:val="1"/>
    <w:qFormat/>
    <w:rsid w:val="00772DC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72DC3"/>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400"/>
    <w:pPr>
      <w:ind w:left="720"/>
      <w:contextualSpacing/>
    </w:pPr>
  </w:style>
  <w:style w:type="table" w:styleId="TableGrid">
    <w:name w:val="Table Grid"/>
    <w:basedOn w:val="TableNormal"/>
    <w:uiPriority w:val="39"/>
    <w:rsid w:val="00911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10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004"/>
    <w:rPr>
      <w:rFonts w:ascii="Segoe UI" w:hAnsi="Segoe UI" w:cs="Segoe UI"/>
      <w:sz w:val="18"/>
      <w:szCs w:val="18"/>
    </w:rPr>
  </w:style>
  <w:style w:type="paragraph" w:styleId="Header">
    <w:name w:val="header"/>
    <w:basedOn w:val="Normal"/>
    <w:link w:val="HeaderChar"/>
    <w:uiPriority w:val="99"/>
    <w:unhideWhenUsed/>
    <w:rsid w:val="003A37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7E8"/>
  </w:style>
  <w:style w:type="paragraph" w:styleId="Footer">
    <w:name w:val="footer"/>
    <w:basedOn w:val="Normal"/>
    <w:link w:val="FooterChar"/>
    <w:uiPriority w:val="99"/>
    <w:unhideWhenUsed/>
    <w:rsid w:val="003A37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7E8"/>
  </w:style>
  <w:style w:type="character" w:styleId="Hyperlink">
    <w:name w:val="Hyperlink"/>
    <w:basedOn w:val="DefaultParagraphFont"/>
    <w:uiPriority w:val="99"/>
    <w:unhideWhenUsed/>
    <w:rsid w:val="00772DC3"/>
    <w:rPr>
      <w:color w:val="0563C1" w:themeColor="hyperlink"/>
      <w:u w:val="single"/>
    </w:rPr>
  </w:style>
  <w:style w:type="paragraph" w:styleId="NoSpacing">
    <w:name w:val="No Spacing"/>
    <w:link w:val="NoSpacingChar"/>
    <w:uiPriority w:val="1"/>
    <w:qFormat/>
    <w:rsid w:val="00772DC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72DC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98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mailto:prison.sct@surreycc.gcsx.gov.uk" TargetMode="Externa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afercustody.downview@hmps.gsi.gov.uk"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Downview@prisonadvice.org.uk"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Olivia.Cotter@hmps.gsi.gov.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2099</Words>
  <Characters>11967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14038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 Nasrine [HMPS]</dc:creator>
  <cp:keywords/>
  <dc:description/>
  <cp:lastModifiedBy>Stuart Harrington</cp:lastModifiedBy>
  <cp:revision>3</cp:revision>
  <cp:lastPrinted>2018-05-24T14:10:00Z</cp:lastPrinted>
  <dcterms:created xsi:type="dcterms:W3CDTF">2018-07-11T08:19:00Z</dcterms:created>
  <dcterms:modified xsi:type="dcterms:W3CDTF">2020-03-05T10:32:00Z</dcterms:modified>
</cp:coreProperties>
</file>