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4276" w14:textId="77777777" w:rsidR="007F2537" w:rsidRDefault="004249A2" w:rsidP="00D72646">
      <w:pPr>
        <w:rPr>
          <w:rFonts w:ascii="Arial" w:hAnsi="Arial" w:cs="Arial"/>
          <w:sz w:val="24"/>
        </w:rPr>
      </w:pPr>
      <w:r>
        <w:rPr>
          <w:noProof/>
          <w:lang w:eastAsia="en-GB"/>
        </w:rPr>
        <w:drawing>
          <wp:anchor distT="0" distB="0" distL="114300" distR="114300" simplePos="0" relativeHeight="251659264" behindDoc="0" locked="0" layoutInCell="1" allowOverlap="1" wp14:anchorId="05A7B354" wp14:editId="0D975544">
            <wp:simplePos x="0" y="0"/>
            <wp:positionH relativeFrom="column">
              <wp:posOffset>5031105</wp:posOffset>
            </wp:positionH>
            <wp:positionV relativeFrom="paragraph">
              <wp:posOffset>0</wp:posOffset>
            </wp:positionV>
            <wp:extent cx="1638300" cy="1152525"/>
            <wp:effectExtent l="0" t="0" r="0" b="9525"/>
            <wp:wrapThrough wrapText="bothSides">
              <wp:wrapPolygon edited="0">
                <wp:start x="0" y="0"/>
                <wp:lineTo x="0" y="21421"/>
                <wp:lineTo x="21349" y="21421"/>
                <wp:lineTo x="21349" y="0"/>
                <wp:lineTo x="0" y="0"/>
              </wp:wrapPolygon>
            </wp:wrapThrough>
            <wp:docPr id="1" name="Picture 1" descr="Guys Mar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ys Marsh"/>
                    <pic:cNvPicPr>
                      <a:picLocks noChangeAspect="1" noChangeArrowheads="1"/>
                    </pic:cNvPicPr>
                  </pic:nvPicPr>
                  <pic:blipFill rotWithShape="1">
                    <a:blip r:embed="rId8">
                      <a:extLst>
                        <a:ext uri="{28A0092B-C50C-407E-A947-70E740481C1C}">
                          <a14:useLocalDpi xmlns:a14="http://schemas.microsoft.com/office/drawing/2010/main" val="0"/>
                        </a:ext>
                      </a:extLst>
                    </a:blip>
                    <a:srcRect r="27119"/>
                    <a:stretch/>
                  </pic:blipFill>
                  <pic:spPr bwMode="auto">
                    <a:xfrm>
                      <a:off x="0" y="0"/>
                      <a:ext cx="1638300"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3BE5">
        <w:rPr>
          <w:noProof/>
          <w:lang w:eastAsia="en-GB"/>
        </w:rPr>
        <w:drawing>
          <wp:anchor distT="0" distB="0" distL="114300" distR="114300" simplePos="0" relativeHeight="251658240" behindDoc="0" locked="0" layoutInCell="1" allowOverlap="1" wp14:anchorId="01AECA94" wp14:editId="299E3E13">
            <wp:simplePos x="0" y="0"/>
            <wp:positionH relativeFrom="column">
              <wp:posOffset>-93345</wp:posOffset>
            </wp:positionH>
            <wp:positionV relativeFrom="paragraph">
              <wp:posOffset>0</wp:posOffset>
            </wp:positionV>
            <wp:extent cx="2197100" cy="791845"/>
            <wp:effectExtent l="0" t="0" r="0" b="8255"/>
            <wp:wrapThrough wrapText="bothSides">
              <wp:wrapPolygon edited="0">
                <wp:start x="0" y="0"/>
                <wp:lineTo x="0" y="21306"/>
                <wp:lineTo x="21350" y="21306"/>
                <wp:lineTo x="21350" y="0"/>
                <wp:lineTo x="0" y="0"/>
              </wp:wrapPolygon>
            </wp:wrapThrough>
            <wp:docPr id="2" name="Picture 2" descr="C:\Users\eqg65q\AppData\Local\Temp\15\HMPPS_BLK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g65q\AppData\Local\Temp\15\HMPPS_BLK_A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100"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5A420" w14:textId="77777777" w:rsidR="007F2537" w:rsidRDefault="00B24BD3" w:rsidP="007F2537">
      <w:pPr>
        <w:rPr>
          <w:rFonts w:ascii="Arial" w:hAnsi="Arial" w:cs="Arial"/>
          <w:sz w:val="24"/>
        </w:rPr>
      </w:pPr>
      <w:r>
        <w:rPr>
          <w:rFonts w:ascii="Arial" w:hAnsi="Arial" w:cs="Arial"/>
          <w:sz w:val="24"/>
        </w:rPr>
        <w:tab/>
      </w:r>
      <w:r w:rsidR="007F2537">
        <w:rPr>
          <w:rFonts w:ascii="Arial" w:hAnsi="Arial" w:cs="Arial"/>
          <w:sz w:val="24"/>
        </w:rPr>
        <w:t xml:space="preserve">                                       </w:t>
      </w:r>
    </w:p>
    <w:p w14:paraId="7B7631D1" w14:textId="77777777" w:rsidR="00B24BD3" w:rsidRPr="00B24BD3" w:rsidRDefault="00B24BD3" w:rsidP="00D72646">
      <w:pPr>
        <w:rPr>
          <w:rFonts w:ascii="Arial" w:hAnsi="Arial" w:cs="Arial"/>
          <w:sz w:val="24"/>
        </w:rPr>
      </w:pPr>
      <w:r>
        <w:rPr>
          <w:rFonts w:ascii="Arial" w:hAnsi="Arial" w:cs="Arial"/>
          <w:sz w:val="24"/>
        </w:rPr>
        <w:tab/>
      </w:r>
      <w:r w:rsidR="00D72646">
        <w:rPr>
          <w:rFonts w:ascii="Arial" w:hAnsi="Arial" w:cs="Arial"/>
          <w:sz w:val="24"/>
        </w:rPr>
        <w:t xml:space="preserve">                     </w:t>
      </w:r>
      <w:r>
        <w:rPr>
          <w:rFonts w:ascii="Arial" w:hAnsi="Arial" w:cs="Arial"/>
          <w:sz w:val="24"/>
        </w:rPr>
        <w:tab/>
      </w:r>
    </w:p>
    <w:p w14:paraId="00622919" w14:textId="77777777" w:rsidR="00460531" w:rsidRDefault="00460531" w:rsidP="00D72646">
      <w:pPr>
        <w:jc w:val="right"/>
        <w:rPr>
          <w:rFonts w:ascii="Arial" w:hAnsi="Arial" w:cs="Arial"/>
        </w:rPr>
      </w:pPr>
    </w:p>
    <w:p w14:paraId="50CF5576" w14:textId="77777777" w:rsidR="00D96D27" w:rsidRPr="009A30F2" w:rsidRDefault="00460531" w:rsidP="009A30F2">
      <w:pPr>
        <w:tabs>
          <w:tab w:val="left" w:pos="8220"/>
        </w:tabs>
        <w:rPr>
          <w:rFonts w:ascii="Arial" w:hAnsi="Arial" w:cs="Arial"/>
        </w:rPr>
      </w:pPr>
      <w:r>
        <w:rPr>
          <w:rFonts w:ascii="Arial" w:hAnsi="Arial" w:cs="Arial"/>
          <w:b/>
          <w:u w:val="single"/>
        </w:rPr>
        <w:t>Family and Signific</w:t>
      </w:r>
      <w:r w:rsidR="004E27E7">
        <w:rPr>
          <w:rFonts w:ascii="Arial" w:hAnsi="Arial" w:cs="Arial"/>
          <w:b/>
          <w:u w:val="single"/>
        </w:rPr>
        <w:t>ant Others Newsletter- June</w:t>
      </w:r>
      <w:r w:rsidR="007D38E3">
        <w:rPr>
          <w:rFonts w:ascii="Arial" w:hAnsi="Arial" w:cs="Arial"/>
          <w:b/>
          <w:u w:val="single"/>
        </w:rPr>
        <w:t xml:space="preserve"> 2021</w:t>
      </w:r>
      <w:r>
        <w:rPr>
          <w:rFonts w:ascii="Arial" w:hAnsi="Arial" w:cs="Arial"/>
          <w:b/>
          <w:u w:val="single"/>
        </w:rPr>
        <w:t xml:space="preserve"> </w:t>
      </w:r>
    </w:p>
    <w:p w14:paraId="3D0E5E3F" w14:textId="77777777" w:rsidR="00095520" w:rsidRDefault="005B6C7F" w:rsidP="006C5C12">
      <w:pPr>
        <w:jc w:val="both"/>
        <w:rPr>
          <w:sz w:val="24"/>
        </w:rPr>
      </w:pPr>
      <w:r>
        <w:rPr>
          <w:sz w:val="24"/>
        </w:rPr>
        <w:t>F</w:t>
      </w:r>
      <w:r w:rsidR="006C5C12">
        <w:rPr>
          <w:sz w:val="24"/>
        </w:rPr>
        <w:t xml:space="preserve">or this month’s newsletter we </w:t>
      </w:r>
      <w:r w:rsidR="004E27E7">
        <w:rPr>
          <w:sz w:val="24"/>
        </w:rPr>
        <w:t xml:space="preserve">are sharing some updates surrounding some changes in regards to social visits and also to inform you of how we are running COVID vaccinations of those in custody. </w:t>
      </w:r>
      <w:r w:rsidR="00644FB7">
        <w:rPr>
          <w:sz w:val="24"/>
        </w:rPr>
        <w:t xml:space="preserve">Therefore, please see below </w:t>
      </w:r>
      <w:r w:rsidR="00AA5358">
        <w:rPr>
          <w:sz w:val="24"/>
        </w:rPr>
        <w:t xml:space="preserve">information </w:t>
      </w:r>
      <w:r w:rsidR="004E27E7">
        <w:rPr>
          <w:sz w:val="24"/>
        </w:rPr>
        <w:t xml:space="preserve">provided by both the visits team and Healthcare Department who need your support as Families &amp; Significant Others to encourage your loved ones to get vaccinated if they haven’t already and to follow the current rules of COVID within visits. </w:t>
      </w:r>
    </w:p>
    <w:p w14:paraId="6B425899" w14:textId="77777777" w:rsidR="009F45C4" w:rsidRDefault="009F45C4" w:rsidP="009F45C4">
      <w:pPr>
        <w:jc w:val="both"/>
        <w:rPr>
          <w:sz w:val="24"/>
        </w:rPr>
      </w:pPr>
    </w:p>
    <w:p w14:paraId="6B4DCAE2" w14:textId="77777777" w:rsidR="009F45C4" w:rsidRPr="009F45C4" w:rsidRDefault="004E27E7" w:rsidP="009F45C4">
      <w:pPr>
        <w:jc w:val="both"/>
        <w:rPr>
          <w:b/>
          <w:color w:val="538135" w:themeColor="accent6" w:themeShade="BF"/>
          <w:sz w:val="24"/>
          <w:u w:val="single"/>
        </w:rPr>
      </w:pPr>
      <w:r>
        <w:rPr>
          <w:b/>
          <w:color w:val="538135" w:themeColor="accent6" w:themeShade="BF"/>
          <w:sz w:val="24"/>
          <w:u w:val="single"/>
        </w:rPr>
        <w:t xml:space="preserve">VISIT UPDATES </w:t>
      </w:r>
    </w:p>
    <w:p w14:paraId="226D301F" w14:textId="77777777" w:rsidR="009F45C4" w:rsidRDefault="004923A9" w:rsidP="009F45C4">
      <w:pPr>
        <w:jc w:val="both"/>
      </w:pPr>
      <w:r>
        <w:t xml:space="preserve">As you are all aware, social visits have been very difficult throughout COVID due to the various restrictions which have been put in place to ensure the safety of visitors, prisoners and staff and to reduce the risk of COVID spreading at Guys Marsh. </w:t>
      </w:r>
    </w:p>
    <w:p w14:paraId="51DBDE04" w14:textId="77777777" w:rsidR="004249A2" w:rsidRDefault="004249A2" w:rsidP="009F45C4">
      <w:pPr>
        <w:jc w:val="both"/>
      </w:pPr>
      <w:r>
        <w:t xml:space="preserve">However, in line with the community, Prisons have seen some changes recently in some restrictions for visits to take a step forward to make visits a more enjoyable experience for everyone. The changes include: </w:t>
      </w:r>
    </w:p>
    <w:p w14:paraId="7AE1279A" w14:textId="77777777" w:rsidR="004249A2" w:rsidRPr="009F45C4" w:rsidRDefault="0049422B" w:rsidP="009F45C4">
      <w:pPr>
        <w:jc w:val="both"/>
      </w:pPr>
      <w:r>
        <w:rPr>
          <w:noProof/>
          <w:lang w:eastAsia="en-GB"/>
        </w:rPr>
        <mc:AlternateContent>
          <mc:Choice Requires="wps">
            <w:drawing>
              <wp:anchor distT="0" distB="0" distL="114300" distR="114300" simplePos="0" relativeHeight="251685888" behindDoc="0" locked="0" layoutInCell="1" allowOverlap="1" wp14:anchorId="36C01C1F" wp14:editId="0303AB1B">
                <wp:simplePos x="0" y="0"/>
                <wp:positionH relativeFrom="column">
                  <wp:posOffset>3705225</wp:posOffset>
                </wp:positionH>
                <wp:positionV relativeFrom="paragraph">
                  <wp:posOffset>92075</wp:posOffset>
                </wp:positionV>
                <wp:extent cx="3152775" cy="2800350"/>
                <wp:effectExtent l="38100" t="19050" r="9525" b="38100"/>
                <wp:wrapNone/>
                <wp:docPr id="8" name="Sun 8"/>
                <wp:cNvGraphicFramePr/>
                <a:graphic xmlns:a="http://schemas.openxmlformats.org/drawingml/2006/main">
                  <a:graphicData uri="http://schemas.microsoft.com/office/word/2010/wordprocessingShape">
                    <wps:wsp>
                      <wps:cNvSpPr/>
                      <wps:spPr>
                        <a:xfrm>
                          <a:off x="0" y="0"/>
                          <a:ext cx="3152775" cy="2800350"/>
                        </a:xfrm>
                        <a:prstGeom prst="sun">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14:paraId="23ABDE2C" w14:textId="77777777" w:rsidR="004249A2" w:rsidRPr="004249A2" w:rsidRDefault="004249A2" w:rsidP="004249A2">
                            <w:pPr>
                              <w:jc w:val="center"/>
                              <w:rPr>
                                <w:b/>
                                <w:color w:val="ED7D31" w:themeColor="accent2"/>
                              </w:rPr>
                            </w:pPr>
                            <w:r w:rsidRPr="004249A2">
                              <w:rPr>
                                <w:b/>
                                <w:color w:val="ED7D31" w:themeColor="accent2"/>
                              </w:rPr>
                              <w:t xml:space="preserve">Visitors from 2 households can visit a person at the same time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9DF5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8" o:spid="_x0000_s1026" type="#_x0000_t183" style="position:absolute;left:0;text-align:left;margin-left:291.75pt;margin-top:7.25pt;width:248.25pt;height:2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" fillcolor="#ffd966 [1943]" strokecolor="#41719c" strokeweight="1pt">
                <v:textbox>
                  <w:txbxContent>
                    <w:p w:rsidR="004249A2" w:rsidRPr="004249A2" w:rsidRDefault="004249A2" w:rsidP="004249A2">
                      <w:pPr>
                        <w:jc w:val="center"/>
                        <w:rPr>
                          <w:b/>
                          <w:color w:val="ED7D31" w:themeColor="accent2"/>
                        </w:rPr>
                      </w:pPr>
                      <w:r w:rsidRPr="004249A2">
                        <w:rPr>
                          <w:b/>
                          <w:color w:val="ED7D31" w:themeColor="accent2"/>
                        </w:rPr>
                        <w:t>Visitors from 2 households can visit a person at the same time</w:t>
                      </w:r>
                      <w:r w:rsidRPr="004249A2">
                        <w:rPr>
                          <w:b/>
                          <w:color w:val="ED7D31" w:themeColor="accent2"/>
                        </w:rPr>
                        <w:t xml:space="preserve"> </w:t>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EC7D61E" wp14:editId="136E164B">
                <wp:simplePos x="0" y="0"/>
                <wp:positionH relativeFrom="column">
                  <wp:posOffset>192405</wp:posOffset>
                </wp:positionH>
                <wp:positionV relativeFrom="paragraph">
                  <wp:posOffset>95250</wp:posOffset>
                </wp:positionV>
                <wp:extent cx="3152775" cy="2800350"/>
                <wp:effectExtent l="38100" t="19050" r="9525" b="38100"/>
                <wp:wrapNone/>
                <wp:docPr id="7" name="Sun 7"/>
                <wp:cNvGraphicFramePr/>
                <a:graphic xmlns:a="http://schemas.openxmlformats.org/drawingml/2006/main">
                  <a:graphicData uri="http://schemas.microsoft.com/office/word/2010/wordprocessingShape">
                    <wps:wsp>
                      <wps:cNvSpPr/>
                      <wps:spPr>
                        <a:xfrm>
                          <a:off x="0" y="0"/>
                          <a:ext cx="3152775" cy="2800350"/>
                        </a:xfrm>
                        <a:prstGeom prst="sun">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78E945" w14:textId="77777777" w:rsidR="004249A2" w:rsidRPr="004249A2" w:rsidRDefault="004249A2" w:rsidP="004249A2">
                            <w:pPr>
                              <w:jc w:val="center"/>
                              <w:rPr>
                                <w:b/>
                                <w:color w:val="ED7D31" w:themeColor="accent2"/>
                              </w:rPr>
                            </w:pPr>
                            <w:r w:rsidRPr="004249A2">
                              <w:rPr>
                                <w:b/>
                                <w:color w:val="ED7D31" w:themeColor="accent2"/>
                              </w:rPr>
                              <w:t xml:space="preserve">Under 11s can receive a hugs from the person they are visiting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7" o:spid="_x0000_s1027" type="#_x0000_t183" style="position:absolute;left:0;text-align:left;margin-left:15.15pt;margin-top:7.5pt;width:248.25pt;height:2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" fillcolor="#ffd966 [1943]" strokecolor="#1f4d78 [1604]" strokeweight="1pt">
                <v:textbox>
                  <w:txbxContent>
                    <w:p w:rsidR="004249A2" w:rsidRPr="004249A2" w:rsidRDefault="004249A2" w:rsidP="004249A2">
                      <w:pPr>
                        <w:jc w:val="center"/>
                        <w:rPr>
                          <w:b/>
                          <w:color w:val="ED7D31" w:themeColor="accent2"/>
                        </w:rPr>
                      </w:pPr>
                      <w:r w:rsidRPr="004249A2">
                        <w:rPr>
                          <w:b/>
                          <w:color w:val="ED7D31" w:themeColor="accent2"/>
                        </w:rPr>
                        <w:t xml:space="preserve">Under 11s can receive a hugs from the person they are visiting </w:t>
                      </w:r>
                    </w:p>
                  </w:txbxContent>
                </v:textbox>
              </v:shape>
            </w:pict>
          </mc:Fallback>
        </mc:AlternateContent>
      </w:r>
    </w:p>
    <w:p w14:paraId="2AB92B38" w14:textId="77777777" w:rsidR="003D7B82" w:rsidRDefault="003D7B82" w:rsidP="006C5C12">
      <w:pPr>
        <w:jc w:val="both"/>
        <w:rPr>
          <w:b/>
          <w:sz w:val="24"/>
          <w:u w:val="single"/>
        </w:rPr>
      </w:pPr>
    </w:p>
    <w:p w14:paraId="1CBBC8F4" w14:textId="77777777" w:rsidR="00670165" w:rsidRDefault="00670165" w:rsidP="009F47F3">
      <w:pPr>
        <w:jc w:val="both"/>
        <w:rPr>
          <w:color w:val="1F497D"/>
        </w:rPr>
      </w:pPr>
    </w:p>
    <w:p w14:paraId="6B1908A9" w14:textId="77777777" w:rsidR="00670165" w:rsidRDefault="00670165" w:rsidP="009F47F3">
      <w:pPr>
        <w:jc w:val="both"/>
        <w:rPr>
          <w:color w:val="1F497D"/>
        </w:rPr>
      </w:pPr>
    </w:p>
    <w:p w14:paraId="3A6E3B4C" w14:textId="77777777" w:rsidR="00670165" w:rsidRDefault="00670165" w:rsidP="009F47F3">
      <w:pPr>
        <w:jc w:val="both"/>
        <w:rPr>
          <w:color w:val="1F497D"/>
        </w:rPr>
      </w:pPr>
    </w:p>
    <w:p w14:paraId="31E5AED9" w14:textId="77777777" w:rsidR="00670165" w:rsidRDefault="00670165" w:rsidP="009F47F3">
      <w:pPr>
        <w:jc w:val="both"/>
        <w:rPr>
          <w:color w:val="1F497D"/>
        </w:rPr>
      </w:pPr>
    </w:p>
    <w:p w14:paraId="5371854F" w14:textId="77777777" w:rsidR="00670165" w:rsidRDefault="00670165" w:rsidP="009F47F3">
      <w:pPr>
        <w:jc w:val="both"/>
        <w:rPr>
          <w:color w:val="1F497D"/>
        </w:rPr>
      </w:pPr>
    </w:p>
    <w:p w14:paraId="451416AB" w14:textId="77777777" w:rsidR="00670165" w:rsidRDefault="00670165" w:rsidP="009F47F3">
      <w:pPr>
        <w:jc w:val="both"/>
        <w:rPr>
          <w:color w:val="1F497D"/>
        </w:rPr>
      </w:pPr>
    </w:p>
    <w:p w14:paraId="2EB67856" w14:textId="77777777" w:rsidR="00670165" w:rsidRDefault="00670165" w:rsidP="009F47F3">
      <w:pPr>
        <w:jc w:val="both"/>
        <w:rPr>
          <w:color w:val="1F497D"/>
        </w:rPr>
      </w:pPr>
    </w:p>
    <w:p w14:paraId="29334965" w14:textId="77777777" w:rsidR="009E433C" w:rsidRDefault="009E433C" w:rsidP="00AA5358">
      <w:pPr>
        <w:rPr>
          <w:color w:val="1F497D"/>
        </w:rPr>
      </w:pPr>
    </w:p>
    <w:p w14:paraId="2F936C7A" w14:textId="77777777" w:rsidR="001A58D5" w:rsidRDefault="001A58D5" w:rsidP="00AA5358">
      <w:pPr>
        <w:rPr>
          <w:b/>
          <w:color w:val="1F497D"/>
          <w:sz w:val="28"/>
          <w:u w:val="single"/>
        </w:rPr>
      </w:pPr>
    </w:p>
    <w:p w14:paraId="45B5546B" w14:textId="77777777" w:rsidR="001A58D5" w:rsidRPr="004249A2" w:rsidRDefault="004249A2" w:rsidP="00AA5358">
      <w:pPr>
        <w:rPr>
          <w:b/>
          <w:color w:val="1F497D"/>
          <w:sz w:val="28"/>
          <w:u w:val="single"/>
        </w:rPr>
      </w:pPr>
      <w:r w:rsidRPr="004249A2">
        <w:rPr>
          <w:b/>
          <w:color w:val="1F497D"/>
          <w:sz w:val="28"/>
          <w:u w:val="single"/>
        </w:rPr>
        <w:t>THINGS TO BE AWARE OF OR TO REMEMBER…</w:t>
      </w:r>
    </w:p>
    <w:tbl>
      <w:tblPr>
        <w:tblStyle w:val="TableGrid"/>
        <w:tblpPr w:leftFromText="180" w:rightFromText="180" w:vertAnchor="text" w:horzAnchor="margin" w:tblpY="-28"/>
        <w:tblW w:w="0" w:type="auto"/>
        <w:tblLook w:val="04A0" w:firstRow="1" w:lastRow="0" w:firstColumn="1" w:lastColumn="0" w:noHBand="0" w:noVBand="1"/>
      </w:tblPr>
      <w:tblGrid>
        <w:gridCol w:w="5294"/>
        <w:gridCol w:w="5295"/>
      </w:tblGrid>
      <w:tr w:rsidR="004249A2" w14:paraId="3C5A4320" w14:textId="77777777" w:rsidTr="004249A2">
        <w:trPr>
          <w:trHeight w:val="1030"/>
        </w:trPr>
        <w:tc>
          <w:tcPr>
            <w:tcW w:w="5294" w:type="dxa"/>
            <w:shd w:val="clear" w:color="auto" w:fill="F4B083" w:themeFill="accent2" w:themeFillTint="99"/>
          </w:tcPr>
          <w:p w14:paraId="58746D61" w14:textId="77777777" w:rsidR="004249A2" w:rsidRDefault="004249A2" w:rsidP="004249A2">
            <w:pPr>
              <w:rPr>
                <w:color w:val="1F497D"/>
              </w:rPr>
            </w:pPr>
          </w:p>
          <w:p w14:paraId="0594FA48" w14:textId="77777777" w:rsidR="004249A2" w:rsidRDefault="004249A2" w:rsidP="004249A2">
            <w:pPr>
              <w:rPr>
                <w:color w:val="1F497D"/>
              </w:rPr>
            </w:pPr>
            <w:r w:rsidRPr="00994323">
              <w:rPr>
                <w:color w:val="002060"/>
              </w:rPr>
              <w:t>Under 11s can have contact due to the risk of passing on the virus being much lower in this age group than others</w:t>
            </w:r>
          </w:p>
        </w:tc>
        <w:tc>
          <w:tcPr>
            <w:tcW w:w="5295" w:type="dxa"/>
            <w:shd w:val="clear" w:color="auto" w:fill="DEEAF6" w:themeFill="accent1" w:themeFillTint="33"/>
          </w:tcPr>
          <w:p w14:paraId="3F52600B" w14:textId="77777777" w:rsidR="004249A2" w:rsidRPr="00994323" w:rsidRDefault="004249A2" w:rsidP="004249A2">
            <w:pPr>
              <w:rPr>
                <w:color w:val="002060"/>
              </w:rPr>
            </w:pPr>
          </w:p>
          <w:p w14:paraId="563B4F33" w14:textId="77777777" w:rsidR="004249A2" w:rsidRDefault="004249A2" w:rsidP="004249A2">
            <w:pPr>
              <w:rPr>
                <w:color w:val="1F497D"/>
              </w:rPr>
            </w:pPr>
            <w:r w:rsidRPr="00994323">
              <w:rPr>
                <w:color w:val="002060"/>
              </w:rPr>
              <w:t xml:space="preserve">Children can leave their seat but will need to stay in the area marked out during the visit </w:t>
            </w:r>
          </w:p>
        </w:tc>
      </w:tr>
      <w:tr w:rsidR="004249A2" w14:paraId="7D8090A1" w14:textId="77777777" w:rsidTr="001A58D5">
        <w:trPr>
          <w:trHeight w:val="1059"/>
        </w:trPr>
        <w:tc>
          <w:tcPr>
            <w:tcW w:w="5294" w:type="dxa"/>
            <w:shd w:val="clear" w:color="auto" w:fill="A8D08D" w:themeFill="accent6" w:themeFillTint="99"/>
          </w:tcPr>
          <w:p w14:paraId="6DCDF62B" w14:textId="77777777" w:rsidR="004249A2" w:rsidRDefault="004249A2" w:rsidP="004249A2">
            <w:pPr>
              <w:rPr>
                <w:color w:val="1F497D"/>
              </w:rPr>
            </w:pPr>
          </w:p>
          <w:p w14:paraId="1169BDC5" w14:textId="77777777" w:rsidR="004249A2" w:rsidRDefault="004249A2" w:rsidP="004249A2">
            <w:pPr>
              <w:rPr>
                <w:color w:val="1F497D"/>
              </w:rPr>
            </w:pPr>
            <w:r w:rsidRPr="00994323">
              <w:rPr>
                <w:color w:val="002060"/>
              </w:rPr>
              <w:t xml:space="preserve">Everyone on the visit will still need to follow social distancing guidance when arriving or leaving the visit </w:t>
            </w:r>
          </w:p>
        </w:tc>
        <w:tc>
          <w:tcPr>
            <w:tcW w:w="5295" w:type="dxa"/>
            <w:shd w:val="clear" w:color="auto" w:fill="FFE599" w:themeFill="accent4" w:themeFillTint="66"/>
          </w:tcPr>
          <w:p w14:paraId="20A1E2A5" w14:textId="77777777" w:rsidR="004249A2" w:rsidRDefault="004249A2" w:rsidP="004249A2">
            <w:pPr>
              <w:rPr>
                <w:color w:val="1F497D"/>
              </w:rPr>
            </w:pPr>
            <w:r w:rsidRPr="00994323">
              <w:rPr>
                <w:color w:val="002060"/>
              </w:rPr>
              <w:t xml:space="preserve">Visitors are encouraged to access the widely available twice weekly rapid testing in the community </w:t>
            </w:r>
            <w:r w:rsidR="00074A7E">
              <w:rPr>
                <w:color w:val="002060"/>
              </w:rPr>
              <w:t xml:space="preserve">- </w:t>
            </w:r>
            <w:hyperlink r:id="rId10" w:history="1">
              <w:r w:rsidR="00074A7E" w:rsidRPr="00020937">
                <w:rPr>
                  <w:rStyle w:val="Hyperlink"/>
                  <w:rFonts w:ascii="Arial" w:hAnsi="Arial" w:cs="Arial"/>
                </w:rPr>
                <w:t>www.nhs.uk/conditions/coronavirus-covid-19/testing/get-tested-for-coronavirus/</w:t>
              </w:r>
            </w:hyperlink>
            <w:r w:rsidR="00074A7E" w:rsidRPr="00020937">
              <w:rPr>
                <w:rFonts w:ascii="Arial" w:hAnsi="Arial" w:cs="Arial"/>
              </w:rPr>
              <w:br/>
            </w:r>
          </w:p>
        </w:tc>
      </w:tr>
      <w:tr w:rsidR="004249A2" w14:paraId="6A59E180" w14:textId="77777777" w:rsidTr="00074A7E">
        <w:trPr>
          <w:trHeight w:val="760"/>
        </w:trPr>
        <w:tc>
          <w:tcPr>
            <w:tcW w:w="5294" w:type="dxa"/>
            <w:shd w:val="clear" w:color="auto" w:fill="8ED0CE"/>
          </w:tcPr>
          <w:p w14:paraId="483975A3" w14:textId="77777777" w:rsidR="004249A2" w:rsidRDefault="004249A2" w:rsidP="004249A2">
            <w:pPr>
              <w:rPr>
                <w:color w:val="1F497D"/>
              </w:rPr>
            </w:pPr>
            <w:r w:rsidRPr="00994323">
              <w:rPr>
                <w:color w:val="002060"/>
              </w:rPr>
              <w:t xml:space="preserve">The maximum number of visitors allowed will remain the same </w:t>
            </w:r>
          </w:p>
        </w:tc>
        <w:tc>
          <w:tcPr>
            <w:tcW w:w="5295" w:type="dxa"/>
            <w:shd w:val="clear" w:color="auto" w:fill="C599BC"/>
          </w:tcPr>
          <w:p w14:paraId="5F62BF83" w14:textId="77777777" w:rsidR="004249A2" w:rsidRDefault="004249A2" w:rsidP="004249A2">
            <w:pPr>
              <w:rPr>
                <w:color w:val="1F497D"/>
              </w:rPr>
            </w:pPr>
            <w:r w:rsidRPr="00994323">
              <w:rPr>
                <w:color w:val="002060"/>
              </w:rPr>
              <w:t xml:space="preserve">Adults &amp; children who are over 11 must continue to social distance from the person they are visiting </w:t>
            </w:r>
          </w:p>
        </w:tc>
      </w:tr>
    </w:tbl>
    <w:p w14:paraId="152CCE55" w14:textId="77777777" w:rsidR="00074A7E" w:rsidRDefault="00074A7E" w:rsidP="003C14E6">
      <w:pPr>
        <w:jc w:val="both"/>
        <w:rPr>
          <w:b/>
          <w:color w:val="FF0000"/>
          <w:sz w:val="24"/>
          <w:u w:val="single"/>
        </w:rPr>
      </w:pPr>
    </w:p>
    <w:p w14:paraId="72F45CC1" w14:textId="77777777" w:rsidR="00CE2F1B" w:rsidRPr="00FD67C8" w:rsidRDefault="00074A7E" w:rsidP="003C14E6">
      <w:pPr>
        <w:jc w:val="both"/>
        <w:rPr>
          <w:b/>
          <w:color w:val="FF0000"/>
          <w:sz w:val="32"/>
          <w:u w:val="single"/>
        </w:rPr>
      </w:pPr>
      <w:r w:rsidRPr="00FD67C8">
        <w:rPr>
          <w:b/>
          <w:color w:val="FF0000"/>
          <w:sz w:val="32"/>
          <w:u w:val="single"/>
        </w:rPr>
        <w:t>VACCINATIONS UPDATE</w:t>
      </w:r>
    </w:p>
    <w:p w14:paraId="23975C10" w14:textId="77777777" w:rsidR="00555318" w:rsidRDefault="00074A7E" w:rsidP="003C14E6">
      <w:pPr>
        <w:jc w:val="both"/>
        <w:rPr>
          <w:b/>
          <w:color w:val="7030A0"/>
          <w:sz w:val="24"/>
          <w:u w:val="single"/>
        </w:rPr>
      </w:pPr>
      <w:r>
        <w:rPr>
          <w:noProof/>
          <w:lang w:eastAsia="en-GB"/>
        </w:rPr>
        <mc:AlternateContent>
          <mc:Choice Requires="wps">
            <w:drawing>
              <wp:anchor distT="0" distB="0" distL="114300" distR="114300" simplePos="0" relativeHeight="251687936" behindDoc="0" locked="0" layoutInCell="1" allowOverlap="1" wp14:anchorId="0159FA1D" wp14:editId="73DCED38">
                <wp:simplePos x="0" y="0"/>
                <wp:positionH relativeFrom="column">
                  <wp:posOffset>392430</wp:posOffset>
                </wp:positionH>
                <wp:positionV relativeFrom="paragraph">
                  <wp:posOffset>100965</wp:posOffset>
                </wp:positionV>
                <wp:extent cx="6199505" cy="3667125"/>
                <wp:effectExtent l="0" t="0" r="10795" b="28575"/>
                <wp:wrapNone/>
                <wp:docPr id="9" name="Rounded Rectangle 9"/>
                <wp:cNvGraphicFramePr/>
                <a:graphic xmlns:a="http://schemas.openxmlformats.org/drawingml/2006/main">
                  <a:graphicData uri="http://schemas.microsoft.com/office/word/2010/wordprocessingShape">
                    <wps:wsp>
                      <wps:cNvSpPr/>
                      <wps:spPr>
                        <a:xfrm>
                          <a:off x="0" y="0"/>
                          <a:ext cx="6199505" cy="3667125"/>
                        </a:xfrm>
                        <a:prstGeom prst="roundRect">
                          <a:avLst/>
                        </a:prstGeom>
                        <a:gradFill>
                          <a:gsLst>
                            <a:gs pos="60000">
                              <a:srgbClr val="D5D5FF"/>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rgbClr val="5B9BD5">
                              <a:shade val="50000"/>
                            </a:srgbClr>
                          </a:solidFill>
                          <a:prstDash val="solid"/>
                          <a:miter lim="800000"/>
                        </a:ln>
                        <a:effectLst/>
                      </wps:spPr>
                      <wps:txbx>
                        <w:txbxContent>
                          <w:p w14:paraId="1D3C7999" w14:textId="77777777" w:rsidR="00074A7E" w:rsidRDefault="00074A7E" w:rsidP="00074A7E">
                            <w:pPr>
                              <w:jc w:val="center"/>
                              <w:rPr>
                                <w:color w:val="7030A0"/>
                              </w:rPr>
                            </w:pPr>
                            <w:r>
                              <w:rPr>
                                <w:noProof/>
                                <w:lang w:eastAsia="en-GB"/>
                              </w:rPr>
                              <w:drawing>
                                <wp:inline distT="0" distB="0" distL="0" distR="0" wp14:anchorId="4E7EE3A6" wp14:editId="74F045BF">
                                  <wp:extent cx="429260" cy="417830"/>
                                  <wp:effectExtent l="0" t="0" r="8890" b="1270"/>
                                  <wp:docPr id="3" name="Picture 3" descr="PPG Verticle logo"/>
                                  <wp:cNvGraphicFramePr/>
                                  <a:graphic xmlns:a="http://schemas.openxmlformats.org/drawingml/2006/main">
                                    <a:graphicData uri="http://schemas.openxmlformats.org/drawingml/2006/picture">
                                      <pic:pic xmlns:pic="http://schemas.openxmlformats.org/drawingml/2006/picture">
                                        <pic:nvPicPr>
                                          <pic:cNvPr id="3" name="Picture 3" descr="PPG Verticle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260" cy="417830"/>
                                          </a:xfrm>
                                          <a:prstGeom prst="rect">
                                            <a:avLst/>
                                          </a:prstGeom>
                                          <a:noFill/>
                                          <a:ln>
                                            <a:noFill/>
                                          </a:ln>
                                          <a:effectLst/>
                                        </pic:spPr>
                                      </pic:pic>
                                    </a:graphicData>
                                  </a:graphic>
                                </wp:inline>
                              </w:drawing>
                            </w:r>
                          </w:p>
                          <w:p w14:paraId="3411AD36" w14:textId="77777777" w:rsidR="00074A7E" w:rsidRPr="002522EE" w:rsidRDefault="00074A7E" w:rsidP="00074A7E">
                            <w:pPr>
                              <w:rPr>
                                <w:b/>
                                <w:color w:val="7030A0"/>
                              </w:rPr>
                            </w:pPr>
                            <w:r w:rsidRPr="002522EE">
                              <w:rPr>
                                <w:b/>
                                <w:color w:val="7030A0"/>
                              </w:rPr>
                              <w:t>Hello can I introduce myself, I am Liz the Patient Engagement Lead for Healthcare at HMP Guys Marsh.</w:t>
                            </w:r>
                          </w:p>
                          <w:p w14:paraId="252EC729" w14:textId="77777777" w:rsidR="00074A7E" w:rsidRPr="002522EE" w:rsidRDefault="00074A7E" w:rsidP="00074A7E">
                            <w:pPr>
                              <w:jc w:val="center"/>
                              <w:rPr>
                                <w:b/>
                                <w:color w:val="7030A0"/>
                              </w:rPr>
                            </w:pPr>
                            <w:r w:rsidRPr="002522EE">
                              <w:rPr>
                                <w:b/>
                                <w:color w:val="7030A0"/>
                              </w:rPr>
                              <w:t xml:space="preserve">Over the last few months we have tirelessly been vaccinating our patients, your loved ones.  We started in January when we were giving the Astra </w:t>
                            </w:r>
                            <w:r>
                              <w:rPr>
                                <w:b/>
                                <w:color w:val="7030A0"/>
                              </w:rPr>
                              <w:t>Zene</w:t>
                            </w:r>
                            <w:r w:rsidRPr="002522EE">
                              <w:rPr>
                                <w:b/>
                                <w:color w:val="7030A0"/>
                              </w:rPr>
                              <w:t>ca to the older population and we are now going to start vaccinating the younger population with the Moderna vaccine.</w:t>
                            </w:r>
                          </w:p>
                          <w:p w14:paraId="0E9B41DF" w14:textId="77777777" w:rsidR="00074A7E" w:rsidRPr="002522EE" w:rsidRDefault="00074A7E" w:rsidP="00074A7E">
                            <w:pPr>
                              <w:jc w:val="center"/>
                              <w:rPr>
                                <w:b/>
                                <w:color w:val="7030A0"/>
                              </w:rPr>
                            </w:pPr>
                            <w:r w:rsidRPr="002522EE">
                              <w:rPr>
                                <w:b/>
                                <w:color w:val="7030A0"/>
                              </w:rPr>
                              <w:t>We are disappointed in the uptake of the vaccine and would like to have seen more men take up the offer.  We understand that they can have very different reasons for not having it, but I would like to point out that now things are getting back to normal and the men are able to have visits and move around more freely, it is the only way that we can prevent a serious breakout and men having to be hospitalised.</w:t>
                            </w:r>
                          </w:p>
                          <w:p w14:paraId="753AB08C" w14:textId="77777777" w:rsidR="00074A7E" w:rsidRPr="002522EE" w:rsidRDefault="00074A7E" w:rsidP="00074A7E">
                            <w:pPr>
                              <w:jc w:val="center"/>
                              <w:rPr>
                                <w:b/>
                                <w:color w:val="7030A0"/>
                              </w:rPr>
                            </w:pPr>
                            <w:r w:rsidRPr="002522EE">
                              <w:rPr>
                                <w:b/>
                                <w:color w:val="7030A0"/>
                              </w:rPr>
                              <w:t>We have been lucky here but we don’t want to push our luck, so please could you encourage your loved ones to have their vaccination, to protect themselves, you their loved ones and others.  We can beat it but only if we all work together.</w:t>
                            </w:r>
                          </w:p>
                          <w:p w14:paraId="6793CEF6" w14:textId="77777777" w:rsidR="00074A7E" w:rsidRDefault="00074A7E" w:rsidP="00074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A1365" id="Rounded Rectangle 9" o:spid="_x0000_s1028" style="position:absolute;left:0;text-align:left;margin-left:30.9pt;margin-top:7.95pt;width:488.15pt;height:28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" fillcolor="#d5d5ff" strokecolor="#41719c" strokeweight="1pt">
                <v:fill color2="#cee1f2" colors="0 #d5d5ff;39322f #d5d5ff;48497f #b5d2ec;54395f #b5d2ec" focus="100%" type="gradient"/>
                <v:stroke joinstyle="miter"/>
                <v:textbox>
                  <w:txbxContent>
                    <w:p w:rsidR="00074A7E" w:rsidRDefault="00074A7E" w:rsidP="00074A7E">
                      <w:pPr>
                        <w:jc w:val="center"/>
                        <w:rPr>
                          <w:color w:val="7030A0"/>
                        </w:rPr>
                      </w:pPr>
                      <w:r>
                        <w:rPr>
                          <w:noProof/>
                          <w:lang w:eastAsia="en-GB"/>
                        </w:rPr>
                        <w:drawing>
                          <wp:inline distT="0" distB="0" distL="0" distR="0" wp14:anchorId="4C713EEC" wp14:editId="08C21C93">
                            <wp:extent cx="429260" cy="417830"/>
                            <wp:effectExtent l="0" t="0" r="8890" b="1270"/>
                            <wp:docPr id="3" name="Picture 3" descr="PPG Verticle logo"/>
                            <wp:cNvGraphicFramePr/>
                            <a:graphic xmlns:a="http://schemas.openxmlformats.org/drawingml/2006/main">
                              <a:graphicData uri="http://schemas.openxmlformats.org/drawingml/2006/picture">
                                <pic:pic xmlns:pic="http://schemas.openxmlformats.org/drawingml/2006/picture">
                                  <pic:nvPicPr>
                                    <pic:cNvPr id="3" name="Picture 3" descr="PPG Verticle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260" cy="417830"/>
                                    </a:xfrm>
                                    <a:prstGeom prst="rect">
                                      <a:avLst/>
                                    </a:prstGeom>
                                    <a:noFill/>
                                    <a:ln>
                                      <a:noFill/>
                                    </a:ln>
                                    <a:effectLst/>
                                  </pic:spPr>
                                </pic:pic>
                              </a:graphicData>
                            </a:graphic>
                          </wp:inline>
                        </w:drawing>
                      </w:r>
                    </w:p>
                    <w:p w:rsidR="00074A7E" w:rsidRPr="002522EE" w:rsidRDefault="00074A7E" w:rsidP="00074A7E">
                      <w:pPr>
                        <w:rPr>
                          <w:b/>
                          <w:color w:val="7030A0"/>
                        </w:rPr>
                      </w:pPr>
                      <w:r w:rsidRPr="002522EE">
                        <w:rPr>
                          <w:b/>
                          <w:color w:val="7030A0"/>
                        </w:rPr>
                        <w:t>Hello can I introduce myself, I am Liz the Patient Engagement Lead for Healthcare at HMP Guys Marsh.</w:t>
                      </w:r>
                    </w:p>
                    <w:p w:rsidR="00074A7E" w:rsidRPr="002522EE" w:rsidRDefault="00074A7E" w:rsidP="00074A7E">
                      <w:pPr>
                        <w:jc w:val="center"/>
                        <w:rPr>
                          <w:b/>
                          <w:color w:val="7030A0"/>
                        </w:rPr>
                      </w:pPr>
                      <w:r w:rsidRPr="002522EE">
                        <w:rPr>
                          <w:b/>
                          <w:color w:val="7030A0"/>
                        </w:rPr>
                        <w:t xml:space="preserve">Over the last few months we have tirelessly been vaccinating our patients, your loved ones.  We started in January when we were giving the Astra </w:t>
                      </w:r>
                      <w:r>
                        <w:rPr>
                          <w:b/>
                          <w:color w:val="7030A0"/>
                        </w:rPr>
                        <w:t>Zene</w:t>
                      </w:r>
                      <w:r w:rsidRPr="002522EE">
                        <w:rPr>
                          <w:b/>
                          <w:color w:val="7030A0"/>
                        </w:rPr>
                        <w:t>ca to the older population and we are now going to start vaccinating the younger population with the Moderna vaccine.</w:t>
                      </w:r>
                    </w:p>
                    <w:p w:rsidR="00074A7E" w:rsidRPr="002522EE" w:rsidRDefault="00074A7E" w:rsidP="00074A7E">
                      <w:pPr>
                        <w:jc w:val="center"/>
                        <w:rPr>
                          <w:b/>
                          <w:color w:val="7030A0"/>
                        </w:rPr>
                      </w:pPr>
                      <w:r w:rsidRPr="002522EE">
                        <w:rPr>
                          <w:b/>
                          <w:color w:val="7030A0"/>
                        </w:rPr>
                        <w:t>We are disappointed in the uptake of the vaccine and would like to have seen more men take up the offer.  We understand that they can have very different reasons for not having it, but I would like to point out that now things are getting back to normal and the men are able to have visits and move around more freely, it is the only way that we can prevent a serious breakout and men having to be hospitalised.</w:t>
                      </w:r>
                    </w:p>
                    <w:p w:rsidR="00074A7E" w:rsidRPr="002522EE" w:rsidRDefault="00074A7E" w:rsidP="00074A7E">
                      <w:pPr>
                        <w:jc w:val="center"/>
                        <w:rPr>
                          <w:b/>
                          <w:color w:val="7030A0"/>
                        </w:rPr>
                      </w:pPr>
                      <w:r w:rsidRPr="002522EE">
                        <w:rPr>
                          <w:b/>
                          <w:color w:val="7030A0"/>
                        </w:rPr>
                        <w:t>We have been lucky here but we don’t want to push our luck, so please could you encourage your loved ones to have their vaccination, to protect themselves, you their loved ones and others.  We can beat it but only if we all work together.</w:t>
                      </w:r>
                    </w:p>
                    <w:p w:rsidR="00074A7E" w:rsidRDefault="00074A7E" w:rsidP="00074A7E">
                      <w:pPr>
                        <w:jc w:val="center"/>
                      </w:pPr>
                    </w:p>
                  </w:txbxContent>
                </v:textbox>
              </v:roundrect>
            </w:pict>
          </mc:Fallback>
        </mc:AlternateContent>
      </w:r>
    </w:p>
    <w:p w14:paraId="00B3A6B6" w14:textId="77777777" w:rsidR="00555318" w:rsidRDefault="00074A7E" w:rsidP="003C14E6">
      <w:pPr>
        <w:jc w:val="both"/>
        <w:rPr>
          <w:b/>
          <w:color w:val="7030A0"/>
          <w:sz w:val="24"/>
          <w:u w:val="single"/>
        </w:rPr>
      </w:pPr>
      <w:r>
        <w:rPr>
          <w:rFonts w:ascii="Times New Roman" w:hAnsi="Times New Roman" w:cs="Times New Roman"/>
          <w:noProof/>
          <w:sz w:val="24"/>
          <w:szCs w:val="24"/>
          <w:lang w:eastAsia="en-GB"/>
        </w:rPr>
        <w:drawing>
          <wp:anchor distT="36576" distB="36576" distL="36576" distR="36576" simplePos="0" relativeHeight="251689984" behindDoc="0" locked="0" layoutInCell="1" allowOverlap="1" wp14:anchorId="7D857082" wp14:editId="033A17A7">
            <wp:simplePos x="0" y="0"/>
            <wp:positionH relativeFrom="column">
              <wp:posOffset>1338580</wp:posOffset>
            </wp:positionH>
            <wp:positionV relativeFrom="paragraph">
              <wp:posOffset>36830</wp:posOffset>
            </wp:positionV>
            <wp:extent cx="1336964" cy="329024"/>
            <wp:effectExtent l="0" t="0" r="0" b="0"/>
            <wp:wrapNone/>
            <wp:docPr id="4" name="Picture 4" descr="Patient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ient engag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6964" cy="32902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70F3FE1" w14:textId="77777777" w:rsidR="00DD54B9" w:rsidRDefault="00DD54B9" w:rsidP="00644FB7"/>
    <w:p w14:paraId="6F125136" w14:textId="77777777" w:rsidR="00DD54B9" w:rsidRDefault="00DD54B9" w:rsidP="00644FB7"/>
    <w:p w14:paraId="2CC26BFB" w14:textId="77777777" w:rsidR="00DD54B9" w:rsidRDefault="00DD54B9" w:rsidP="00644FB7"/>
    <w:p w14:paraId="39B558DF" w14:textId="77777777" w:rsidR="00D36E89" w:rsidRDefault="00D36E89" w:rsidP="004D6C7E">
      <w:pPr>
        <w:rPr>
          <w:rFonts w:ascii="Arial" w:hAnsi="Arial" w:cs="Arial"/>
          <w:b/>
          <w:iCs/>
          <w:sz w:val="24"/>
          <w:u w:val="single"/>
        </w:rPr>
      </w:pPr>
    </w:p>
    <w:p w14:paraId="7D1F30EF" w14:textId="77777777" w:rsidR="00D36E89" w:rsidRDefault="00D36E89" w:rsidP="004D6C7E">
      <w:pPr>
        <w:rPr>
          <w:rFonts w:ascii="Arial" w:hAnsi="Arial" w:cs="Arial"/>
          <w:b/>
          <w:iCs/>
          <w:sz w:val="24"/>
          <w:u w:val="single"/>
        </w:rPr>
      </w:pPr>
    </w:p>
    <w:p w14:paraId="30A53D6E" w14:textId="77777777" w:rsidR="00D36E89" w:rsidRDefault="00D36E89" w:rsidP="004D6C7E">
      <w:pPr>
        <w:rPr>
          <w:rFonts w:ascii="Arial" w:hAnsi="Arial" w:cs="Arial"/>
          <w:b/>
          <w:iCs/>
          <w:sz w:val="24"/>
          <w:u w:val="single"/>
        </w:rPr>
      </w:pPr>
    </w:p>
    <w:p w14:paraId="4E32817F" w14:textId="77777777" w:rsidR="00D36E89" w:rsidRDefault="00D36E89" w:rsidP="004D6C7E">
      <w:pPr>
        <w:rPr>
          <w:rFonts w:ascii="Arial" w:hAnsi="Arial" w:cs="Arial"/>
          <w:b/>
          <w:iCs/>
          <w:sz w:val="24"/>
          <w:u w:val="single"/>
        </w:rPr>
      </w:pPr>
    </w:p>
    <w:p w14:paraId="029ECB7E" w14:textId="77777777" w:rsidR="00D36E89" w:rsidRDefault="00D36E89" w:rsidP="004D6C7E">
      <w:pPr>
        <w:rPr>
          <w:rFonts w:ascii="Arial" w:hAnsi="Arial" w:cs="Arial"/>
          <w:b/>
          <w:iCs/>
          <w:sz w:val="24"/>
          <w:u w:val="single"/>
        </w:rPr>
      </w:pPr>
    </w:p>
    <w:p w14:paraId="20F158E6" w14:textId="77777777" w:rsidR="00D36E89" w:rsidRDefault="00D36E89" w:rsidP="004D6C7E">
      <w:pPr>
        <w:rPr>
          <w:rFonts w:ascii="Arial" w:hAnsi="Arial" w:cs="Arial"/>
          <w:b/>
          <w:iCs/>
          <w:sz w:val="24"/>
          <w:u w:val="single"/>
        </w:rPr>
      </w:pPr>
    </w:p>
    <w:p w14:paraId="65EC24E7" w14:textId="77777777" w:rsidR="00D36E89" w:rsidRDefault="00D36E89" w:rsidP="004D6C7E">
      <w:pPr>
        <w:rPr>
          <w:rFonts w:ascii="Arial" w:hAnsi="Arial" w:cs="Arial"/>
          <w:b/>
          <w:iCs/>
          <w:sz w:val="24"/>
          <w:u w:val="single"/>
        </w:rPr>
      </w:pPr>
    </w:p>
    <w:p w14:paraId="2F50AF59" w14:textId="77777777" w:rsidR="00D36E89" w:rsidRDefault="00D36E89" w:rsidP="004D6C7E">
      <w:pPr>
        <w:rPr>
          <w:rFonts w:ascii="Arial" w:hAnsi="Arial" w:cs="Arial"/>
          <w:b/>
          <w:iCs/>
          <w:sz w:val="24"/>
          <w:u w:val="single"/>
        </w:rPr>
      </w:pPr>
    </w:p>
    <w:p w14:paraId="4563C5B8" w14:textId="77777777" w:rsidR="00D36E89" w:rsidRDefault="0049422B" w:rsidP="004D6C7E">
      <w:pPr>
        <w:rPr>
          <w:rFonts w:ascii="Arial" w:hAnsi="Arial" w:cs="Arial"/>
          <w:b/>
          <w:iCs/>
          <w:sz w:val="24"/>
          <w:u w:val="single"/>
        </w:rPr>
      </w:pPr>
      <w:r w:rsidRPr="00074A7E">
        <w:rPr>
          <w:rFonts w:ascii="Times New Roman" w:hAnsi="Times New Roman" w:cs="Times New Roman"/>
          <w:noProof/>
          <w:sz w:val="24"/>
          <w:szCs w:val="24"/>
          <w:lang w:eastAsia="en-GB"/>
        </w:rPr>
        <mc:AlternateContent>
          <mc:Choice Requires="wps">
            <w:drawing>
              <wp:anchor distT="0" distB="0" distL="114300" distR="114300" simplePos="0" relativeHeight="251692032" behindDoc="0" locked="0" layoutInCell="1" allowOverlap="1" wp14:anchorId="66AA0ED9" wp14:editId="250888FB">
                <wp:simplePos x="0" y="0"/>
                <wp:positionH relativeFrom="column">
                  <wp:posOffset>390880</wp:posOffset>
                </wp:positionH>
                <wp:positionV relativeFrom="paragraph">
                  <wp:posOffset>253498</wp:posOffset>
                </wp:positionV>
                <wp:extent cx="6096000" cy="3941445"/>
                <wp:effectExtent l="0" t="0" r="19050" b="20955"/>
                <wp:wrapNone/>
                <wp:docPr id="12" name="Rounded Rectangle 12"/>
                <wp:cNvGraphicFramePr/>
                <a:graphic xmlns:a="http://schemas.openxmlformats.org/drawingml/2006/main">
                  <a:graphicData uri="http://schemas.microsoft.com/office/word/2010/wordprocessingShape">
                    <wps:wsp>
                      <wps:cNvSpPr/>
                      <wps:spPr>
                        <a:xfrm>
                          <a:off x="0" y="0"/>
                          <a:ext cx="6096000" cy="3941445"/>
                        </a:xfrm>
                        <a:prstGeom prst="roundRect">
                          <a:avLst/>
                        </a:prstGeom>
                        <a:gradFill>
                          <a:gsLst>
                            <a:gs pos="0">
                              <a:srgbClr val="CCCCFF"/>
                            </a:gs>
                            <a:gs pos="49000">
                              <a:srgbClr val="5B9BD5">
                                <a:lumMod val="45000"/>
                                <a:lumOff val="55000"/>
                              </a:srgbClr>
                            </a:gs>
                            <a:gs pos="74000">
                              <a:srgbClr val="5B9BD5">
                                <a:lumMod val="45000"/>
                                <a:lumOff val="55000"/>
                              </a:srgbClr>
                            </a:gs>
                            <a:gs pos="100000">
                              <a:srgbClr val="5B9BD5">
                                <a:lumMod val="30000"/>
                                <a:lumOff val="70000"/>
                              </a:srgbClr>
                            </a:gs>
                          </a:gsLst>
                          <a:lin ang="5400000" scaled="1"/>
                        </a:gradFill>
                        <a:ln w="12700" cap="flat" cmpd="sng" algn="ctr">
                          <a:solidFill>
                            <a:srgbClr val="5B9BD5">
                              <a:shade val="50000"/>
                            </a:srgbClr>
                          </a:solidFill>
                          <a:prstDash val="solid"/>
                          <a:miter lim="800000"/>
                        </a:ln>
                        <a:effectLst/>
                      </wps:spPr>
                      <wps:txbx>
                        <w:txbxContent>
                          <w:p w14:paraId="054DCF71" w14:textId="77777777" w:rsidR="00074A7E" w:rsidRPr="002522EE" w:rsidRDefault="00074A7E" w:rsidP="00074A7E">
                            <w:pPr>
                              <w:jc w:val="center"/>
                              <w:rPr>
                                <w:b/>
                                <w:color w:val="7030A0"/>
                                <w:u w:val="single"/>
                              </w:rPr>
                            </w:pPr>
                            <w:r>
                              <w:rPr>
                                <w:b/>
                                <w:color w:val="7030A0"/>
                                <w:u w:val="single"/>
                              </w:rPr>
                              <w:t xml:space="preserve">Covid Vaccination Myth Reality </w:t>
                            </w:r>
                          </w:p>
                          <w:p w14:paraId="151BD6E1" w14:textId="77777777" w:rsidR="00074A7E" w:rsidRPr="002522EE" w:rsidRDefault="00074A7E" w:rsidP="00074A7E">
                            <w:pPr>
                              <w:rPr>
                                <w:b/>
                                <w:color w:val="000000" w:themeColor="text1"/>
                              </w:rPr>
                            </w:pPr>
                            <w:r w:rsidRPr="002522EE">
                              <w:rPr>
                                <w:b/>
                                <w:color w:val="000000" w:themeColor="text1"/>
                              </w:rPr>
                              <w:t>The Covid 19 vaccine is not safe for the BAME communities.</w:t>
                            </w:r>
                          </w:p>
                          <w:p w14:paraId="680F2B63" w14:textId="77777777" w:rsidR="00074A7E" w:rsidRPr="002522EE" w:rsidRDefault="00074A7E" w:rsidP="00074A7E">
                            <w:pPr>
                              <w:pStyle w:val="ListParagraph"/>
                              <w:numPr>
                                <w:ilvl w:val="0"/>
                                <w:numId w:val="49"/>
                              </w:numPr>
                              <w:spacing w:after="160" w:line="259" w:lineRule="auto"/>
                              <w:contextualSpacing/>
                              <w:rPr>
                                <w:color w:val="7030A0"/>
                              </w:rPr>
                            </w:pPr>
                            <w:r w:rsidRPr="002522EE">
                              <w:rPr>
                                <w:color w:val="7030A0"/>
                              </w:rPr>
                              <w:t>There is no evidence that any vaccine works any differently within any ethnic group</w:t>
                            </w:r>
                          </w:p>
                          <w:p w14:paraId="290050E7" w14:textId="77777777" w:rsidR="00074A7E" w:rsidRPr="002522EE" w:rsidRDefault="00074A7E" w:rsidP="00074A7E">
                            <w:pPr>
                              <w:rPr>
                                <w:b/>
                                <w:color w:val="000000" w:themeColor="text1"/>
                              </w:rPr>
                            </w:pPr>
                            <w:r w:rsidRPr="002522EE">
                              <w:rPr>
                                <w:b/>
                                <w:color w:val="000000" w:themeColor="text1"/>
                              </w:rPr>
                              <w:t>I cannot have the vaccine because of my religious beliefs.</w:t>
                            </w:r>
                          </w:p>
                          <w:p w14:paraId="0C2C82E4" w14:textId="77777777" w:rsidR="00074A7E" w:rsidRPr="002522EE" w:rsidRDefault="00074A7E" w:rsidP="00074A7E">
                            <w:pPr>
                              <w:pStyle w:val="ListParagraph"/>
                              <w:numPr>
                                <w:ilvl w:val="0"/>
                                <w:numId w:val="49"/>
                              </w:numPr>
                              <w:spacing w:after="160" w:line="259" w:lineRule="auto"/>
                              <w:contextualSpacing/>
                              <w:rPr>
                                <w:color w:val="7030A0"/>
                              </w:rPr>
                            </w:pPr>
                            <w:r w:rsidRPr="002522EE">
                              <w:rPr>
                                <w:color w:val="7030A0"/>
                              </w:rPr>
                              <w:t>The Vaccine does not contain any animal or egg products</w:t>
                            </w:r>
                          </w:p>
                          <w:p w14:paraId="22A6178F" w14:textId="77777777" w:rsidR="00074A7E" w:rsidRPr="002522EE" w:rsidRDefault="00074A7E" w:rsidP="00074A7E">
                            <w:pPr>
                              <w:rPr>
                                <w:b/>
                                <w:color w:val="000000" w:themeColor="text1"/>
                              </w:rPr>
                            </w:pPr>
                            <w:r w:rsidRPr="002522EE">
                              <w:rPr>
                                <w:b/>
                                <w:color w:val="000000" w:themeColor="text1"/>
                              </w:rPr>
                              <w:t>The Covid 19 vaccine contains a microchip.</w:t>
                            </w:r>
                          </w:p>
                          <w:p w14:paraId="58E27B4D" w14:textId="77777777" w:rsidR="00074A7E" w:rsidRPr="002522EE" w:rsidRDefault="00074A7E" w:rsidP="00074A7E">
                            <w:pPr>
                              <w:pStyle w:val="ListParagraph"/>
                              <w:numPr>
                                <w:ilvl w:val="0"/>
                                <w:numId w:val="49"/>
                              </w:numPr>
                              <w:spacing w:after="160" w:line="259" w:lineRule="auto"/>
                              <w:contextualSpacing/>
                              <w:rPr>
                                <w:color w:val="7030A0"/>
                              </w:rPr>
                            </w:pPr>
                            <w:r w:rsidRPr="002522EE">
                              <w:rPr>
                                <w:color w:val="7030A0"/>
                              </w:rPr>
                              <w:t>Out of the 10 ingredients not one of them resembles a microchip</w:t>
                            </w:r>
                          </w:p>
                          <w:p w14:paraId="03A11537" w14:textId="77777777" w:rsidR="00074A7E" w:rsidRPr="002522EE" w:rsidRDefault="00074A7E" w:rsidP="00074A7E">
                            <w:pPr>
                              <w:rPr>
                                <w:b/>
                                <w:color w:val="000000" w:themeColor="text1"/>
                              </w:rPr>
                            </w:pPr>
                            <w:r w:rsidRPr="002522EE">
                              <w:rPr>
                                <w:b/>
                                <w:color w:val="000000" w:themeColor="text1"/>
                              </w:rPr>
                              <w:t>It can cause blood clots</w:t>
                            </w:r>
                          </w:p>
                          <w:p w14:paraId="55B78318" w14:textId="77777777" w:rsidR="00074A7E" w:rsidRPr="002522EE" w:rsidRDefault="00074A7E" w:rsidP="00074A7E">
                            <w:pPr>
                              <w:pStyle w:val="ListParagraph"/>
                              <w:numPr>
                                <w:ilvl w:val="0"/>
                                <w:numId w:val="49"/>
                              </w:numPr>
                              <w:spacing w:after="160" w:line="259" w:lineRule="auto"/>
                              <w:contextualSpacing/>
                              <w:rPr>
                                <w:color w:val="7030A0"/>
                              </w:rPr>
                            </w:pPr>
                            <w:r w:rsidRPr="002522EE">
                              <w:rPr>
                                <w:color w:val="7030A0"/>
                              </w:rPr>
                              <w:t>You are more likely to die of Covid 19 than getting a blood clot from the vaccination</w:t>
                            </w:r>
                          </w:p>
                          <w:p w14:paraId="7C2D1EAF" w14:textId="77777777" w:rsidR="00074A7E" w:rsidRPr="002522EE" w:rsidRDefault="00074A7E" w:rsidP="00074A7E">
                            <w:pPr>
                              <w:rPr>
                                <w:b/>
                                <w:color w:val="000000" w:themeColor="text1"/>
                              </w:rPr>
                            </w:pPr>
                            <w:r w:rsidRPr="002522EE">
                              <w:rPr>
                                <w:b/>
                                <w:color w:val="000000" w:themeColor="text1"/>
                              </w:rPr>
                              <w:t>If you have had Covid 19, there is no point in getting the vaccination.</w:t>
                            </w:r>
                          </w:p>
                          <w:p w14:paraId="69FF2026" w14:textId="77777777" w:rsidR="00074A7E" w:rsidRPr="002522EE" w:rsidRDefault="00074A7E" w:rsidP="00074A7E">
                            <w:pPr>
                              <w:pStyle w:val="ListParagraph"/>
                              <w:numPr>
                                <w:ilvl w:val="0"/>
                                <w:numId w:val="49"/>
                              </w:numPr>
                              <w:spacing w:after="160" w:line="259" w:lineRule="auto"/>
                              <w:contextualSpacing/>
                              <w:rPr>
                                <w:color w:val="7030A0"/>
                              </w:rPr>
                            </w:pPr>
                            <w:r w:rsidRPr="002522EE">
                              <w:rPr>
                                <w:color w:val="7030A0"/>
                              </w:rPr>
                              <w:t>If you have been sick with Covid 19 you can still benefit from having the vaccination,</w:t>
                            </w:r>
                            <w:r>
                              <w:rPr>
                                <w:color w:val="7030A0"/>
                              </w:rPr>
                              <w:t xml:space="preserve"> has</w:t>
                            </w:r>
                            <w:r w:rsidRPr="002522EE">
                              <w:rPr>
                                <w:color w:val="7030A0"/>
                              </w:rPr>
                              <w:t xml:space="preserve"> it is unclear on how long the anti-bodies offer protection following the illness and you have to consider the different variants that keep popping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B09DF" id="Rounded Rectangle 12" o:spid="_x0000_s1029" style="position:absolute;margin-left:30.8pt;margin-top:19.95pt;width:480pt;height:31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" fillcolor="#ccf" strokecolor="#41719c" strokeweight="1pt">
                <v:fill color2="#cee1f2" colors="0 #ccf;32113f #b5d2ec;48497f #b5d2ec;1 #cee1f2" focus="100%" type="gradient"/>
                <v:stroke joinstyle="miter"/>
                <v:textbox>
                  <w:txbxContent>
                    <w:p w:rsidR="00074A7E" w:rsidRPr="002522EE" w:rsidRDefault="00074A7E" w:rsidP="00074A7E">
                      <w:pPr>
                        <w:jc w:val="center"/>
                        <w:rPr>
                          <w:b/>
                          <w:color w:val="7030A0"/>
                          <w:u w:val="single"/>
                        </w:rPr>
                      </w:pPr>
                      <w:r>
                        <w:rPr>
                          <w:b/>
                          <w:color w:val="7030A0"/>
                          <w:u w:val="single"/>
                        </w:rPr>
                        <w:t xml:space="preserve">Covid Vaccination Myth Reality </w:t>
                      </w:r>
                    </w:p>
                    <w:p w:rsidR="00074A7E" w:rsidRPr="002522EE" w:rsidRDefault="00074A7E" w:rsidP="00074A7E">
                      <w:pPr>
                        <w:rPr>
                          <w:b/>
                          <w:color w:val="000000" w:themeColor="text1"/>
                        </w:rPr>
                      </w:pPr>
                      <w:r w:rsidRPr="002522EE">
                        <w:rPr>
                          <w:b/>
                          <w:color w:val="000000" w:themeColor="text1"/>
                        </w:rPr>
                        <w:t>The Covid 19 vaccine is not safe for the BAME communities.</w:t>
                      </w:r>
                    </w:p>
                    <w:p w:rsidR="00074A7E" w:rsidRPr="002522EE" w:rsidRDefault="00074A7E" w:rsidP="00074A7E">
                      <w:pPr>
                        <w:pStyle w:val="ListParagraph"/>
                        <w:numPr>
                          <w:ilvl w:val="0"/>
                          <w:numId w:val="49"/>
                        </w:numPr>
                        <w:spacing w:after="160" w:line="259" w:lineRule="auto"/>
                        <w:contextualSpacing/>
                        <w:rPr>
                          <w:color w:val="7030A0"/>
                        </w:rPr>
                      </w:pPr>
                      <w:r w:rsidRPr="002522EE">
                        <w:rPr>
                          <w:color w:val="7030A0"/>
                        </w:rPr>
                        <w:t>There is no evidence that any vaccine works any differently within any ethnic group</w:t>
                      </w:r>
                    </w:p>
                    <w:p w:rsidR="00074A7E" w:rsidRPr="002522EE" w:rsidRDefault="00074A7E" w:rsidP="00074A7E">
                      <w:pPr>
                        <w:rPr>
                          <w:b/>
                          <w:color w:val="000000" w:themeColor="text1"/>
                        </w:rPr>
                      </w:pPr>
                      <w:r w:rsidRPr="002522EE">
                        <w:rPr>
                          <w:b/>
                          <w:color w:val="000000" w:themeColor="text1"/>
                        </w:rPr>
                        <w:t>I cannot have the vaccine because of my religious beliefs.</w:t>
                      </w:r>
                    </w:p>
                    <w:p w:rsidR="00074A7E" w:rsidRPr="002522EE" w:rsidRDefault="00074A7E" w:rsidP="00074A7E">
                      <w:pPr>
                        <w:pStyle w:val="ListParagraph"/>
                        <w:numPr>
                          <w:ilvl w:val="0"/>
                          <w:numId w:val="49"/>
                        </w:numPr>
                        <w:spacing w:after="160" w:line="259" w:lineRule="auto"/>
                        <w:contextualSpacing/>
                        <w:rPr>
                          <w:color w:val="7030A0"/>
                        </w:rPr>
                      </w:pPr>
                      <w:r w:rsidRPr="002522EE">
                        <w:rPr>
                          <w:color w:val="7030A0"/>
                        </w:rPr>
                        <w:t>The Vaccine does not contain any animal or egg products</w:t>
                      </w:r>
                    </w:p>
                    <w:p w:rsidR="00074A7E" w:rsidRPr="002522EE" w:rsidRDefault="00074A7E" w:rsidP="00074A7E">
                      <w:pPr>
                        <w:rPr>
                          <w:b/>
                          <w:color w:val="000000" w:themeColor="text1"/>
                        </w:rPr>
                      </w:pPr>
                      <w:r w:rsidRPr="002522EE">
                        <w:rPr>
                          <w:b/>
                          <w:color w:val="000000" w:themeColor="text1"/>
                        </w:rPr>
                        <w:t>The Covid 19 vaccine contains a microchip.</w:t>
                      </w:r>
                    </w:p>
                    <w:p w:rsidR="00074A7E" w:rsidRPr="002522EE" w:rsidRDefault="00074A7E" w:rsidP="00074A7E">
                      <w:pPr>
                        <w:pStyle w:val="ListParagraph"/>
                        <w:numPr>
                          <w:ilvl w:val="0"/>
                          <w:numId w:val="49"/>
                        </w:numPr>
                        <w:spacing w:after="160" w:line="259" w:lineRule="auto"/>
                        <w:contextualSpacing/>
                        <w:rPr>
                          <w:color w:val="7030A0"/>
                        </w:rPr>
                      </w:pPr>
                      <w:r w:rsidRPr="002522EE">
                        <w:rPr>
                          <w:color w:val="7030A0"/>
                        </w:rPr>
                        <w:t>Out of the 10 ingredients not one of them resembles a microchip</w:t>
                      </w:r>
                    </w:p>
                    <w:p w:rsidR="00074A7E" w:rsidRPr="002522EE" w:rsidRDefault="00074A7E" w:rsidP="00074A7E">
                      <w:pPr>
                        <w:rPr>
                          <w:b/>
                          <w:color w:val="000000" w:themeColor="text1"/>
                        </w:rPr>
                      </w:pPr>
                      <w:r w:rsidRPr="002522EE">
                        <w:rPr>
                          <w:b/>
                          <w:color w:val="000000" w:themeColor="text1"/>
                        </w:rPr>
                        <w:t>It can cause blood clots</w:t>
                      </w:r>
                    </w:p>
                    <w:p w:rsidR="00074A7E" w:rsidRPr="002522EE" w:rsidRDefault="00074A7E" w:rsidP="00074A7E">
                      <w:pPr>
                        <w:pStyle w:val="ListParagraph"/>
                        <w:numPr>
                          <w:ilvl w:val="0"/>
                          <w:numId w:val="49"/>
                        </w:numPr>
                        <w:spacing w:after="160" w:line="259" w:lineRule="auto"/>
                        <w:contextualSpacing/>
                        <w:rPr>
                          <w:color w:val="7030A0"/>
                        </w:rPr>
                      </w:pPr>
                      <w:r w:rsidRPr="002522EE">
                        <w:rPr>
                          <w:color w:val="7030A0"/>
                        </w:rPr>
                        <w:t>You are more likely to die of Covid 19 than getting a blood clot from the vaccination</w:t>
                      </w:r>
                    </w:p>
                    <w:p w:rsidR="00074A7E" w:rsidRPr="002522EE" w:rsidRDefault="00074A7E" w:rsidP="00074A7E">
                      <w:pPr>
                        <w:rPr>
                          <w:b/>
                          <w:color w:val="000000" w:themeColor="text1"/>
                        </w:rPr>
                      </w:pPr>
                      <w:r w:rsidRPr="002522EE">
                        <w:rPr>
                          <w:b/>
                          <w:color w:val="000000" w:themeColor="text1"/>
                        </w:rPr>
                        <w:t>If you have had Covid 19, there is no point in getting the vaccination.</w:t>
                      </w:r>
                    </w:p>
                    <w:p w:rsidR="00074A7E" w:rsidRPr="002522EE" w:rsidRDefault="00074A7E" w:rsidP="00074A7E">
                      <w:pPr>
                        <w:pStyle w:val="ListParagraph"/>
                        <w:numPr>
                          <w:ilvl w:val="0"/>
                          <w:numId w:val="49"/>
                        </w:numPr>
                        <w:spacing w:after="160" w:line="259" w:lineRule="auto"/>
                        <w:contextualSpacing/>
                        <w:rPr>
                          <w:color w:val="7030A0"/>
                        </w:rPr>
                      </w:pPr>
                      <w:r w:rsidRPr="002522EE">
                        <w:rPr>
                          <w:color w:val="7030A0"/>
                        </w:rPr>
                        <w:t>If you have been sick with Covid 19 you can still benefit from having the vaccination,</w:t>
                      </w:r>
                      <w:r>
                        <w:rPr>
                          <w:color w:val="7030A0"/>
                        </w:rPr>
                        <w:t xml:space="preserve"> has</w:t>
                      </w:r>
                      <w:r w:rsidRPr="002522EE">
                        <w:rPr>
                          <w:color w:val="7030A0"/>
                        </w:rPr>
                        <w:t xml:space="preserve"> it is unclear on how long the anti-bodies offer protection following the illness and you have to consider the different variants that keep popping up.</w:t>
                      </w:r>
                    </w:p>
                  </w:txbxContent>
                </v:textbox>
              </v:roundrect>
            </w:pict>
          </mc:Fallback>
        </mc:AlternateContent>
      </w:r>
    </w:p>
    <w:p w14:paraId="1FA4FC43" w14:textId="77777777" w:rsidR="00D36E89" w:rsidRDefault="00D36E89" w:rsidP="004D6C7E">
      <w:pPr>
        <w:rPr>
          <w:rFonts w:ascii="Arial" w:hAnsi="Arial" w:cs="Arial"/>
          <w:b/>
          <w:iCs/>
          <w:sz w:val="24"/>
          <w:u w:val="single"/>
        </w:rPr>
      </w:pPr>
    </w:p>
    <w:p w14:paraId="176E56B5" w14:textId="77777777" w:rsidR="00D36E89" w:rsidRDefault="00D36E89" w:rsidP="004D6C7E">
      <w:pPr>
        <w:rPr>
          <w:rFonts w:ascii="Arial" w:hAnsi="Arial" w:cs="Arial"/>
          <w:b/>
          <w:iCs/>
          <w:sz w:val="24"/>
          <w:u w:val="single"/>
        </w:rPr>
      </w:pPr>
    </w:p>
    <w:p w14:paraId="7F01125A" w14:textId="77777777" w:rsidR="00D36E89" w:rsidRDefault="00D36E89" w:rsidP="004D6C7E">
      <w:pPr>
        <w:rPr>
          <w:rFonts w:ascii="Arial" w:hAnsi="Arial" w:cs="Arial"/>
          <w:b/>
          <w:iCs/>
          <w:sz w:val="24"/>
          <w:u w:val="single"/>
        </w:rPr>
      </w:pPr>
    </w:p>
    <w:p w14:paraId="6729F42A" w14:textId="77777777" w:rsidR="00D36E89" w:rsidRDefault="00D36E89" w:rsidP="004D6C7E">
      <w:pPr>
        <w:rPr>
          <w:rFonts w:ascii="Arial" w:hAnsi="Arial" w:cs="Arial"/>
          <w:b/>
          <w:iCs/>
          <w:sz w:val="24"/>
          <w:u w:val="single"/>
        </w:rPr>
      </w:pPr>
    </w:p>
    <w:p w14:paraId="4F88D7A2" w14:textId="77777777" w:rsidR="00D36E89" w:rsidRDefault="00D36E89" w:rsidP="004D6C7E">
      <w:pPr>
        <w:rPr>
          <w:rFonts w:ascii="Arial" w:hAnsi="Arial" w:cs="Arial"/>
          <w:b/>
          <w:iCs/>
          <w:sz w:val="24"/>
          <w:u w:val="single"/>
        </w:rPr>
      </w:pPr>
    </w:p>
    <w:p w14:paraId="4FC53CAA" w14:textId="77777777" w:rsidR="00D36E89" w:rsidRDefault="00D36E89" w:rsidP="004D6C7E">
      <w:pPr>
        <w:rPr>
          <w:rFonts w:ascii="Arial" w:hAnsi="Arial" w:cs="Arial"/>
          <w:b/>
          <w:iCs/>
          <w:sz w:val="24"/>
          <w:u w:val="single"/>
        </w:rPr>
      </w:pPr>
    </w:p>
    <w:p w14:paraId="5CB5254A" w14:textId="77777777" w:rsidR="00D36E89" w:rsidRDefault="00D36E89" w:rsidP="004D6C7E">
      <w:pPr>
        <w:rPr>
          <w:rFonts w:ascii="Arial" w:hAnsi="Arial" w:cs="Arial"/>
          <w:b/>
          <w:iCs/>
          <w:sz w:val="24"/>
          <w:u w:val="single"/>
        </w:rPr>
      </w:pPr>
    </w:p>
    <w:p w14:paraId="2C64786D" w14:textId="77777777" w:rsidR="00D36E89" w:rsidRDefault="00D36E89" w:rsidP="004D6C7E">
      <w:pPr>
        <w:rPr>
          <w:rFonts w:ascii="Arial" w:hAnsi="Arial" w:cs="Arial"/>
          <w:b/>
          <w:iCs/>
          <w:sz w:val="24"/>
          <w:u w:val="single"/>
        </w:rPr>
      </w:pPr>
    </w:p>
    <w:p w14:paraId="256CC0B2" w14:textId="77777777" w:rsidR="00D36E89" w:rsidRDefault="00D36E89" w:rsidP="004D6C7E">
      <w:pPr>
        <w:rPr>
          <w:rFonts w:ascii="Arial" w:hAnsi="Arial" w:cs="Arial"/>
          <w:b/>
          <w:iCs/>
          <w:sz w:val="24"/>
          <w:u w:val="single"/>
        </w:rPr>
      </w:pPr>
    </w:p>
    <w:p w14:paraId="582930FF" w14:textId="77777777" w:rsidR="00D36E89" w:rsidRDefault="00D36E89" w:rsidP="004D6C7E">
      <w:pPr>
        <w:rPr>
          <w:rFonts w:ascii="Arial" w:hAnsi="Arial" w:cs="Arial"/>
          <w:b/>
          <w:iCs/>
          <w:sz w:val="24"/>
          <w:u w:val="single"/>
        </w:rPr>
      </w:pPr>
    </w:p>
    <w:p w14:paraId="3F4999A7" w14:textId="77777777" w:rsidR="00D36E89" w:rsidRDefault="00D36E89" w:rsidP="004D6C7E">
      <w:pPr>
        <w:rPr>
          <w:rFonts w:ascii="Arial" w:hAnsi="Arial" w:cs="Arial"/>
          <w:b/>
          <w:iCs/>
          <w:sz w:val="24"/>
          <w:u w:val="single"/>
        </w:rPr>
      </w:pPr>
    </w:p>
    <w:p w14:paraId="05986E8B" w14:textId="77777777" w:rsidR="00D36E89" w:rsidRDefault="00D36E89" w:rsidP="004D6C7E">
      <w:pPr>
        <w:rPr>
          <w:rFonts w:ascii="Arial" w:hAnsi="Arial" w:cs="Arial"/>
          <w:b/>
          <w:iCs/>
          <w:sz w:val="24"/>
          <w:u w:val="single"/>
        </w:rPr>
      </w:pPr>
    </w:p>
    <w:p w14:paraId="43D579ED" w14:textId="77777777" w:rsidR="00D36E89" w:rsidRDefault="00D36E89" w:rsidP="004D6C7E">
      <w:pPr>
        <w:rPr>
          <w:rFonts w:ascii="Arial" w:hAnsi="Arial" w:cs="Arial"/>
          <w:b/>
          <w:iCs/>
          <w:sz w:val="24"/>
          <w:u w:val="single"/>
        </w:rPr>
      </w:pPr>
    </w:p>
    <w:p w14:paraId="6FB3521C" w14:textId="77777777" w:rsidR="00D36E89" w:rsidRDefault="00D36E89" w:rsidP="004D6C7E">
      <w:pPr>
        <w:rPr>
          <w:rFonts w:ascii="Arial" w:hAnsi="Arial" w:cs="Arial"/>
          <w:b/>
          <w:iCs/>
          <w:sz w:val="24"/>
          <w:u w:val="single"/>
        </w:rPr>
      </w:pPr>
    </w:p>
    <w:p w14:paraId="4D61F448" w14:textId="77777777" w:rsidR="00D36E89" w:rsidRDefault="00D36E89" w:rsidP="004D6C7E">
      <w:pPr>
        <w:rPr>
          <w:rFonts w:ascii="Arial" w:hAnsi="Arial" w:cs="Arial"/>
          <w:b/>
          <w:iCs/>
          <w:sz w:val="24"/>
          <w:u w:val="single"/>
        </w:rPr>
      </w:pPr>
    </w:p>
    <w:p w14:paraId="41E54E97" w14:textId="77777777" w:rsidR="00D36E89" w:rsidRDefault="00D36E89" w:rsidP="004D6C7E">
      <w:pPr>
        <w:rPr>
          <w:rFonts w:ascii="Arial" w:hAnsi="Arial" w:cs="Arial"/>
          <w:b/>
          <w:iCs/>
          <w:sz w:val="24"/>
          <w:u w:val="single"/>
        </w:rPr>
      </w:pPr>
    </w:p>
    <w:p w14:paraId="1504C7EE" w14:textId="77777777" w:rsidR="00D36E89" w:rsidRDefault="00074A7E" w:rsidP="004D6C7E">
      <w:pPr>
        <w:rPr>
          <w:rFonts w:ascii="Arial" w:hAnsi="Arial" w:cs="Arial"/>
          <w:b/>
          <w:iCs/>
          <w:sz w:val="24"/>
          <w:u w:val="single"/>
        </w:rPr>
      </w:pPr>
      <w:r>
        <w:rPr>
          <w:noProof/>
          <w:lang w:eastAsia="en-GB"/>
        </w:rPr>
        <w:lastRenderedPageBreak/>
        <w:drawing>
          <wp:anchor distT="0" distB="0" distL="114300" distR="114300" simplePos="0" relativeHeight="251682816" behindDoc="0" locked="0" layoutInCell="1" allowOverlap="1" wp14:anchorId="537BD01C" wp14:editId="4FEBB496">
            <wp:simplePos x="0" y="0"/>
            <wp:positionH relativeFrom="column">
              <wp:posOffset>4523740</wp:posOffset>
            </wp:positionH>
            <wp:positionV relativeFrom="paragraph">
              <wp:posOffset>0</wp:posOffset>
            </wp:positionV>
            <wp:extent cx="1924050" cy="1191260"/>
            <wp:effectExtent l="0" t="0" r="0" b="8890"/>
            <wp:wrapThrough wrapText="bothSides">
              <wp:wrapPolygon edited="0">
                <wp:start x="0" y="0"/>
                <wp:lineTo x="0" y="21416"/>
                <wp:lineTo x="21386" y="21416"/>
                <wp:lineTo x="21386" y="0"/>
                <wp:lineTo x="0" y="0"/>
              </wp:wrapPolygon>
            </wp:wrapThrough>
            <wp:docPr id="17" name="Picture 17" descr="Prisoners' Families Helpline | Prison Advice and Car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oners' Families Helpline | Prison Advice and Care Tru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4050" cy="1191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6BD77" w14:textId="77777777" w:rsidR="004D6C7E" w:rsidRDefault="004D6C7E" w:rsidP="004D6C7E">
      <w:pPr>
        <w:rPr>
          <w:rFonts w:ascii="Arial" w:hAnsi="Arial" w:cs="Arial"/>
          <w:b/>
          <w:iCs/>
          <w:sz w:val="24"/>
          <w:u w:val="single"/>
        </w:rPr>
      </w:pPr>
      <w:r>
        <w:rPr>
          <w:rFonts w:ascii="Arial" w:hAnsi="Arial" w:cs="Arial"/>
          <w:b/>
          <w:iCs/>
          <w:sz w:val="24"/>
          <w:u w:val="single"/>
        </w:rPr>
        <w:t>OTHER HELPFUL INFORMATION</w:t>
      </w:r>
    </w:p>
    <w:p w14:paraId="2D4F6D6D" w14:textId="77777777" w:rsidR="00E12F4A" w:rsidRDefault="00E12F4A" w:rsidP="004D6C7E">
      <w:pPr>
        <w:rPr>
          <w:rFonts w:ascii="Arial" w:hAnsi="Arial" w:cs="Arial"/>
          <w:b/>
          <w:iCs/>
          <w:sz w:val="24"/>
          <w:u w:val="single"/>
        </w:rPr>
      </w:pPr>
    </w:p>
    <w:p w14:paraId="5B25B75A" w14:textId="77777777" w:rsidR="00B62581" w:rsidRDefault="00B62581" w:rsidP="004D6C7E">
      <w:pPr>
        <w:rPr>
          <w:rFonts w:ascii="Arial" w:hAnsi="Arial" w:cs="Arial"/>
          <w:b/>
          <w:iCs/>
          <w:sz w:val="24"/>
          <w:u w:val="single"/>
        </w:rPr>
      </w:pPr>
    </w:p>
    <w:p w14:paraId="50F7DFD8" w14:textId="77777777" w:rsidR="00E12F4A" w:rsidRPr="00763093" w:rsidRDefault="00E12F4A" w:rsidP="004D6C7E">
      <w:pPr>
        <w:rPr>
          <w:rFonts w:ascii="Arial" w:hAnsi="Arial" w:cs="Arial"/>
          <w:b/>
          <w:iCs/>
          <w:sz w:val="24"/>
          <w:u w:val="single"/>
        </w:rPr>
      </w:pPr>
    </w:p>
    <w:p w14:paraId="50534DBD" w14:textId="77777777" w:rsidR="00842FEF" w:rsidRPr="00842FEF" w:rsidRDefault="00C46C04" w:rsidP="00842FEF">
      <w:pPr>
        <w:pStyle w:val="ListParagraph"/>
        <w:numPr>
          <w:ilvl w:val="0"/>
          <w:numId w:val="28"/>
        </w:numPr>
        <w:jc w:val="both"/>
        <w:rPr>
          <w:sz w:val="24"/>
          <w:szCs w:val="24"/>
        </w:rPr>
      </w:pPr>
      <w:r w:rsidRPr="00241A9B">
        <w:rPr>
          <w:b/>
          <w:sz w:val="24"/>
          <w:u w:val="single"/>
        </w:rPr>
        <w:t>Prisoner</w:t>
      </w:r>
      <w:r w:rsidR="00742444" w:rsidRPr="00241A9B">
        <w:rPr>
          <w:b/>
          <w:sz w:val="24"/>
          <w:u w:val="single"/>
        </w:rPr>
        <w:t>’s Families Helpline</w:t>
      </w:r>
      <w:r w:rsidR="00742444">
        <w:rPr>
          <w:sz w:val="24"/>
        </w:rPr>
        <w:t xml:space="preserve">: </w:t>
      </w:r>
      <w:r w:rsidR="00742444">
        <w:t xml:space="preserve">Families of prisoners can access advice and support through the Prisoner’s Families Helpline. Follow this link to watch their video for families about what to do if they have a worry or concern for a loved one in prison </w:t>
      </w:r>
      <w:hyperlink r:id="rId15" w:history="1">
        <w:r w:rsidR="00241A9B">
          <w:rPr>
            <w:rStyle w:val="Hyperlink"/>
          </w:rPr>
          <w:t>https://www.prisonersfamilies.org/pages/category/need-urgent-help?Take=24</w:t>
        </w:r>
      </w:hyperlink>
      <w:r w:rsidR="00241A9B">
        <w:t xml:space="preserve"> </w:t>
      </w:r>
    </w:p>
    <w:p w14:paraId="26DA378F" w14:textId="77777777" w:rsidR="00842FEF" w:rsidRDefault="00842FEF" w:rsidP="00842FEF">
      <w:pPr>
        <w:jc w:val="both"/>
        <w:rPr>
          <w:sz w:val="24"/>
          <w:szCs w:val="24"/>
        </w:rPr>
      </w:pPr>
    </w:p>
    <w:p w14:paraId="1C923202" w14:textId="77777777" w:rsidR="00AA5358" w:rsidRPr="00842FEF" w:rsidRDefault="00AA5358" w:rsidP="00842FEF">
      <w:pPr>
        <w:jc w:val="both"/>
        <w:rPr>
          <w:sz w:val="24"/>
          <w:szCs w:val="24"/>
        </w:rPr>
      </w:pPr>
    </w:p>
    <w:p w14:paraId="2F952E06" w14:textId="77777777" w:rsidR="00E036CD" w:rsidRDefault="00F165EC" w:rsidP="00110097">
      <w:pPr>
        <w:jc w:val="both"/>
        <w:rPr>
          <w:rFonts w:ascii="Arial" w:hAnsi="Arial" w:cs="Arial"/>
          <w:b/>
          <w:iCs/>
          <w:color w:val="538135" w:themeColor="accent6" w:themeShade="BF"/>
          <w:sz w:val="28"/>
        </w:rPr>
      </w:pPr>
      <w:r>
        <w:rPr>
          <w:rFonts w:ascii="Arial" w:hAnsi="Arial" w:cs="Arial"/>
          <w:b/>
          <w:iCs/>
          <w:color w:val="538135" w:themeColor="accent6" w:themeShade="BF"/>
          <w:sz w:val="28"/>
        </w:rPr>
        <w:t xml:space="preserve">Please use the below feedback form to let us know how you find our monthly Family Newsletters and </w:t>
      </w:r>
      <w:r w:rsidR="00E036CD" w:rsidRPr="00110097">
        <w:rPr>
          <w:rFonts w:ascii="Arial" w:hAnsi="Arial" w:cs="Arial"/>
          <w:b/>
          <w:iCs/>
          <w:color w:val="538135" w:themeColor="accent6" w:themeShade="BF"/>
          <w:sz w:val="28"/>
        </w:rPr>
        <w:t xml:space="preserve">what you would like to see on any newsletters- to help us in keeping you up to date with any information you would like to know! </w:t>
      </w:r>
    </w:p>
    <w:p w14:paraId="091377F8" w14:textId="77777777" w:rsidR="00110097" w:rsidRPr="007C3195" w:rsidRDefault="007C3195" w:rsidP="007C3195">
      <w:pPr>
        <w:jc w:val="both"/>
        <w:rPr>
          <w:rFonts w:ascii="Arial" w:hAnsi="Arial" w:cs="Arial"/>
          <w:b/>
          <w:iCs/>
          <w:color w:val="538135" w:themeColor="accent6" w:themeShade="BF"/>
          <w:sz w:val="28"/>
        </w:rPr>
      </w:pPr>
      <w:r>
        <w:rPr>
          <w:rFonts w:ascii="Arial" w:hAnsi="Arial" w:cs="Arial"/>
          <w:b/>
          <w:iCs/>
          <w:color w:val="538135" w:themeColor="accent6" w:themeShade="BF"/>
          <w:sz w:val="28"/>
        </w:rPr>
        <w:t xml:space="preserve">                                                        </w:t>
      </w:r>
      <w:bookmarkStart w:id="0" w:name="_MON_1679737022"/>
      <w:bookmarkEnd w:id="0"/>
      <w:r>
        <w:rPr>
          <w:rFonts w:ascii="Arial" w:hAnsi="Arial" w:cs="Arial"/>
          <w:b/>
          <w:iCs/>
          <w:color w:val="538135" w:themeColor="accent6" w:themeShade="BF"/>
          <w:sz w:val="28"/>
        </w:rPr>
        <w:object w:dxaOrig="1534" w:dyaOrig="993" w14:anchorId="207B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6" o:title=""/>
          </v:shape>
          <o:OLEObject Type="Embed" ProgID="Word.Document.12" ShapeID="_x0000_i1025" DrawAspect="Icon" ObjectID="_1686568433" r:id="rId17">
            <o:FieldCodes>\s</o:FieldCodes>
          </o:OLEObject>
        </w:object>
      </w:r>
    </w:p>
    <w:p w14:paraId="4AEE2C20" w14:textId="77777777" w:rsidR="00AA5358" w:rsidRDefault="00AA5358" w:rsidP="00BD0E8F">
      <w:pPr>
        <w:rPr>
          <w:rFonts w:ascii="Arial" w:hAnsi="Arial" w:cs="Arial"/>
          <w:b/>
          <w:iCs/>
          <w:sz w:val="28"/>
          <w:u w:val="single"/>
        </w:rPr>
      </w:pPr>
    </w:p>
    <w:p w14:paraId="2E1FA8F5" w14:textId="77777777" w:rsidR="00C51C56" w:rsidRPr="00AA38B5" w:rsidRDefault="00C51C56" w:rsidP="00BD0E8F">
      <w:pPr>
        <w:rPr>
          <w:rFonts w:ascii="Arial" w:hAnsi="Arial" w:cs="Arial"/>
          <w:b/>
          <w:iCs/>
          <w:sz w:val="28"/>
          <w:u w:val="single"/>
        </w:rPr>
      </w:pPr>
      <w:r w:rsidRPr="00C51C56">
        <w:rPr>
          <w:rFonts w:ascii="Arial" w:hAnsi="Arial" w:cs="Arial"/>
          <w:b/>
          <w:iCs/>
          <w:sz w:val="28"/>
          <w:u w:val="single"/>
        </w:rPr>
        <w:t xml:space="preserve">Contact Us </w:t>
      </w:r>
    </w:p>
    <w:p w14:paraId="0FA196F9" w14:textId="77777777" w:rsidR="00394AF0" w:rsidRDefault="00394AF0" w:rsidP="00D42726">
      <w:pPr>
        <w:jc w:val="both"/>
        <w:rPr>
          <w:rFonts w:ascii="Arial" w:hAnsi="Arial" w:cs="Arial"/>
          <w:iCs/>
        </w:rPr>
      </w:pPr>
      <w:r w:rsidRPr="00296018">
        <w:rPr>
          <w:rFonts w:ascii="Arial" w:hAnsi="Arial" w:cs="Arial"/>
          <w:iCs/>
        </w:rPr>
        <w:t xml:space="preserve">Should you have any concerns about one of the men in Guys Marsh you can contact the safer custody team by email </w:t>
      </w:r>
      <w:hyperlink r:id="rId18" w:history="1">
        <w:r w:rsidRPr="00296018">
          <w:rPr>
            <w:rStyle w:val="Hyperlink"/>
            <w:rFonts w:ascii="Arial" w:hAnsi="Arial" w:cs="Arial"/>
            <w:iCs/>
          </w:rPr>
          <w:t>SaferCustodyGuysMarsh@justice.gov.uk</w:t>
        </w:r>
      </w:hyperlink>
      <w:r w:rsidRPr="00296018">
        <w:rPr>
          <w:rFonts w:ascii="Arial" w:hAnsi="Arial" w:cs="Arial"/>
          <w:iCs/>
        </w:rPr>
        <w:t xml:space="preserve"> or if the matter is urgent call </w:t>
      </w:r>
      <w:r w:rsidR="005438E3" w:rsidRPr="00296018">
        <w:rPr>
          <w:rFonts w:ascii="Arial" w:hAnsi="Arial" w:cs="Arial"/>
          <w:iCs/>
        </w:rPr>
        <w:t xml:space="preserve">the </w:t>
      </w:r>
      <w:r w:rsidR="00D42726">
        <w:rPr>
          <w:rFonts w:ascii="Arial" w:hAnsi="Arial" w:cs="Arial"/>
          <w:iCs/>
        </w:rPr>
        <w:t>Safer Custody Hotline on     (</w:t>
      </w:r>
      <w:r w:rsidR="00D42726" w:rsidRPr="00D42726">
        <w:rPr>
          <w:rFonts w:ascii="Arial" w:hAnsi="Arial" w:cs="Arial"/>
          <w:b/>
          <w:iCs/>
          <w:u w:val="single"/>
        </w:rPr>
        <w:t>01747 856457</w:t>
      </w:r>
      <w:r w:rsidR="00D42726">
        <w:rPr>
          <w:rFonts w:ascii="Arial" w:hAnsi="Arial" w:cs="Arial"/>
          <w:iCs/>
        </w:rPr>
        <w:t xml:space="preserve">) </w:t>
      </w:r>
      <w:r w:rsidR="005438E3" w:rsidRPr="00296018">
        <w:rPr>
          <w:rFonts w:ascii="Arial" w:hAnsi="Arial" w:cs="Arial"/>
          <w:iCs/>
        </w:rPr>
        <w:t xml:space="preserve">and </w:t>
      </w:r>
      <w:r w:rsidR="00415712" w:rsidRPr="00296018">
        <w:rPr>
          <w:rFonts w:ascii="Arial" w:hAnsi="Arial" w:cs="Arial"/>
          <w:iCs/>
        </w:rPr>
        <w:t>the local</w:t>
      </w:r>
      <w:r w:rsidR="005438E3" w:rsidRPr="00296018">
        <w:rPr>
          <w:rFonts w:ascii="Arial" w:hAnsi="Arial" w:cs="Arial"/>
          <w:iCs/>
        </w:rPr>
        <w:t xml:space="preserve"> safer custody</w:t>
      </w:r>
      <w:r w:rsidR="00415712" w:rsidRPr="00296018">
        <w:rPr>
          <w:rFonts w:ascii="Arial" w:hAnsi="Arial" w:cs="Arial"/>
          <w:iCs/>
        </w:rPr>
        <w:t xml:space="preserve"> team wil</w:t>
      </w:r>
      <w:r w:rsidR="005438E3" w:rsidRPr="00296018">
        <w:rPr>
          <w:rFonts w:ascii="Arial" w:hAnsi="Arial" w:cs="Arial"/>
          <w:iCs/>
        </w:rPr>
        <w:t>l be made aware of your concerns</w:t>
      </w:r>
      <w:r w:rsidR="00460531">
        <w:rPr>
          <w:rFonts w:ascii="Arial" w:hAnsi="Arial" w:cs="Arial"/>
          <w:iCs/>
        </w:rPr>
        <w:t>.</w:t>
      </w:r>
    </w:p>
    <w:p w14:paraId="45298B60" w14:textId="77777777" w:rsidR="00460531" w:rsidRDefault="00460531" w:rsidP="00BD0E8F">
      <w:pPr>
        <w:rPr>
          <w:rStyle w:val="Hyperlink"/>
          <w:rFonts w:ascii="Arial" w:hAnsi="Arial" w:cs="Arial"/>
          <w:iCs/>
        </w:rPr>
      </w:pPr>
      <w:r>
        <w:rPr>
          <w:rFonts w:ascii="Arial" w:hAnsi="Arial" w:cs="Arial"/>
          <w:iCs/>
        </w:rPr>
        <w:t xml:space="preserve">If you have any general queries or questions then feel free to contact the Family Champions Tracy &amp; Mia by email on </w:t>
      </w:r>
      <w:hyperlink r:id="rId19" w:history="1">
        <w:r w:rsidRPr="004F2EC0">
          <w:rPr>
            <w:rStyle w:val="Hyperlink"/>
            <w:rFonts w:ascii="Arial" w:hAnsi="Arial" w:cs="Arial"/>
            <w:iCs/>
          </w:rPr>
          <w:t>FamilySupport.GuysMarsh@justice.gov.uk</w:t>
        </w:r>
      </w:hyperlink>
      <w:r>
        <w:rPr>
          <w:rFonts w:ascii="Arial" w:hAnsi="Arial" w:cs="Arial"/>
          <w:iCs/>
        </w:rPr>
        <w:t xml:space="preserve"> or the Guys Marsh Banardos family worker Aimee on </w:t>
      </w:r>
      <w:hyperlink r:id="rId20" w:history="1">
        <w:r w:rsidRPr="005336CC">
          <w:rPr>
            <w:rStyle w:val="Hyperlink"/>
            <w:rFonts w:ascii="Arial" w:hAnsi="Arial" w:cs="Arial"/>
            <w:iCs/>
          </w:rPr>
          <w:t>Aimee.Derrick@barnardos.org.uk</w:t>
        </w:r>
      </w:hyperlink>
      <w:r>
        <w:rPr>
          <w:rStyle w:val="Hyperlink"/>
          <w:rFonts w:ascii="Arial" w:hAnsi="Arial" w:cs="Arial"/>
          <w:iCs/>
        </w:rPr>
        <w:t xml:space="preserve"> / </w:t>
      </w:r>
      <w:hyperlink r:id="rId21" w:history="1">
        <w:r w:rsidRPr="004F2EC0">
          <w:rPr>
            <w:rStyle w:val="Hyperlink"/>
            <w:rFonts w:ascii="Arial" w:hAnsi="Arial" w:cs="Arial"/>
            <w:iCs/>
          </w:rPr>
          <w:t>GuysMarshVC@barnardos.org.uk</w:t>
        </w:r>
      </w:hyperlink>
      <w:r>
        <w:rPr>
          <w:rStyle w:val="Hyperlink"/>
          <w:rFonts w:ascii="Arial" w:hAnsi="Arial" w:cs="Arial"/>
          <w:iCs/>
        </w:rPr>
        <w:t xml:space="preserve"> </w:t>
      </w:r>
    </w:p>
    <w:p w14:paraId="65D4AF33" w14:textId="77777777" w:rsidR="00D42726" w:rsidRPr="00D42726" w:rsidRDefault="00D42726" w:rsidP="00BD0E8F">
      <w:r w:rsidRPr="00D42726">
        <w:rPr>
          <w:rStyle w:val="Hyperlink"/>
          <w:rFonts w:ascii="Arial" w:hAnsi="Arial" w:cs="Arial"/>
          <w:iCs/>
          <w:color w:val="auto"/>
          <w:u w:val="none"/>
        </w:rPr>
        <w:t>If you need to contact Staff to make them aware of personal matters such as births, deaths etc. then please contact the Chaplaincy by email on</w:t>
      </w:r>
      <w:r>
        <w:rPr>
          <w:rStyle w:val="Hyperlink"/>
          <w:rFonts w:ascii="Arial" w:hAnsi="Arial" w:cs="Arial"/>
          <w:iCs/>
          <w:color w:val="auto"/>
          <w:u w:val="none"/>
        </w:rPr>
        <w:t xml:space="preserve"> </w:t>
      </w:r>
      <w:hyperlink r:id="rId22" w:history="1">
        <w:r w:rsidRPr="00C07F67">
          <w:rPr>
            <w:rStyle w:val="Hyperlink"/>
            <w:rFonts w:ascii="Arial" w:hAnsi="Arial" w:cs="Arial"/>
            <w:iCs/>
          </w:rPr>
          <w:t>Chaplaincy.GuysMarsh@justice.gov.uk</w:t>
        </w:r>
      </w:hyperlink>
      <w:r>
        <w:rPr>
          <w:rStyle w:val="Hyperlink"/>
          <w:rFonts w:ascii="Arial" w:hAnsi="Arial" w:cs="Arial"/>
          <w:iCs/>
          <w:color w:val="auto"/>
          <w:u w:val="none"/>
        </w:rPr>
        <w:t xml:space="preserve"> </w:t>
      </w:r>
      <w:r w:rsidRPr="00D42726">
        <w:rPr>
          <w:rStyle w:val="Hyperlink"/>
          <w:rFonts w:ascii="Arial" w:hAnsi="Arial" w:cs="Arial"/>
          <w:iCs/>
          <w:color w:val="auto"/>
          <w:u w:val="none"/>
        </w:rPr>
        <w:t xml:space="preserve"> </w:t>
      </w:r>
    </w:p>
    <w:p w14:paraId="2B5222C0" w14:textId="77777777" w:rsidR="00DA1099" w:rsidRPr="00296018" w:rsidRDefault="00DA1099" w:rsidP="00BD0E8F">
      <w:pPr>
        <w:rPr>
          <w:rFonts w:ascii="Arial" w:hAnsi="Arial" w:cs="Arial"/>
          <w:iCs/>
        </w:rPr>
      </w:pPr>
      <w:r>
        <w:rPr>
          <w:rFonts w:ascii="Arial" w:hAnsi="Arial" w:cs="Arial"/>
          <w:iCs/>
        </w:rPr>
        <w:t>You can also receive regular updates on what is happening at HMP Guys Marsh by following the official twitter</w:t>
      </w:r>
      <w:r w:rsidR="00744262">
        <w:rPr>
          <w:rFonts w:ascii="Arial" w:hAnsi="Arial" w:cs="Arial"/>
          <w:iCs/>
        </w:rPr>
        <w:t xml:space="preserve"> </w:t>
      </w:r>
      <w:r w:rsidR="00460531">
        <w:rPr>
          <w:rFonts w:ascii="Arial" w:hAnsi="Arial" w:cs="Arial"/>
          <w:iCs/>
        </w:rPr>
        <w:t xml:space="preserve">account </w:t>
      </w:r>
      <w:hyperlink r:id="rId23" w:history="1">
        <w:r w:rsidR="00744262" w:rsidRPr="00FF3CA5">
          <w:rPr>
            <w:rStyle w:val="Hyperlink"/>
            <w:rFonts w:ascii="Arial" w:hAnsi="Arial" w:cs="Arial"/>
            <w:iCs/>
          </w:rPr>
          <w:t>@HMPGuys</w:t>
        </w:r>
        <w:r w:rsidR="00744262">
          <w:rPr>
            <w:rStyle w:val="Hyperlink"/>
            <w:rFonts w:ascii="Arial" w:hAnsi="Arial" w:cs="Arial"/>
            <w:iCs/>
          </w:rPr>
          <w:t>M</w:t>
        </w:r>
        <w:r w:rsidR="00744262" w:rsidRPr="00FF3CA5">
          <w:rPr>
            <w:rStyle w:val="Hyperlink"/>
            <w:rFonts w:ascii="Arial" w:hAnsi="Arial" w:cs="Arial"/>
            <w:iCs/>
          </w:rPr>
          <w:t>arsh</w:t>
        </w:r>
      </w:hyperlink>
      <w:r w:rsidR="00744262">
        <w:rPr>
          <w:rFonts w:ascii="Arial" w:hAnsi="Arial" w:cs="Arial"/>
          <w:iCs/>
        </w:rPr>
        <w:t xml:space="preserve"> </w:t>
      </w:r>
    </w:p>
    <w:p w14:paraId="090BF6D2" w14:textId="77777777" w:rsidR="00460531" w:rsidRDefault="00460531" w:rsidP="00000102">
      <w:pPr>
        <w:jc w:val="both"/>
        <w:rPr>
          <w:rFonts w:ascii="Arial" w:hAnsi="Arial" w:cs="Arial"/>
          <w:iCs/>
        </w:rPr>
      </w:pPr>
      <w:r>
        <w:rPr>
          <w:rFonts w:ascii="Arial" w:hAnsi="Arial" w:cs="Arial"/>
          <w:iCs/>
        </w:rPr>
        <w:t xml:space="preserve">We are aiming to provide you with updates on any changes or new initiatives on a monthly basis. If you would like to sign up to receive the newsletter each month via email, then please contact the Family Support email above and we can add you to a mailing list! </w:t>
      </w:r>
    </w:p>
    <w:p w14:paraId="2B088C50" w14:textId="77777777" w:rsidR="00C51C56" w:rsidRDefault="00C51C56" w:rsidP="00000102">
      <w:pPr>
        <w:jc w:val="both"/>
        <w:rPr>
          <w:rFonts w:ascii="Arial" w:hAnsi="Arial" w:cs="Arial"/>
          <w:iCs/>
        </w:rPr>
      </w:pPr>
      <w:r>
        <w:rPr>
          <w:rFonts w:ascii="Arial" w:hAnsi="Arial" w:cs="Arial"/>
          <w:iCs/>
        </w:rPr>
        <w:t xml:space="preserve">Also, if there is anything you would like to see on the monthly newsletters, then please get in contact and make us aware! </w:t>
      </w:r>
    </w:p>
    <w:p w14:paraId="01FBB17B" w14:textId="77777777" w:rsidR="00744262" w:rsidRPr="00296018" w:rsidRDefault="00460531" w:rsidP="00744262">
      <w:pPr>
        <w:rPr>
          <w:rFonts w:ascii="Arial" w:hAnsi="Arial" w:cs="Arial"/>
          <w:iCs/>
        </w:rPr>
      </w:pPr>
      <w:r>
        <w:rPr>
          <w:rFonts w:ascii="Arial" w:hAnsi="Arial" w:cs="Arial"/>
          <w:iCs/>
        </w:rPr>
        <w:t>Stay safe and keep well</w:t>
      </w:r>
      <w:r w:rsidRPr="00460531">
        <w:rPr>
          <w:rFonts w:ascii="Arial" w:hAnsi="Arial" w:cs="Arial"/>
          <w:iCs/>
        </w:rPr>
        <w:sym w:font="Wingdings" w:char="F04A"/>
      </w:r>
    </w:p>
    <w:p w14:paraId="2FD47C0C" w14:textId="77777777" w:rsidR="00BD0E8F" w:rsidRPr="00296018" w:rsidRDefault="004505EF">
      <w:pPr>
        <w:rPr>
          <w:rFonts w:ascii="Arial" w:hAnsi="Arial" w:cs="Arial"/>
        </w:rPr>
      </w:pPr>
      <w:r w:rsidRPr="00296018">
        <w:rPr>
          <w:rFonts w:ascii="Arial" w:hAnsi="Arial" w:cs="Arial"/>
        </w:rPr>
        <w:t>HMP Guys Marsh</w:t>
      </w:r>
    </w:p>
    <w:sectPr w:rsidR="00BD0E8F" w:rsidRPr="00296018" w:rsidSect="00B74B05">
      <w:headerReference w:type="default" r:id="rId24"/>
      <w:pgSz w:w="11906" w:h="16838"/>
      <w:pgMar w:top="655" w:right="424" w:bottom="993" w:left="567" w:header="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C726" w14:textId="77777777" w:rsidR="002E7EB4" w:rsidRDefault="002E7EB4" w:rsidP="00B24BD3">
      <w:pPr>
        <w:spacing w:after="0" w:line="240" w:lineRule="auto"/>
      </w:pPr>
      <w:r>
        <w:separator/>
      </w:r>
    </w:p>
  </w:endnote>
  <w:endnote w:type="continuationSeparator" w:id="0">
    <w:p w14:paraId="3F8171F7" w14:textId="77777777" w:rsidR="002E7EB4" w:rsidRDefault="002E7EB4" w:rsidP="00B2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3Font_5">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EE5E" w14:textId="77777777" w:rsidR="002E7EB4" w:rsidRDefault="002E7EB4" w:rsidP="00B24BD3">
      <w:pPr>
        <w:spacing w:after="0" w:line="240" w:lineRule="auto"/>
      </w:pPr>
      <w:r>
        <w:separator/>
      </w:r>
    </w:p>
  </w:footnote>
  <w:footnote w:type="continuationSeparator" w:id="0">
    <w:p w14:paraId="7367D32D" w14:textId="77777777" w:rsidR="002E7EB4" w:rsidRDefault="002E7EB4" w:rsidP="00B24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9590" w14:textId="77777777" w:rsidR="00B24BD3" w:rsidRDefault="00B24BD3" w:rsidP="004505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95F"/>
    <w:multiLevelType w:val="hybridMultilevel"/>
    <w:tmpl w:val="B8263114"/>
    <w:lvl w:ilvl="0" w:tplc="844250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B1347"/>
    <w:multiLevelType w:val="multilevel"/>
    <w:tmpl w:val="C3F62D5A"/>
    <w:lvl w:ilvl="0">
      <w:start w:val="1"/>
      <w:numFmt w:val="decimal"/>
      <w:lvlText w:val="%1."/>
      <w:lvlJc w:val="left"/>
      <w:pPr>
        <w:ind w:left="720" w:hanging="360"/>
      </w:pPr>
      <w:rPr>
        <w:rFonts w:ascii="Arial" w:hAnsi="Arial" w:cs="Arial" w:hint="default"/>
      </w:rPr>
    </w:lvl>
    <w:lvl w:ilvl="1">
      <w:start w:val="1"/>
      <w:numFmt w:val="decimal"/>
      <w:lvlText w:val="%1.%2"/>
      <w:lvlJc w:val="left"/>
      <w:pPr>
        <w:ind w:left="501" w:hanging="360"/>
      </w:pPr>
      <w:rPr>
        <w:rFonts w:ascii="Arial" w:hAnsi="Arial" w:cs="Arial"/>
        <w:b w:val="0"/>
      </w:rPr>
    </w:lvl>
    <w:lvl w:ilvl="2">
      <w:numFmt w:val="bullet"/>
      <w:lvlText w:val=""/>
      <w:lvlJc w:val="left"/>
      <w:pPr>
        <w:ind w:left="1080" w:hanging="720"/>
      </w:pPr>
      <w:rPr>
        <w:rFonts w:ascii="Symbol" w:hAnsi="Symbol"/>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18662B1"/>
    <w:multiLevelType w:val="hybridMultilevel"/>
    <w:tmpl w:val="9B904F4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27B47"/>
    <w:multiLevelType w:val="hybridMultilevel"/>
    <w:tmpl w:val="EF1A574C"/>
    <w:lvl w:ilvl="0" w:tplc="F224DEAC">
      <w:start w:val="3"/>
      <w:numFmt w:val="bullet"/>
      <w:lvlText w:val=""/>
      <w:lvlJc w:val="left"/>
      <w:pPr>
        <w:ind w:left="720" w:hanging="360"/>
      </w:pPr>
      <w:rPr>
        <w:rFonts w:ascii="Symbol" w:eastAsiaTheme="minorHAnsi" w:hAnsi="Symbol" w:cs="T3Font_5"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17418"/>
    <w:multiLevelType w:val="hybridMultilevel"/>
    <w:tmpl w:val="173A7560"/>
    <w:lvl w:ilvl="0" w:tplc="494ECB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955D6"/>
    <w:multiLevelType w:val="hybridMultilevel"/>
    <w:tmpl w:val="B6FECFE8"/>
    <w:lvl w:ilvl="0" w:tplc="BB5A25B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C23DB0"/>
    <w:multiLevelType w:val="hybridMultilevel"/>
    <w:tmpl w:val="E3944FF0"/>
    <w:lvl w:ilvl="0" w:tplc="7304E3BA">
      <w:start w:val="1"/>
      <w:numFmt w:val="decimal"/>
      <w:lvlText w:val="%1)"/>
      <w:lvlJc w:val="left"/>
      <w:pPr>
        <w:ind w:left="720" w:hanging="360"/>
      </w:pPr>
      <w:rPr>
        <w:rFonts w:ascii="Arial" w:hAnsi="Arial" w:hint="default"/>
        <w:b w:val="0"/>
        <w:color w:val="auto"/>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96024"/>
    <w:multiLevelType w:val="hybridMultilevel"/>
    <w:tmpl w:val="74545A1C"/>
    <w:lvl w:ilvl="0" w:tplc="F1864B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D6440"/>
    <w:multiLevelType w:val="hybridMultilevel"/>
    <w:tmpl w:val="36781390"/>
    <w:lvl w:ilvl="0" w:tplc="D56E8030">
      <w:numFmt w:val="bullet"/>
      <w:lvlText w:val=""/>
      <w:lvlJc w:val="left"/>
      <w:pPr>
        <w:ind w:left="720" w:hanging="360"/>
      </w:pPr>
      <w:rPr>
        <w:rFonts w:ascii="Symbol" w:eastAsiaTheme="minorHAnsi" w:hAnsi="Symbol"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642CE"/>
    <w:multiLevelType w:val="hybridMultilevel"/>
    <w:tmpl w:val="0EDA346C"/>
    <w:lvl w:ilvl="0" w:tplc="DD78FEA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418D8"/>
    <w:multiLevelType w:val="hybridMultilevel"/>
    <w:tmpl w:val="93E67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DE1736"/>
    <w:multiLevelType w:val="hybridMultilevel"/>
    <w:tmpl w:val="F91C34E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25F60F15"/>
    <w:multiLevelType w:val="hybridMultilevel"/>
    <w:tmpl w:val="DA6AA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C00CE1"/>
    <w:multiLevelType w:val="hybridMultilevel"/>
    <w:tmpl w:val="7274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81AB3"/>
    <w:multiLevelType w:val="hybridMultilevel"/>
    <w:tmpl w:val="D2B0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C13FE"/>
    <w:multiLevelType w:val="hybridMultilevel"/>
    <w:tmpl w:val="0FD0154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4527BB"/>
    <w:multiLevelType w:val="hybridMultilevel"/>
    <w:tmpl w:val="44CE06E0"/>
    <w:lvl w:ilvl="0" w:tplc="0809000F">
      <w:start w:val="1"/>
      <w:numFmt w:val="decimal"/>
      <w:lvlText w:val="%1."/>
      <w:lvlJc w:val="left"/>
      <w:pPr>
        <w:ind w:left="6480" w:hanging="360"/>
      </w:pPr>
    </w:lvl>
    <w:lvl w:ilvl="1" w:tplc="08090019">
      <w:start w:val="1"/>
      <w:numFmt w:val="lowerLetter"/>
      <w:lvlText w:val="%2."/>
      <w:lvlJc w:val="left"/>
      <w:pPr>
        <w:ind w:left="7200" w:hanging="360"/>
      </w:pPr>
    </w:lvl>
    <w:lvl w:ilvl="2" w:tplc="0809001B">
      <w:start w:val="1"/>
      <w:numFmt w:val="lowerRoman"/>
      <w:lvlText w:val="%3."/>
      <w:lvlJc w:val="right"/>
      <w:pPr>
        <w:ind w:left="7920" w:hanging="180"/>
      </w:pPr>
    </w:lvl>
    <w:lvl w:ilvl="3" w:tplc="0809000F">
      <w:start w:val="1"/>
      <w:numFmt w:val="decimal"/>
      <w:lvlText w:val="%4."/>
      <w:lvlJc w:val="left"/>
      <w:pPr>
        <w:ind w:left="8640" w:hanging="360"/>
      </w:pPr>
    </w:lvl>
    <w:lvl w:ilvl="4" w:tplc="08090019">
      <w:start w:val="1"/>
      <w:numFmt w:val="lowerLetter"/>
      <w:lvlText w:val="%5."/>
      <w:lvlJc w:val="left"/>
      <w:pPr>
        <w:ind w:left="9360" w:hanging="360"/>
      </w:pPr>
    </w:lvl>
    <w:lvl w:ilvl="5" w:tplc="0809001B">
      <w:start w:val="1"/>
      <w:numFmt w:val="lowerRoman"/>
      <w:lvlText w:val="%6."/>
      <w:lvlJc w:val="right"/>
      <w:pPr>
        <w:ind w:left="10080" w:hanging="180"/>
      </w:pPr>
    </w:lvl>
    <w:lvl w:ilvl="6" w:tplc="0809000F">
      <w:start w:val="1"/>
      <w:numFmt w:val="decimal"/>
      <w:lvlText w:val="%7."/>
      <w:lvlJc w:val="left"/>
      <w:pPr>
        <w:ind w:left="10800" w:hanging="360"/>
      </w:pPr>
    </w:lvl>
    <w:lvl w:ilvl="7" w:tplc="08090019">
      <w:start w:val="1"/>
      <w:numFmt w:val="lowerLetter"/>
      <w:lvlText w:val="%8."/>
      <w:lvlJc w:val="left"/>
      <w:pPr>
        <w:ind w:left="11520" w:hanging="360"/>
      </w:pPr>
    </w:lvl>
    <w:lvl w:ilvl="8" w:tplc="0809001B">
      <w:start w:val="1"/>
      <w:numFmt w:val="lowerRoman"/>
      <w:lvlText w:val="%9."/>
      <w:lvlJc w:val="right"/>
      <w:pPr>
        <w:ind w:left="12240" w:hanging="180"/>
      </w:pPr>
    </w:lvl>
  </w:abstractNum>
  <w:abstractNum w:abstractNumId="17" w15:restartNumberingAfterBreak="0">
    <w:nsid w:val="326226EE"/>
    <w:multiLevelType w:val="hybridMultilevel"/>
    <w:tmpl w:val="756E5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4723504"/>
    <w:multiLevelType w:val="hybridMultilevel"/>
    <w:tmpl w:val="ECB2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8D16D3D"/>
    <w:multiLevelType w:val="hybridMultilevel"/>
    <w:tmpl w:val="8F04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E7E77"/>
    <w:multiLevelType w:val="hybridMultilevel"/>
    <w:tmpl w:val="D45A1F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10F1EB8"/>
    <w:multiLevelType w:val="hybridMultilevel"/>
    <w:tmpl w:val="5A40D9DA"/>
    <w:lvl w:ilvl="0" w:tplc="C51C781C">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9D2CD0"/>
    <w:multiLevelType w:val="hybridMultilevel"/>
    <w:tmpl w:val="90C0B56C"/>
    <w:lvl w:ilvl="0" w:tplc="58960184">
      <w:numFmt w:val="bullet"/>
      <w:lvlText w:val="-"/>
      <w:lvlJc w:val="left"/>
      <w:pPr>
        <w:ind w:left="1080" w:hanging="360"/>
      </w:pPr>
      <w:rPr>
        <w:rFonts w:ascii="Calibri" w:eastAsiaTheme="minorHAnsi" w:hAnsi="Calibri" w:cs="Arial" w:hint="default"/>
        <w:b w:val="0"/>
        <w:sz w:val="22"/>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5C7195A"/>
    <w:multiLevelType w:val="hybridMultilevel"/>
    <w:tmpl w:val="DC704640"/>
    <w:lvl w:ilvl="0" w:tplc="F6560504">
      <w:numFmt w:val="bullet"/>
      <w:lvlText w:val=""/>
      <w:lvlJc w:val="left"/>
      <w:pPr>
        <w:ind w:left="502" w:hanging="360"/>
      </w:pPr>
      <w:rPr>
        <w:rFonts w:ascii="Symbol" w:eastAsiaTheme="minorHAnsi" w:hAnsi="Symbol"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6742246"/>
    <w:multiLevelType w:val="hybridMultilevel"/>
    <w:tmpl w:val="15BA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D38A7"/>
    <w:multiLevelType w:val="hybridMultilevel"/>
    <w:tmpl w:val="16B6A50C"/>
    <w:lvl w:ilvl="0" w:tplc="3D02DDAE">
      <w:numFmt w:val="bullet"/>
      <w:lvlText w:val=""/>
      <w:lvlJc w:val="left"/>
      <w:pPr>
        <w:ind w:left="720" w:hanging="360"/>
      </w:pPr>
      <w:rPr>
        <w:rFonts w:ascii="Symbol" w:eastAsiaTheme="minorHAnsi" w:hAnsi="Symbol"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9520C"/>
    <w:multiLevelType w:val="hybridMultilevel"/>
    <w:tmpl w:val="1E5890D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A5088F"/>
    <w:multiLevelType w:val="hybridMultilevel"/>
    <w:tmpl w:val="5C42ADA6"/>
    <w:lvl w:ilvl="0" w:tplc="0809000F">
      <w:start w:val="3"/>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192DA4"/>
    <w:multiLevelType w:val="hybridMultilevel"/>
    <w:tmpl w:val="0D084A4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7576C2"/>
    <w:multiLevelType w:val="hybridMultilevel"/>
    <w:tmpl w:val="0AFCD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9C669D"/>
    <w:multiLevelType w:val="hybridMultilevel"/>
    <w:tmpl w:val="00A86ED4"/>
    <w:lvl w:ilvl="0" w:tplc="2A242CB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8CC555D"/>
    <w:multiLevelType w:val="hybridMultilevel"/>
    <w:tmpl w:val="DB6E9D3E"/>
    <w:lvl w:ilvl="0" w:tplc="8EBE85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B152D"/>
    <w:multiLevelType w:val="hybridMultilevel"/>
    <w:tmpl w:val="2FC4D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AB50AB2"/>
    <w:multiLevelType w:val="hybridMultilevel"/>
    <w:tmpl w:val="1A64D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7863BC"/>
    <w:multiLevelType w:val="hybridMultilevel"/>
    <w:tmpl w:val="CB8097E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3375A1"/>
    <w:multiLevelType w:val="hybridMultilevel"/>
    <w:tmpl w:val="32568BB4"/>
    <w:lvl w:ilvl="0" w:tplc="52E6DADE">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E20102"/>
    <w:multiLevelType w:val="hybridMultilevel"/>
    <w:tmpl w:val="97447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ED4085"/>
    <w:multiLevelType w:val="multilevel"/>
    <w:tmpl w:val="D0F87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D01652"/>
    <w:multiLevelType w:val="hybridMultilevel"/>
    <w:tmpl w:val="02548D86"/>
    <w:lvl w:ilvl="0" w:tplc="0F58262E">
      <w:start w:val="5"/>
      <w:numFmt w:val="decimal"/>
      <w:lvlText w:val="%1."/>
      <w:lvlJc w:val="left"/>
      <w:pPr>
        <w:ind w:left="720" w:hanging="360"/>
      </w:pPr>
      <w:rPr>
        <w:rFonts w:ascii="Calibri" w:hAnsi="Calibri" w:cs="Times New Roman"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320616"/>
    <w:multiLevelType w:val="hybridMultilevel"/>
    <w:tmpl w:val="791A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FF4ECC"/>
    <w:multiLevelType w:val="hybridMultilevel"/>
    <w:tmpl w:val="3F0289B8"/>
    <w:lvl w:ilvl="0" w:tplc="BCE2C86A">
      <w:start w:val="6"/>
      <w:numFmt w:val="decimal"/>
      <w:lvlText w:val="%1."/>
      <w:lvlJc w:val="left"/>
      <w:pPr>
        <w:ind w:left="720" w:hanging="360"/>
      </w:pPr>
      <w:rPr>
        <w:rFonts w:ascii="Calibri" w:hAnsi="Calibri" w:cs="Times New Roman"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955940"/>
    <w:multiLevelType w:val="hybridMultilevel"/>
    <w:tmpl w:val="E3D269EE"/>
    <w:lvl w:ilvl="0" w:tplc="0AB420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056D5A"/>
    <w:multiLevelType w:val="hybridMultilevel"/>
    <w:tmpl w:val="66E60386"/>
    <w:lvl w:ilvl="0" w:tplc="427044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F50151"/>
    <w:multiLevelType w:val="hybridMultilevel"/>
    <w:tmpl w:val="DF3A5042"/>
    <w:lvl w:ilvl="0" w:tplc="B1F696A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F3BB4"/>
    <w:multiLevelType w:val="hybridMultilevel"/>
    <w:tmpl w:val="2E501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9F5E21"/>
    <w:multiLevelType w:val="hybridMultilevel"/>
    <w:tmpl w:val="78AE1EF4"/>
    <w:lvl w:ilvl="0" w:tplc="9612D65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7C0B11"/>
    <w:multiLevelType w:val="hybridMultilevel"/>
    <w:tmpl w:val="44CE06E0"/>
    <w:lvl w:ilvl="0" w:tplc="0809000F">
      <w:start w:val="1"/>
      <w:numFmt w:val="decimal"/>
      <w:lvlText w:val="%1."/>
      <w:lvlJc w:val="left"/>
      <w:pPr>
        <w:ind w:left="6480" w:hanging="360"/>
      </w:pPr>
    </w:lvl>
    <w:lvl w:ilvl="1" w:tplc="08090019">
      <w:start w:val="1"/>
      <w:numFmt w:val="lowerLetter"/>
      <w:lvlText w:val="%2."/>
      <w:lvlJc w:val="left"/>
      <w:pPr>
        <w:ind w:left="7200" w:hanging="360"/>
      </w:pPr>
    </w:lvl>
    <w:lvl w:ilvl="2" w:tplc="0809001B">
      <w:start w:val="1"/>
      <w:numFmt w:val="lowerRoman"/>
      <w:lvlText w:val="%3."/>
      <w:lvlJc w:val="right"/>
      <w:pPr>
        <w:ind w:left="7920" w:hanging="180"/>
      </w:pPr>
    </w:lvl>
    <w:lvl w:ilvl="3" w:tplc="0809000F">
      <w:start w:val="1"/>
      <w:numFmt w:val="decimal"/>
      <w:lvlText w:val="%4."/>
      <w:lvlJc w:val="left"/>
      <w:pPr>
        <w:ind w:left="8640" w:hanging="360"/>
      </w:pPr>
    </w:lvl>
    <w:lvl w:ilvl="4" w:tplc="08090019">
      <w:start w:val="1"/>
      <w:numFmt w:val="lowerLetter"/>
      <w:lvlText w:val="%5."/>
      <w:lvlJc w:val="left"/>
      <w:pPr>
        <w:ind w:left="9360" w:hanging="360"/>
      </w:pPr>
    </w:lvl>
    <w:lvl w:ilvl="5" w:tplc="0809001B">
      <w:start w:val="1"/>
      <w:numFmt w:val="lowerRoman"/>
      <w:lvlText w:val="%6."/>
      <w:lvlJc w:val="right"/>
      <w:pPr>
        <w:ind w:left="10080" w:hanging="180"/>
      </w:pPr>
    </w:lvl>
    <w:lvl w:ilvl="6" w:tplc="0809000F">
      <w:start w:val="1"/>
      <w:numFmt w:val="decimal"/>
      <w:lvlText w:val="%7."/>
      <w:lvlJc w:val="left"/>
      <w:pPr>
        <w:ind w:left="10800" w:hanging="360"/>
      </w:pPr>
    </w:lvl>
    <w:lvl w:ilvl="7" w:tplc="08090019">
      <w:start w:val="1"/>
      <w:numFmt w:val="lowerLetter"/>
      <w:lvlText w:val="%8."/>
      <w:lvlJc w:val="left"/>
      <w:pPr>
        <w:ind w:left="11520" w:hanging="360"/>
      </w:pPr>
    </w:lvl>
    <w:lvl w:ilvl="8" w:tplc="0809001B">
      <w:start w:val="1"/>
      <w:numFmt w:val="lowerRoman"/>
      <w:lvlText w:val="%9."/>
      <w:lvlJc w:val="right"/>
      <w:pPr>
        <w:ind w:left="1224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1"/>
  </w:num>
  <w:num w:numId="6">
    <w:abstractNumId w:val="46"/>
  </w:num>
  <w:num w:numId="7">
    <w:abstractNumId w:val="3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39"/>
  </w:num>
  <w:num w:numId="12">
    <w:abstractNumId w:val="10"/>
  </w:num>
  <w:num w:numId="13">
    <w:abstractNumId w:val="30"/>
  </w:num>
  <w:num w:numId="14">
    <w:abstractNumId w:val="2"/>
  </w:num>
  <w:num w:numId="15">
    <w:abstractNumId w:val="33"/>
  </w:num>
  <w:num w:numId="16">
    <w:abstractNumId w:val="26"/>
  </w:num>
  <w:num w:numId="17">
    <w:abstractNumId w:val="21"/>
  </w:num>
  <w:num w:numId="18">
    <w:abstractNumId w:val="5"/>
  </w:num>
  <w:num w:numId="19">
    <w:abstractNumId w:val="23"/>
  </w:num>
  <w:num w:numId="20">
    <w:abstractNumId w:val="45"/>
  </w:num>
  <w:num w:numId="21">
    <w:abstractNumId w:val="8"/>
  </w:num>
  <w:num w:numId="22">
    <w:abstractNumId w:val="41"/>
  </w:num>
  <w:num w:numId="23">
    <w:abstractNumId w:val="6"/>
  </w:num>
  <w:num w:numId="24">
    <w:abstractNumId w:val="24"/>
  </w:num>
  <w:num w:numId="25">
    <w:abstractNumId w:val="36"/>
  </w:num>
  <w:num w:numId="26">
    <w:abstractNumId w:val="7"/>
  </w:num>
  <w:num w:numId="27">
    <w:abstractNumId w:val="44"/>
  </w:num>
  <w:num w:numId="28">
    <w:abstractNumId w:val="3"/>
  </w:num>
  <w:num w:numId="29">
    <w:abstractNumId w:val="31"/>
  </w:num>
  <w:num w:numId="30">
    <w:abstractNumId w:val="25"/>
  </w:num>
  <w:num w:numId="31">
    <w:abstractNumId w:val="42"/>
  </w:num>
  <w:num w:numId="32">
    <w:abstractNumId w:val="43"/>
  </w:num>
  <w:num w:numId="33">
    <w:abstractNumId w:val="9"/>
  </w:num>
  <w:num w:numId="34">
    <w:abstractNumId w:val="29"/>
  </w:num>
  <w:num w:numId="35">
    <w:abstractNumId w:val="27"/>
  </w:num>
  <w:num w:numId="36">
    <w:abstractNumId w:val="34"/>
  </w:num>
  <w:num w:numId="37">
    <w:abstractNumId w:val="28"/>
  </w:num>
  <w:num w:numId="38">
    <w:abstractNumId w:val="38"/>
  </w:num>
  <w:num w:numId="39">
    <w:abstractNumId w:val="15"/>
  </w:num>
  <w:num w:numId="40">
    <w:abstractNumId w:val="40"/>
  </w:num>
  <w:num w:numId="41">
    <w:abstractNumId w:val="35"/>
  </w:num>
  <w:num w:numId="42">
    <w:abstractNumId w:val="14"/>
  </w:num>
  <w:num w:numId="43">
    <w:abstractNumId w:val="0"/>
  </w:num>
  <w:num w:numId="44">
    <w:abstractNumId w:val="12"/>
  </w:num>
  <w:num w:numId="45">
    <w:abstractNumId w:val="1"/>
  </w:num>
  <w:num w:numId="46">
    <w:abstractNumId w:val="4"/>
  </w:num>
  <w:num w:numId="47">
    <w:abstractNumId w:val="37"/>
  </w:num>
  <w:num w:numId="48">
    <w:abstractNumId w:val="2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D64"/>
    <w:rsid w:val="00000102"/>
    <w:rsid w:val="00002155"/>
    <w:rsid w:val="00003863"/>
    <w:rsid w:val="00011B5C"/>
    <w:rsid w:val="000278F9"/>
    <w:rsid w:val="00060508"/>
    <w:rsid w:val="00074A7E"/>
    <w:rsid w:val="000761BD"/>
    <w:rsid w:val="00084005"/>
    <w:rsid w:val="00091E8C"/>
    <w:rsid w:val="00095520"/>
    <w:rsid w:val="000A5846"/>
    <w:rsid w:val="000A6655"/>
    <w:rsid w:val="000B0B35"/>
    <w:rsid w:val="000C7E4E"/>
    <w:rsid w:val="000D4427"/>
    <w:rsid w:val="00110097"/>
    <w:rsid w:val="00115E09"/>
    <w:rsid w:val="00116612"/>
    <w:rsid w:val="00116CB1"/>
    <w:rsid w:val="001271F4"/>
    <w:rsid w:val="0015544C"/>
    <w:rsid w:val="00173D49"/>
    <w:rsid w:val="0018119F"/>
    <w:rsid w:val="0018143E"/>
    <w:rsid w:val="001902B3"/>
    <w:rsid w:val="0019102F"/>
    <w:rsid w:val="001A58D5"/>
    <w:rsid w:val="001B49F3"/>
    <w:rsid w:val="001B636D"/>
    <w:rsid w:val="001B7819"/>
    <w:rsid w:val="001C75AD"/>
    <w:rsid w:val="001D7B63"/>
    <w:rsid w:val="00212D45"/>
    <w:rsid w:val="00217229"/>
    <w:rsid w:val="002262C2"/>
    <w:rsid w:val="00241A9B"/>
    <w:rsid w:val="00246FE6"/>
    <w:rsid w:val="0027738E"/>
    <w:rsid w:val="00277E38"/>
    <w:rsid w:val="00296018"/>
    <w:rsid w:val="002A7325"/>
    <w:rsid w:val="002B095F"/>
    <w:rsid w:val="002B228C"/>
    <w:rsid w:val="002B22E5"/>
    <w:rsid w:val="002B54B9"/>
    <w:rsid w:val="002B5B49"/>
    <w:rsid w:val="002C5460"/>
    <w:rsid w:val="002C7E90"/>
    <w:rsid w:val="002E7EB4"/>
    <w:rsid w:val="002F10B3"/>
    <w:rsid w:val="00304450"/>
    <w:rsid w:val="00305455"/>
    <w:rsid w:val="003152E1"/>
    <w:rsid w:val="00331C2F"/>
    <w:rsid w:val="00343E36"/>
    <w:rsid w:val="003465B6"/>
    <w:rsid w:val="00350EBC"/>
    <w:rsid w:val="00351B55"/>
    <w:rsid w:val="00363582"/>
    <w:rsid w:val="0036575B"/>
    <w:rsid w:val="0038714B"/>
    <w:rsid w:val="00394AF0"/>
    <w:rsid w:val="003C14E6"/>
    <w:rsid w:val="003C60C4"/>
    <w:rsid w:val="003D07E7"/>
    <w:rsid w:val="003D0DF1"/>
    <w:rsid w:val="003D5CEA"/>
    <w:rsid w:val="003D75D3"/>
    <w:rsid w:val="003D7B82"/>
    <w:rsid w:val="003E6D64"/>
    <w:rsid w:val="003F4C3F"/>
    <w:rsid w:val="00405BF3"/>
    <w:rsid w:val="00415712"/>
    <w:rsid w:val="00415869"/>
    <w:rsid w:val="00416F91"/>
    <w:rsid w:val="00423736"/>
    <w:rsid w:val="004249A2"/>
    <w:rsid w:val="004262D2"/>
    <w:rsid w:val="0043111E"/>
    <w:rsid w:val="0044357D"/>
    <w:rsid w:val="004505EF"/>
    <w:rsid w:val="00455D0F"/>
    <w:rsid w:val="00460531"/>
    <w:rsid w:val="00467C92"/>
    <w:rsid w:val="00474701"/>
    <w:rsid w:val="0047753F"/>
    <w:rsid w:val="0048513A"/>
    <w:rsid w:val="00486BAE"/>
    <w:rsid w:val="004923A9"/>
    <w:rsid w:val="0049422B"/>
    <w:rsid w:val="0049508F"/>
    <w:rsid w:val="004B5B3A"/>
    <w:rsid w:val="004C5747"/>
    <w:rsid w:val="004D5A2E"/>
    <w:rsid w:val="004D6C7E"/>
    <w:rsid w:val="004E27E7"/>
    <w:rsid w:val="004E51A3"/>
    <w:rsid w:val="00502C1B"/>
    <w:rsid w:val="0051398E"/>
    <w:rsid w:val="00514F37"/>
    <w:rsid w:val="00521013"/>
    <w:rsid w:val="00521593"/>
    <w:rsid w:val="005336CC"/>
    <w:rsid w:val="0053568D"/>
    <w:rsid w:val="005438E3"/>
    <w:rsid w:val="00555318"/>
    <w:rsid w:val="00561F0D"/>
    <w:rsid w:val="00577D14"/>
    <w:rsid w:val="00580E96"/>
    <w:rsid w:val="00591DBD"/>
    <w:rsid w:val="00592686"/>
    <w:rsid w:val="00592910"/>
    <w:rsid w:val="005959AB"/>
    <w:rsid w:val="005A27DA"/>
    <w:rsid w:val="005A3B65"/>
    <w:rsid w:val="005B6C7F"/>
    <w:rsid w:val="005F0746"/>
    <w:rsid w:val="005F5953"/>
    <w:rsid w:val="00607DBD"/>
    <w:rsid w:val="00615B21"/>
    <w:rsid w:val="0062132A"/>
    <w:rsid w:val="00633BFC"/>
    <w:rsid w:val="00644FB7"/>
    <w:rsid w:val="00656D64"/>
    <w:rsid w:val="006610A9"/>
    <w:rsid w:val="0066758C"/>
    <w:rsid w:val="00670165"/>
    <w:rsid w:val="0068712D"/>
    <w:rsid w:val="006919C7"/>
    <w:rsid w:val="006922BD"/>
    <w:rsid w:val="006928CB"/>
    <w:rsid w:val="00694E36"/>
    <w:rsid w:val="00694E59"/>
    <w:rsid w:val="006A010D"/>
    <w:rsid w:val="006A0D1A"/>
    <w:rsid w:val="006A3104"/>
    <w:rsid w:val="006A5D3B"/>
    <w:rsid w:val="006C5C12"/>
    <w:rsid w:val="006D03AC"/>
    <w:rsid w:val="006F1E3C"/>
    <w:rsid w:val="0070193F"/>
    <w:rsid w:val="00725971"/>
    <w:rsid w:val="007318CC"/>
    <w:rsid w:val="007378ED"/>
    <w:rsid w:val="00742444"/>
    <w:rsid w:val="00744262"/>
    <w:rsid w:val="007545E0"/>
    <w:rsid w:val="00756711"/>
    <w:rsid w:val="00763093"/>
    <w:rsid w:val="007758B7"/>
    <w:rsid w:val="0078348E"/>
    <w:rsid w:val="00785C04"/>
    <w:rsid w:val="007A427A"/>
    <w:rsid w:val="007A47CF"/>
    <w:rsid w:val="007A5CEA"/>
    <w:rsid w:val="007A7D77"/>
    <w:rsid w:val="007B3DDF"/>
    <w:rsid w:val="007B5956"/>
    <w:rsid w:val="007B6284"/>
    <w:rsid w:val="007C3195"/>
    <w:rsid w:val="007D100A"/>
    <w:rsid w:val="007D36F2"/>
    <w:rsid w:val="007D38E3"/>
    <w:rsid w:val="007D46DE"/>
    <w:rsid w:val="007E3215"/>
    <w:rsid w:val="007E6B45"/>
    <w:rsid w:val="007F2537"/>
    <w:rsid w:val="00801982"/>
    <w:rsid w:val="008123BE"/>
    <w:rsid w:val="00816355"/>
    <w:rsid w:val="00822720"/>
    <w:rsid w:val="00826D11"/>
    <w:rsid w:val="00835B10"/>
    <w:rsid w:val="00842FEF"/>
    <w:rsid w:val="008619A5"/>
    <w:rsid w:val="00882871"/>
    <w:rsid w:val="008A53D2"/>
    <w:rsid w:val="008C1B96"/>
    <w:rsid w:val="008C5764"/>
    <w:rsid w:val="008E2A72"/>
    <w:rsid w:val="008E2AF9"/>
    <w:rsid w:val="008E3BED"/>
    <w:rsid w:val="008E478D"/>
    <w:rsid w:val="008F2746"/>
    <w:rsid w:val="008F2E9F"/>
    <w:rsid w:val="008F3A06"/>
    <w:rsid w:val="00911296"/>
    <w:rsid w:val="0093164C"/>
    <w:rsid w:val="00933A69"/>
    <w:rsid w:val="009458AC"/>
    <w:rsid w:val="009546DF"/>
    <w:rsid w:val="00967C7C"/>
    <w:rsid w:val="00973285"/>
    <w:rsid w:val="009847F4"/>
    <w:rsid w:val="00994323"/>
    <w:rsid w:val="009971A8"/>
    <w:rsid w:val="009A30F2"/>
    <w:rsid w:val="009B5BA6"/>
    <w:rsid w:val="009C2FE7"/>
    <w:rsid w:val="009C3121"/>
    <w:rsid w:val="009C38E9"/>
    <w:rsid w:val="009C4CB7"/>
    <w:rsid w:val="009C789D"/>
    <w:rsid w:val="009E3FA5"/>
    <w:rsid w:val="009E433C"/>
    <w:rsid w:val="009E783B"/>
    <w:rsid w:val="009F45C4"/>
    <w:rsid w:val="009F47F3"/>
    <w:rsid w:val="009F5A47"/>
    <w:rsid w:val="00A168F4"/>
    <w:rsid w:val="00A22987"/>
    <w:rsid w:val="00A25913"/>
    <w:rsid w:val="00A40317"/>
    <w:rsid w:val="00A565E5"/>
    <w:rsid w:val="00A62254"/>
    <w:rsid w:val="00A647D9"/>
    <w:rsid w:val="00A7028D"/>
    <w:rsid w:val="00A9114D"/>
    <w:rsid w:val="00AA38B5"/>
    <w:rsid w:val="00AA5358"/>
    <w:rsid w:val="00AB4062"/>
    <w:rsid w:val="00AC2995"/>
    <w:rsid w:val="00AC2CF3"/>
    <w:rsid w:val="00AC5B0E"/>
    <w:rsid w:val="00AC67C4"/>
    <w:rsid w:val="00AD0977"/>
    <w:rsid w:val="00AE40F8"/>
    <w:rsid w:val="00AE4C2D"/>
    <w:rsid w:val="00AE5815"/>
    <w:rsid w:val="00AE71E0"/>
    <w:rsid w:val="00AF0B05"/>
    <w:rsid w:val="00AF313F"/>
    <w:rsid w:val="00AF4277"/>
    <w:rsid w:val="00B00D15"/>
    <w:rsid w:val="00B03600"/>
    <w:rsid w:val="00B1205C"/>
    <w:rsid w:val="00B12EB7"/>
    <w:rsid w:val="00B14119"/>
    <w:rsid w:val="00B24BD3"/>
    <w:rsid w:val="00B3069E"/>
    <w:rsid w:val="00B4294E"/>
    <w:rsid w:val="00B460B0"/>
    <w:rsid w:val="00B46391"/>
    <w:rsid w:val="00B527D2"/>
    <w:rsid w:val="00B55EFC"/>
    <w:rsid w:val="00B62581"/>
    <w:rsid w:val="00B7003F"/>
    <w:rsid w:val="00B731A9"/>
    <w:rsid w:val="00B74B05"/>
    <w:rsid w:val="00B97B11"/>
    <w:rsid w:val="00BB12D0"/>
    <w:rsid w:val="00BC0AC4"/>
    <w:rsid w:val="00BD0E8F"/>
    <w:rsid w:val="00BD5AE9"/>
    <w:rsid w:val="00BE5B80"/>
    <w:rsid w:val="00BF4D3B"/>
    <w:rsid w:val="00C00D78"/>
    <w:rsid w:val="00C40019"/>
    <w:rsid w:val="00C46C04"/>
    <w:rsid w:val="00C47968"/>
    <w:rsid w:val="00C51828"/>
    <w:rsid w:val="00C51C56"/>
    <w:rsid w:val="00C70E28"/>
    <w:rsid w:val="00C8139E"/>
    <w:rsid w:val="00C83499"/>
    <w:rsid w:val="00CB1968"/>
    <w:rsid w:val="00CB1BC0"/>
    <w:rsid w:val="00CB5B81"/>
    <w:rsid w:val="00CC3A6C"/>
    <w:rsid w:val="00CD1378"/>
    <w:rsid w:val="00CD49E8"/>
    <w:rsid w:val="00CD742B"/>
    <w:rsid w:val="00CE2830"/>
    <w:rsid w:val="00CE2E84"/>
    <w:rsid w:val="00CE2F1B"/>
    <w:rsid w:val="00CE7403"/>
    <w:rsid w:val="00CF0A2C"/>
    <w:rsid w:val="00D0198E"/>
    <w:rsid w:val="00D0412D"/>
    <w:rsid w:val="00D36E89"/>
    <w:rsid w:val="00D42726"/>
    <w:rsid w:val="00D42E0B"/>
    <w:rsid w:val="00D530CF"/>
    <w:rsid w:val="00D54A65"/>
    <w:rsid w:val="00D557FA"/>
    <w:rsid w:val="00D60DFB"/>
    <w:rsid w:val="00D72646"/>
    <w:rsid w:val="00D74B0C"/>
    <w:rsid w:val="00D96D27"/>
    <w:rsid w:val="00DA1099"/>
    <w:rsid w:val="00DA2B2E"/>
    <w:rsid w:val="00DA7E51"/>
    <w:rsid w:val="00DB1C8D"/>
    <w:rsid w:val="00DB67BB"/>
    <w:rsid w:val="00DD54B9"/>
    <w:rsid w:val="00DF382D"/>
    <w:rsid w:val="00DF7772"/>
    <w:rsid w:val="00DF7C4D"/>
    <w:rsid w:val="00E036CD"/>
    <w:rsid w:val="00E12F4A"/>
    <w:rsid w:val="00E140C1"/>
    <w:rsid w:val="00E312F5"/>
    <w:rsid w:val="00E43500"/>
    <w:rsid w:val="00E45043"/>
    <w:rsid w:val="00E543C8"/>
    <w:rsid w:val="00E63F3F"/>
    <w:rsid w:val="00E84653"/>
    <w:rsid w:val="00E86D9F"/>
    <w:rsid w:val="00E93496"/>
    <w:rsid w:val="00E978F0"/>
    <w:rsid w:val="00ED14A9"/>
    <w:rsid w:val="00EE6D91"/>
    <w:rsid w:val="00EF0F0A"/>
    <w:rsid w:val="00EF1942"/>
    <w:rsid w:val="00F03EE3"/>
    <w:rsid w:val="00F165EC"/>
    <w:rsid w:val="00F35506"/>
    <w:rsid w:val="00F50A42"/>
    <w:rsid w:val="00F85F80"/>
    <w:rsid w:val="00FA6A83"/>
    <w:rsid w:val="00FC1ECA"/>
    <w:rsid w:val="00FC6EC5"/>
    <w:rsid w:val="00FD67C8"/>
    <w:rsid w:val="00FF3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233EE"/>
  <w15:chartTrackingRefBased/>
  <w15:docId w15:val="{D4DC773F-E2BC-4D84-83B9-233599B5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E8F"/>
    <w:rPr>
      <w:color w:val="0563C1" w:themeColor="hyperlink"/>
      <w:u w:val="single"/>
    </w:rPr>
  </w:style>
  <w:style w:type="paragraph" w:styleId="Header">
    <w:name w:val="header"/>
    <w:basedOn w:val="Normal"/>
    <w:link w:val="HeaderChar"/>
    <w:uiPriority w:val="99"/>
    <w:unhideWhenUsed/>
    <w:rsid w:val="00B24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BD3"/>
  </w:style>
  <w:style w:type="paragraph" w:styleId="Footer">
    <w:name w:val="footer"/>
    <w:basedOn w:val="Normal"/>
    <w:link w:val="FooterChar"/>
    <w:uiPriority w:val="99"/>
    <w:unhideWhenUsed/>
    <w:rsid w:val="00B24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BD3"/>
  </w:style>
  <w:style w:type="character" w:styleId="FollowedHyperlink">
    <w:name w:val="FollowedHyperlink"/>
    <w:basedOn w:val="DefaultParagraphFont"/>
    <w:uiPriority w:val="99"/>
    <w:semiHidden/>
    <w:unhideWhenUsed/>
    <w:rsid w:val="00633BFC"/>
    <w:rPr>
      <w:color w:val="954F72" w:themeColor="followedHyperlink"/>
      <w:u w:val="single"/>
    </w:rPr>
  </w:style>
  <w:style w:type="paragraph" w:styleId="ListParagraph">
    <w:name w:val="List Paragraph"/>
    <w:basedOn w:val="Normal"/>
    <w:uiPriority w:val="34"/>
    <w:qFormat/>
    <w:rsid w:val="00305455"/>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783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48E"/>
    <w:rPr>
      <w:rFonts w:ascii="Segoe UI" w:hAnsi="Segoe UI" w:cs="Segoe UI"/>
      <w:sz w:val="18"/>
      <w:szCs w:val="18"/>
    </w:rPr>
  </w:style>
  <w:style w:type="paragraph" w:customStyle="1" w:styleId="Default">
    <w:name w:val="Default"/>
    <w:rsid w:val="00F50A42"/>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7E6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27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27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655">
      <w:bodyDiv w:val="1"/>
      <w:marLeft w:val="0"/>
      <w:marRight w:val="0"/>
      <w:marTop w:val="0"/>
      <w:marBottom w:val="0"/>
      <w:divBdr>
        <w:top w:val="none" w:sz="0" w:space="0" w:color="auto"/>
        <w:left w:val="none" w:sz="0" w:space="0" w:color="auto"/>
        <w:bottom w:val="none" w:sz="0" w:space="0" w:color="auto"/>
        <w:right w:val="none" w:sz="0" w:space="0" w:color="auto"/>
      </w:divBdr>
    </w:div>
    <w:div w:id="106627547">
      <w:bodyDiv w:val="1"/>
      <w:marLeft w:val="0"/>
      <w:marRight w:val="0"/>
      <w:marTop w:val="0"/>
      <w:marBottom w:val="0"/>
      <w:divBdr>
        <w:top w:val="none" w:sz="0" w:space="0" w:color="auto"/>
        <w:left w:val="none" w:sz="0" w:space="0" w:color="auto"/>
        <w:bottom w:val="none" w:sz="0" w:space="0" w:color="auto"/>
        <w:right w:val="none" w:sz="0" w:space="0" w:color="auto"/>
      </w:divBdr>
    </w:div>
    <w:div w:id="106657782">
      <w:bodyDiv w:val="1"/>
      <w:marLeft w:val="0"/>
      <w:marRight w:val="0"/>
      <w:marTop w:val="0"/>
      <w:marBottom w:val="0"/>
      <w:divBdr>
        <w:top w:val="none" w:sz="0" w:space="0" w:color="auto"/>
        <w:left w:val="none" w:sz="0" w:space="0" w:color="auto"/>
        <w:bottom w:val="none" w:sz="0" w:space="0" w:color="auto"/>
        <w:right w:val="none" w:sz="0" w:space="0" w:color="auto"/>
      </w:divBdr>
    </w:div>
    <w:div w:id="229853815">
      <w:bodyDiv w:val="1"/>
      <w:marLeft w:val="0"/>
      <w:marRight w:val="0"/>
      <w:marTop w:val="0"/>
      <w:marBottom w:val="0"/>
      <w:divBdr>
        <w:top w:val="none" w:sz="0" w:space="0" w:color="auto"/>
        <w:left w:val="none" w:sz="0" w:space="0" w:color="auto"/>
        <w:bottom w:val="none" w:sz="0" w:space="0" w:color="auto"/>
        <w:right w:val="none" w:sz="0" w:space="0" w:color="auto"/>
      </w:divBdr>
    </w:div>
    <w:div w:id="272634605">
      <w:bodyDiv w:val="1"/>
      <w:marLeft w:val="0"/>
      <w:marRight w:val="0"/>
      <w:marTop w:val="0"/>
      <w:marBottom w:val="0"/>
      <w:divBdr>
        <w:top w:val="none" w:sz="0" w:space="0" w:color="auto"/>
        <w:left w:val="none" w:sz="0" w:space="0" w:color="auto"/>
        <w:bottom w:val="none" w:sz="0" w:space="0" w:color="auto"/>
        <w:right w:val="none" w:sz="0" w:space="0" w:color="auto"/>
      </w:divBdr>
    </w:div>
    <w:div w:id="307587958">
      <w:bodyDiv w:val="1"/>
      <w:marLeft w:val="0"/>
      <w:marRight w:val="0"/>
      <w:marTop w:val="0"/>
      <w:marBottom w:val="0"/>
      <w:divBdr>
        <w:top w:val="none" w:sz="0" w:space="0" w:color="auto"/>
        <w:left w:val="none" w:sz="0" w:space="0" w:color="auto"/>
        <w:bottom w:val="none" w:sz="0" w:space="0" w:color="auto"/>
        <w:right w:val="none" w:sz="0" w:space="0" w:color="auto"/>
      </w:divBdr>
    </w:div>
    <w:div w:id="316763467">
      <w:bodyDiv w:val="1"/>
      <w:marLeft w:val="0"/>
      <w:marRight w:val="0"/>
      <w:marTop w:val="0"/>
      <w:marBottom w:val="0"/>
      <w:divBdr>
        <w:top w:val="none" w:sz="0" w:space="0" w:color="auto"/>
        <w:left w:val="none" w:sz="0" w:space="0" w:color="auto"/>
        <w:bottom w:val="none" w:sz="0" w:space="0" w:color="auto"/>
        <w:right w:val="none" w:sz="0" w:space="0" w:color="auto"/>
      </w:divBdr>
    </w:div>
    <w:div w:id="337856639">
      <w:bodyDiv w:val="1"/>
      <w:marLeft w:val="0"/>
      <w:marRight w:val="0"/>
      <w:marTop w:val="0"/>
      <w:marBottom w:val="0"/>
      <w:divBdr>
        <w:top w:val="none" w:sz="0" w:space="0" w:color="auto"/>
        <w:left w:val="none" w:sz="0" w:space="0" w:color="auto"/>
        <w:bottom w:val="none" w:sz="0" w:space="0" w:color="auto"/>
        <w:right w:val="none" w:sz="0" w:space="0" w:color="auto"/>
      </w:divBdr>
    </w:div>
    <w:div w:id="386496739">
      <w:bodyDiv w:val="1"/>
      <w:marLeft w:val="0"/>
      <w:marRight w:val="0"/>
      <w:marTop w:val="0"/>
      <w:marBottom w:val="0"/>
      <w:divBdr>
        <w:top w:val="none" w:sz="0" w:space="0" w:color="auto"/>
        <w:left w:val="none" w:sz="0" w:space="0" w:color="auto"/>
        <w:bottom w:val="none" w:sz="0" w:space="0" w:color="auto"/>
        <w:right w:val="none" w:sz="0" w:space="0" w:color="auto"/>
      </w:divBdr>
    </w:div>
    <w:div w:id="558782618">
      <w:bodyDiv w:val="1"/>
      <w:marLeft w:val="0"/>
      <w:marRight w:val="0"/>
      <w:marTop w:val="0"/>
      <w:marBottom w:val="0"/>
      <w:divBdr>
        <w:top w:val="none" w:sz="0" w:space="0" w:color="auto"/>
        <w:left w:val="none" w:sz="0" w:space="0" w:color="auto"/>
        <w:bottom w:val="none" w:sz="0" w:space="0" w:color="auto"/>
        <w:right w:val="none" w:sz="0" w:space="0" w:color="auto"/>
      </w:divBdr>
      <w:divsChild>
        <w:div w:id="788545521">
          <w:marLeft w:val="0"/>
          <w:marRight w:val="0"/>
          <w:marTop w:val="0"/>
          <w:marBottom w:val="0"/>
          <w:divBdr>
            <w:top w:val="none" w:sz="0" w:space="0" w:color="auto"/>
            <w:left w:val="none" w:sz="0" w:space="0" w:color="auto"/>
            <w:bottom w:val="none" w:sz="0" w:space="0" w:color="auto"/>
            <w:right w:val="none" w:sz="0" w:space="0" w:color="auto"/>
          </w:divBdr>
        </w:div>
      </w:divsChild>
    </w:div>
    <w:div w:id="592670402">
      <w:bodyDiv w:val="1"/>
      <w:marLeft w:val="0"/>
      <w:marRight w:val="0"/>
      <w:marTop w:val="0"/>
      <w:marBottom w:val="0"/>
      <w:divBdr>
        <w:top w:val="none" w:sz="0" w:space="0" w:color="auto"/>
        <w:left w:val="none" w:sz="0" w:space="0" w:color="auto"/>
        <w:bottom w:val="none" w:sz="0" w:space="0" w:color="auto"/>
        <w:right w:val="none" w:sz="0" w:space="0" w:color="auto"/>
      </w:divBdr>
    </w:div>
    <w:div w:id="606356697">
      <w:bodyDiv w:val="1"/>
      <w:marLeft w:val="0"/>
      <w:marRight w:val="0"/>
      <w:marTop w:val="0"/>
      <w:marBottom w:val="0"/>
      <w:divBdr>
        <w:top w:val="none" w:sz="0" w:space="0" w:color="auto"/>
        <w:left w:val="none" w:sz="0" w:space="0" w:color="auto"/>
        <w:bottom w:val="none" w:sz="0" w:space="0" w:color="auto"/>
        <w:right w:val="none" w:sz="0" w:space="0" w:color="auto"/>
      </w:divBdr>
    </w:div>
    <w:div w:id="702444604">
      <w:bodyDiv w:val="1"/>
      <w:marLeft w:val="0"/>
      <w:marRight w:val="0"/>
      <w:marTop w:val="0"/>
      <w:marBottom w:val="0"/>
      <w:divBdr>
        <w:top w:val="none" w:sz="0" w:space="0" w:color="auto"/>
        <w:left w:val="none" w:sz="0" w:space="0" w:color="auto"/>
        <w:bottom w:val="none" w:sz="0" w:space="0" w:color="auto"/>
        <w:right w:val="none" w:sz="0" w:space="0" w:color="auto"/>
      </w:divBdr>
    </w:div>
    <w:div w:id="729184396">
      <w:bodyDiv w:val="1"/>
      <w:marLeft w:val="0"/>
      <w:marRight w:val="0"/>
      <w:marTop w:val="0"/>
      <w:marBottom w:val="0"/>
      <w:divBdr>
        <w:top w:val="none" w:sz="0" w:space="0" w:color="auto"/>
        <w:left w:val="none" w:sz="0" w:space="0" w:color="auto"/>
        <w:bottom w:val="none" w:sz="0" w:space="0" w:color="auto"/>
        <w:right w:val="none" w:sz="0" w:space="0" w:color="auto"/>
      </w:divBdr>
    </w:div>
    <w:div w:id="771974725">
      <w:bodyDiv w:val="1"/>
      <w:marLeft w:val="0"/>
      <w:marRight w:val="0"/>
      <w:marTop w:val="0"/>
      <w:marBottom w:val="0"/>
      <w:divBdr>
        <w:top w:val="none" w:sz="0" w:space="0" w:color="auto"/>
        <w:left w:val="none" w:sz="0" w:space="0" w:color="auto"/>
        <w:bottom w:val="none" w:sz="0" w:space="0" w:color="auto"/>
        <w:right w:val="none" w:sz="0" w:space="0" w:color="auto"/>
      </w:divBdr>
    </w:div>
    <w:div w:id="845554415">
      <w:bodyDiv w:val="1"/>
      <w:marLeft w:val="0"/>
      <w:marRight w:val="0"/>
      <w:marTop w:val="0"/>
      <w:marBottom w:val="0"/>
      <w:divBdr>
        <w:top w:val="none" w:sz="0" w:space="0" w:color="auto"/>
        <w:left w:val="none" w:sz="0" w:space="0" w:color="auto"/>
        <w:bottom w:val="none" w:sz="0" w:space="0" w:color="auto"/>
        <w:right w:val="none" w:sz="0" w:space="0" w:color="auto"/>
      </w:divBdr>
    </w:div>
    <w:div w:id="936526439">
      <w:bodyDiv w:val="1"/>
      <w:marLeft w:val="0"/>
      <w:marRight w:val="0"/>
      <w:marTop w:val="0"/>
      <w:marBottom w:val="0"/>
      <w:divBdr>
        <w:top w:val="none" w:sz="0" w:space="0" w:color="auto"/>
        <w:left w:val="none" w:sz="0" w:space="0" w:color="auto"/>
        <w:bottom w:val="none" w:sz="0" w:space="0" w:color="auto"/>
        <w:right w:val="none" w:sz="0" w:space="0" w:color="auto"/>
      </w:divBdr>
    </w:div>
    <w:div w:id="1094400434">
      <w:bodyDiv w:val="1"/>
      <w:marLeft w:val="0"/>
      <w:marRight w:val="0"/>
      <w:marTop w:val="0"/>
      <w:marBottom w:val="0"/>
      <w:divBdr>
        <w:top w:val="none" w:sz="0" w:space="0" w:color="auto"/>
        <w:left w:val="none" w:sz="0" w:space="0" w:color="auto"/>
        <w:bottom w:val="none" w:sz="0" w:space="0" w:color="auto"/>
        <w:right w:val="none" w:sz="0" w:space="0" w:color="auto"/>
      </w:divBdr>
    </w:div>
    <w:div w:id="1196427285">
      <w:bodyDiv w:val="1"/>
      <w:marLeft w:val="0"/>
      <w:marRight w:val="0"/>
      <w:marTop w:val="0"/>
      <w:marBottom w:val="0"/>
      <w:divBdr>
        <w:top w:val="none" w:sz="0" w:space="0" w:color="auto"/>
        <w:left w:val="none" w:sz="0" w:space="0" w:color="auto"/>
        <w:bottom w:val="none" w:sz="0" w:space="0" w:color="auto"/>
        <w:right w:val="none" w:sz="0" w:space="0" w:color="auto"/>
      </w:divBdr>
    </w:div>
    <w:div w:id="1236696762">
      <w:bodyDiv w:val="1"/>
      <w:marLeft w:val="0"/>
      <w:marRight w:val="0"/>
      <w:marTop w:val="0"/>
      <w:marBottom w:val="0"/>
      <w:divBdr>
        <w:top w:val="none" w:sz="0" w:space="0" w:color="auto"/>
        <w:left w:val="none" w:sz="0" w:space="0" w:color="auto"/>
        <w:bottom w:val="none" w:sz="0" w:space="0" w:color="auto"/>
        <w:right w:val="none" w:sz="0" w:space="0" w:color="auto"/>
      </w:divBdr>
    </w:div>
    <w:div w:id="1270309211">
      <w:bodyDiv w:val="1"/>
      <w:marLeft w:val="0"/>
      <w:marRight w:val="0"/>
      <w:marTop w:val="0"/>
      <w:marBottom w:val="0"/>
      <w:divBdr>
        <w:top w:val="none" w:sz="0" w:space="0" w:color="auto"/>
        <w:left w:val="none" w:sz="0" w:space="0" w:color="auto"/>
        <w:bottom w:val="none" w:sz="0" w:space="0" w:color="auto"/>
        <w:right w:val="none" w:sz="0" w:space="0" w:color="auto"/>
      </w:divBdr>
    </w:div>
    <w:div w:id="1427263546">
      <w:bodyDiv w:val="1"/>
      <w:marLeft w:val="0"/>
      <w:marRight w:val="0"/>
      <w:marTop w:val="0"/>
      <w:marBottom w:val="0"/>
      <w:divBdr>
        <w:top w:val="none" w:sz="0" w:space="0" w:color="auto"/>
        <w:left w:val="none" w:sz="0" w:space="0" w:color="auto"/>
        <w:bottom w:val="none" w:sz="0" w:space="0" w:color="auto"/>
        <w:right w:val="none" w:sz="0" w:space="0" w:color="auto"/>
      </w:divBdr>
    </w:div>
    <w:div w:id="1639650134">
      <w:bodyDiv w:val="1"/>
      <w:marLeft w:val="0"/>
      <w:marRight w:val="0"/>
      <w:marTop w:val="0"/>
      <w:marBottom w:val="0"/>
      <w:divBdr>
        <w:top w:val="none" w:sz="0" w:space="0" w:color="auto"/>
        <w:left w:val="none" w:sz="0" w:space="0" w:color="auto"/>
        <w:bottom w:val="none" w:sz="0" w:space="0" w:color="auto"/>
        <w:right w:val="none" w:sz="0" w:space="0" w:color="auto"/>
      </w:divBdr>
    </w:div>
    <w:div w:id="1648315179">
      <w:bodyDiv w:val="1"/>
      <w:marLeft w:val="0"/>
      <w:marRight w:val="0"/>
      <w:marTop w:val="0"/>
      <w:marBottom w:val="0"/>
      <w:divBdr>
        <w:top w:val="none" w:sz="0" w:space="0" w:color="auto"/>
        <w:left w:val="none" w:sz="0" w:space="0" w:color="auto"/>
        <w:bottom w:val="none" w:sz="0" w:space="0" w:color="auto"/>
        <w:right w:val="none" w:sz="0" w:space="0" w:color="auto"/>
      </w:divBdr>
    </w:div>
    <w:div w:id="1861041959">
      <w:bodyDiv w:val="1"/>
      <w:marLeft w:val="0"/>
      <w:marRight w:val="0"/>
      <w:marTop w:val="0"/>
      <w:marBottom w:val="0"/>
      <w:divBdr>
        <w:top w:val="none" w:sz="0" w:space="0" w:color="auto"/>
        <w:left w:val="none" w:sz="0" w:space="0" w:color="auto"/>
        <w:bottom w:val="none" w:sz="0" w:space="0" w:color="auto"/>
        <w:right w:val="none" w:sz="0" w:space="0" w:color="auto"/>
      </w:divBdr>
      <w:divsChild>
        <w:div w:id="554005645">
          <w:marLeft w:val="0"/>
          <w:marRight w:val="0"/>
          <w:marTop w:val="0"/>
          <w:marBottom w:val="0"/>
          <w:divBdr>
            <w:top w:val="none" w:sz="0" w:space="0" w:color="auto"/>
            <w:left w:val="none" w:sz="0" w:space="0" w:color="auto"/>
            <w:bottom w:val="none" w:sz="0" w:space="0" w:color="auto"/>
            <w:right w:val="none" w:sz="0" w:space="0" w:color="auto"/>
          </w:divBdr>
        </w:div>
      </w:divsChild>
    </w:div>
    <w:div w:id="1880429174">
      <w:bodyDiv w:val="1"/>
      <w:marLeft w:val="0"/>
      <w:marRight w:val="0"/>
      <w:marTop w:val="0"/>
      <w:marBottom w:val="0"/>
      <w:divBdr>
        <w:top w:val="none" w:sz="0" w:space="0" w:color="auto"/>
        <w:left w:val="none" w:sz="0" w:space="0" w:color="auto"/>
        <w:bottom w:val="none" w:sz="0" w:space="0" w:color="auto"/>
        <w:right w:val="none" w:sz="0" w:space="0" w:color="auto"/>
      </w:divBdr>
    </w:div>
    <w:div w:id="1905025718">
      <w:bodyDiv w:val="1"/>
      <w:marLeft w:val="0"/>
      <w:marRight w:val="0"/>
      <w:marTop w:val="0"/>
      <w:marBottom w:val="0"/>
      <w:divBdr>
        <w:top w:val="none" w:sz="0" w:space="0" w:color="auto"/>
        <w:left w:val="none" w:sz="0" w:space="0" w:color="auto"/>
        <w:bottom w:val="none" w:sz="0" w:space="0" w:color="auto"/>
        <w:right w:val="none" w:sz="0" w:space="0" w:color="auto"/>
      </w:divBdr>
    </w:div>
    <w:div w:id="1979722543">
      <w:bodyDiv w:val="1"/>
      <w:marLeft w:val="0"/>
      <w:marRight w:val="0"/>
      <w:marTop w:val="0"/>
      <w:marBottom w:val="0"/>
      <w:divBdr>
        <w:top w:val="none" w:sz="0" w:space="0" w:color="auto"/>
        <w:left w:val="none" w:sz="0" w:space="0" w:color="auto"/>
        <w:bottom w:val="none" w:sz="0" w:space="0" w:color="auto"/>
        <w:right w:val="none" w:sz="0" w:space="0" w:color="auto"/>
      </w:divBdr>
    </w:div>
    <w:div w:id="1992906665">
      <w:bodyDiv w:val="1"/>
      <w:marLeft w:val="0"/>
      <w:marRight w:val="0"/>
      <w:marTop w:val="0"/>
      <w:marBottom w:val="0"/>
      <w:divBdr>
        <w:top w:val="none" w:sz="0" w:space="0" w:color="auto"/>
        <w:left w:val="none" w:sz="0" w:space="0" w:color="auto"/>
        <w:bottom w:val="none" w:sz="0" w:space="0" w:color="auto"/>
        <w:right w:val="none" w:sz="0" w:space="0" w:color="auto"/>
      </w:divBdr>
    </w:div>
    <w:div w:id="2002390463">
      <w:bodyDiv w:val="1"/>
      <w:marLeft w:val="0"/>
      <w:marRight w:val="0"/>
      <w:marTop w:val="0"/>
      <w:marBottom w:val="0"/>
      <w:divBdr>
        <w:top w:val="none" w:sz="0" w:space="0" w:color="auto"/>
        <w:left w:val="none" w:sz="0" w:space="0" w:color="auto"/>
        <w:bottom w:val="none" w:sz="0" w:space="0" w:color="auto"/>
        <w:right w:val="none" w:sz="0" w:space="0" w:color="auto"/>
      </w:divBdr>
    </w:div>
    <w:div w:id="2061781009">
      <w:bodyDiv w:val="1"/>
      <w:marLeft w:val="0"/>
      <w:marRight w:val="0"/>
      <w:marTop w:val="0"/>
      <w:marBottom w:val="0"/>
      <w:divBdr>
        <w:top w:val="none" w:sz="0" w:space="0" w:color="auto"/>
        <w:left w:val="none" w:sz="0" w:space="0" w:color="auto"/>
        <w:bottom w:val="none" w:sz="0" w:space="0" w:color="auto"/>
        <w:right w:val="none" w:sz="0" w:space="0" w:color="auto"/>
      </w:divBdr>
    </w:div>
    <w:div w:id="20659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mailto:SaferCustodyGuysMarsh@justice.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uysMarshVC@barnardos.org.uk" TargetMode="Externa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package" Target="embeddings/Microsoft_Word_Document.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mailto:Aimee.Derrick@barnardo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risonersfamilies.org/pages/category/need-urgent-help?Take=24" TargetMode="External"/><Relationship Id="rId23" Type="http://schemas.openxmlformats.org/officeDocument/2006/relationships/hyperlink" Target="mailto:account.@HMPGuysmarsh" TargetMode="External"/><Relationship Id="rId10" Type="http://schemas.openxmlformats.org/officeDocument/2006/relationships/hyperlink" Target="http://www.nhs.uk/conditions/coronavirus-covid-19/testing/get-tested-for-coronavirus/" TargetMode="External"/><Relationship Id="rId19" Type="http://schemas.openxmlformats.org/officeDocument/2006/relationships/hyperlink" Target="mailto:FamilySupport.GuysMarsh@justic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mailto:Chaplaincy.GuysMarsh@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E89B3F-C273-44F4-9724-1385C781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Quinnell, Dave [HMPS]</dc:creator>
  <cp:keywords/>
  <dc:description/>
  <cp:lastModifiedBy>Lyn Lewis</cp:lastModifiedBy>
  <cp:revision>2</cp:revision>
  <cp:lastPrinted>2021-03-17T12:50:00Z</cp:lastPrinted>
  <dcterms:created xsi:type="dcterms:W3CDTF">2021-06-30T13:27:00Z</dcterms:created>
  <dcterms:modified xsi:type="dcterms:W3CDTF">2021-06-30T13:27:00Z</dcterms:modified>
</cp:coreProperties>
</file>