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1CC6" w14:textId="77777777" w:rsidR="0079748F" w:rsidRPr="0079748F" w:rsidRDefault="0079748F" w:rsidP="0014125F">
      <w:pPr>
        <w:jc w:val="center"/>
        <w:rPr>
          <w:b/>
          <w:bCs/>
          <w:u w:val="single"/>
        </w:rPr>
      </w:pPr>
      <w:r w:rsidRPr="0079748F">
        <w:rPr>
          <w:b/>
          <w:bCs/>
          <w:u w:val="single"/>
        </w:rPr>
        <w:t>Information for friends and Family of Men at HMP Guys Marsh</w:t>
      </w:r>
    </w:p>
    <w:p w14:paraId="42E1E448" w14:textId="77777777" w:rsidR="008D5B4B" w:rsidRDefault="0079748F" w:rsidP="008D5B4B">
      <w:pPr>
        <w:jc w:val="center"/>
        <w:rPr>
          <w:b/>
          <w:bCs/>
          <w:u w:val="single"/>
        </w:rPr>
      </w:pPr>
      <w:r w:rsidRPr="0079748F">
        <w:rPr>
          <w:b/>
          <w:bCs/>
          <w:u w:val="single"/>
        </w:rPr>
        <w:t>Covid Testing for</w:t>
      </w:r>
      <w:r>
        <w:rPr>
          <w:b/>
          <w:bCs/>
          <w:u w:val="single"/>
        </w:rPr>
        <w:t xml:space="preserve"> social visits.</w:t>
      </w:r>
    </w:p>
    <w:p w14:paraId="179C7C00" w14:textId="6F03468B" w:rsidR="0079748F" w:rsidRPr="008D5B4B" w:rsidRDefault="00695475" w:rsidP="00B450E2">
      <w:pPr>
        <w:rPr>
          <w:b/>
          <w:bCs/>
          <w:u w:val="single"/>
        </w:rPr>
      </w:pPr>
      <w:r>
        <w:t>F</w:t>
      </w:r>
      <w:r w:rsidR="0079748F">
        <w:t xml:space="preserve">rom the </w:t>
      </w:r>
      <w:r w:rsidR="0079748F" w:rsidRPr="00B450E2">
        <w:rPr>
          <w:b/>
          <w:color w:val="FF0000"/>
          <w:u w:val="single"/>
        </w:rPr>
        <w:t>3</w:t>
      </w:r>
      <w:r w:rsidR="0079748F" w:rsidRPr="00B450E2">
        <w:rPr>
          <w:b/>
          <w:color w:val="FF0000"/>
          <w:u w:val="single"/>
          <w:vertAlign w:val="superscript"/>
        </w:rPr>
        <w:t>rd</w:t>
      </w:r>
      <w:r w:rsidR="0079748F" w:rsidRPr="00B450E2">
        <w:rPr>
          <w:b/>
          <w:color w:val="FF0000"/>
          <w:u w:val="single"/>
        </w:rPr>
        <w:t xml:space="preserve"> of September </w:t>
      </w:r>
      <w:r>
        <w:t>f</w:t>
      </w:r>
      <w:r w:rsidR="0079748F">
        <w:t>amily and</w:t>
      </w:r>
      <w:r>
        <w:t xml:space="preserve"> f</w:t>
      </w:r>
      <w:r w:rsidR="0079748F">
        <w:t>riends who are visiting a loved one at Guys Marsh</w:t>
      </w:r>
      <w:r>
        <w:t xml:space="preserve"> </w:t>
      </w:r>
      <w:r w:rsidR="0079748F">
        <w:t xml:space="preserve">will be allowed some limited physical contact if they provide proof of having registered a negative lateral flow test on the day of their visit. </w:t>
      </w:r>
    </w:p>
    <w:p w14:paraId="1F69C7B4" w14:textId="77777777" w:rsidR="00DE561C" w:rsidRPr="00B450E2" w:rsidRDefault="0079748F" w:rsidP="0079748F">
      <w:pPr>
        <w:rPr>
          <w:b/>
          <w:bCs/>
          <w:color w:val="00B050"/>
          <w:u w:val="single"/>
        </w:rPr>
      </w:pPr>
      <w:r w:rsidRPr="00B450E2">
        <w:rPr>
          <w:b/>
          <w:bCs/>
          <w:color w:val="00B050"/>
          <w:u w:val="single"/>
        </w:rPr>
        <w:t xml:space="preserve">Where do I get a </w:t>
      </w:r>
      <w:r w:rsidR="00057B3F" w:rsidRPr="00B450E2">
        <w:rPr>
          <w:b/>
          <w:bCs/>
          <w:color w:val="00B050"/>
          <w:u w:val="single"/>
        </w:rPr>
        <w:t>Lateral Flow Test</w:t>
      </w:r>
      <w:r w:rsidRPr="00B450E2">
        <w:rPr>
          <w:b/>
          <w:bCs/>
          <w:color w:val="00B050"/>
          <w:u w:val="single"/>
        </w:rPr>
        <w:t xml:space="preserve"> from?</w:t>
      </w:r>
    </w:p>
    <w:p w14:paraId="1102EFA7" w14:textId="381F0415" w:rsidR="00A45751" w:rsidRDefault="0079748F" w:rsidP="0079748F">
      <w:r>
        <w:t xml:space="preserve">Visitors are encouraged to access </w:t>
      </w:r>
      <w:r w:rsidR="008E6FA1">
        <w:t xml:space="preserve">a rapid </w:t>
      </w:r>
      <w:r>
        <w:t>lateral flow tes</w:t>
      </w:r>
      <w:r w:rsidR="00057B3F">
        <w:t>t</w:t>
      </w:r>
      <w:r w:rsidR="008E6FA1">
        <w:t xml:space="preserve"> before travelling to their visit.  </w:t>
      </w:r>
      <w:r w:rsidR="00F03BE7">
        <w:t>L</w:t>
      </w:r>
      <w:r w:rsidR="008E6FA1">
        <w:t xml:space="preserve">ateral flow tests </w:t>
      </w:r>
      <w:r w:rsidR="00F03BE7">
        <w:t>can be</w:t>
      </w:r>
      <w:r w:rsidR="008E6FA1">
        <w:t xml:space="preserve"> delivered to </w:t>
      </w:r>
      <w:r w:rsidR="00F03BE7">
        <w:t>you at home</w:t>
      </w:r>
      <w:r w:rsidR="008E6FA1">
        <w:t>, collect</w:t>
      </w:r>
      <w:r w:rsidR="00F03BE7">
        <w:t>ed</w:t>
      </w:r>
      <w:r w:rsidR="008E6FA1">
        <w:t xml:space="preserve"> from a collection point or </w:t>
      </w:r>
      <w:r w:rsidR="00F03BE7">
        <w:t>you can access a test at a testing s</w:t>
      </w:r>
      <w:r w:rsidR="008E6FA1">
        <w:t>ite. You can find out how to access Lateral Flow Tests at…</w:t>
      </w:r>
    </w:p>
    <w:p w14:paraId="5EED9101" w14:textId="5AE0C7BA" w:rsidR="00F03BE7" w:rsidRPr="008E6FA1" w:rsidRDefault="0054485E" w:rsidP="0079748F">
      <w:hyperlink r:id="rId5" w:history="1">
        <w:r w:rsidR="008E6FA1" w:rsidRPr="00E96AF3">
          <w:rPr>
            <w:rStyle w:val="Hyperlink"/>
          </w:rPr>
          <w:t>www.nhs.uk/conditions/coronavirus-covid-19/testing/regular-rapid-coronavirus-tests-if-you-do-not-have-symptoms/</w:t>
        </w:r>
      </w:hyperlink>
      <w:r w:rsidR="008E6FA1">
        <w:t xml:space="preserve"> </w:t>
      </w:r>
    </w:p>
    <w:p w14:paraId="2676BD0D" w14:textId="7D425F6B" w:rsidR="00057B3F" w:rsidRPr="00B450E2" w:rsidRDefault="00057B3F" w:rsidP="0079748F">
      <w:pPr>
        <w:rPr>
          <w:b/>
          <w:bCs/>
          <w:color w:val="00B050"/>
          <w:u w:val="single"/>
        </w:rPr>
      </w:pPr>
      <w:r w:rsidRPr="00B450E2">
        <w:rPr>
          <w:b/>
          <w:bCs/>
          <w:color w:val="00B050"/>
          <w:u w:val="single"/>
        </w:rPr>
        <w:t>What if I can’t access</w:t>
      </w:r>
      <w:r w:rsidR="00A45751" w:rsidRPr="00B450E2">
        <w:rPr>
          <w:b/>
          <w:bCs/>
          <w:color w:val="00B050"/>
          <w:u w:val="single"/>
        </w:rPr>
        <w:t xml:space="preserve"> a lateral flow test?</w:t>
      </w:r>
    </w:p>
    <w:p w14:paraId="257B80FA" w14:textId="789B6880" w:rsidR="0079748F" w:rsidRDefault="0079748F" w:rsidP="0079748F">
      <w:r>
        <w:t>The prison ha</w:t>
      </w:r>
      <w:r w:rsidR="00057B3F">
        <w:t xml:space="preserve">s </w:t>
      </w:r>
      <w:r>
        <w:t xml:space="preserve">a small number of lateral flow tests for visitors who have been unable to access one from home. Visitors will need to collect these from </w:t>
      </w:r>
      <w:r w:rsidR="00057B3F">
        <w:t>the main entrance of the prison before 12:30 on the day of their visit. Visitors will then need to complete the test</w:t>
      </w:r>
      <w:r w:rsidR="00A45751">
        <w:t xml:space="preserve"> themselves</w:t>
      </w:r>
      <w:r w:rsidR="00057B3F">
        <w:t xml:space="preserve"> </w:t>
      </w:r>
      <w:r w:rsidR="00A45751">
        <w:t xml:space="preserve">away from the prison </w:t>
      </w:r>
      <w:r w:rsidR="00F03BE7">
        <w:t>premises (e.g. in their car)</w:t>
      </w:r>
      <w:r w:rsidR="00DC5128">
        <w:t>.</w:t>
      </w:r>
    </w:p>
    <w:p w14:paraId="6D67B8BF" w14:textId="51163056" w:rsidR="008E6FA1" w:rsidRPr="00B450E2" w:rsidRDefault="008E6FA1" w:rsidP="0079748F">
      <w:pPr>
        <w:rPr>
          <w:b/>
          <w:bCs/>
          <w:color w:val="00B050"/>
          <w:u w:val="single"/>
        </w:rPr>
      </w:pPr>
      <w:r w:rsidRPr="00B450E2">
        <w:rPr>
          <w:b/>
          <w:bCs/>
          <w:color w:val="00B050"/>
          <w:u w:val="single"/>
        </w:rPr>
        <w:t>When do I need to take the lateral flow test?</w:t>
      </w:r>
    </w:p>
    <w:p w14:paraId="5B492656" w14:textId="202639F4" w:rsidR="008E6FA1" w:rsidRDefault="008E6FA1" w:rsidP="0079748F">
      <w:r>
        <w:t>The lateral flow test needs to be completed on the day of your visit.</w:t>
      </w:r>
      <w:r w:rsidR="00F03BE7">
        <w:t xml:space="preserve"> </w:t>
      </w:r>
    </w:p>
    <w:p w14:paraId="2547CA1B" w14:textId="6FC7F69B" w:rsidR="008E6FA1" w:rsidRPr="00B450E2" w:rsidRDefault="008E6FA1" w:rsidP="0079748F">
      <w:pPr>
        <w:rPr>
          <w:b/>
          <w:bCs/>
          <w:color w:val="00B050"/>
          <w:u w:val="single"/>
        </w:rPr>
      </w:pPr>
      <w:r w:rsidRPr="00B450E2">
        <w:rPr>
          <w:b/>
          <w:bCs/>
          <w:color w:val="00B050"/>
          <w:u w:val="single"/>
        </w:rPr>
        <w:t>How do I show proof of my negative lateral flow test?</w:t>
      </w:r>
    </w:p>
    <w:p w14:paraId="654C8BB2" w14:textId="12B1CFDC" w:rsidR="00DC5128" w:rsidRDefault="00DC5128" w:rsidP="0079748F">
      <w:r w:rsidRPr="00DC5128">
        <w:t xml:space="preserve">Once you have completed your Lateral Flow test </w:t>
      </w:r>
      <w:r>
        <w:t>you should register the result on the NHS Covid-19 app or online at</w:t>
      </w:r>
      <w:r w:rsidR="008D5B4B">
        <w:t xml:space="preserve"> </w:t>
      </w:r>
      <w:hyperlink r:id="rId6" w:history="1">
        <w:r w:rsidR="008D5B4B" w:rsidRPr="00E96AF3">
          <w:rPr>
            <w:rStyle w:val="Hyperlink"/>
          </w:rPr>
          <w:t>www.gov.uk/report-covid19-result</w:t>
        </w:r>
      </w:hyperlink>
      <w:r w:rsidR="008D5B4B">
        <w:t xml:space="preserve"> </w:t>
      </w:r>
    </w:p>
    <w:p w14:paraId="5B9F768C" w14:textId="25B94574" w:rsidR="0014125F" w:rsidRPr="00DC24F1" w:rsidRDefault="00DC5128" w:rsidP="0079748F">
      <w:pPr>
        <w:rPr>
          <w:bCs/>
          <w:i/>
          <w:iCs/>
        </w:rPr>
      </w:pPr>
      <w:r>
        <w:t xml:space="preserve">You will then receive an email from NHS Test and Trace or a notification on the app that can be used as proof of the negative </w:t>
      </w:r>
      <w:r w:rsidR="008D5B4B">
        <w:t xml:space="preserve">result. </w:t>
      </w:r>
      <w:r w:rsidR="00A45751" w:rsidRPr="00C17E4D">
        <w:rPr>
          <w:bCs/>
          <w:i/>
          <w:iCs/>
          <w:u w:val="single"/>
        </w:rPr>
        <w:t>Please do not bring the physical test stick as proof</w:t>
      </w:r>
      <w:r w:rsidR="00F03BE7" w:rsidRPr="00C17E4D">
        <w:rPr>
          <w:bCs/>
          <w:i/>
          <w:iCs/>
          <w:u w:val="single"/>
        </w:rPr>
        <w:t>.</w:t>
      </w:r>
      <w:r w:rsidR="00F03BE7" w:rsidRPr="00DC24F1">
        <w:rPr>
          <w:bCs/>
          <w:i/>
          <w:iCs/>
        </w:rPr>
        <w:t xml:space="preserve"> </w:t>
      </w:r>
    </w:p>
    <w:p w14:paraId="2E8398AC" w14:textId="77777777" w:rsidR="00DE561C" w:rsidRPr="00B450E2" w:rsidRDefault="00F03BE7" w:rsidP="00DE561C">
      <w:pPr>
        <w:rPr>
          <w:b/>
          <w:color w:val="00B050"/>
          <w:u w:val="single"/>
        </w:rPr>
      </w:pPr>
      <w:r w:rsidRPr="00B450E2">
        <w:rPr>
          <w:b/>
          <w:color w:val="00B050"/>
          <w:u w:val="single"/>
        </w:rPr>
        <w:t>Can I have physical contact if I have proof of a lateral flow test on the day of my visit?</w:t>
      </w:r>
    </w:p>
    <w:p w14:paraId="05FE5580" w14:textId="0C32E2E4" w:rsidR="00DE561C" w:rsidRDefault="0014125F" w:rsidP="00F03BE7">
      <w:r>
        <w:t xml:space="preserve">To allow contact on the visit all members of the party </w:t>
      </w:r>
      <w:r w:rsidR="00DE561C">
        <w:t>must have provided proof of a negative test result</w:t>
      </w:r>
      <w:r>
        <w:t>.</w:t>
      </w:r>
      <w:r w:rsidR="000F1788">
        <w:t xml:space="preserve"> </w:t>
      </w:r>
      <w:r w:rsidR="00DE561C">
        <w:rPr>
          <w:rFonts w:eastAsia="Times New Roman"/>
        </w:rPr>
        <w:t xml:space="preserve">The contact allowed will be a short embrace at the beginning and end of the visit. </w:t>
      </w:r>
      <w:r w:rsidR="000F1788">
        <w:t>If any member of the party forgoes testing, the visit must take place without contact</w:t>
      </w:r>
      <w:r w:rsidR="00DE561C">
        <w:t xml:space="preserve">. </w:t>
      </w:r>
    </w:p>
    <w:p w14:paraId="427E9E26" w14:textId="1767B782" w:rsidR="00F03BE7" w:rsidRPr="00B450E2" w:rsidRDefault="00F03BE7" w:rsidP="00F03BE7">
      <w:pPr>
        <w:rPr>
          <w:b/>
          <w:bCs/>
          <w:color w:val="00B050"/>
          <w:u w:val="single"/>
        </w:rPr>
      </w:pPr>
      <w:r w:rsidRPr="00B450E2">
        <w:rPr>
          <w:b/>
          <w:bCs/>
          <w:color w:val="00B050"/>
          <w:u w:val="single"/>
        </w:rPr>
        <w:t>Will I still need to wear a mask if I have proof of a negative lateral flow test?</w:t>
      </w:r>
    </w:p>
    <w:p w14:paraId="00F7AD6A" w14:textId="756A9C2B" w:rsidR="00F03BE7" w:rsidRDefault="00F03BE7" w:rsidP="00F03BE7">
      <w:r>
        <w:t>Yes, all visitors are still expected to wear masks</w:t>
      </w:r>
      <w:r w:rsidR="00B450E2">
        <w:t xml:space="preserve"> for the duration of the visit and still follow the rest of COVID prevention measures such as you will still need to follow the rest of the COVID prevention measures such as social distancing from people you aren’t visiting.</w:t>
      </w:r>
    </w:p>
    <w:p w14:paraId="2D7A2317" w14:textId="094C6BC7" w:rsidR="00F03BE7" w:rsidRPr="00B450E2" w:rsidRDefault="00F03BE7" w:rsidP="00F03BE7">
      <w:pPr>
        <w:rPr>
          <w:b/>
          <w:bCs/>
          <w:color w:val="00B050"/>
          <w:u w:val="single"/>
        </w:rPr>
      </w:pPr>
      <w:r w:rsidRPr="00B450E2">
        <w:rPr>
          <w:b/>
          <w:bCs/>
          <w:color w:val="00B050"/>
          <w:u w:val="single"/>
        </w:rPr>
        <w:t>Do children have to take the lateral flow tests?</w:t>
      </w:r>
    </w:p>
    <w:p w14:paraId="53CF6C69" w14:textId="287FD0BA" w:rsidR="00F03BE7" w:rsidRDefault="00F03BE7" w:rsidP="00F03BE7">
      <w:r>
        <w:t xml:space="preserve">We do not expect proof of lateral flow tests for children under 11 years old. Children under 11 years old are </w:t>
      </w:r>
      <w:r w:rsidR="008D5B4B">
        <w:t xml:space="preserve">already </w:t>
      </w:r>
      <w:r>
        <w:t xml:space="preserve">allowed </w:t>
      </w:r>
      <w:r w:rsidR="00DE561C">
        <w:t xml:space="preserve">physical </w:t>
      </w:r>
      <w:r>
        <w:t xml:space="preserve">contact with the person they are visiting. </w:t>
      </w:r>
    </w:p>
    <w:p w14:paraId="46A2AB9B" w14:textId="1BB510B1" w:rsidR="00DE561C" w:rsidRPr="00B450E2" w:rsidRDefault="00DE561C" w:rsidP="00F03BE7">
      <w:pPr>
        <w:rPr>
          <w:b/>
          <w:bCs/>
          <w:color w:val="00B050"/>
          <w:u w:val="single"/>
        </w:rPr>
      </w:pPr>
      <w:r w:rsidRPr="00B450E2">
        <w:rPr>
          <w:b/>
          <w:bCs/>
          <w:color w:val="00B050"/>
          <w:u w:val="single"/>
        </w:rPr>
        <w:t>Do I have to take a l</w:t>
      </w:r>
      <w:r w:rsidR="00F61D79" w:rsidRPr="00B450E2">
        <w:rPr>
          <w:b/>
          <w:bCs/>
          <w:color w:val="00B050"/>
          <w:u w:val="single"/>
        </w:rPr>
        <w:t>a</w:t>
      </w:r>
      <w:r w:rsidRPr="00B450E2">
        <w:rPr>
          <w:b/>
          <w:bCs/>
          <w:color w:val="00B050"/>
          <w:u w:val="single"/>
        </w:rPr>
        <w:t>teral flow test?</w:t>
      </w:r>
    </w:p>
    <w:p w14:paraId="5E34FBDC" w14:textId="555BE77B" w:rsidR="000F1788" w:rsidRDefault="00DE561C" w:rsidP="00DE561C">
      <w:r>
        <w:t xml:space="preserve">Testing is voluntary, but any visitor without proof of a negative lateral flow test will not be allowed </w:t>
      </w:r>
      <w:r w:rsidR="008D5B4B">
        <w:t xml:space="preserve">physical </w:t>
      </w:r>
      <w:r>
        <w:t xml:space="preserve">contact during their visit. </w:t>
      </w:r>
    </w:p>
    <w:p w14:paraId="1F6DA5CF" w14:textId="716B63B4" w:rsidR="00DE561C" w:rsidRPr="00B450E2" w:rsidRDefault="00DE561C" w:rsidP="00DE561C">
      <w:pPr>
        <w:rPr>
          <w:b/>
          <w:bCs/>
          <w:color w:val="00B050"/>
          <w:u w:val="single"/>
        </w:rPr>
      </w:pPr>
      <w:r w:rsidRPr="00B450E2">
        <w:rPr>
          <w:b/>
          <w:bCs/>
          <w:color w:val="00B050"/>
          <w:u w:val="single"/>
        </w:rPr>
        <w:t>I have received both doses of my Covid Vaccine. Do I still need to test?</w:t>
      </w:r>
    </w:p>
    <w:p w14:paraId="335399C9" w14:textId="21F15027" w:rsidR="00DE561C" w:rsidRPr="00DE561C" w:rsidRDefault="00DE561C" w:rsidP="00DE561C">
      <w:r>
        <w:t xml:space="preserve">Yes, even visitors who have received the Covid vaccine need to compete the Lateral flow test if they would like contact during their visit. </w:t>
      </w:r>
    </w:p>
    <w:p w14:paraId="1885A694" w14:textId="15F61BCE" w:rsidR="00E45F80" w:rsidRPr="00DE561C" w:rsidRDefault="00DE561C" w:rsidP="00DE561C">
      <w:pPr>
        <w:rPr>
          <w:b/>
          <w:bCs/>
          <w:u w:val="single"/>
        </w:rPr>
      </w:pPr>
      <w:r w:rsidRPr="00DE561C">
        <w:rPr>
          <w:b/>
          <w:bCs/>
          <w:u w:val="single"/>
        </w:rPr>
        <w:t xml:space="preserve">Any visitor who tests positive or is displaying symptoms must not attend the visit. </w:t>
      </w:r>
    </w:p>
    <w:sectPr w:rsidR="00E45F80" w:rsidRPr="00DE561C" w:rsidSect="005404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2AB3"/>
    <w:multiLevelType w:val="hybridMultilevel"/>
    <w:tmpl w:val="A83E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D27E2"/>
    <w:multiLevelType w:val="multilevel"/>
    <w:tmpl w:val="7E66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5F"/>
    <w:rsid w:val="00057B3F"/>
    <w:rsid w:val="000F1788"/>
    <w:rsid w:val="0014125F"/>
    <w:rsid w:val="00511442"/>
    <w:rsid w:val="00540470"/>
    <w:rsid w:val="0054485E"/>
    <w:rsid w:val="00631C9C"/>
    <w:rsid w:val="00682FA7"/>
    <w:rsid w:val="00695475"/>
    <w:rsid w:val="0079748F"/>
    <w:rsid w:val="008D5B4B"/>
    <w:rsid w:val="008E6FA1"/>
    <w:rsid w:val="00975F6B"/>
    <w:rsid w:val="00A45751"/>
    <w:rsid w:val="00B450E2"/>
    <w:rsid w:val="00C17E4D"/>
    <w:rsid w:val="00DC24F1"/>
    <w:rsid w:val="00DC5128"/>
    <w:rsid w:val="00DE561C"/>
    <w:rsid w:val="00E45F80"/>
    <w:rsid w:val="00F03BE7"/>
    <w:rsid w:val="00F6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7FB5"/>
  <w15:chartTrackingRefBased/>
  <w15:docId w15:val="{C170AE5D-8B8D-4A9C-B51F-9E241B9D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5F"/>
    <w:pPr>
      <w:ind w:left="720"/>
      <w:contextualSpacing/>
    </w:pPr>
  </w:style>
  <w:style w:type="character" w:styleId="Hyperlink">
    <w:name w:val="Hyperlink"/>
    <w:basedOn w:val="DefaultParagraphFont"/>
    <w:uiPriority w:val="99"/>
    <w:unhideWhenUsed/>
    <w:rsid w:val="00057B3F"/>
    <w:rPr>
      <w:color w:val="0563C1" w:themeColor="hyperlink"/>
      <w:u w:val="single"/>
    </w:rPr>
  </w:style>
  <w:style w:type="character" w:customStyle="1" w:styleId="UnresolvedMention1">
    <w:name w:val="Unresolved Mention1"/>
    <w:basedOn w:val="DefaultParagraphFont"/>
    <w:uiPriority w:val="99"/>
    <w:semiHidden/>
    <w:unhideWhenUsed/>
    <w:rsid w:val="00057B3F"/>
    <w:rPr>
      <w:color w:val="605E5C"/>
      <w:shd w:val="clear" w:color="auto" w:fill="E1DFDD"/>
    </w:rPr>
  </w:style>
  <w:style w:type="character" w:styleId="FollowedHyperlink">
    <w:name w:val="FollowedHyperlink"/>
    <w:basedOn w:val="DefaultParagraphFont"/>
    <w:uiPriority w:val="99"/>
    <w:semiHidden/>
    <w:unhideWhenUsed/>
    <w:rsid w:val="00057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report-covid19-result" TargetMode="External"/><Relationship Id="rId5" Type="http://schemas.openxmlformats.org/officeDocument/2006/relationships/hyperlink" Target="http://www.nhs.uk/conditions/coronavirus-covid-19/testing/regular-rapid-coronavirus-tests-if-you-do-not-have-sympto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Nathen [HMPS]</dc:creator>
  <cp:keywords/>
  <dc:description/>
  <cp:lastModifiedBy>Lyn Lewis</cp:lastModifiedBy>
  <cp:revision>2</cp:revision>
  <dcterms:created xsi:type="dcterms:W3CDTF">2021-10-07T15:34:00Z</dcterms:created>
  <dcterms:modified xsi:type="dcterms:W3CDTF">2021-10-07T15:34:00Z</dcterms:modified>
</cp:coreProperties>
</file>