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0C754" w14:textId="77777777" w:rsidR="001F21CB" w:rsidRDefault="00E11781" w:rsidP="001F21CB">
      <w:pPr>
        <w:rPr>
          <w:b/>
        </w:rPr>
      </w:pPr>
      <w:r>
        <w:rPr>
          <w:b/>
          <w:noProof/>
          <w:lang w:eastAsia="en-GB"/>
        </w:rPr>
        <w:drawing>
          <wp:inline distT="0" distB="0" distL="0" distR="0" wp14:anchorId="24E1AC1F" wp14:editId="0094FA0E">
            <wp:extent cx="1514371" cy="670560"/>
            <wp:effectExtent l="0" t="0" r="0" b="0"/>
            <wp:docPr id="1" name="Picture 1" descr="C:\Users\stuart.harrington\AppData\Local\Microsoft\Windows\Temporary Internet Files\Content.Outlook\JIKOPDU3\HMPPS_BLK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art.harrington\AppData\Local\Microsoft\Windows\Temporary Internet Files\Content.Outlook\JIKOPDU3\HMPPS_BLK_A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7340" cy="671875"/>
                    </a:xfrm>
                    <a:prstGeom prst="rect">
                      <a:avLst/>
                    </a:prstGeom>
                    <a:noFill/>
                    <a:ln>
                      <a:noFill/>
                    </a:ln>
                  </pic:spPr>
                </pic:pic>
              </a:graphicData>
            </a:graphic>
          </wp:inline>
        </w:drawing>
      </w:r>
      <w:r>
        <w:rPr>
          <w:b/>
        </w:rPr>
        <w:t xml:space="preserve">         </w:t>
      </w:r>
    </w:p>
    <w:p w14:paraId="68FBAE77" w14:textId="77777777" w:rsidR="001F21CB" w:rsidRPr="00B72045" w:rsidRDefault="00E11781" w:rsidP="001F21CB">
      <w:pPr>
        <w:jc w:val="center"/>
        <w:rPr>
          <w:rFonts w:ascii="Arial" w:hAnsi="Arial" w:cs="Arial"/>
          <w:b/>
          <w:sz w:val="28"/>
          <w:szCs w:val="28"/>
          <w:u w:val="single"/>
        </w:rPr>
      </w:pPr>
      <w:r>
        <w:rPr>
          <w:b/>
        </w:rPr>
        <w:t xml:space="preserve"> </w:t>
      </w:r>
      <w:r w:rsidR="001F21CB" w:rsidRPr="00B72045">
        <w:rPr>
          <w:rFonts w:ascii="Arial" w:hAnsi="Arial" w:cs="Arial"/>
          <w:b/>
          <w:sz w:val="28"/>
          <w:szCs w:val="28"/>
          <w:u w:val="single"/>
        </w:rPr>
        <w:t>HMP YOI Sudbury INFORMATION FOR VISITORS</w:t>
      </w:r>
    </w:p>
    <w:p w14:paraId="1A60F9FA" w14:textId="77777777" w:rsidR="0074225B" w:rsidRDefault="00E11781" w:rsidP="009A0A26">
      <w:pPr>
        <w:rPr>
          <w:b/>
        </w:rPr>
      </w:pPr>
      <w:r>
        <w:rPr>
          <w:b/>
        </w:rPr>
        <w:t xml:space="preserve">                                                                              </w:t>
      </w:r>
    </w:p>
    <w:p w14:paraId="1562B122" w14:textId="77777777" w:rsidR="009A0A26" w:rsidRPr="0074225B" w:rsidRDefault="009A0A26" w:rsidP="009A0A26">
      <w:pPr>
        <w:rPr>
          <w:b/>
        </w:rPr>
      </w:pPr>
      <w:r w:rsidRPr="00C36DA1">
        <w:rPr>
          <w:rFonts w:ascii="Arial" w:hAnsi="Arial" w:cs="Arial"/>
        </w:rPr>
        <w:t>Family is an important aspect in most people’s lives but for prisoners maintaining or building good family ties</w:t>
      </w:r>
      <w:r w:rsidR="00C36DA1">
        <w:rPr>
          <w:rFonts w:ascii="Arial" w:hAnsi="Arial" w:cs="Arial"/>
        </w:rPr>
        <w:t>, it</w:t>
      </w:r>
      <w:r w:rsidRPr="00C36DA1">
        <w:rPr>
          <w:rFonts w:ascii="Arial" w:hAnsi="Arial" w:cs="Arial"/>
        </w:rPr>
        <w:t xml:space="preserve"> is key in motivating them to change and helping with their resettlement back into the community. </w:t>
      </w:r>
    </w:p>
    <w:p w14:paraId="06321981" w14:textId="77777777" w:rsidR="009A0A26" w:rsidRPr="00C36DA1" w:rsidRDefault="00C36DA1" w:rsidP="009A0A26">
      <w:pPr>
        <w:rPr>
          <w:rFonts w:ascii="Arial" w:hAnsi="Arial" w:cs="Arial"/>
        </w:rPr>
      </w:pPr>
      <w:r>
        <w:rPr>
          <w:rFonts w:ascii="Arial" w:hAnsi="Arial" w:cs="Arial"/>
        </w:rPr>
        <w:t>Studies carried out by the Ministry of J</w:t>
      </w:r>
      <w:r w:rsidR="009A0A26" w:rsidRPr="00C36DA1">
        <w:rPr>
          <w:rFonts w:ascii="Arial" w:hAnsi="Arial" w:cs="Arial"/>
        </w:rPr>
        <w:t xml:space="preserve">ustice </w:t>
      </w:r>
      <w:r>
        <w:rPr>
          <w:rFonts w:ascii="Arial" w:hAnsi="Arial" w:cs="Arial"/>
        </w:rPr>
        <w:t>show</w:t>
      </w:r>
      <w:r w:rsidR="00085143">
        <w:rPr>
          <w:rFonts w:ascii="Arial" w:hAnsi="Arial" w:cs="Arial"/>
        </w:rPr>
        <w:t xml:space="preserve"> that</w:t>
      </w:r>
      <w:r w:rsidR="009A0A26" w:rsidRPr="00C36DA1">
        <w:rPr>
          <w:rFonts w:ascii="Arial" w:hAnsi="Arial" w:cs="Arial"/>
        </w:rPr>
        <w:t xml:space="preserve"> prisoners</w:t>
      </w:r>
      <w:r w:rsidR="00085143">
        <w:rPr>
          <w:rFonts w:ascii="Arial" w:hAnsi="Arial" w:cs="Arial"/>
        </w:rPr>
        <w:t xml:space="preserve"> who have visitors come to see them are 39% </w:t>
      </w:r>
      <w:r w:rsidR="009A0A26" w:rsidRPr="00C36DA1">
        <w:rPr>
          <w:rFonts w:ascii="Arial" w:hAnsi="Arial" w:cs="Arial"/>
        </w:rPr>
        <w:t>less likely to re-offend</w:t>
      </w:r>
      <w:r w:rsidR="00085143">
        <w:rPr>
          <w:rFonts w:ascii="Arial" w:hAnsi="Arial" w:cs="Arial"/>
        </w:rPr>
        <w:t>,</w:t>
      </w:r>
      <w:r w:rsidR="009A0A26" w:rsidRPr="00C36DA1">
        <w:rPr>
          <w:rFonts w:ascii="Arial" w:hAnsi="Arial" w:cs="Arial"/>
        </w:rPr>
        <w:t xml:space="preserve"> than those </w:t>
      </w:r>
      <w:r w:rsidR="00085143">
        <w:rPr>
          <w:rFonts w:ascii="Arial" w:hAnsi="Arial" w:cs="Arial"/>
        </w:rPr>
        <w:t>who don’t</w:t>
      </w:r>
      <w:r w:rsidR="009A0A26" w:rsidRPr="00C36DA1">
        <w:rPr>
          <w:rFonts w:ascii="Arial" w:hAnsi="Arial" w:cs="Arial"/>
        </w:rPr>
        <w:t>.</w:t>
      </w:r>
    </w:p>
    <w:p w14:paraId="4B092D86" w14:textId="77777777" w:rsidR="00DD34F2" w:rsidRPr="00C36DA1" w:rsidRDefault="00DD34F2" w:rsidP="00F54D3A">
      <w:pPr>
        <w:rPr>
          <w:rFonts w:ascii="Arial" w:hAnsi="Arial" w:cs="Arial"/>
          <w:b/>
        </w:rPr>
      </w:pPr>
    </w:p>
    <w:p w14:paraId="3A244858" w14:textId="77777777" w:rsidR="00F54D3A" w:rsidRPr="00C36DA1" w:rsidRDefault="00752919" w:rsidP="00F54D3A">
      <w:pPr>
        <w:rPr>
          <w:rFonts w:ascii="Arial" w:hAnsi="Arial" w:cs="Arial"/>
          <w:b/>
          <w:u w:val="single"/>
        </w:rPr>
      </w:pPr>
      <w:r w:rsidRPr="00C36DA1">
        <w:rPr>
          <w:rFonts w:ascii="Arial" w:hAnsi="Arial" w:cs="Arial"/>
          <w:b/>
          <w:u w:val="single"/>
        </w:rPr>
        <w:t>When can I visit?</w:t>
      </w:r>
    </w:p>
    <w:p w14:paraId="1CF82991" w14:textId="77777777" w:rsidR="00AA4BCB" w:rsidRPr="00C36DA1" w:rsidRDefault="00085143" w:rsidP="00AA4BCB">
      <w:pPr>
        <w:jc w:val="both"/>
        <w:rPr>
          <w:rFonts w:ascii="Arial" w:hAnsi="Arial" w:cs="Arial"/>
        </w:rPr>
      </w:pPr>
      <w:r>
        <w:rPr>
          <w:rFonts w:ascii="Arial" w:hAnsi="Arial" w:cs="Arial"/>
        </w:rPr>
        <w:t>Visiting t</w:t>
      </w:r>
      <w:r w:rsidR="00AA4BCB" w:rsidRPr="00C36DA1">
        <w:rPr>
          <w:rFonts w:ascii="Arial" w:hAnsi="Arial" w:cs="Arial"/>
        </w:rPr>
        <w:t>imes are</w:t>
      </w:r>
      <w:r>
        <w:rPr>
          <w:rFonts w:ascii="Arial" w:hAnsi="Arial" w:cs="Arial"/>
        </w:rPr>
        <w:t>;</w:t>
      </w:r>
    </w:p>
    <w:p w14:paraId="775F7218" w14:textId="77777777" w:rsidR="00AA4BCB" w:rsidRPr="00C36DA1" w:rsidRDefault="00992487" w:rsidP="0074225B">
      <w:pPr>
        <w:spacing w:after="0" w:line="240" w:lineRule="auto"/>
        <w:jc w:val="both"/>
        <w:rPr>
          <w:rFonts w:ascii="Arial" w:hAnsi="Arial" w:cs="Arial"/>
        </w:rPr>
      </w:pPr>
      <w:r w:rsidRPr="00C36DA1">
        <w:rPr>
          <w:rFonts w:ascii="Arial" w:hAnsi="Arial" w:cs="Arial"/>
        </w:rPr>
        <w:t>Monday</w:t>
      </w:r>
      <w:r w:rsidRPr="00C36DA1">
        <w:rPr>
          <w:rFonts w:ascii="Arial" w:hAnsi="Arial" w:cs="Arial"/>
        </w:rPr>
        <w:tab/>
        <w:t>N</w:t>
      </w:r>
      <w:r w:rsidR="00AA4BCB" w:rsidRPr="00C36DA1">
        <w:rPr>
          <w:rFonts w:ascii="Arial" w:hAnsi="Arial" w:cs="Arial"/>
        </w:rPr>
        <w:t>one</w:t>
      </w:r>
    </w:p>
    <w:p w14:paraId="23A8FB6E" w14:textId="77777777" w:rsidR="00AA4BCB" w:rsidRPr="00C36DA1" w:rsidRDefault="00992487" w:rsidP="0074225B">
      <w:pPr>
        <w:spacing w:after="0" w:line="240" w:lineRule="auto"/>
        <w:jc w:val="both"/>
        <w:rPr>
          <w:rFonts w:ascii="Arial" w:hAnsi="Arial" w:cs="Arial"/>
        </w:rPr>
      </w:pPr>
      <w:r w:rsidRPr="00C36DA1">
        <w:rPr>
          <w:rFonts w:ascii="Arial" w:hAnsi="Arial" w:cs="Arial"/>
        </w:rPr>
        <w:t>Tuesday</w:t>
      </w:r>
      <w:r w:rsidRPr="00C36DA1">
        <w:rPr>
          <w:rFonts w:ascii="Arial" w:hAnsi="Arial" w:cs="Arial"/>
        </w:rPr>
        <w:tab/>
        <w:t>09:30hrs</w:t>
      </w:r>
      <w:r w:rsidR="00AA4BCB" w:rsidRPr="00C36DA1">
        <w:rPr>
          <w:rFonts w:ascii="Arial" w:hAnsi="Arial" w:cs="Arial"/>
        </w:rPr>
        <w:t xml:space="preserve"> – Legal Visits</w:t>
      </w:r>
    </w:p>
    <w:p w14:paraId="24C2766A" w14:textId="77777777" w:rsidR="00AA4BCB" w:rsidRPr="00C36DA1" w:rsidRDefault="00992487" w:rsidP="0074225B">
      <w:pPr>
        <w:spacing w:after="0" w:line="240" w:lineRule="auto"/>
        <w:jc w:val="both"/>
        <w:rPr>
          <w:rFonts w:ascii="Arial" w:hAnsi="Arial" w:cs="Arial"/>
        </w:rPr>
      </w:pPr>
      <w:r w:rsidRPr="00C36DA1">
        <w:rPr>
          <w:rFonts w:ascii="Arial" w:hAnsi="Arial" w:cs="Arial"/>
        </w:rPr>
        <w:t>Wednesday</w:t>
      </w:r>
      <w:r w:rsidRPr="00C36DA1">
        <w:rPr>
          <w:rFonts w:ascii="Arial" w:hAnsi="Arial" w:cs="Arial"/>
        </w:rPr>
        <w:tab/>
        <w:t>14:00 or 15</w:t>
      </w:r>
      <w:r w:rsidR="00AA4BCB" w:rsidRPr="00C36DA1">
        <w:rPr>
          <w:rFonts w:ascii="Arial" w:hAnsi="Arial" w:cs="Arial"/>
        </w:rPr>
        <w:t>:00</w:t>
      </w:r>
      <w:r w:rsidRPr="00C36DA1">
        <w:rPr>
          <w:rFonts w:ascii="Arial" w:hAnsi="Arial" w:cs="Arial"/>
        </w:rPr>
        <w:t>hrs</w:t>
      </w:r>
    </w:p>
    <w:p w14:paraId="534596F9" w14:textId="77777777" w:rsidR="00AA4BCB" w:rsidRPr="00C36DA1" w:rsidRDefault="00AA4BCB" w:rsidP="0074225B">
      <w:pPr>
        <w:spacing w:after="0" w:line="240" w:lineRule="auto"/>
        <w:jc w:val="both"/>
        <w:rPr>
          <w:rFonts w:ascii="Arial" w:hAnsi="Arial" w:cs="Arial"/>
        </w:rPr>
      </w:pPr>
      <w:r w:rsidRPr="00C36DA1">
        <w:rPr>
          <w:rFonts w:ascii="Arial" w:hAnsi="Arial" w:cs="Arial"/>
        </w:rPr>
        <w:t>Thurs</w:t>
      </w:r>
      <w:r w:rsidR="00992487" w:rsidRPr="00C36DA1">
        <w:rPr>
          <w:rFonts w:ascii="Arial" w:hAnsi="Arial" w:cs="Arial"/>
        </w:rPr>
        <w:t>day</w:t>
      </w:r>
      <w:r w:rsidR="00992487" w:rsidRPr="00C36DA1">
        <w:rPr>
          <w:rFonts w:ascii="Arial" w:hAnsi="Arial" w:cs="Arial"/>
        </w:rPr>
        <w:tab/>
        <w:t>14:00 or 15:00hrs</w:t>
      </w:r>
    </w:p>
    <w:p w14:paraId="2FBDBFD3" w14:textId="77777777" w:rsidR="00AA4BCB" w:rsidRPr="00C36DA1" w:rsidRDefault="00992487" w:rsidP="0074225B">
      <w:pPr>
        <w:spacing w:after="0" w:line="240" w:lineRule="auto"/>
        <w:jc w:val="both"/>
        <w:rPr>
          <w:rFonts w:ascii="Arial" w:hAnsi="Arial" w:cs="Arial"/>
        </w:rPr>
      </w:pPr>
      <w:r w:rsidRPr="00C36DA1">
        <w:rPr>
          <w:rFonts w:ascii="Arial" w:hAnsi="Arial" w:cs="Arial"/>
        </w:rPr>
        <w:t>Friday</w:t>
      </w:r>
      <w:r w:rsidRPr="00C36DA1">
        <w:rPr>
          <w:rFonts w:ascii="Arial" w:hAnsi="Arial" w:cs="Arial"/>
        </w:rPr>
        <w:tab/>
      </w:r>
      <w:r w:rsidRPr="00C36DA1">
        <w:rPr>
          <w:rFonts w:ascii="Arial" w:hAnsi="Arial" w:cs="Arial"/>
        </w:rPr>
        <w:tab/>
      </w:r>
      <w:r w:rsidR="00AA4BCB" w:rsidRPr="00C36DA1">
        <w:rPr>
          <w:rFonts w:ascii="Arial" w:hAnsi="Arial" w:cs="Arial"/>
        </w:rPr>
        <w:t>None</w:t>
      </w:r>
    </w:p>
    <w:p w14:paraId="1D74D4AD" w14:textId="77777777" w:rsidR="00AA4BCB" w:rsidRPr="00C36DA1" w:rsidRDefault="00992487" w:rsidP="0074225B">
      <w:pPr>
        <w:spacing w:after="0" w:line="240" w:lineRule="auto"/>
        <w:jc w:val="both"/>
        <w:rPr>
          <w:rFonts w:ascii="Arial" w:hAnsi="Arial" w:cs="Arial"/>
        </w:rPr>
      </w:pPr>
      <w:r w:rsidRPr="00C36DA1">
        <w:rPr>
          <w:rFonts w:ascii="Arial" w:hAnsi="Arial" w:cs="Arial"/>
        </w:rPr>
        <w:t>Saturday</w:t>
      </w:r>
      <w:r w:rsidRPr="00C36DA1">
        <w:rPr>
          <w:rFonts w:ascii="Arial" w:hAnsi="Arial" w:cs="Arial"/>
        </w:rPr>
        <w:tab/>
        <w:t>09:00 or 10:30hrs &amp; 13:45 or 15:1</w:t>
      </w:r>
      <w:r w:rsidR="00AA4BCB" w:rsidRPr="00C36DA1">
        <w:rPr>
          <w:rFonts w:ascii="Arial" w:hAnsi="Arial" w:cs="Arial"/>
        </w:rPr>
        <w:t>5</w:t>
      </w:r>
      <w:r w:rsidRPr="00C36DA1">
        <w:rPr>
          <w:rFonts w:ascii="Arial" w:hAnsi="Arial" w:cs="Arial"/>
        </w:rPr>
        <w:t>hrs</w:t>
      </w:r>
    </w:p>
    <w:p w14:paraId="260FAE37" w14:textId="77777777" w:rsidR="00752919" w:rsidRPr="00C36DA1" w:rsidRDefault="00992487" w:rsidP="0074225B">
      <w:pPr>
        <w:spacing w:after="0" w:line="240" w:lineRule="auto"/>
        <w:jc w:val="both"/>
        <w:rPr>
          <w:rFonts w:ascii="Arial" w:hAnsi="Arial" w:cs="Arial"/>
        </w:rPr>
      </w:pPr>
      <w:r w:rsidRPr="00C36DA1">
        <w:rPr>
          <w:rFonts w:ascii="Arial" w:hAnsi="Arial" w:cs="Arial"/>
        </w:rPr>
        <w:t>Sunday</w:t>
      </w:r>
      <w:r w:rsidRPr="00C36DA1">
        <w:rPr>
          <w:rFonts w:ascii="Arial" w:hAnsi="Arial" w:cs="Arial"/>
        </w:rPr>
        <w:tab/>
        <w:t>09:00 or 10:30hrs &amp; 13:45 or 15:15hrs</w:t>
      </w:r>
    </w:p>
    <w:p w14:paraId="429B44C1" w14:textId="77777777" w:rsidR="009627DC" w:rsidRPr="00C36DA1" w:rsidRDefault="009627DC" w:rsidP="00F54D3A">
      <w:pPr>
        <w:rPr>
          <w:rFonts w:ascii="Arial" w:hAnsi="Arial" w:cs="Arial"/>
          <w:b/>
        </w:rPr>
      </w:pPr>
    </w:p>
    <w:p w14:paraId="59A9729C" w14:textId="77777777" w:rsidR="00F54D3A" w:rsidRPr="00C36DA1" w:rsidRDefault="00752919" w:rsidP="00F54D3A">
      <w:pPr>
        <w:rPr>
          <w:rFonts w:ascii="Arial" w:hAnsi="Arial" w:cs="Arial"/>
          <w:b/>
          <w:u w:val="single"/>
        </w:rPr>
      </w:pPr>
      <w:r w:rsidRPr="00C36DA1">
        <w:rPr>
          <w:rFonts w:ascii="Arial" w:hAnsi="Arial" w:cs="Arial"/>
          <w:b/>
          <w:u w:val="single"/>
        </w:rPr>
        <w:t>How do I book a visit?</w:t>
      </w:r>
    </w:p>
    <w:p w14:paraId="549EA3FC" w14:textId="77777777" w:rsidR="00C36DA1" w:rsidRPr="00C36DA1" w:rsidRDefault="009A0A26" w:rsidP="009A0A26">
      <w:pPr>
        <w:rPr>
          <w:rFonts w:ascii="Arial" w:hAnsi="Arial" w:cs="Arial"/>
          <w:color w:val="000000"/>
          <w:u w:val="single"/>
        </w:rPr>
      </w:pPr>
      <w:r w:rsidRPr="00C36DA1">
        <w:rPr>
          <w:rFonts w:ascii="Arial" w:hAnsi="Arial" w:cs="Arial"/>
        </w:rPr>
        <w:t xml:space="preserve">Visits are booked online on the website </w:t>
      </w:r>
      <w:hyperlink r:id="rId6" w:history="1">
        <w:r w:rsidRPr="00C36DA1">
          <w:rPr>
            <w:rFonts w:ascii="Arial" w:hAnsi="Arial" w:cs="Arial"/>
            <w:color w:val="000000"/>
            <w:u w:val="single"/>
          </w:rPr>
          <w:t>www.gov.uk/prison-visits</w:t>
        </w:r>
      </w:hyperlink>
    </w:p>
    <w:p w14:paraId="6505E82A" w14:textId="77777777" w:rsidR="00C36DA1" w:rsidRPr="00C36DA1" w:rsidRDefault="00C36DA1" w:rsidP="00F54D3A">
      <w:pPr>
        <w:rPr>
          <w:rFonts w:ascii="Arial" w:hAnsi="Arial" w:cs="Arial"/>
          <w:b/>
          <w:color w:val="000000" w:themeColor="text1"/>
        </w:rPr>
      </w:pPr>
    </w:p>
    <w:p w14:paraId="2EA8897F" w14:textId="77777777" w:rsidR="00CC4D59" w:rsidRPr="00C36DA1" w:rsidRDefault="00085143" w:rsidP="00F54D3A">
      <w:pPr>
        <w:rPr>
          <w:rFonts w:ascii="Arial" w:hAnsi="Arial" w:cs="Arial"/>
          <w:b/>
          <w:color w:val="000000" w:themeColor="text1"/>
          <w:u w:val="single"/>
        </w:rPr>
      </w:pPr>
      <w:r>
        <w:rPr>
          <w:rFonts w:ascii="Arial" w:hAnsi="Arial" w:cs="Arial"/>
          <w:b/>
          <w:color w:val="000000" w:themeColor="text1"/>
          <w:u w:val="single"/>
        </w:rPr>
        <w:t>Arriving</w:t>
      </w:r>
      <w:r w:rsidR="00CC4D59" w:rsidRPr="00C36DA1">
        <w:rPr>
          <w:rFonts w:ascii="Arial" w:hAnsi="Arial" w:cs="Arial"/>
          <w:b/>
          <w:color w:val="000000" w:themeColor="text1"/>
          <w:u w:val="single"/>
        </w:rPr>
        <w:t xml:space="preserve"> </w:t>
      </w:r>
      <w:r w:rsidR="00C36DA1">
        <w:rPr>
          <w:rFonts w:ascii="Arial" w:hAnsi="Arial" w:cs="Arial"/>
          <w:b/>
          <w:color w:val="000000" w:themeColor="text1"/>
          <w:u w:val="single"/>
        </w:rPr>
        <w:t>at</w:t>
      </w:r>
      <w:r w:rsidR="00CC4D59" w:rsidRPr="00C36DA1">
        <w:rPr>
          <w:rFonts w:ascii="Arial" w:hAnsi="Arial" w:cs="Arial"/>
          <w:b/>
          <w:color w:val="000000" w:themeColor="text1"/>
          <w:u w:val="single"/>
        </w:rPr>
        <w:t xml:space="preserve"> the prison</w:t>
      </w:r>
      <w:r w:rsidR="00B72045">
        <w:rPr>
          <w:rFonts w:ascii="Arial" w:hAnsi="Arial" w:cs="Arial"/>
          <w:b/>
          <w:color w:val="000000" w:themeColor="text1"/>
          <w:u w:val="single"/>
        </w:rPr>
        <w:t>;</w:t>
      </w:r>
    </w:p>
    <w:p w14:paraId="12AF98BE" w14:textId="77777777" w:rsidR="00992487" w:rsidRPr="00C36DA1" w:rsidRDefault="00336F78" w:rsidP="00992487">
      <w:pPr>
        <w:pStyle w:val="ListParagraph"/>
        <w:numPr>
          <w:ilvl w:val="0"/>
          <w:numId w:val="6"/>
        </w:numPr>
        <w:rPr>
          <w:rFonts w:ascii="Arial" w:hAnsi="Arial" w:cs="Arial"/>
          <w:color w:val="000000" w:themeColor="text1"/>
        </w:rPr>
      </w:pPr>
      <w:r w:rsidRPr="00C36DA1">
        <w:rPr>
          <w:rFonts w:ascii="Arial" w:hAnsi="Arial" w:cs="Arial"/>
          <w:color w:val="000000" w:themeColor="text1"/>
        </w:rPr>
        <w:t>When you arrive at the prison there is a visits waiting room facing the main gate house.  This will</w:t>
      </w:r>
      <w:r w:rsidR="009A0A26" w:rsidRPr="00C36DA1">
        <w:rPr>
          <w:rFonts w:ascii="Arial" w:hAnsi="Arial" w:cs="Arial"/>
          <w:color w:val="000000" w:themeColor="text1"/>
        </w:rPr>
        <w:t xml:space="preserve"> be opened approximately 30 minutes</w:t>
      </w:r>
      <w:r w:rsidRPr="00C36DA1">
        <w:rPr>
          <w:rFonts w:ascii="Arial" w:hAnsi="Arial" w:cs="Arial"/>
          <w:color w:val="000000" w:themeColor="text1"/>
        </w:rPr>
        <w:t xml:space="preserve"> before the start of </w:t>
      </w:r>
      <w:r w:rsidR="00992487" w:rsidRPr="00C36DA1">
        <w:rPr>
          <w:rFonts w:ascii="Arial" w:hAnsi="Arial" w:cs="Arial"/>
          <w:color w:val="000000" w:themeColor="text1"/>
        </w:rPr>
        <w:t xml:space="preserve">your visit. </w:t>
      </w:r>
    </w:p>
    <w:p w14:paraId="75836F10" w14:textId="77777777" w:rsidR="00F54D3A" w:rsidRPr="00C36DA1" w:rsidRDefault="00992487" w:rsidP="00992487">
      <w:pPr>
        <w:pStyle w:val="ListParagraph"/>
        <w:numPr>
          <w:ilvl w:val="0"/>
          <w:numId w:val="6"/>
        </w:numPr>
        <w:rPr>
          <w:rFonts w:ascii="Arial" w:hAnsi="Arial" w:cs="Arial"/>
          <w:color w:val="000000" w:themeColor="text1"/>
        </w:rPr>
      </w:pPr>
      <w:r w:rsidRPr="00C36DA1">
        <w:rPr>
          <w:rFonts w:ascii="Arial" w:hAnsi="Arial" w:cs="Arial"/>
          <w:color w:val="000000" w:themeColor="text1"/>
        </w:rPr>
        <w:t>There is also the Secret Di</w:t>
      </w:r>
      <w:r w:rsidR="00336F78" w:rsidRPr="00C36DA1">
        <w:rPr>
          <w:rFonts w:ascii="Arial" w:hAnsi="Arial" w:cs="Arial"/>
          <w:color w:val="000000" w:themeColor="text1"/>
        </w:rPr>
        <w:t xml:space="preserve">ner </w:t>
      </w:r>
      <w:r w:rsidR="00085143">
        <w:rPr>
          <w:rFonts w:ascii="Arial" w:hAnsi="Arial" w:cs="Arial"/>
          <w:color w:val="000000" w:themeColor="text1"/>
        </w:rPr>
        <w:t xml:space="preserve">restaurant opposite the car park, </w:t>
      </w:r>
      <w:r w:rsidR="00336F78" w:rsidRPr="00C36DA1">
        <w:rPr>
          <w:rFonts w:ascii="Arial" w:hAnsi="Arial" w:cs="Arial"/>
          <w:color w:val="000000" w:themeColor="text1"/>
        </w:rPr>
        <w:t>which will be open for you to get refreshments and use the toilet facilities</w:t>
      </w:r>
      <w:r w:rsidR="00085143">
        <w:rPr>
          <w:rFonts w:ascii="Arial" w:hAnsi="Arial" w:cs="Arial"/>
          <w:color w:val="000000" w:themeColor="text1"/>
        </w:rPr>
        <w:t xml:space="preserve"> if you are early for your visit</w:t>
      </w:r>
      <w:r w:rsidR="00336F78" w:rsidRPr="00C36DA1">
        <w:rPr>
          <w:rFonts w:ascii="Arial" w:hAnsi="Arial" w:cs="Arial"/>
          <w:color w:val="000000" w:themeColor="text1"/>
        </w:rPr>
        <w:t>.</w:t>
      </w:r>
    </w:p>
    <w:p w14:paraId="4E48A1F0" w14:textId="77777777" w:rsidR="00F54D3A" w:rsidRPr="00C36DA1" w:rsidRDefault="00F54D3A" w:rsidP="00A050BD">
      <w:pPr>
        <w:pStyle w:val="ListParagraph"/>
        <w:numPr>
          <w:ilvl w:val="0"/>
          <w:numId w:val="6"/>
        </w:numPr>
        <w:rPr>
          <w:rFonts w:ascii="Arial" w:hAnsi="Arial" w:cs="Arial"/>
          <w:color w:val="000000" w:themeColor="text1"/>
        </w:rPr>
      </w:pPr>
      <w:r w:rsidRPr="00C36DA1">
        <w:rPr>
          <w:rFonts w:ascii="Arial" w:hAnsi="Arial" w:cs="Arial"/>
          <w:color w:val="000000" w:themeColor="text1"/>
        </w:rPr>
        <w:t>I</w:t>
      </w:r>
      <w:r w:rsidR="00A050BD" w:rsidRPr="00C36DA1">
        <w:rPr>
          <w:rFonts w:ascii="Arial" w:hAnsi="Arial" w:cs="Arial"/>
          <w:color w:val="000000" w:themeColor="text1"/>
        </w:rPr>
        <w:t xml:space="preserve">f you need financial help with </w:t>
      </w:r>
      <w:r w:rsidR="00085143">
        <w:rPr>
          <w:rFonts w:ascii="Arial" w:hAnsi="Arial" w:cs="Arial"/>
          <w:color w:val="000000" w:themeColor="text1"/>
        </w:rPr>
        <w:t>travelling for your visits;</w:t>
      </w:r>
      <w:r w:rsidR="00A050BD" w:rsidRPr="00C36DA1">
        <w:rPr>
          <w:rFonts w:ascii="Arial" w:hAnsi="Arial" w:cs="Arial"/>
          <w:color w:val="000000" w:themeColor="text1"/>
        </w:rPr>
        <w:t xml:space="preserve"> i</w:t>
      </w:r>
      <w:r w:rsidRPr="00C36DA1">
        <w:rPr>
          <w:rFonts w:ascii="Arial" w:hAnsi="Arial" w:cs="Arial"/>
          <w:color w:val="000000" w:themeColor="text1"/>
        </w:rPr>
        <w:t>nformation regarding The Assisted Prison Visits Scheme</w:t>
      </w:r>
      <w:r w:rsidR="00A050BD" w:rsidRPr="00C36DA1">
        <w:rPr>
          <w:rFonts w:ascii="Arial" w:hAnsi="Arial" w:cs="Arial"/>
          <w:color w:val="000000" w:themeColor="text1"/>
        </w:rPr>
        <w:t xml:space="preserve"> is available on the website </w:t>
      </w:r>
      <w:hyperlink r:id="rId7" w:history="1">
        <w:r w:rsidR="00A050BD" w:rsidRPr="00C36DA1">
          <w:rPr>
            <w:rStyle w:val="Hyperlink"/>
            <w:rFonts w:ascii="Arial" w:hAnsi="Arial" w:cs="Arial"/>
          </w:rPr>
          <w:t>https://www.gov.uk/help-with-prison-visits</w:t>
        </w:r>
      </w:hyperlink>
      <w:r w:rsidR="001F21CB" w:rsidRPr="001F21CB">
        <w:rPr>
          <w:rStyle w:val="Hyperlink"/>
          <w:rFonts w:ascii="Arial" w:hAnsi="Arial" w:cs="Arial"/>
          <w:color w:val="000000" w:themeColor="text1"/>
          <w:u w:val="none"/>
        </w:rPr>
        <w:t xml:space="preserve"> or speak to staff.</w:t>
      </w:r>
    </w:p>
    <w:p w14:paraId="53794808" w14:textId="77777777" w:rsidR="00F54D3A" w:rsidRPr="00C36DA1" w:rsidRDefault="00336F78" w:rsidP="00C36DA1">
      <w:pPr>
        <w:pStyle w:val="ListParagraph"/>
        <w:numPr>
          <w:ilvl w:val="0"/>
          <w:numId w:val="6"/>
        </w:numPr>
        <w:rPr>
          <w:rFonts w:ascii="Arial" w:hAnsi="Arial" w:cs="Arial"/>
          <w:color w:val="000000" w:themeColor="text1"/>
        </w:rPr>
      </w:pPr>
      <w:r w:rsidRPr="00C36DA1">
        <w:rPr>
          <w:rFonts w:ascii="Arial" w:hAnsi="Arial" w:cs="Arial"/>
          <w:color w:val="000000" w:themeColor="text1"/>
        </w:rPr>
        <w:t>PACT is an organisation that support family visits at HMP YOI Sudbury</w:t>
      </w:r>
      <w:r w:rsidR="00C36DA1" w:rsidRPr="00C36DA1">
        <w:rPr>
          <w:rFonts w:ascii="Arial" w:hAnsi="Arial" w:cs="Arial"/>
          <w:color w:val="000000" w:themeColor="text1"/>
        </w:rPr>
        <w:t xml:space="preserve"> and can be contacted through their website </w:t>
      </w:r>
      <w:hyperlink r:id="rId8" w:history="1">
        <w:r w:rsidR="00C36DA1" w:rsidRPr="00C36DA1">
          <w:rPr>
            <w:rStyle w:val="Hyperlink"/>
            <w:rFonts w:ascii="Arial" w:hAnsi="Arial" w:cs="Arial"/>
          </w:rPr>
          <w:t>https://www.prisonadvice.org.uk/</w:t>
        </w:r>
      </w:hyperlink>
      <w:r w:rsidR="001F21CB" w:rsidRPr="001F21CB">
        <w:rPr>
          <w:rStyle w:val="Hyperlink"/>
          <w:rFonts w:ascii="Arial" w:hAnsi="Arial" w:cs="Arial"/>
          <w:color w:val="000000" w:themeColor="text1"/>
          <w:u w:val="none"/>
        </w:rPr>
        <w:t xml:space="preserve"> - more details below</w:t>
      </w:r>
      <w:r w:rsidR="001F21CB">
        <w:rPr>
          <w:rStyle w:val="Hyperlink"/>
          <w:rFonts w:ascii="Arial" w:hAnsi="Arial" w:cs="Arial"/>
          <w:color w:val="000000" w:themeColor="text1"/>
          <w:u w:val="none"/>
        </w:rPr>
        <w:t>.</w:t>
      </w:r>
    </w:p>
    <w:p w14:paraId="6ECD3E8F" w14:textId="77777777" w:rsidR="00336F78" w:rsidRPr="00C36DA1" w:rsidRDefault="00336F78" w:rsidP="00F54D3A">
      <w:pPr>
        <w:pStyle w:val="ListParagraph"/>
        <w:numPr>
          <w:ilvl w:val="0"/>
          <w:numId w:val="6"/>
        </w:numPr>
        <w:rPr>
          <w:rFonts w:ascii="Arial" w:hAnsi="Arial" w:cs="Arial"/>
          <w:color w:val="000000" w:themeColor="text1"/>
        </w:rPr>
      </w:pPr>
      <w:r w:rsidRPr="00C36DA1">
        <w:rPr>
          <w:rFonts w:ascii="Arial" w:hAnsi="Arial" w:cs="Arial"/>
          <w:color w:val="000000" w:themeColor="text1"/>
        </w:rPr>
        <w:t>Hot and Cold refreshments will be available to purchase in the visits hall</w:t>
      </w:r>
      <w:r w:rsidR="00C36DA1" w:rsidRPr="00C36DA1">
        <w:rPr>
          <w:rFonts w:ascii="Arial" w:hAnsi="Arial" w:cs="Arial"/>
          <w:color w:val="000000" w:themeColor="text1"/>
        </w:rPr>
        <w:t xml:space="preserve"> by cash only and a maximum of £25.00 can be brought in</w:t>
      </w:r>
      <w:r w:rsidR="001F21CB">
        <w:rPr>
          <w:rFonts w:ascii="Arial" w:hAnsi="Arial" w:cs="Arial"/>
          <w:color w:val="000000" w:themeColor="text1"/>
        </w:rPr>
        <w:t xml:space="preserve"> per table.</w:t>
      </w:r>
    </w:p>
    <w:p w14:paraId="52E5E41E" w14:textId="77777777" w:rsidR="00336F78" w:rsidRDefault="00336F78" w:rsidP="00F54D3A">
      <w:pPr>
        <w:pStyle w:val="ListParagraph"/>
        <w:numPr>
          <w:ilvl w:val="0"/>
          <w:numId w:val="6"/>
        </w:numPr>
        <w:rPr>
          <w:rFonts w:ascii="Arial" w:hAnsi="Arial" w:cs="Arial"/>
          <w:color w:val="000000" w:themeColor="text1"/>
        </w:rPr>
      </w:pPr>
      <w:r w:rsidRPr="00C36DA1">
        <w:rPr>
          <w:rFonts w:ascii="Arial" w:hAnsi="Arial" w:cs="Arial"/>
          <w:color w:val="000000" w:themeColor="text1"/>
        </w:rPr>
        <w:t>Toilets are available in the visits hall</w:t>
      </w:r>
      <w:r w:rsidR="00C36DA1" w:rsidRPr="00C36DA1">
        <w:rPr>
          <w:rFonts w:ascii="Arial" w:hAnsi="Arial" w:cs="Arial"/>
          <w:color w:val="000000" w:themeColor="text1"/>
        </w:rPr>
        <w:t xml:space="preserve"> where there are also</w:t>
      </w:r>
      <w:r w:rsidR="009A0A26" w:rsidRPr="00C36DA1">
        <w:rPr>
          <w:rFonts w:ascii="Arial" w:hAnsi="Arial" w:cs="Arial"/>
          <w:color w:val="000000" w:themeColor="text1"/>
        </w:rPr>
        <w:t xml:space="preserve"> baby changing facilities</w:t>
      </w:r>
      <w:r w:rsidR="0074225B">
        <w:rPr>
          <w:rFonts w:ascii="Arial" w:hAnsi="Arial" w:cs="Arial"/>
          <w:color w:val="000000" w:themeColor="text1"/>
        </w:rPr>
        <w:t>.</w:t>
      </w:r>
    </w:p>
    <w:p w14:paraId="586D2997" w14:textId="77777777" w:rsidR="0074225B" w:rsidRDefault="0074225B" w:rsidP="0074225B">
      <w:pPr>
        <w:rPr>
          <w:rFonts w:ascii="Arial" w:hAnsi="Arial" w:cs="Arial"/>
          <w:color w:val="000000" w:themeColor="text1"/>
        </w:rPr>
      </w:pPr>
    </w:p>
    <w:p w14:paraId="6EE165C3" w14:textId="77777777" w:rsidR="0074225B" w:rsidRPr="0074225B" w:rsidRDefault="0074225B" w:rsidP="0074225B">
      <w:pPr>
        <w:rPr>
          <w:rFonts w:ascii="Arial" w:hAnsi="Arial" w:cs="Arial"/>
          <w:color w:val="000000" w:themeColor="text1"/>
        </w:rPr>
      </w:pPr>
    </w:p>
    <w:p w14:paraId="5809D6DC" w14:textId="77777777" w:rsidR="00B72045" w:rsidRPr="00B72045" w:rsidRDefault="00B72045" w:rsidP="009A0A26">
      <w:pPr>
        <w:spacing w:before="240" w:line="240" w:lineRule="auto"/>
        <w:rPr>
          <w:rFonts w:ascii="Arial" w:hAnsi="Arial" w:cs="Arial"/>
          <w:b/>
          <w:u w:val="single"/>
        </w:rPr>
      </w:pPr>
      <w:r w:rsidRPr="00B72045">
        <w:rPr>
          <w:rFonts w:ascii="Arial" w:hAnsi="Arial" w:cs="Arial"/>
          <w:b/>
          <w:u w:val="single"/>
        </w:rPr>
        <w:lastRenderedPageBreak/>
        <w:t>Family support;</w:t>
      </w:r>
    </w:p>
    <w:p w14:paraId="0C849ADB" w14:textId="77777777" w:rsidR="009A0A26" w:rsidRPr="00C36DA1" w:rsidRDefault="00C36DA1" w:rsidP="009A0A26">
      <w:pPr>
        <w:spacing w:before="240" w:line="240" w:lineRule="auto"/>
        <w:rPr>
          <w:rFonts w:ascii="Arial" w:eastAsia="Times New Roman" w:hAnsi="Arial" w:cs="Arial"/>
          <w:lang w:eastAsia="en-GB"/>
        </w:rPr>
      </w:pPr>
      <w:r>
        <w:rPr>
          <w:rFonts w:ascii="Arial" w:hAnsi="Arial" w:cs="Arial"/>
        </w:rPr>
        <w:t xml:space="preserve">HMP YOI </w:t>
      </w:r>
      <w:r w:rsidR="009A0A26" w:rsidRPr="00C36DA1">
        <w:rPr>
          <w:rFonts w:ascii="Arial" w:hAnsi="Arial" w:cs="Arial"/>
        </w:rPr>
        <w:t>Sudbury provide a family engagement manager from an organisation called Prison advice and care trust-</w:t>
      </w:r>
      <w:r>
        <w:rPr>
          <w:rFonts w:ascii="Arial" w:eastAsia="Times New Roman" w:hAnsi="Arial" w:cs="Arial"/>
          <w:lang w:eastAsia="en-GB"/>
        </w:rPr>
        <w:t xml:space="preserve"> (Pac</w:t>
      </w:r>
      <w:r w:rsidR="00463D09" w:rsidRPr="00C36DA1">
        <w:rPr>
          <w:rFonts w:ascii="Arial" w:eastAsia="Times New Roman" w:hAnsi="Arial" w:cs="Arial"/>
          <w:lang w:eastAsia="en-GB"/>
        </w:rPr>
        <w:t>t)</w:t>
      </w:r>
      <w:r>
        <w:rPr>
          <w:rFonts w:ascii="Arial" w:eastAsia="Times New Roman" w:hAnsi="Arial" w:cs="Arial"/>
          <w:lang w:eastAsia="en-GB"/>
        </w:rPr>
        <w:t>. Pac</w:t>
      </w:r>
      <w:r w:rsidR="009A0A26" w:rsidRPr="00C36DA1">
        <w:rPr>
          <w:rFonts w:ascii="Arial" w:eastAsia="Times New Roman" w:hAnsi="Arial" w:cs="Arial"/>
          <w:lang w:eastAsia="en-GB"/>
        </w:rPr>
        <w:t xml:space="preserve">t is a national charity that provides support to prisoners, people with convictions, and their families. They aim to support people to make a fresh start and minimise the </w:t>
      </w:r>
      <w:r w:rsidR="00B72045">
        <w:rPr>
          <w:rFonts w:ascii="Arial" w:eastAsia="Times New Roman" w:hAnsi="Arial" w:cs="Arial"/>
          <w:lang w:eastAsia="en-GB"/>
        </w:rPr>
        <w:t xml:space="preserve">potential </w:t>
      </w:r>
      <w:r w:rsidR="009A0A26" w:rsidRPr="00C36DA1">
        <w:rPr>
          <w:rFonts w:ascii="Arial" w:eastAsia="Times New Roman" w:hAnsi="Arial" w:cs="Arial"/>
          <w:lang w:eastAsia="en-GB"/>
        </w:rPr>
        <w:t xml:space="preserve">harm that </w:t>
      </w:r>
      <w:r w:rsidR="006D5BFA">
        <w:rPr>
          <w:rFonts w:ascii="Arial" w:eastAsia="Times New Roman" w:hAnsi="Arial" w:cs="Arial"/>
          <w:lang w:eastAsia="en-GB"/>
        </w:rPr>
        <w:t>can be caused by imprisonment, to</w:t>
      </w:r>
      <w:r w:rsidR="009A0A26" w:rsidRPr="00C36DA1">
        <w:rPr>
          <w:rFonts w:ascii="Arial" w:eastAsia="Times New Roman" w:hAnsi="Arial" w:cs="Arial"/>
          <w:lang w:eastAsia="en-GB"/>
        </w:rPr>
        <w:t xml:space="preserve"> people who have committed offences, on </w:t>
      </w:r>
      <w:r w:rsidR="00B72045">
        <w:rPr>
          <w:rFonts w:ascii="Arial" w:eastAsia="Times New Roman" w:hAnsi="Arial" w:cs="Arial"/>
          <w:lang w:eastAsia="en-GB"/>
        </w:rPr>
        <w:t xml:space="preserve">their </w:t>
      </w:r>
      <w:r w:rsidR="009A0A26" w:rsidRPr="00C36DA1">
        <w:rPr>
          <w:rFonts w:ascii="Arial" w:eastAsia="Times New Roman" w:hAnsi="Arial" w:cs="Arial"/>
          <w:lang w:eastAsia="en-GB"/>
        </w:rPr>
        <w:t>families and communities.</w:t>
      </w:r>
    </w:p>
    <w:p w14:paraId="56356A5F" w14:textId="77777777" w:rsidR="009A0A26" w:rsidRPr="00C36DA1" w:rsidRDefault="009A0A26" w:rsidP="00F54D3A">
      <w:pPr>
        <w:rPr>
          <w:rFonts w:ascii="Arial" w:hAnsi="Arial" w:cs="Arial"/>
          <w:b/>
        </w:rPr>
      </w:pPr>
    </w:p>
    <w:p w14:paraId="5A3E9BCC" w14:textId="77777777" w:rsidR="00F54D3A" w:rsidRPr="00B72045" w:rsidRDefault="00F54D3A" w:rsidP="00F54D3A">
      <w:pPr>
        <w:rPr>
          <w:rFonts w:ascii="Arial" w:hAnsi="Arial" w:cs="Arial"/>
          <w:b/>
          <w:u w:val="single"/>
        </w:rPr>
      </w:pPr>
      <w:r w:rsidRPr="00B72045">
        <w:rPr>
          <w:rFonts w:ascii="Arial" w:hAnsi="Arial" w:cs="Arial"/>
          <w:b/>
          <w:u w:val="single"/>
        </w:rPr>
        <w:t>Is there disabled access?</w:t>
      </w:r>
    </w:p>
    <w:p w14:paraId="2EEBC06B" w14:textId="77777777" w:rsidR="00F54D3A" w:rsidRPr="00C36DA1" w:rsidRDefault="00336F78" w:rsidP="00F54D3A">
      <w:pPr>
        <w:rPr>
          <w:rFonts w:ascii="Arial" w:hAnsi="Arial" w:cs="Arial"/>
        </w:rPr>
      </w:pPr>
      <w:r w:rsidRPr="00C36DA1">
        <w:rPr>
          <w:rFonts w:ascii="Arial" w:hAnsi="Arial" w:cs="Arial"/>
        </w:rPr>
        <w:t xml:space="preserve">Yes.  HMP YOI Sudbury visits hall </w:t>
      </w:r>
      <w:r w:rsidR="00B72045">
        <w:rPr>
          <w:rFonts w:ascii="Arial" w:hAnsi="Arial" w:cs="Arial"/>
        </w:rPr>
        <w:t>has</w:t>
      </w:r>
      <w:r w:rsidRPr="00C36DA1">
        <w:rPr>
          <w:rFonts w:ascii="Arial" w:hAnsi="Arial" w:cs="Arial"/>
        </w:rPr>
        <w:t xml:space="preserve"> a flat surface</w:t>
      </w:r>
      <w:r w:rsidR="00B72045">
        <w:rPr>
          <w:rFonts w:ascii="Arial" w:hAnsi="Arial" w:cs="Arial"/>
        </w:rPr>
        <w:t xml:space="preserve"> with n</w:t>
      </w:r>
      <w:r w:rsidRPr="00C36DA1">
        <w:rPr>
          <w:rFonts w:ascii="Arial" w:hAnsi="Arial" w:cs="Arial"/>
        </w:rPr>
        <w:t>o steps involved.  Doors are wide</w:t>
      </w:r>
      <w:r w:rsidR="00B72045">
        <w:rPr>
          <w:rFonts w:ascii="Arial" w:hAnsi="Arial" w:cs="Arial"/>
        </w:rPr>
        <w:t xml:space="preserve"> enough to fit a standard wheel</w:t>
      </w:r>
      <w:r w:rsidRPr="00C36DA1">
        <w:rPr>
          <w:rFonts w:ascii="Arial" w:hAnsi="Arial" w:cs="Arial"/>
        </w:rPr>
        <w:t>chair.</w:t>
      </w:r>
    </w:p>
    <w:p w14:paraId="2541A483" w14:textId="77777777" w:rsidR="00B72045" w:rsidRDefault="00B72045" w:rsidP="00F54D3A">
      <w:pPr>
        <w:rPr>
          <w:rFonts w:ascii="Arial" w:hAnsi="Arial" w:cs="Arial"/>
          <w:b/>
          <w:u w:val="single"/>
        </w:rPr>
      </w:pPr>
    </w:p>
    <w:p w14:paraId="6250EEAF" w14:textId="77777777" w:rsidR="00F54D3A" w:rsidRPr="00B72045" w:rsidRDefault="00F54D3A" w:rsidP="00F54D3A">
      <w:pPr>
        <w:rPr>
          <w:rFonts w:ascii="Arial" w:hAnsi="Arial" w:cs="Arial"/>
          <w:b/>
          <w:u w:val="single"/>
        </w:rPr>
      </w:pPr>
      <w:r w:rsidRPr="00B72045">
        <w:rPr>
          <w:rFonts w:ascii="Arial" w:hAnsi="Arial" w:cs="Arial"/>
          <w:b/>
          <w:u w:val="single"/>
        </w:rPr>
        <w:t xml:space="preserve">How many visits </w:t>
      </w:r>
      <w:r w:rsidR="00492C2A" w:rsidRPr="00B72045">
        <w:rPr>
          <w:rFonts w:ascii="Arial" w:hAnsi="Arial" w:cs="Arial"/>
          <w:b/>
          <w:u w:val="single"/>
        </w:rPr>
        <w:t>are</w:t>
      </w:r>
      <w:r w:rsidRPr="00B72045">
        <w:rPr>
          <w:rFonts w:ascii="Arial" w:hAnsi="Arial" w:cs="Arial"/>
          <w:b/>
          <w:u w:val="single"/>
        </w:rPr>
        <w:t xml:space="preserve"> allowed?</w:t>
      </w:r>
    </w:p>
    <w:p w14:paraId="55E19926" w14:textId="77777777" w:rsidR="00F54D3A" w:rsidRPr="00C36DA1" w:rsidRDefault="00336F78" w:rsidP="00752919">
      <w:pPr>
        <w:pStyle w:val="ListParagraph"/>
        <w:numPr>
          <w:ilvl w:val="0"/>
          <w:numId w:val="5"/>
        </w:numPr>
        <w:rPr>
          <w:rFonts w:ascii="Arial" w:hAnsi="Arial" w:cs="Arial"/>
        </w:rPr>
      </w:pPr>
      <w:r w:rsidRPr="00C36DA1">
        <w:rPr>
          <w:rFonts w:ascii="Arial" w:hAnsi="Arial" w:cs="Arial"/>
        </w:rPr>
        <w:t>Enhanced Prisoners 4 visits a month</w:t>
      </w:r>
    </w:p>
    <w:p w14:paraId="4ABD1E05" w14:textId="77777777" w:rsidR="00336F78" w:rsidRPr="00C36DA1" w:rsidRDefault="00336F78" w:rsidP="00752919">
      <w:pPr>
        <w:pStyle w:val="ListParagraph"/>
        <w:numPr>
          <w:ilvl w:val="0"/>
          <w:numId w:val="5"/>
        </w:numPr>
        <w:rPr>
          <w:rFonts w:ascii="Arial" w:hAnsi="Arial" w:cs="Arial"/>
        </w:rPr>
      </w:pPr>
      <w:r w:rsidRPr="00C36DA1">
        <w:rPr>
          <w:rFonts w:ascii="Arial" w:hAnsi="Arial" w:cs="Arial"/>
        </w:rPr>
        <w:t>Standard Prisoners 3 visits a month</w:t>
      </w:r>
    </w:p>
    <w:p w14:paraId="54359024" w14:textId="77777777" w:rsidR="00336F78" w:rsidRPr="00C36DA1" w:rsidRDefault="00336F78" w:rsidP="00752919">
      <w:pPr>
        <w:pStyle w:val="ListParagraph"/>
        <w:numPr>
          <w:ilvl w:val="0"/>
          <w:numId w:val="5"/>
        </w:numPr>
        <w:rPr>
          <w:rFonts w:ascii="Arial" w:hAnsi="Arial" w:cs="Arial"/>
        </w:rPr>
      </w:pPr>
      <w:r w:rsidRPr="00C36DA1">
        <w:rPr>
          <w:rFonts w:ascii="Arial" w:hAnsi="Arial" w:cs="Arial"/>
        </w:rPr>
        <w:t>Basic prisoners 2 visits a month</w:t>
      </w:r>
    </w:p>
    <w:p w14:paraId="25E78541" w14:textId="77777777" w:rsidR="00F54D3A" w:rsidRPr="00C36DA1" w:rsidRDefault="00F54D3A" w:rsidP="00F54D3A">
      <w:pPr>
        <w:rPr>
          <w:rFonts w:ascii="Arial" w:hAnsi="Arial" w:cs="Arial"/>
        </w:rPr>
      </w:pPr>
    </w:p>
    <w:p w14:paraId="3DEFCFBA" w14:textId="77777777" w:rsidR="00F54D3A" w:rsidRPr="00B72045" w:rsidRDefault="009627DC" w:rsidP="00F54D3A">
      <w:pPr>
        <w:rPr>
          <w:rFonts w:ascii="Arial" w:hAnsi="Arial" w:cs="Arial"/>
          <w:b/>
          <w:u w:val="single"/>
        </w:rPr>
      </w:pPr>
      <w:r w:rsidRPr="00B72045">
        <w:rPr>
          <w:rFonts w:ascii="Arial" w:hAnsi="Arial" w:cs="Arial"/>
          <w:b/>
          <w:u w:val="single"/>
        </w:rPr>
        <w:t>H</w:t>
      </w:r>
      <w:r w:rsidR="00F54D3A" w:rsidRPr="00B72045">
        <w:rPr>
          <w:rFonts w:ascii="Arial" w:hAnsi="Arial" w:cs="Arial"/>
          <w:b/>
          <w:u w:val="single"/>
        </w:rPr>
        <w:t>ow should I prepare for the visit?</w:t>
      </w:r>
    </w:p>
    <w:p w14:paraId="3400E67E" w14:textId="77777777" w:rsidR="00F54D3A" w:rsidRPr="00C36DA1" w:rsidRDefault="00F54D3A" w:rsidP="00F54D3A">
      <w:pPr>
        <w:rPr>
          <w:rFonts w:ascii="Arial" w:hAnsi="Arial" w:cs="Arial"/>
        </w:rPr>
      </w:pPr>
      <w:r w:rsidRPr="00C36DA1">
        <w:rPr>
          <w:rFonts w:ascii="Arial" w:hAnsi="Arial" w:cs="Arial"/>
        </w:rPr>
        <w:t xml:space="preserve">Give yourself plenty of time to get to </w:t>
      </w:r>
      <w:r w:rsidR="002E18BA" w:rsidRPr="00C36DA1">
        <w:rPr>
          <w:rFonts w:ascii="Arial" w:hAnsi="Arial" w:cs="Arial"/>
        </w:rPr>
        <w:t>HMP YOI Sudbury</w:t>
      </w:r>
      <w:r w:rsidRPr="00C36DA1">
        <w:rPr>
          <w:rFonts w:ascii="Arial" w:hAnsi="Arial" w:cs="Arial"/>
        </w:rPr>
        <w:t>; the visitor</w:t>
      </w:r>
      <w:r w:rsidR="00B72045">
        <w:rPr>
          <w:rFonts w:ascii="Arial" w:hAnsi="Arial" w:cs="Arial"/>
        </w:rPr>
        <w:t>’</w:t>
      </w:r>
      <w:r w:rsidRPr="00C36DA1">
        <w:rPr>
          <w:rFonts w:ascii="Arial" w:hAnsi="Arial" w:cs="Arial"/>
        </w:rPr>
        <w:t xml:space="preserve">s </w:t>
      </w:r>
      <w:r w:rsidR="00B72045">
        <w:rPr>
          <w:rFonts w:ascii="Arial" w:hAnsi="Arial" w:cs="Arial"/>
        </w:rPr>
        <w:t>waiting room</w:t>
      </w:r>
      <w:r w:rsidRPr="00C36DA1">
        <w:rPr>
          <w:rFonts w:ascii="Arial" w:hAnsi="Arial" w:cs="Arial"/>
        </w:rPr>
        <w:t xml:space="preserve"> opens at </w:t>
      </w:r>
      <w:r w:rsidR="00B72045">
        <w:rPr>
          <w:rFonts w:ascii="Arial" w:hAnsi="Arial" w:cs="Arial"/>
        </w:rPr>
        <w:t>0</w:t>
      </w:r>
      <w:r w:rsidRPr="00C36DA1">
        <w:rPr>
          <w:rFonts w:ascii="Arial" w:hAnsi="Arial" w:cs="Arial"/>
        </w:rPr>
        <w:t>9</w:t>
      </w:r>
      <w:r w:rsidR="00B72045">
        <w:rPr>
          <w:rFonts w:ascii="Arial" w:hAnsi="Arial" w:cs="Arial"/>
        </w:rPr>
        <w:t>.00hrs</w:t>
      </w:r>
      <w:r w:rsidRPr="00C36DA1">
        <w:rPr>
          <w:rFonts w:ascii="Arial" w:hAnsi="Arial" w:cs="Arial"/>
        </w:rPr>
        <w:t xml:space="preserve"> for morning sessions and </w:t>
      </w:r>
      <w:r w:rsidR="00B72045">
        <w:rPr>
          <w:rFonts w:ascii="Arial" w:hAnsi="Arial" w:cs="Arial"/>
        </w:rPr>
        <w:t>13.00hrs</w:t>
      </w:r>
      <w:r w:rsidRPr="00C36DA1">
        <w:rPr>
          <w:rFonts w:ascii="Arial" w:hAnsi="Arial" w:cs="Arial"/>
        </w:rPr>
        <w:t xml:space="preserve"> for afternoon sessions. You may begin the booking</w:t>
      </w:r>
      <w:r w:rsidR="00B72045">
        <w:rPr>
          <w:rFonts w:ascii="Arial" w:hAnsi="Arial" w:cs="Arial"/>
        </w:rPr>
        <w:t>-</w:t>
      </w:r>
      <w:r w:rsidRPr="00C36DA1">
        <w:rPr>
          <w:rFonts w:ascii="Arial" w:hAnsi="Arial" w:cs="Arial"/>
        </w:rPr>
        <w:t xml:space="preserve">in process </w:t>
      </w:r>
      <w:r w:rsidR="00B72045">
        <w:rPr>
          <w:rFonts w:ascii="Arial" w:hAnsi="Arial" w:cs="Arial"/>
        </w:rPr>
        <w:t xml:space="preserve">at </w:t>
      </w:r>
      <w:r w:rsidRPr="00C36DA1">
        <w:rPr>
          <w:rFonts w:ascii="Arial" w:hAnsi="Arial" w:cs="Arial"/>
        </w:rPr>
        <w:t xml:space="preserve">any time after the </w:t>
      </w:r>
      <w:r w:rsidR="00B72045">
        <w:rPr>
          <w:rFonts w:ascii="Arial" w:hAnsi="Arial" w:cs="Arial"/>
        </w:rPr>
        <w:t>waiting room</w:t>
      </w:r>
      <w:r w:rsidRPr="00C36DA1">
        <w:rPr>
          <w:rFonts w:ascii="Arial" w:hAnsi="Arial" w:cs="Arial"/>
        </w:rPr>
        <w:t xml:space="preserve"> opens</w:t>
      </w:r>
      <w:r w:rsidR="00B72045">
        <w:rPr>
          <w:rFonts w:ascii="Arial" w:hAnsi="Arial" w:cs="Arial"/>
        </w:rPr>
        <w:t xml:space="preserve"> and before your visit</w:t>
      </w:r>
      <w:r w:rsidRPr="00C36DA1">
        <w:rPr>
          <w:rFonts w:ascii="Arial" w:hAnsi="Arial" w:cs="Arial"/>
        </w:rPr>
        <w:t>.</w:t>
      </w:r>
    </w:p>
    <w:p w14:paraId="21973409" w14:textId="77777777" w:rsidR="00F54D3A" w:rsidRPr="00C36DA1" w:rsidRDefault="00F54D3A" w:rsidP="00F54D3A">
      <w:pPr>
        <w:rPr>
          <w:rFonts w:ascii="Arial" w:hAnsi="Arial" w:cs="Arial"/>
        </w:rPr>
      </w:pPr>
      <w:r w:rsidRPr="00C36DA1">
        <w:rPr>
          <w:rFonts w:ascii="Arial" w:hAnsi="Arial" w:cs="Arial"/>
        </w:rPr>
        <w:t xml:space="preserve">You will need to bring identification with you - please see the list of </w:t>
      </w:r>
      <w:r w:rsidR="00B72045">
        <w:rPr>
          <w:rFonts w:ascii="Arial" w:hAnsi="Arial" w:cs="Arial"/>
        </w:rPr>
        <w:t>accepted</w:t>
      </w:r>
      <w:r w:rsidRPr="00C36DA1">
        <w:rPr>
          <w:rFonts w:ascii="Arial" w:hAnsi="Arial" w:cs="Arial"/>
        </w:rPr>
        <w:t xml:space="preserve"> ID below. You </w:t>
      </w:r>
      <w:r w:rsidR="00B72045">
        <w:rPr>
          <w:rFonts w:ascii="Arial" w:hAnsi="Arial" w:cs="Arial"/>
        </w:rPr>
        <w:t>may</w:t>
      </w:r>
      <w:r w:rsidRPr="00C36DA1">
        <w:rPr>
          <w:rFonts w:ascii="Arial" w:hAnsi="Arial" w:cs="Arial"/>
        </w:rPr>
        <w:t xml:space="preserve"> </w:t>
      </w:r>
      <w:r w:rsidR="00B72045">
        <w:rPr>
          <w:rFonts w:ascii="Arial" w:hAnsi="Arial" w:cs="Arial"/>
        </w:rPr>
        <w:t>wish</w:t>
      </w:r>
      <w:r w:rsidRPr="00C36DA1">
        <w:rPr>
          <w:rFonts w:ascii="Arial" w:hAnsi="Arial" w:cs="Arial"/>
        </w:rPr>
        <w:t xml:space="preserve"> to bring a £1 </w:t>
      </w:r>
      <w:r w:rsidR="00B72045">
        <w:rPr>
          <w:rFonts w:ascii="Arial" w:hAnsi="Arial" w:cs="Arial"/>
        </w:rPr>
        <w:t xml:space="preserve">coin </w:t>
      </w:r>
      <w:r w:rsidRPr="00C36DA1">
        <w:rPr>
          <w:rFonts w:ascii="Arial" w:hAnsi="Arial" w:cs="Arial"/>
        </w:rPr>
        <w:t xml:space="preserve">to use </w:t>
      </w:r>
      <w:r w:rsidR="00B72045">
        <w:rPr>
          <w:rFonts w:ascii="Arial" w:hAnsi="Arial" w:cs="Arial"/>
        </w:rPr>
        <w:t>a</w:t>
      </w:r>
      <w:r w:rsidRPr="00C36DA1">
        <w:rPr>
          <w:rFonts w:ascii="Arial" w:hAnsi="Arial" w:cs="Arial"/>
        </w:rPr>
        <w:t xml:space="preserve"> locker </w:t>
      </w:r>
      <w:r w:rsidR="00B72045">
        <w:rPr>
          <w:rFonts w:ascii="Arial" w:hAnsi="Arial" w:cs="Arial"/>
        </w:rPr>
        <w:t>in the visitor’s waiting room, where your belongings can</w:t>
      </w:r>
      <w:r w:rsidRPr="00C36DA1">
        <w:rPr>
          <w:rFonts w:ascii="Arial" w:hAnsi="Arial" w:cs="Arial"/>
        </w:rPr>
        <w:t xml:space="preserve"> be ke</w:t>
      </w:r>
      <w:r w:rsidR="00B72045">
        <w:rPr>
          <w:rFonts w:ascii="Arial" w:hAnsi="Arial" w:cs="Arial"/>
        </w:rPr>
        <w:t>pt during your visit. No personal items will be allowed into the visits hall.  The £1 is refundable.</w:t>
      </w:r>
      <w:r w:rsidRPr="00C36DA1">
        <w:rPr>
          <w:rFonts w:ascii="Arial" w:hAnsi="Arial" w:cs="Arial"/>
        </w:rPr>
        <w:t xml:space="preserve"> No change is </w:t>
      </w:r>
      <w:r w:rsidR="00B72045">
        <w:rPr>
          <w:rFonts w:ascii="Arial" w:hAnsi="Arial" w:cs="Arial"/>
        </w:rPr>
        <w:t>available in the v</w:t>
      </w:r>
      <w:r w:rsidRPr="00C36DA1">
        <w:rPr>
          <w:rFonts w:ascii="Arial" w:hAnsi="Arial" w:cs="Arial"/>
        </w:rPr>
        <w:t>isitor</w:t>
      </w:r>
      <w:r w:rsidR="00B72045">
        <w:rPr>
          <w:rFonts w:ascii="Arial" w:hAnsi="Arial" w:cs="Arial"/>
        </w:rPr>
        <w:t>’s waiting room and there are no ATM/cash points on site</w:t>
      </w:r>
      <w:r w:rsidRPr="00C36DA1">
        <w:rPr>
          <w:rFonts w:ascii="Arial" w:hAnsi="Arial" w:cs="Arial"/>
        </w:rPr>
        <w:t>.</w:t>
      </w:r>
    </w:p>
    <w:p w14:paraId="40B402F4" w14:textId="77777777" w:rsidR="009627DC" w:rsidRPr="00C36DA1" w:rsidRDefault="009627DC" w:rsidP="00F54D3A">
      <w:pPr>
        <w:rPr>
          <w:rFonts w:ascii="Arial" w:hAnsi="Arial" w:cs="Arial"/>
          <w:i/>
          <w:color w:val="ED7D31" w:themeColor="accent2"/>
        </w:rPr>
      </w:pPr>
    </w:p>
    <w:p w14:paraId="54E221A2" w14:textId="77777777" w:rsidR="00F54D3A" w:rsidRPr="00B72045" w:rsidRDefault="00F54D3A" w:rsidP="00F54D3A">
      <w:pPr>
        <w:rPr>
          <w:rFonts w:ascii="Arial" w:hAnsi="Arial" w:cs="Arial"/>
          <w:b/>
          <w:u w:val="single"/>
        </w:rPr>
      </w:pPr>
      <w:r w:rsidRPr="00B72045">
        <w:rPr>
          <w:rFonts w:ascii="Arial" w:hAnsi="Arial" w:cs="Arial"/>
          <w:b/>
          <w:u w:val="single"/>
        </w:rPr>
        <w:t>Is there any clothing I cannot wear?</w:t>
      </w:r>
    </w:p>
    <w:p w14:paraId="02311946" w14:textId="77777777" w:rsidR="00517497" w:rsidRPr="00C36DA1" w:rsidRDefault="002E18BA" w:rsidP="00F54D3A">
      <w:pPr>
        <w:rPr>
          <w:rFonts w:ascii="Arial" w:hAnsi="Arial" w:cs="Arial"/>
        </w:rPr>
      </w:pPr>
      <w:r w:rsidRPr="00C36DA1">
        <w:rPr>
          <w:rFonts w:ascii="Arial" w:hAnsi="Arial" w:cs="Arial"/>
        </w:rPr>
        <w:t>No clothing with offensive slogans</w:t>
      </w:r>
    </w:p>
    <w:p w14:paraId="30A3489B" w14:textId="77777777" w:rsidR="002E18BA" w:rsidRDefault="002E18BA" w:rsidP="00F54D3A">
      <w:pPr>
        <w:rPr>
          <w:rFonts w:ascii="Arial" w:hAnsi="Arial" w:cs="Arial"/>
        </w:rPr>
      </w:pPr>
      <w:r w:rsidRPr="00C36DA1">
        <w:rPr>
          <w:rFonts w:ascii="Arial" w:hAnsi="Arial" w:cs="Arial"/>
        </w:rPr>
        <w:t xml:space="preserve">Clothing </w:t>
      </w:r>
      <w:r w:rsidR="00B72045">
        <w:rPr>
          <w:rFonts w:ascii="Arial" w:hAnsi="Arial" w:cs="Arial"/>
        </w:rPr>
        <w:t>must</w:t>
      </w:r>
      <w:r w:rsidRPr="00C36DA1">
        <w:rPr>
          <w:rFonts w:ascii="Arial" w:hAnsi="Arial" w:cs="Arial"/>
        </w:rPr>
        <w:t xml:space="preserve"> </w:t>
      </w:r>
      <w:r w:rsidR="000A5CE9">
        <w:rPr>
          <w:rFonts w:ascii="Arial" w:hAnsi="Arial" w:cs="Arial"/>
        </w:rPr>
        <w:t>be</w:t>
      </w:r>
      <w:r w:rsidRPr="00C36DA1">
        <w:rPr>
          <w:rFonts w:ascii="Arial" w:hAnsi="Arial" w:cs="Arial"/>
        </w:rPr>
        <w:t xml:space="preserve"> appropriate</w:t>
      </w:r>
      <w:r w:rsidR="00B72045">
        <w:rPr>
          <w:rFonts w:ascii="Arial" w:hAnsi="Arial" w:cs="Arial"/>
        </w:rPr>
        <w:t xml:space="preserve"> </w:t>
      </w:r>
      <w:r w:rsidR="000A5CE9">
        <w:rPr>
          <w:rFonts w:ascii="Arial" w:hAnsi="Arial" w:cs="Arial"/>
        </w:rPr>
        <w:t>f</w:t>
      </w:r>
      <w:r w:rsidR="00386837" w:rsidRPr="00C36DA1">
        <w:rPr>
          <w:rFonts w:ascii="Arial" w:hAnsi="Arial" w:cs="Arial"/>
        </w:rPr>
        <w:t xml:space="preserve">or </w:t>
      </w:r>
      <w:r w:rsidR="00B72045">
        <w:rPr>
          <w:rFonts w:ascii="Arial" w:hAnsi="Arial" w:cs="Arial"/>
        </w:rPr>
        <w:t xml:space="preserve">a public </w:t>
      </w:r>
      <w:r w:rsidR="00386837" w:rsidRPr="00C36DA1">
        <w:rPr>
          <w:rFonts w:ascii="Arial" w:hAnsi="Arial" w:cs="Arial"/>
        </w:rPr>
        <w:t>environment</w:t>
      </w:r>
      <w:r w:rsidR="000A5CE9">
        <w:rPr>
          <w:rFonts w:ascii="Arial" w:hAnsi="Arial" w:cs="Arial"/>
        </w:rPr>
        <w:t xml:space="preserve"> with families and children present.</w:t>
      </w:r>
    </w:p>
    <w:p w14:paraId="0325224E" w14:textId="77777777" w:rsidR="000A5CE9" w:rsidRDefault="000A5CE9" w:rsidP="00F54D3A">
      <w:pPr>
        <w:rPr>
          <w:rFonts w:ascii="Arial" w:hAnsi="Arial" w:cs="Arial"/>
        </w:rPr>
      </w:pPr>
      <w:r>
        <w:rPr>
          <w:rFonts w:ascii="Arial" w:hAnsi="Arial" w:cs="Arial"/>
        </w:rPr>
        <w:t>You may be asked to change your clothes or denied entry if clothing is deemed inappropriate.</w:t>
      </w:r>
    </w:p>
    <w:p w14:paraId="42A1B319" w14:textId="77777777" w:rsidR="000A5CE9" w:rsidRPr="00C36DA1" w:rsidRDefault="000A5CE9" w:rsidP="00F54D3A">
      <w:pPr>
        <w:rPr>
          <w:rFonts w:ascii="Arial" w:hAnsi="Arial" w:cs="Arial"/>
        </w:rPr>
      </w:pPr>
    </w:p>
    <w:p w14:paraId="506098BB" w14:textId="77777777" w:rsidR="00F54D3A" w:rsidRPr="000A5CE9" w:rsidRDefault="00F54D3A" w:rsidP="00F54D3A">
      <w:pPr>
        <w:rPr>
          <w:rFonts w:ascii="Arial" w:hAnsi="Arial" w:cs="Arial"/>
          <w:b/>
          <w:u w:val="single"/>
        </w:rPr>
      </w:pPr>
      <w:r w:rsidRPr="000A5CE9">
        <w:rPr>
          <w:rFonts w:ascii="Arial" w:hAnsi="Arial" w:cs="Arial"/>
          <w:b/>
          <w:u w:val="single"/>
        </w:rPr>
        <w:t>What ID should I bring?</w:t>
      </w:r>
    </w:p>
    <w:p w14:paraId="24D015D4" w14:textId="77777777" w:rsidR="009627DC" w:rsidRDefault="00AA4BCB" w:rsidP="00F54D3A">
      <w:pPr>
        <w:rPr>
          <w:rFonts w:ascii="Arial" w:hAnsi="Arial" w:cs="Arial"/>
        </w:rPr>
      </w:pPr>
      <w:r w:rsidRPr="000A5CE9">
        <w:rPr>
          <w:rFonts w:ascii="Arial" w:hAnsi="Arial" w:cs="Arial"/>
        </w:rPr>
        <w:t>Pass</w:t>
      </w:r>
      <w:r w:rsidRPr="00C36DA1">
        <w:rPr>
          <w:rFonts w:ascii="Arial" w:hAnsi="Arial" w:cs="Arial"/>
        </w:rPr>
        <w:t xml:space="preserve">port, Driving Licence, Bus pass with a picture, </w:t>
      </w:r>
      <w:r w:rsidR="000A5CE9">
        <w:rPr>
          <w:rFonts w:ascii="Arial" w:hAnsi="Arial" w:cs="Arial"/>
        </w:rPr>
        <w:t>Birth certificate.  Must have one</w:t>
      </w:r>
      <w:r w:rsidRPr="00C36DA1">
        <w:rPr>
          <w:rFonts w:ascii="Arial" w:hAnsi="Arial" w:cs="Arial"/>
        </w:rPr>
        <w:t xml:space="preserve"> form of photo ID with proof of name and address.</w:t>
      </w:r>
    </w:p>
    <w:p w14:paraId="5DE21BF6" w14:textId="77777777" w:rsidR="000A5CE9" w:rsidRDefault="000A5CE9" w:rsidP="00F54D3A">
      <w:pPr>
        <w:rPr>
          <w:rFonts w:ascii="Arial" w:hAnsi="Arial" w:cs="Arial"/>
        </w:rPr>
      </w:pPr>
    </w:p>
    <w:p w14:paraId="4657A42D" w14:textId="77777777" w:rsidR="000A5CE9" w:rsidRDefault="000A5CE9" w:rsidP="00F54D3A">
      <w:pPr>
        <w:rPr>
          <w:rFonts w:ascii="Arial" w:hAnsi="Arial" w:cs="Arial"/>
        </w:rPr>
      </w:pPr>
    </w:p>
    <w:p w14:paraId="2B423D32" w14:textId="77777777" w:rsidR="000A5CE9" w:rsidRPr="00C36DA1" w:rsidRDefault="000A5CE9" w:rsidP="00F54D3A">
      <w:pPr>
        <w:rPr>
          <w:rFonts w:ascii="Arial" w:hAnsi="Arial" w:cs="Arial"/>
        </w:rPr>
      </w:pPr>
    </w:p>
    <w:p w14:paraId="273281C1" w14:textId="77777777" w:rsidR="00F54D3A" w:rsidRPr="000A5CE9" w:rsidRDefault="00752919" w:rsidP="00F54D3A">
      <w:pPr>
        <w:rPr>
          <w:rFonts w:ascii="Arial" w:hAnsi="Arial" w:cs="Arial"/>
          <w:b/>
          <w:u w:val="single"/>
        </w:rPr>
      </w:pPr>
      <w:r w:rsidRPr="000A5CE9">
        <w:rPr>
          <w:rFonts w:ascii="Arial" w:hAnsi="Arial" w:cs="Arial"/>
          <w:b/>
          <w:u w:val="single"/>
        </w:rPr>
        <w:lastRenderedPageBreak/>
        <w:t>Are there any facilities</w:t>
      </w:r>
      <w:r w:rsidR="00F54D3A" w:rsidRPr="000A5CE9">
        <w:rPr>
          <w:rFonts w:ascii="Arial" w:hAnsi="Arial" w:cs="Arial"/>
          <w:b/>
          <w:u w:val="single"/>
        </w:rPr>
        <w:t xml:space="preserve"> for my children?</w:t>
      </w:r>
    </w:p>
    <w:p w14:paraId="57A893BE" w14:textId="77777777" w:rsidR="00F54D3A" w:rsidRPr="00C36DA1" w:rsidRDefault="00336F78" w:rsidP="00F54D3A">
      <w:pPr>
        <w:rPr>
          <w:rFonts w:ascii="Arial" w:hAnsi="Arial" w:cs="Arial"/>
        </w:rPr>
      </w:pPr>
      <w:r w:rsidRPr="00C36DA1">
        <w:rPr>
          <w:rFonts w:ascii="Arial" w:hAnsi="Arial" w:cs="Arial"/>
        </w:rPr>
        <w:t>There is a baby changing area in the main visits hall (toilet area).  A selection of toys and books are available inside the visits hall.</w:t>
      </w:r>
      <w:r w:rsidR="000A5CE9">
        <w:rPr>
          <w:rFonts w:ascii="Arial" w:hAnsi="Arial" w:cs="Arial"/>
        </w:rPr>
        <w:t xml:space="preserve">  </w:t>
      </w:r>
    </w:p>
    <w:p w14:paraId="7938B690" w14:textId="77777777" w:rsidR="009627DC" w:rsidRPr="00C36DA1" w:rsidRDefault="009627DC" w:rsidP="00F54D3A">
      <w:pPr>
        <w:rPr>
          <w:rFonts w:ascii="Arial" w:hAnsi="Arial" w:cs="Arial"/>
          <w:b/>
          <w:i/>
        </w:rPr>
      </w:pPr>
    </w:p>
    <w:p w14:paraId="0FC0AAA7" w14:textId="77777777" w:rsidR="005D745E" w:rsidRPr="000A5CE9" w:rsidRDefault="00752919" w:rsidP="00F54D3A">
      <w:pPr>
        <w:rPr>
          <w:rFonts w:ascii="Arial" w:hAnsi="Arial" w:cs="Arial"/>
          <w:b/>
          <w:u w:val="single"/>
        </w:rPr>
      </w:pPr>
      <w:r w:rsidRPr="000A5CE9">
        <w:rPr>
          <w:rFonts w:ascii="Arial" w:hAnsi="Arial" w:cs="Arial"/>
          <w:b/>
          <w:u w:val="single"/>
        </w:rPr>
        <w:t>Can I hand in any property on a visit?</w:t>
      </w:r>
    </w:p>
    <w:p w14:paraId="6D5F715A" w14:textId="77777777" w:rsidR="00336F78" w:rsidRPr="00C36DA1" w:rsidRDefault="00336F78" w:rsidP="00F54D3A">
      <w:pPr>
        <w:rPr>
          <w:rFonts w:ascii="Arial" w:hAnsi="Arial" w:cs="Arial"/>
        </w:rPr>
      </w:pPr>
      <w:r w:rsidRPr="00C36DA1">
        <w:rPr>
          <w:rFonts w:ascii="Arial" w:hAnsi="Arial" w:cs="Arial"/>
        </w:rPr>
        <w:t xml:space="preserve">Yes.  This has to be approved before </w:t>
      </w:r>
      <w:r w:rsidR="000A5CE9">
        <w:rPr>
          <w:rFonts w:ascii="Arial" w:hAnsi="Arial" w:cs="Arial"/>
        </w:rPr>
        <w:t>your</w:t>
      </w:r>
      <w:r w:rsidRPr="00C36DA1">
        <w:rPr>
          <w:rFonts w:ascii="Arial" w:hAnsi="Arial" w:cs="Arial"/>
        </w:rPr>
        <w:t xml:space="preserve"> </w:t>
      </w:r>
      <w:r w:rsidR="000A5CE9">
        <w:rPr>
          <w:rFonts w:ascii="Arial" w:hAnsi="Arial" w:cs="Arial"/>
        </w:rPr>
        <w:t>visit.  P</w:t>
      </w:r>
      <w:r w:rsidRPr="00C36DA1">
        <w:rPr>
          <w:rFonts w:ascii="Arial" w:hAnsi="Arial" w:cs="Arial"/>
        </w:rPr>
        <w:t>risoner</w:t>
      </w:r>
      <w:r w:rsidR="000A5CE9">
        <w:rPr>
          <w:rFonts w:ascii="Arial" w:hAnsi="Arial" w:cs="Arial"/>
        </w:rPr>
        <w:t>s</w:t>
      </w:r>
      <w:r w:rsidRPr="00C36DA1">
        <w:rPr>
          <w:rFonts w:ascii="Arial" w:hAnsi="Arial" w:cs="Arial"/>
        </w:rPr>
        <w:t xml:space="preserve"> </w:t>
      </w:r>
      <w:r w:rsidR="000A5CE9">
        <w:rPr>
          <w:rFonts w:ascii="Arial" w:hAnsi="Arial" w:cs="Arial"/>
        </w:rPr>
        <w:t xml:space="preserve">will need to </w:t>
      </w:r>
      <w:r w:rsidRPr="00C36DA1">
        <w:rPr>
          <w:rFonts w:ascii="Arial" w:hAnsi="Arial" w:cs="Arial"/>
        </w:rPr>
        <w:t>complete</w:t>
      </w:r>
      <w:r w:rsidR="000A5CE9">
        <w:rPr>
          <w:rFonts w:ascii="Arial" w:hAnsi="Arial" w:cs="Arial"/>
        </w:rPr>
        <w:t xml:space="preserve"> an application and take it to R</w:t>
      </w:r>
      <w:r w:rsidRPr="00C36DA1">
        <w:rPr>
          <w:rFonts w:ascii="Arial" w:hAnsi="Arial" w:cs="Arial"/>
        </w:rPr>
        <w:t>eception</w:t>
      </w:r>
      <w:r w:rsidR="000A5CE9">
        <w:rPr>
          <w:rFonts w:ascii="Arial" w:hAnsi="Arial" w:cs="Arial"/>
        </w:rPr>
        <w:t>,</w:t>
      </w:r>
      <w:r w:rsidRPr="00C36DA1">
        <w:rPr>
          <w:rFonts w:ascii="Arial" w:hAnsi="Arial" w:cs="Arial"/>
        </w:rPr>
        <w:t xml:space="preserve"> to be </w:t>
      </w:r>
      <w:r w:rsidR="000A5CE9">
        <w:rPr>
          <w:rFonts w:ascii="Arial" w:hAnsi="Arial" w:cs="Arial"/>
        </w:rPr>
        <w:t xml:space="preserve">considered for </w:t>
      </w:r>
      <w:r w:rsidRPr="00C36DA1">
        <w:rPr>
          <w:rFonts w:ascii="Arial" w:hAnsi="Arial" w:cs="Arial"/>
        </w:rPr>
        <w:t>approv</w:t>
      </w:r>
      <w:r w:rsidR="000A5CE9">
        <w:rPr>
          <w:rFonts w:ascii="Arial" w:hAnsi="Arial" w:cs="Arial"/>
        </w:rPr>
        <w:t>al</w:t>
      </w:r>
      <w:r w:rsidRPr="00C36DA1">
        <w:rPr>
          <w:rFonts w:ascii="Arial" w:hAnsi="Arial" w:cs="Arial"/>
        </w:rPr>
        <w:t>.</w:t>
      </w:r>
    </w:p>
    <w:p w14:paraId="018C7BBE" w14:textId="77777777" w:rsidR="00DD34F2" w:rsidRPr="00C36DA1" w:rsidRDefault="00DD34F2" w:rsidP="009E18D6">
      <w:pPr>
        <w:rPr>
          <w:rFonts w:ascii="Arial" w:hAnsi="Arial" w:cs="Arial"/>
          <w:b/>
          <w:i/>
        </w:rPr>
      </w:pPr>
    </w:p>
    <w:p w14:paraId="0573C6D3" w14:textId="77777777" w:rsidR="009E18D6" w:rsidRPr="000A5CE9" w:rsidRDefault="00492C2A" w:rsidP="009E18D6">
      <w:pPr>
        <w:rPr>
          <w:rFonts w:ascii="Arial" w:hAnsi="Arial" w:cs="Arial"/>
          <w:b/>
          <w:u w:val="single"/>
        </w:rPr>
      </w:pPr>
      <w:r w:rsidRPr="000A5CE9">
        <w:rPr>
          <w:rFonts w:ascii="Arial" w:hAnsi="Arial" w:cs="Arial"/>
          <w:b/>
          <w:u w:val="single"/>
        </w:rPr>
        <w:t xml:space="preserve">Can I hand in </w:t>
      </w:r>
      <w:r w:rsidR="0054557A" w:rsidRPr="000A5CE9">
        <w:rPr>
          <w:rFonts w:ascii="Arial" w:hAnsi="Arial" w:cs="Arial"/>
          <w:b/>
          <w:u w:val="single"/>
        </w:rPr>
        <w:t>money?</w:t>
      </w:r>
    </w:p>
    <w:p w14:paraId="459F32DE" w14:textId="77777777" w:rsidR="00AA4BCB" w:rsidRPr="000A5CE9" w:rsidRDefault="00AA4BCB" w:rsidP="009E18D6">
      <w:pPr>
        <w:rPr>
          <w:rFonts w:ascii="Arial" w:hAnsi="Arial" w:cs="Arial"/>
        </w:rPr>
      </w:pPr>
      <w:r w:rsidRPr="000A5CE9">
        <w:rPr>
          <w:rFonts w:ascii="Arial" w:hAnsi="Arial" w:cs="Arial"/>
        </w:rPr>
        <w:t>NO</w:t>
      </w:r>
      <w:r w:rsidR="000A5CE9" w:rsidRPr="000A5CE9">
        <w:rPr>
          <w:rFonts w:ascii="Arial" w:hAnsi="Arial" w:cs="Arial"/>
        </w:rPr>
        <w:t>.  Prisoners are not allowed access to cash within the prison.</w:t>
      </w:r>
    </w:p>
    <w:p w14:paraId="076F460D" w14:textId="77777777" w:rsidR="00752919" w:rsidRPr="00C36DA1" w:rsidRDefault="00752919" w:rsidP="00F54D3A">
      <w:pPr>
        <w:rPr>
          <w:rFonts w:ascii="Arial" w:hAnsi="Arial" w:cs="Arial"/>
          <w:b/>
          <w:i/>
        </w:rPr>
      </w:pPr>
    </w:p>
    <w:p w14:paraId="52DF1B51" w14:textId="77777777" w:rsidR="00F54D3A" w:rsidRPr="000A5CE9" w:rsidRDefault="00F54D3A" w:rsidP="00F54D3A">
      <w:pPr>
        <w:rPr>
          <w:rFonts w:ascii="Arial" w:hAnsi="Arial" w:cs="Arial"/>
          <w:b/>
          <w:u w:val="single"/>
        </w:rPr>
      </w:pPr>
      <w:r w:rsidRPr="000A5CE9">
        <w:rPr>
          <w:rFonts w:ascii="Arial" w:hAnsi="Arial" w:cs="Arial"/>
          <w:b/>
          <w:u w:val="single"/>
        </w:rPr>
        <w:t>What can I take into the visits hall?</w:t>
      </w:r>
    </w:p>
    <w:p w14:paraId="5427CDEA" w14:textId="77777777" w:rsidR="00F54D3A" w:rsidRPr="000A5CE9" w:rsidRDefault="00F54D3A" w:rsidP="000A5CE9">
      <w:pPr>
        <w:rPr>
          <w:rFonts w:ascii="Arial" w:hAnsi="Arial" w:cs="Arial"/>
        </w:rPr>
      </w:pPr>
      <w:r w:rsidRPr="000A5CE9">
        <w:rPr>
          <w:rFonts w:ascii="Arial" w:hAnsi="Arial" w:cs="Arial"/>
        </w:rPr>
        <w:t xml:space="preserve">Visitors must leave all </w:t>
      </w:r>
      <w:r w:rsidR="000A5CE9" w:rsidRPr="000A5CE9">
        <w:rPr>
          <w:rFonts w:ascii="Arial" w:hAnsi="Arial" w:cs="Arial"/>
        </w:rPr>
        <w:t xml:space="preserve">personal </w:t>
      </w:r>
      <w:r w:rsidRPr="000A5CE9">
        <w:rPr>
          <w:rFonts w:ascii="Arial" w:hAnsi="Arial" w:cs="Arial"/>
        </w:rPr>
        <w:t>p</w:t>
      </w:r>
      <w:r w:rsidR="000A5CE9" w:rsidRPr="000A5CE9">
        <w:rPr>
          <w:rFonts w:ascii="Arial" w:hAnsi="Arial" w:cs="Arial"/>
        </w:rPr>
        <w:t>roperty in their vehicle</w:t>
      </w:r>
      <w:r w:rsidR="000A5CE9">
        <w:rPr>
          <w:rFonts w:ascii="Arial" w:hAnsi="Arial" w:cs="Arial"/>
        </w:rPr>
        <w:t>,</w:t>
      </w:r>
      <w:r w:rsidR="000A5CE9" w:rsidRPr="000A5CE9">
        <w:rPr>
          <w:rFonts w:ascii="Arial" w:hAnsi="Arial" w:cs="Arial"/>
        </w:rPr>
        <w:t xml:space="preserve"> or in a locker in the visitor’s waiting room</w:t>
      </w:r>
      <w:r w:rsidR="000A5CE9">
        <w:rPr>
          <w:rFonts w:ascii="Arial" w:hAnsi="Arial" w:cs="Arial"/>
        </w:rPr>
        <w:t>,</w:t>
      </w:r>
      <w:r w:rsidR="000A5CE9" w:rsidRPr="000A5CE9">
        <w:rPr>
          <w:rFonts w:ascii="Arial" w:hAnsi="Arial" w:cs="Arial"/>
        </w:rPr>
        <w:t xml:space="preserve"> wit</w:t>
      </w:r>
      <w:r w:rsidRPr="000A5CE9">
        <w:rPr>
          <w:rFonts w:ascii="Arial" w:hAnsi="Arial" w:cs="Arial"/>
        </w:rPr>
        <w:t>h the exception of the articles listed below:</w:t>
      </w:r>
    </w:p>
    <w:p w14:paraId="16135B88" w14:textId="77777777" w:rsidR="00F54D3A" w:rsidRPr="000A5CE9" w:rsidRDefault="00336F78" w:rsidP="00752919">
      <w:pPr>
        <w:pStyle w:val="ListParagraph"/>
        <w:numPr>
          <w:ilvl w:val="0"/>
          <w:numId w:val="10"/>
        </w:numPr>
        <w:rPr>
          <w:rFonts w:ascii="Arial" w:hAnsi="Arial" w:cs="Arial"/>
        </w:rPr>
      </w:pPr>
      <w:r w:rsidRPr="000A5CE9">
        <w:rPr>
          <w:rFonts w:ascii="Arial" w:hAnsi="Arial" w:cs="Arial"/>
        </w:rPr>
        <w:t>£25.00 per table</w:t>
      </w:r>
      <w:r w:rsidR="000A5CE9">
        <w:rPr>
          <w:rFonts w:ascii="Arial" w:hAnsi="Arial" w:cs="Arial"/>
        </w:rPr>
        <w:t>,</w:t>
      </w:r>
      <w:r w:rsidRPr="000A5CE9">
        <w:rPr>
          <w:rFonts w:ascii="Arial" w:hAnsi="Arial" w:cs="Arial"/>
        </w:rPr>
        <w:t xml:space="preserve"> not per person</w:t>
      </w:r>
    </w:p>
    <w:p w14:paraId="7FAB3BDB" w14:textId="77777777" w:rsidR="00F54D3A" w:rsidRPr="000A5CE9" w:rsidRDefault="00F54D3A" w:rsidP="00752919">
      <w:pPr>
        <w:pStyle w:val="ListParagraph"/>
        <w:numPr>
          <w:ilvl w:val="0"/>
          <w:numId w:val="10"/>
        </w:numPr>
        <w:rPr>
          <w:rFonts w:ascii="Arial" w:hAnsi="Arial" w:cs="Arial"/>
        </w:rPr>
      </w:pPr>
      <w:r w:rsidRPr="000A5CE9">
        <w:rPr>
          <w:rFonts w:ascii="Arial" w:hAnsi="Arial" w:cs="Arial"/>
        </w:rPr>
        <w:t>Medic</w:t>
      </w:r>
      <w:r w:rsidR="000A5CE9">
        <w:rPr>
          <w:rFonts w:ascii="Arial" w:hAnsi="Arial" w:cs="Arial"/>
        </w:rPr>
        <w:t>ation. (To be held by visits staff</w:t>
      </w:r>
      <w:r w:rsidRPr="000A5CE9">
        <w:rPr>
          <w:rFonts w:ascii="Arial" w:hAnsi="Arial" w:cs="Arial"/>
        </w:rPr>
        <w:t xml:space="preserve"> </w:t>
      </w:r>
      <w:r w:rsidR="000A5CE9">
        <w:rPr>
          <w:rFonts w:ascii="Arial" w:hAnsi="Arial" w:cs="Arial"/>
        </w:rPr>
        <w:t xml:space="preserve">during visit, </w:t>
      </w:r>
      <w:r w:rsidRPr="000A5CE9">
        <w:rPr>
          <w:rFonts w:ascii="Arial" w:hAnsi="Arial" w:cs="Arial"/>
        </w:rPr>
        <w:t>until necessary use)</w:t>
      </w:r>
    </w:p>
    <w:p w14:paraId="67243D63" w14:textId="77777777" w:rsidR="00F54D3A" w:rsidRDefault="00ED778D" w:rsidP="00752919">
      <w:pPr>
        <w:pStyle w:val="ListParagraph"/>
        <w:numPr>
          <w:ilvl w:val="0"/>
          <w:numId w:val="10"/>
        </w:numPr>
        <w:rPr>
          <w:rFonts w:ascii="Arial" w:hAnsi="Arial" w:cs="Arial"/>
        </w:rPr>
      </w:pPr>
      <w:r>
        <w:rPr>
          <w:rFonts w:ascii="Arial" w:hAnsi="Arial" w:cs="Arial"/>
        </w:rPr>
        <w:t xml:space="preserve">Maximum </w:t>
      </w:r>
      <w:r w:rsidR="00F54D3A" w:rsidRPr="000A5CE9">
        <w:rPr>
          <w:rFonts w:ascii="Arial" w:hAnsi="Arial" w:cs="Arial"/>
        </w:rPr>
        <w:t xml:space="preserve">3 x nappies per infant </w:t>
      </w:r>
    </w:p>
    <w:p w14:paraId="7453F07A" w14:textId="77777777" w:rsidR="00ED778D" w:rsidRPr="000A5CE9" w:rsidRDefault="00ED778D" w:rsidP="00752919">
      <w:pPr>
        <w:pStyle w:val="ListParagraph"/>
        <w:numPr>
          <w:ilvl w:val="0"/>
          <w:numId w:val="10"/>
        </w:numPr>
        <w:rPr>
          <w:rFonts w:ascii="Arial" w:hAnsi="Arial" w:cs="Arial"/>
        </w:rPr>
      </w:pPr>
      <w:r>
        <w:rPr>
          <w:rFonts w:ascii="Arial" w:hAnsi="Arial" w:cs="Arial"/>
        </w:rPr>
        <w:t>1 x Pack of baby wipes</w:t>
      </w:r>
    </w:p>
    <w:p w14:paraId="533D7FA4" w14:textId="77777777" w:rsidR="00ED778D" w:rsidRDefault="00ED778D" w:rsidP="00752919">
      <w:pPr>
        <w:pStyle w:val="ListParagraph"/>
        <w:numPr>
          <w:ilvl w:val="0"/>
          <w:numId w:val="10"/>
        </w:numPr>
        <w:rPr>
          <w:rFonts w:ascii="Arial" w:hAnsi="Arial" w:cs="Arial"/>
        </w:rPr>
      </w:pPr>
      <w:r>
        <w:rPr>
          <w:rFonts w:ascii="Arial" w:hAnsi="Arial" w:cs="Arial"/>
        </w:rPr>
        <w:t>Milk bottle, dummy/soother</w:t>
      </w:r>
    </w:p>
    <w:p w14:paraId="79569236" w14:textId="77777777" w:rsidR="00F54D3A" w:rsidRPr="000A5CE9" w:rsidRDefault="00ED778D" w:rsidP="00752919">
      <w:pPr>
        <w:pStyle w:val="ListParagraph"/>
        <w:numPr>
          <w:ilvl w:val="0"/>
          <w:numId w:val="10"/>
        </w:numPr>
        <w:rPr>
          <w:rFonts w:ascii="Arial" w:hAnsi="Arial" w:cs="Arial"/>
        </w:rPr>
      </w:pPr>
      <w:r>
        <w:rPr>
          <w:rFonts w:ascii="Arial" w:hAnsi="Arial" w:cs="Arial"/>
        </w:rPr>
        <w:t>1 x unopened jar of baby food and/o</w:t>
      </w:r>
      <w:r w:rsidR="00F54D3A" w:rsidRPr="000A5CE9">
        <w:rPr>
          <w:rFonts w:ascii="Arial" w:hAnsi="Arial" w:cs="Arial"/>
        </w:rPr>
        <w:t xml:space="preserve">r unopened carton of </w:t>
      </w:r>
      <w:r>
        <w:rPr>
          <w:rFonts w:ascii="Arial" w:hAnsi="Arial" w:cs="Arial"/>
        </w:rPr>
        <w:t xml:space="preserve">baby </w:t>
      </w:r>
      <w:r w:rsidR="00F54D3A" w:rsidRPr="000A5CE9">
        <w:rPr>
          <w:rFonts w:ascii="Arial" w:hAnsi="Arial" w:cs="Arial"/>
        </w:rPr>
        <w:t>milk</w:t>
      </w:r>
    </w:p>
    <w:p w14:paraId="09342771" w14:textId="77777777" w:rsidR="00F54D3A" w:rsidRPr="000A5CE9" w:rsidRDefault="00F54D3A" w:rsidP="00752919">
      <w:pPr>
        <w:pStyle w:val="ListParagraph"/>
        <w:numPr>
          <w:ilvl w:val="0"/>
          <w:numId w:val="10"/>
        </w:numPr>
        <w:rPr>
          <w:rFonts w:ascii="Arial" w:hAnsi="Arial" w:cs="Arial"/>
        </w:rPr>
      </w:pPr>
      <w:r w:rsidRPr="000A5CE9">
        <w:rPr>
          <w:rFonts w:ascii="Arial" w:hAnsi="Arial" w:cs="Arial"/>
        </w:rPr>
        <w:t>Locker Key</w:t>
      </w:r>
    </w:p>
    <w:p w14:paraId="30D9DD6A" w14:textId="77777777" w:rsidR="005D745E" w:rsidRPr="00C36DA1" w:rsidRDefault="005D745E" w:rsidP="00F54D3A">
      <w:pPr>
        <w:rPr>
          <w:rFonts w:ascii="Arial" w:hAnsi="Arial" w:cs="Arial"/>
        </w:rPr>
      </w:pPr>
    </w:p>
    <w:p w14:paraId="310FEA4D" w14:textId="77777777" w:rsidR="005D745E" w:rsidRPr="00DB557C" w:rsidRDefault="00C946AB" w:rsidP="00F54D3A">
      <w:pPr>
        <w:rPr>
          <w:rFonts w:ascii="Arial" w:hAnsi="Arial" w:cs="Arial"/>
          <w:b/>
          <w:u w:val="single"/>
        </w:rPr>
      </w:pPr>
      <w:r w:rsidRPr="00DB557C">
        <w:rPr>
          <w:rFonts w:ascii="Arial" w:hAnsi="Arial" w:cs="Arial"/>
          <w:b/>
          <w:u w:val="single"/>
        </w:rPr>
        <w:t>Items I s</w:t>
      </w:r>
      <w:r w:rsidR="00DB557C">
        <w:rPr>
          <w:rFonts w:ascii="Arial" w:hAnsi="Arial" w:cs="Arial"/>
          <w:b/>
          <w:u w:val="single"/>
        </w:rPr>
        <w:t>hould be careful not to take in</w:t>
      </w:r>
      <w:r w:rsidR="0054557A" w:rsidRPr="00DB557C">
        <w:rPr>
          <w:rFonts w:ascii="Arial" w:hAnsi="Arial" w:cs="Arial"/>
          <w:b/>
          <w:u w:val="single"/>
        </w:rPr>
        <w:t>to the</w:t>
      </w:r>
      <w:r w:rsidR="005D745E" w:rsidRPr="00DB557C">
        <w:rPr>
          <w:rFonts w:ascii="Arial" w:hAnsi="Arial" w:cs="Arial"/>
          <w:b/>
          <w:u w:val="single"/>
        </w:rPr>
        <w:t xml:space="preserve"> visits hall?</w:t>
      </w:r>
    </w:p>
    <w:p w14:paraId="4A9C47B1" w14:textId="77777777" w:rsidR="00DB557C" w:rsidRDefault="00DB557C" w:rsidP="00DB557C">
      <w:pPr>
        <w:pStyle w:val="ListParagraph"/>
        <w:numPr>
          <w:ilvl w:val="0"/>
          <w:numId w:val="20"/>
        </w:numPr>
        <w:rPr>
          <w:rFonts w:ascii="Arial" w:hAnsi="Arial" w:cs="Arial"/>
        </w:rPr>
      </w:pPr>
      <w:r w:rsidRPr="00DB557C">
        <w:rPr>
          <w:rFonts w:ascii="Arial" w:hAnsi="Arial" w:cs="Arial"/>
        </w:rPr>
        <w:t>Mobile t</w:t>
      </w:r>
      <w:r w:rsidR="00336F78" w:rsidRPr="00DB557C">
        <w:rPr>
          <w:rFonts w:ascii="Arial" w:hAnsi="Arial" w:cs="Arial"/>
        </w:rPr>
        <w:t>elephone</w:t>
      </w:r>
      <w:r w:rsidRPr="00DB557C">
        <w:rPr>
          <w:rFonts w:ascii="Arial" w:hAnsi="Arial" w:cs="Arial"/>
        </w:rPr>
        <w:t>s</w:t>
      </w:r>
    </w:p>
    <w:p w14:paraId="68772239" w14:textId="77777777" w:rsidR="00DB557C" w:rsidRDefault="00DB557C" w:rsidP="00DB557C">
      <w:pPr>
        <w:pStyle w:val="ListParagraph"/>
        <w:numPr>
          <w:ilvl w:val="0"/>
          <w:numId w:val="20"/>
        </w:numPr>
        <w:rPr>
          <w:rFonts w:ascii="Arial" w:hAnsi="Arial" w:cs="Arial"/>
        </w:rPr>
      </w:pPr>
      <w:r>
        <w:rPr>
          <w:rFonts w:ascii="Arial" w:hAnsi="Arial" w:cs="Arial"/>
        </w:rPr>
        <w:t>Electronic devices</w:t>
      </w:r>
    </w:p>
    <w:p w14:paraId="3D68C524" w14:textId="77777777" w:rsidR="00DB557C" w:rsidRDefault="00DB557C" w:rsidP="00DB557C">
      <w:pPr>
        <w:pStyle w:val="ListParagraph"/>
        <w:numPr>
          <w:ilvl w:val="0"/>
          <w:numId w:val="20"/>
        </w:numPr>
        <w:rPr>
          <w:rFonts w:ascii="Arial" w:hAnsi="Arial" w:cs="Arial"/>
        </w:rPr>
      </w:pPr>
      <w:r>
        <w:rPr>
          <w:rFonts w:ascii="Arial" w:hAnsi="Arial" w:cs="Arial"/>
        </w:rPr>
        <w:t>Bluetooth enabled smart watches</w:t>
      </w:r>
    </w:p>
    <w:p w14:paraId="775FC726" w14:textId="77777777" w:rsidR="00DB557C" w:rsidRDefault="00DB557C" w:rsidP="00DB557C">
      <w:pPr>
        <w:pStyle w:val="ListParagraph"/>
        <w:numPr>
          <w:ilvl w:val="0"/>
          <w:numId w:val="20"/>
        </w:numPr>
        <w:rPr>
          <w:rFonts w:ascii="Arial" w:hAnsi="Arial" w:cs="Arial"/>
        </w:rPr>
      </w:pPr>
      <w:r>
        <w:rPr>
          <w:rFonts w:ascii="Arial" w:hAnsi="Arial" w:cs="Arial"/>
        </w:rPr>
        <w:t>Smoking paraphernalia</w:t>
      </w:r>
    </w:p>
    <w:p w14:paraId="3067EB2D" w14:textId="77777777" w:rsidR="00DB557C" w:rsidRDefault="00DB557C" w:rsidP="00DB557C">
      <w:pPr>
        <w:pStyle w:val="ListParagraph"/>
        <w:numPr>
          <w:ilvl w:val="0"/>
          <w:numId w:val="20"/>
        </w:numPr>
        <w:rPr>
          <w:rFonts w:ascii="Arial" w:hAnsi="Arial" w:cs="Arial"/>
        </w:rPr>
      </w:pPr>
      <w:r>
        <w:rPr>
          <w:rFonts w:ascii="Arial" w:hAnsi="Arial" w:cs="Arial"/>
        </w:rPr>
        <w:t>Vaping paraphernalia</w:t>
      </w:r>
    </w:p>
    <w:p w14:paraId="1DB5E641" w14:textId="77777777" w:rsidR="00DB557C" w:rsidRDefault="00DB557C" w:rsidP="00DB557C">
      <w:pPr>
        <w:rPr>
          <w:rFonts w:ascii="Arial" w:hAnsi="Arial" w:cs="Arial"/>
        </w:rPr>
      </w:pPr>
    </w:p>
    <w:p w14:paraId="664F1B56" w14:textId="77777777" w:rsidR="00DB557C" w:rsidRPr="00DB557C" w:rsidRDefault="00DB557C" w:rsidP="00DB557C">
      <w:pPr>
        <w:rPr>
          <w:rFonts w:ascii="Arial" w:hAnsi="Arial" w:cs="Arial"/>
          <w:b/>
          <w:u w:val="single"/>
        </w:rPr>
      </w:pPr>
      <w:r w:rsidRPr="00DB557C">
        <w:rPr>
          <w:rFonts w:ascii="Arial" w:hAnsi="Arial" w:cs="Arial"/>
          <w:b/>
          <w:u w:val="single"/>
        </w:rPr>
        <w:t>When and where can I smoke/Vape?</w:t>
      </w:r>
    </w:p>
    <w:p w14:paraId="03D89647" w14:textId="77777777" w:rsidR="00C946AB" w:rsidRPr="00DB557C" w:rsidRDefault="00336F78" w:rsidP="00DB557C">
      <w:pPr>
        <w:rPr>
          <w:rFonts w:ascii="Arial" w:hAnsi="Arial" w:cs="Arial"/>
        </w:rPr>
      </w:pPr>
      <w:r w:rsidRPr="00DB557C">
        <w:rPr>
          <w:rFonts w:ascii="Arial" w:hAnsi="Arial" w:cs="Arial"/>
        </w:rPr>
        <w:t>HMP YOI Sudbury has a</w:t>
      </w:r>
      <w:r w:rsidR="00386837" w:rsidRPr="00DB557C">
        <w:rPr>
          <w:rFonts w:ascii="Arial" w:hAnsi="Arial" w:cs="Arial"/>
        </w:rPr>
        <w:t xml:space="preserve"> designated smoking area</w:t>
      </w:r>
      <w:r w:rsidR="00DB557C">
        <w:rPr>
          <w:rFonts w:ascii="Arial" w:hAnsi="Arial" w:cs="Arial"/>
        </w:rPr>
        <w:t xml:space="preserve"> for before and after your visit</w:t>
      </w:r>
      <w:r w:rsidR="00386837" w:rsidRPr="00DB557C">
        <w:rPr>
          <w:rFonts w:ascii="Arial" w:hAnsi="Arial" w:cs="Arial"/>
        </w:rPr>
        <w:t>.</w:t>
      </w:r>
      <w:r w:rsidR="00DB557C">
        <w:rPr>
          <w:rFonts w:ascii="Arial" w:hAnsi="Arial" w:cs="Arial"/>
        </w:rPr>
        <w:t xml:space="preserve">  Staff can direct you on where to go.  N</w:t>
      </w:r>
      <w:r w:rsidRPr="00DB557C">
        <w:rPr>
          <w:rFonts w:ascii="Arial" w:hAnsi="Arial" w:cs="Arial"/>
        </w:rPr>
        <w:t xml:space="preserve">o smoking </w:t>
      </w:r>
      <w:r w:rsidR="00DB557C">
        <w:rPr>
          <w:rFonts w:ascii="Arial" w:hAnsi="Arial" w:cs="Arial"/>
        </w:rPr>
        <w:t>is allowed during your visit</w:t>
      </w:r>
      <w:r w:rsidRPr="00DB557C">
        <w:rPr>
          <w:rFonts w:ascii="Arial" w:hAnsi="Arial" w:cs="Arial"/>
        </w:rPr>
        <w:t xml:space="preserve">.  </w:t>
      </w:r>
    </w:p>
    <w:p w14:paraId="2709C1B7" w14:textId="77777777" w:rsidR="00F54D3A" w:rsidRPr="00C36DA1" w:rsidRDefault="00F54D3A" w:rsidP="00F54D3A">
      <w:pPr>
        <w:rPr>
          <w:rFonts w:ascii="Arial" w:hAnsi="Arial" w:cs="Arial"/>
        </w:rPr>
      </w:pPr>
    </w:p>
    <w:p w14:paraId="3C594B7E" w14:textId="77777777" w:rsidR="00F54D3A" w:rsidRPr="00DB557C" w:rsidRDefault="00F54D3A" w:rsidP="00F54D3A">
      <w:pPr>
        <w:rPr>
          <w:rFonts w:ascii="Arial" w:hAnsi="Arial" w:cs="Arial"/>
          <w:b/>
          <w:u w:val="single"/>
        </w:rPr>
      </w:pPr>
      <w:r w:rsidRPr="00DB557C">
        <w:rPr>
          <w:rFonts w:ascii="Arial" w:hAnsi="Arial" w:cs="Arial"/>
          <w:b/>
          <w:u w:val="single"/>
        </w:rPr>
        <w:t>Will I be searched?</w:t>
      </w:r>
    </w:p>
    <w:p w14:paraId="48B1FB96" w14:textId="77777777" w:rsidR="00517497" w:rsidRDefault="00AA4BCB" w:rsidP="00F54D3A">
      <w:pPr>
        <w:rPr>
          <w:rFonts w:ascii="Arial" w:hAnsi="Arial" w:cs="Arial"/>
        </w:rPr>
      </w:pPr>
      <w:r w:rsidRPr="00DB557C">
        <w:rPr>
          <w:rFonts w:ascii="Arial" w:hAnsi="Arial" w:cs="Arial"/>
        </w:rPr>
        <w:t>Yes</w:t>
      </w:r>
      <w:r w:rsidR="00DB557C">
        <w:rPr>
          <w:rFonts w:ascii="Arial" w:hAnsi="Arial" w:cs="Arial"/>
        </w:rPr>
        <w:t>.  By staff in uniform and sometimes by specialist dogs.</w:t>
      </w:r>
    </w:p>
    <w:p w14:paraId="6F0D8906" w14:textId="77777777" w:rsidR="00DB557C" w:rsidRDefault="00DB557C" w:rsidP="00F54D3A">
      <w:pPr>
        <w:rPr>
          <w:rFonts w:ascii="Arial" w:hAnsi="Arial" w:cs="Arial"/>
        </w:rPr>
      </w:pPr>
    </w:p>
    <w:p w14:paraId="754E9BB8" w14:textId="77777777" w:rsidR="00DB557C" w:rsidRPr="00DB557C" w:rsidRDefault="00DB557C" w:rsidP="00F54D3A">
      <w:pPr>
        <w:rPr>
          <w:rFonts w:ascii="Arial" w:hAnsi="Arial" w:cs="Arial"/>
        </w:rPr>
      </w:pPr>
    </w:p>
    <w:p w14:paraId="63B8DB73" w14:textId="77777777" w:rsidR="00C946AB" w:rsidRPr="00DB557C" w:rsidRDefault="00C946AB" w:rsidP="00F54D3A">
      <w:pPr>
        <w:rPr>
          <w:rFonts w:ascii="Arial" w:hAnsi="Arial" w:cs="Arial"/>
          <w:b/>
          <w:u w:val="single"/>
        </w:rPr>
      </w:pPr>
      <w:r w:rsidRPr="00DB557C">
        <w:rPr>
          <w:rFonts w:ascii="Arial" w:hAnsi="Arial" w:cs="Arial"/>
          <w:b/>
          <w:u w:val="single"/>
        </w:rPr>
        <w:lastRenderedPageBreak/>
        <w:t xml:space="preserve">Will children / babies be </w:t>
      </w:r>
      <w:r w:rsidR="0054557A" w:rsidRPr="00DB557C">
        <w:rPr>
          <w:rFonts w:ascii="Arial" w:hAnsi="Arial" w:cs="Arial"/>
          <w:b/>
          <w:u w:val="single"/>
        </w:rPr>
        <w:t>searched?</w:t>
      </w:r>
    </w:p>
    <w:p w14:paraId="45C7C37D" w14:textId="77777777" w:rsidR="00C76C9B" w:rsidRDefault="00AA4BCB" w:rsidP="00F54D3A">
      <w:pPr>
        <w:rPr>
          <w:rFonts w:ascii="Arial" w:hAnsi="Arial" w:cs="Arial"/>
        </w:rPr>
      </w:pPr>
      <w:r w:rsidRPr="00C76C9B">
        <w:rPr>
          <w:rFonts w:ascii="Arial" w:hAnsi="Arial" w:cs="Arial"/>
        </w:rPr>
        <w:t>Not routinely</w:t>
      </w:r>
      <w:r w:rsidR="00C76C9B">
        <w:rPr>
          <w:rFonts w:ascii="Arial" w:hAnsi="Arial" w:cs="Arial"/>
        </w:rPr>
        <w:t>, but we reserve the right to search all visitors to the site.</w:t>
      </w:r>
    </w:p>
    <w:p w14:paraId="1BA35DCA" w14:textId="77777777" w:rsidR="00F54D3A" w:rsidRPr="00C76C9B" w:rsidRDefault="00AA4BCB" w:rsidP="00F54D3A">
      <w:pPr>
        <w:rPr>
          <w:rFonts w:ascii="Arial" w:hAnsi="Arial" w:cs="Arial"/>
        </w:rPr>
      </w:pPr>
      <w:r w:rsidRPr="00C76C9B">
        <w:rPr>
          <w:rFonts w:ascii="Arial" w:hAnsi="Arial" w:cs="Arial"/>
        </w:rPr>
        <w:t xml:space="preserve"> </w:t>
      </w:r>
    </w:p>
    <w:p w14:paraId="6551DDE1" w14:textId="77777777" w:rsidR="00F54D3A" w:rsidRPr="00A1132E" w:rsidRDefault="005D745E" w:rsidP="00F54D3A">
      <w:pPr>
        <w:rPr>
          <w:rFonts w:ascii="Arial" w:hAnsi="Arial" w:cs="Arial"/>
          <w:b/>
          <w:u w:val="single"/>
        </w:rPr>
      </w:pPr>
      <w:r w:rsidRPr="00A1132E">
        <w:rPr>
          <w:rFonts w:ascii="Arial" w:hAnsi="Arial" w:cs="Arial"/>
          <w:b/>
          <w:u w:val="single"/>
        </w:rPr>
        <w:t>What happens i</w:t>
      </w:r>
      <w:r w:rsidR="00F54D3A" w:rsidRPr="00A1132E">
        <w:rPr>
          <w:rFonts w:ascii="Arial" w:hAnsi="Arial" w:cs="Arial"/>
          <w:b/>
          <w:u w:val="single"/>
        </w:rPr>
        <w:t>nside the visits hall</w:t>
      </w:r>
      <w:r w:rsidRPr="00A1132E">
        <w:rPr>
          <w:rFonts w:ascii="Arial" w:hAnsi="Arial" w:cs="Arial"/>
          <w:b/>
          <w:u w:val="single"/>
        </w:rPr>
        <w:t>?</w:t>
      </w:r>
    </w:p>
    <w:p w14:paraId="10B9F63B" w14:textId="77777777" w:rsidR="00752919" w:rsidRDefault="00A1132E" w:rsidP="00F54D3A">
      <w:pPr>
        <w:rPr>
          <w:rFonts w:ascii="Arial" w:hAnsi="Arial" w:cs="Arial"/>
        </w:rPr>
      </w:pPr>
      <w:r w:rsidRPr="00A1132E">
        <w:rPr>
          <w:rFonts w:ascii="Arial" w:hAnsi="Arial" w:cs="Arial"/>
        </w:rPr>
        <w:t>You will report to the O</w:t>
      </w:r>
      <w:r w:rsidR="00336F78" w:rsidRPr="00A1132E">
        <w:rPr>
          <w:rFonts w:ascii="Arial" w:hAnsi="Arial" w:cs="Arial"/>
        </w:rPr>
        <w:t>f</w:t>
      </w:r>
      <w:r w:rsidRPr="00A1132E">
        <w:rPr>
          <w:rFonts w:ascii="Arial" w:hAnsi="Arial" w:cs="Arial"/>
        </w:rPr>
        <w:t>ficer who is sat at the booking-</w:t>
      </w:r>
      <w:r w:rsidR="00336F78" w:rsidRPr="00A1132E">
        <w:rPr>
          <w:rFonts w:ascii="Arial" w:hAnsi="Arial" w:cs="Arial"/>
        </w:rPr>
        <w:t xml:space="preserve">in desk in the visits hall.  They will then allocate you </w:t>
      </w:r>
      <w:r w:rsidRPr="00A1132E">
        <w:rPr>
          <w:rFonts w:ascii="Arial" w:hAnsi="Arial" w:cs="Arial"/>
        </w:rPr>
        <w:t xml:space="preserve">to </w:t>
      </w:r>
      <w:r w:rsidR="00336F78" w:rsidRPr="00A1132E">
        <w:rPr>
          <w:rFonts w:ascii="Arial" w:hAnsi="Arial" w:cs="Arial"/>
        </w:rPr>
        <w:t>a table</w:t>
      </w:r>
      <w:r>
        <w:rPr>
          <w:rFonts w:ascii="Arial" w:hAnsi="Arial" w:cs="Arial"/>
        </w:rPr>
        <w:t xml:space="preserve"> for your visit</w:t>
      </w:r>
      <w:r w:rsidR="00336F78" w:rsidRPr="00A1132E">
        <w:rPr>
          <w:rFonts w:ascii="Arial" w:hAnsi="Arial" w:cs="Arial"/>
        </w:rPr>
        <w:t xml:space="preserve">.  The tables are numbered and set out in </w:t>
      </w:r>
      <w:r>
        <w:rPr>
          <w:rFonts w:ascii="Arial" w:hAnsi="Arial" w:cs="Arial"/>
        </w:rPr>
        <w:t>r</w:t>
      </w:r>
      <w:r w:rsidR="00336F78" w:rsidRPr="00A1132E">
        <w:rPr>
          <w:rFonts w:ascii="Arial" w:hAnsi="Arial" w:cs="Arial"/>
        </w:rPr>
        <w:t>ows.</w:t>
      </w:r>
      <w:r>
        <w:rPr>
          <w:rFonts w:ascii="Arial" w:hAnsi="Arial" w:cs="Arial"/>
        </w:rPr>
        <w:t xml:space="preserve">  You must only sit at the table assigned to your party.</w:t>
      </w:r>
    </w:p>
    <w:p w14:paraId="4927E1B7" w14:textId="77777777" w:rsidR="00A1132E" w:rsidRPr="00A1132E" w:rsidRDefault="00A1132E" w:rsidP="00F54D3A">
      <w:pPr>
        <w:rPr>
          <w:rFonts w:ascii="Arial" w:hAnsi="Arial" w:cs="Arial"/>
          <w:b/>
        </w:rPr>
      </w:pPr>
    </w:p>
    <w:p w14:paraId="1A0B10BC" w14:textId="77777777" w:rsidR="00F54D3A" w:rsidRPr="00A1132E" w:rsidRDefault="00752919" w:rsidP="00F54D3A">
      <w:pPr>
        <w:rPr>
          <w:rFonts w:ascii="Arial" w:hAnsi="Arial" w:cs="Arial"/>
          <w:b/>
          <w:u w:val="single"/>
        </w:rPr>
      </w:pPr>
      <w:r w:rsidRPr="00A1132E">
        <w:rPr>
          <w:rFonts w:ascii="Arial" w:hAnsi="Arial" w:cs="Arial"/>
          <w:b/>
          <w:u w:val="single"/>
        </w:rPr>
        <w:t>Can I buy any food?</w:t>
      </w:r>
    </w:p>
    <w:p w14:paraId="358DBB50" w14:textId="77777777" w:rsidR="00386837" w:rsidRPr="00A1132E" w:rsidRDefault="00386837" w:rsidP="00F54D3A">
      <w:pPr>
        <w:rPr>
          <w:rFonts w:ascii="Arial" w:hAnsi="Arial" w:cs="Arial"/>
        </w:rPr>
      </w:pPr>
      <w:r w:rsidRPr="00A1132E">
        <w:rPr>
          <w:rFonts w:ascii="Arial" w:hAnsi="Arial" w:cs="Arial"/>
        </w:rPr>
        <w:t xml:space="preserve">Yes you can buy snacks and </w:t>
      </w:r>
      <w:r w:rsidR="00A1132E" w:rsidRPr="00A1132E">
        <w:rPr>
          <w:rFonts w:ascii="Arial" w:hAnsi="Arial" w:cs="Arial"/>
        </w:rPr>
        <w:t>refreshments during your visit for both yourselves and the person you are visiting.</w:t>
      </w:r>
    </w:p>
    <w:p w14:paraId="1957BCB0" w14:textId="77777777" w:rsidR="00517497" w:rsidRPr="00C36DA1" w:rsidRDefault="00517497" w:rsidP="00F54D3A">
      <w:pPr>
        <w:rPr>
          <w:rFonts w:ascii="Arial" w:hAnsi="Arial" w:cs="Arial"/>
          <w:b/>
          <w:i/>
        </w:rPr>
      </w:pPr>
    </w:p>
    <w:p w14:paraId="55EE707F" w14:textId="77777777" w:rsidR="000B044B" w:rsidRPr="00A1132E" w:rsidRDefault="008D1DF3" w:rsidP="00F54D3A">
      <w:pPr>
        <w:rPr>
          <w:rFonts w:ascii="Arial" w:hAnsi="Arial" w:cs="Arial"/>
          <w:u w:val="single"/>
        </w:rPr>
      </w:pPr>
      <w:r>
        <w:rPr>
          <w:rFonts w:ascii="Arial" w:hAnsi="Arial" w:cs="Arial"/>
          <w:b/>
          <w:u w:val="single"/>
        </w:rPr>
        <w:t>During</w:t>
      </w:r>
      <w:r w:rsidR="00337689" w:rsidRPr="00A1132E">
        <w:rPr>
          <w:rFonts w:ascii="Arial" w:hAnsi="Arial" w:cs="Arial"/>
          <w:b/>
          <w:u w:val="single"/>
        </w:rPr>
        <w:t xml:space="preserve"> the visit</w:t>
      </w:r>
      <w:r>
        <w:rPr>
          <w:rFonts w:ascii="Arial" w:hAnsi="Arial" w:cs="Arial"/>
          <w:b/>
          <w:u w:val="single"/>
        </w:rPr>
        <w:t>;</w:t>
      </w:r>
      <w:r w:rsidR="000B044B" w:rsidRPr="00A1132E">
        <w:rPr>
          <w:rFonts w:ascii="Arial" w:hAnsi="Arial" w:cs="Arial"/>
          <w:u w:val="single"/>
        </w:rPr>
        <w:t xml:space="preserve"> </w:t>
      </w:r>
    </w:p>
    <w:p w14:paraId="375E99B2" w14:textId="77777777" w:rsidR="00A1132E" w:rsidRDefault="00337689" w:rsidP="00DD34F2">
      <w:pPr>
        <w:pStyle w:val="NoSpacing"/>
        <w:numPr>
          <w:ilvl w:val="0"/>
          <w:numId w:val="19"/>
        </w:numPr>
        <w:rPr>
          <w:rFonts w:ascii="Arial" w:hAnsi="Arial" w:cs="Arial"/>
        </w:rPr>
      </w:pPr>
      <w:r w:rsidRPr="00C36DA1">
        <w:rPr>
          <w:rFonts w:ascii="Arial" w:hAnsi="Arial" w:cs="Arial"/>
        </w:rPr>
        <w:t>Physical contact</w:t>
      </w:r>
      <w:r w:rsidR="008D1DF3">
        <w:rPr>
          <w:rFonts w:ascii="Arial" w:hAnsi="Arial" w:cs="Arial"/>
        </w:rPr>
        <w:t xml:space="preserve"> must</w:t>
      </w:r>
      <w:r w:rsidR="002E18BA" w:rsidRPr="00C36DA1">
        <w:rPr>
          <w:rFonts w:ascii="Arial" w:hAnsi="Arial" w:cs="Arial"/>
        </w:rPr>
        <w:t xml:space="preserve"> be appropriate to the environment.  Can I remind you that there </w:t>
      </w:r>
      <w:r w:rsidR="00A1132E">
        <w:rPr>
          <w:rFonts w:ascii="Arial" w:hAnsi="Arial" w:cs="Arial"/>
        </w:rPr>
        <w:t>may</w:t>
      </w:r>
      <w:r w:rsidR="002E18BA" w:rsidRPr="00C36DA1">
        <w:rPr>
          <w:rFonts w:ascii="Arial" w:hAnsi="Arial" w:cs="Arial"/>
        </w:rPr>
        <w:t xml:space="preserve"> be children present</w:t>
      </w:r>
      <w:r w:rsidR="008D1DF3">
        <w:rPr>
          <w:rFonts w:ascii="Arial" w:hAnsi="Arial" w:cs="Arial"/>
        </w:rPr>
        <w:t xml:space="preserve"> so</w:t>
      </w:r>
      <w:r w:rsidR="002E18BA" w:rsidRPr="00C36DA1">
        <w:rPr>
          <w:rFonts w:ascii="Arial" w:hAnsi="Arial" w:cs="Arial"/>
        </w:rPr>
        <w:t xml:space="preserve"> your consideration is helpful </w:t>
      </w:r>
      <w:r w:rsidR="00A1132E">
        <w:rPr>
          <w:rFonts w:ascii="Arial" w:hAnsi="Arial" w:cs="Arial"/>
        </w:rPr>
        <w:t>in</w:t>
      </w:r>
      <w:r w:rsidR="002E18BA" w:rsidRPr="00C36DA1">
        <w:rPr>
          <w:rFonts w:ascii="Arial" w:hAnsi="Arial" w:cs="Arial"/>
        </w:rPr>
        <w:t xml:space="preserve"> this matter.  </w:t>
      </w:r>
    </w:p>
    <w:p w14:paraId="433B082C" w14:textId="77777777" w:rsidR="00337689" w:rsidRPr="00C36DA1" w:rsidRDefault="002E18BA" w:rsidP="00DD34F2">
      <w:pPr>
        <w:pStyle w:val="NoSpacing"/>
        <w:numPr>
          <w:ilvl w:val="0"/>
          <w:numId w:val="19"/>
        </w:numPr>
        <w:rPr>
          <w:rFonts w:ascii="Arial" w:hAnsi="Arial" w:cs="Arial"/>
        </w:rPr>
      </w:pPr>
      <w:r w:rsidRPr="00C36DA1">
        <w:rPr>
          <w:rFonts w:ascii="Arial" w:hAnsi="Arial" w:cs="Arial"/>
        </w:rPr>
        <w:t xml:space="preserve">Inappropriate physical contact will not be tolerated and </w:t>
      </w:r>
      <w:r w:rsidR="008D1DF3">
        <w:rPr>
          <w:rFonts w:ascii="Arial" w:hAnsi="Arial" w:cs="Arial"/>
        </w:rPr>
        <w:t>your visit</w:t>
      </w:r>
      <w:r w:rsidRPr="00C36DA1">
        <w:rPr>
          <w:rFonts w:ascii="Arial" w:hAnsi="Arial" w:cs="Arial"/>
        </w:rPr>
        <w:t xml:space="preserve"> </w:t>
      </w:r>
      <w:r w:rsidR="008D1DF3">
        <w:rPr>
          <w:rFonts w:ascii="Arial" w:hAnsi="Arial" w:cs="Arial"/>
        </w:rPr>
        <w:t xml:space="preserve">may be terminated as a result. </w:t>
      </w:r>
    </w:p>
    <w:p w14:paraId="4AB556E7" w14:textId="77777777" w:rsidR="00337689" w:rsidRPr="00C36DA1" w:rsidRDefault="002E18BA" w:rsidP="00DD34F2">
      <w:pPr>
        <w:pStyle w:val="NoSpacing"/>
        <w:numPr>
          <w:ilvl w:val="0"/>
          <w:numId w:val="19"/>
        </w:numPr>
        <w:rPr>
          <w:rFonts w:ascii="Arial" w:hAnsi="Arial" w:cs="Arial"/>
        </w:rPr>
      </w:pPr>
      <w:r w:rsidRPr="00C36DA1">
        <w:rPr>
          <w:rFonts w:ascii="Arial" w:hAnsi="Arial" w:cs="Arial"/>
        </w:rPr>
        <w:t>Prisoner</w:t>
      </w:r>
      <w:r w:rsidR="00A1132E">
        <w:rPr>
          <w:rFonts w:ascii="Arial" w:hAnsi="Arial" w:cs="Arial"/>
        </w:rPr>
        <w:t>s are encouraged to e</w:t>
      </w:r>
      <w:r w:rsidRPr="00C36DA1">
        <w:rPr>
          <w:rFonts w:ascii="Arial" w:hAnsi="Arial" w:cs="Arial"/>
        </w:rPr>
        <w:t>ngage with their children</w:t>
      </w:r>
      <w:r w:rsidR="00A1132E">
        <w:rPr>
          <w:rFonts w:ascii="Arial" w:hAnsi="Arial" w:cs="Arial"/>
        </w:rPr>
        <w:t xml:space="preserve"> and use the books and toys available.</w:t>
      </w:r>
    </w:p>
    <w:p w14:paraId="29D3AA5F" w14:textId="77777777" w:rsidR="00337689" w:rsidRPr="00C36DA1" w:rsidRDefault="002E18BA" w:rsidP="00DD34F2">
      <w:pPr>
        <w:pStyle w:val="NoSpacing"/>
        <w:numPr>
          <w:ilvl w:val="0"/>
          <w:numId w:val="19"/>
        </w:numPr>
        <w:rPr>
          <w:rFonts w:ascii="Arial" w:hAnsi="Arial" w:cs="Arial"/>
        </w:rPr>
      </w:pPr>
      <w:r w:rsidRPr="00C36DA1">
        <w:rPr>
          <w:rFonts w:ascii="Arial" w:hAnsi="Arial" w:cs="Arial"/>
        </w:rPr>
        <w:t xml:space="preserve">Prisoners are allowed to move around the visits hall to purchase </w:t>
      </w:r>
      <w:r w:rsidR="008D1DF3">
        <w:rPr>
          <w:rFonts w:ascii="Arial" w:hAnsi="Arial" w:cs="Arial"/>
        </w:rPr>
        <w:t>refreshments</w:t>
      </w:r>
      <w:r w:rsidR="00A1132E">
        <w:rPr>
          <w:rFonts w:ascii="Arial" w:hAnsi="Arial" w:cs="Arial"/>
        </w:rPr>
        <w:t>, but must only sit at their assigned table.</w:t>
      </w:r>
    </w:p>
    <w:p w14:paraId="383BB8CF" w14:textId="77777777" w:rsidR="00337689" w:rsidRPr="00C36DA1" w:rsidRDefault="00337689" w:rsidP="00F54D3A">
      <w:pPr>
        <w:rPr>
          <w:rFonts w:ascii="Arial" w:hAnsi="Arial" w:cs="Arial"/>
        </w:rPr>
      </w:pPr>
    </w:p>
    <w:p w14:paraId="662D9CD0" w14:textId="77777777" w:rsidR="00DD34F2" w:rsidRPr="00C36DA1" w:rsidRDefault="00DD34F2" w:rsidP="00F54D3A">
      <w:pPr>
        <w:rPr>
          <w:rFonts w:ascii="Arial" w:hAnsi="Arial" w:cs="Arial"/>
        </w:rPr>
      </w:pPr>
    </w:p>
    <w:p w14:paraId="7EE5B991" w14:textId="77777777" w:rsidR="00F54D3A" w:rsidRPr="008D1DF3" w:rsidRDefault="00752919" w:rsidP="00F54D3A">
      <w:pPr>
        <w:rPr>
          <w:rFonts w:ascii="Arial" w:hAnsi="Arial" w:cs="Arial"/>
          <w:b/>
          <w:u w:val="single"/>
        </w:rPr>
      </w:pPr>
      <w:r w:rsidRPr="008D1DF3">
        <w:rPr>
          <w:rFonts w:ascii="Arial" w:hAnsi="Arial" w:cs="Arial"/>
          <w:b/>
          <w:u w:val="single"/>
        </w:rPr>
        <w:t>Can I get</w:t>
      </w:r>
      <w:r w:rsidR="00F54D3A" w:rsidRPr="008D1DF3">
        <w:rPr>
          <w:rFonts w:ascii="Arial" w:hAnsi="Arial" w:cs="Arial"/>
          <w:b/>
          <w:u w:val="single"/>
        </w:rPr>
        <w:t xml:space="preserve"> help with travel costs?</w:t>
      </w:r>
    </w:p>
    <w:p w14:paraId="4E0CDFFE" w14:textId="77777777" w:rsidR="00F54D3A" w:rsidRPr="00C36DA1" w:rsidRDefault="00F54D3A" w:rsidP="00F54D3A">
      <w:pPr>
        <w:rPr>
          <w:rFonts w:ascii="Arial" w:hAnsi="Arial" w:cs="Arial"/>
        </w:rPr>
      </w:pPr>
      <w:r w:rsidRPr="00C36DA1">
        <w:rPr>
          <w:rFonts w:ascii="Arial" w:hAnsi="Arial" w:cs="Arial"/>
        </w:rPr>
        <w:t xml:space="preserve">If you are on a low income or you receive </w:t>
      </w:r>
      <w:r w:rsidR="008D1DF3">
        <w:rPr>
          <w:rFonts w:ascii="Arial" w:hAnsi="Arial" w:cs="Arial"/>
        </w:rPr>
        <w:t xml:space="preserve">certain </w:t>
      </w:r>
      <w:r w:rsidRPr="00C36DA1">
        <w:rPr>
          <w:rFonts w:ascii="Arial" w:hAnsi="Arial" w:cs="Arial"/>
        </w:rPr>
        <w:t xml:space="preserve">benefits, you </w:t>
      </w:r>
      <w:r w:rsidR="008D1DF3">
        <w:rPr>
          <w:rFonts w:ascii="Arial" w:hAnsi="Arial" w:cs="Arial"/>
        </w:rPr>
        <w:t>may</w:t>
      </w:r>
      <w:r w:rsidRPr="00C36DA1">
        <w:rPr>
          <w:rFonts w:ascii="Arial" w:hAnsi="Arial" w:cs="Arial"/>
        </w:rPr>
        <w:t xml:space="preserve"> b</w:t>
      </w:r>
      <w:r w:rsidR="00337689" w:rsidRPr="00C36DA1">
        <w:rPr>
          <w:rFonts w:ascii="Arial" w:hAnsi="Arial" w:cs="Arial"/>
        </w:rPr>
        <w:t xml:space="preserve">e entitled to get help </w:t>
      </w:r>
      <w:r w:rsidRPr="00C36DA1">
        <w:rPr>
          <w:rFonts w:ascii="Arial" w:hAnsi="Arial" w:cs="Arial"/>
        </w:rPr>
        <w:t xml:space="preserve">with the cost of visiting your relative in prison. Help is provided by the Assisted Prison Visits Unit (APVU). You can claim for </w:t>
      </w:r>
      <w:r w:rsidR="008D1DF3">
        <w:rPr>
          <w:rFonts w:ascii="Arial" w:hAnsi="Arial" w:cs="Arial"/>
        </w:rPr>
        <w:t>up to two</w:t>
      </w:r>
      <w:r w:rsidRPr="00C36DA1">
        <w:rPr>
          <w:rFonts w:ascii="Arial" w:hAnsi="Arial" w:cs="Arial"/>
        </w:rPr>
        <w:t xml:space="preserve"> visits a month.</w:t>
      </w:r>
      <w:r w:rsidR="00234E16" w:rsidRPr="00C36DA1">
        <w:rPr>
          <w:rFonts w:ascii="Arial" w:hAnsi="Arial" w:cs="Arial"/>
        </w:rPr>
        <w:t xml:space="preserve"> </w:t>
      </w:r>
      <w:r w:rsidRPr="00C36DA1">
        <w:rPr>
          <w:rFonts w:ascii="Arial" w:hAnsi="Arial" w:cs="Arial"/>
        </w:rPr>
        <w:t>For more information about the APVU:</w:t>
      </w:r>
    </w:p>
    <w:p w14:paraId="5EF9F7E7" w14:textId="77777777" w:rsidR="00F54D3A" w:rsidRPr="00C36DA1" w:rsidRDefault="00752919" w:rsidP="00752919">
      <w:pPr>
        <w:pStyle w:val="ListParagraph"/>
        <w:numPr>
          <w:ilvl w:val="0"/>
          <w:numId w:val="15"/>
        </w:numPr>
        <w:rPr>
          <w:rFonts w:ascii="Arial" w:hAnsi="Arial" w:cs="Arial"/>
        </w:rPr>
      </w:pPr>
      <w:r w:rsidRPr="00C36DA1">
        <w:rPr>
          <w:rFonts w:ascii="Arial" w:hAnsi="Arial" w:cs="Arial"/>
        </w:rPr>
        <w:t>A</w:t>
      </w:r>
      <w:r w:rsidR="00F54D3A" w:rsidRPr="00C36DA1">
        <w:rPr>
          <w:rFonts w:ascii="Arial" w:hAnsi="Arial" w:cs="Arial"/>
        </w:rPr>
        <w:t xml:space="preserve">sk </w:t>
      </w:r>
      <w:r w:rsidR="008D1DF3">
        <w:rPr>
          <w:rFonts w:ascii="Arial" w:hAnsi="Arial" w:cs="Arial"/>
        </w:rPr>
        <w:t>staff in the v</w:t>
      </w:r>
      <w:r w:rsidR="00F54D3A" w:rsidRPr="00C36DA1">
        <w:rPr>
          <w:rFonts w:ascii="Arial" w:hAnsi="Arial" w:cs="Arial"/>
        </w:rPr>
        <w:t>isitor</w:t>
      </w:r>
      <w:r w:rsidR="008D1DF3">
        <w:rPr>
          <w:rFonts w:ascii="Arial" w:hAnsi="Arial" w:cs="Arial"/>
        </w:rPr>
        <w:t>’</w:t>
      </w:r>
      <w:r w:rsidR="00F54D3A" w:rsidRPr="00C36DA1">
        <w:rPr>
          <w:rFonts w:ascii="Arial" w:hAnsi="Arial" w:cs="Arial"/>
        </w:rPr>
        <w:t>s</w:t>
      </w:r>
      <w:r w:rsidR="008D1DF3">
        <w:rPr>
          <w:rFonts w:ascii="Arial" w:hAnsi="Arial" w:cs="Arial"/>
        </w:rPr>
        <w:t xml:space="preserve"> waiting room</w:t>
      </w:r>
    </w:p>
    <w:p w14:paraId="36A83096" w14:textId="77777777" w:rsidR="00F54D3A" w:rsidRPr="00C36DA1" w:rsidRDefault="008D1DF3" w:rsidP="00752919">
      <w:pPr>
        <w:pStyle w:val="ListParagraph"/>
        <w:numPr>
          <w:ilvl w:val="0"/>
          <w:numId w:val="15"/>
        </w:numPr>
        <w:rPr>
          <w:rFonts w:ascii="Arial" w:hAnsi="Arial" w:cs="Arial"/>
        </w:rPr>
      </w:pPr>
      <w:r>
        <w:rPr>
          <w:rFonts w:ascii="Arial" w:hAnsi="Arial" w:cs="Arial"/>
        </w:rPr>
        <w:t xml:space="preserve">Write to </w:t>
      </w:r>
      <w:r w:rsidR="00752919" w:rsidRPr="00C36DA1">
        <w:rPr>
          <w:rFonts w:ascii="Arial" w:hAnsi="Arial" w:cs="Arial"/>
        </w:rPr>
        <w:t>F</w:t>
      </w:r>
      <w:r w:rsidR="00F54D3A" w:rsidRPr="00C36DA1">
        <w:rPr>
          <w:rFonts w:ascii="Arial" w:hAnsi="Arial" w:cs="Arial"/>
        </w:rPr>
        <w:t>reepost BM2257, PO Box 2152, Birmingham, B15 1BR</w:t>
      </w:r>
    </w:p>
    <w:p w14:paraId="6D5CB1E5" w14:textId="77777777" w:rsidR="00F54D3A" w:rsidRPr="00C36DA1" w:rsidRDefault="00752919" w:rsidP="00752919">
      <w:pPr>
        <w:pStyle w:val="ListParagraph"/>
        <w:numPr>
          <w:ilvl w:val="0"/>
          <w:numId w:val="15"/>
        </w:numPr>
        <w:rPr>
          <w:rFonts w:ascii="Arial" w:hAnsi="Arial" w:cs="Arial"/>
        </w:rPr>
      </w:pPr>
      <w:r w:rsidRPr="00C36DA1">
        <w:rPr>
          <w:rFonts w:ascii="Arial" w:hAnsi="Arial" w:cs="Arial"/>
        </w:rPr>
        <w:t>P</w:t>
      </w:r>
      <w:r w:rsidR="00F54D3A" w:rsidRPr="00C36DA1">
        <w:rPr>
          <w:rFonts w:ascii="Arial" w:hAnsi="Arial" w:cs="Arial"/>
        </w:rPr>
        <w:t>hone: 03000 362 100 Monday to Friday (except Bank Holidays) 09:00 - 17:00</w:t>
      </w:r>
    </w:p>
    <w:p w14:paraId="1821A25E" w14:textId="77777777" w:rsidR="00F54D3A" w:rsidRPr="00C36DA1" w:rsidRDefault="00752919" w:rsidP="00752919">
      <w:pPr>
        <w:pStyle w:val="ListParagraph"/>
        <w:numPr>
          <w:ilvl w:val="0"/>
          <w:numId w:val="15"/>
        </w:numPr>
        <w:rPr>
          <w:rFonts w:ascii="Arial" w:hAnsi="Arial" w:cs="Arial"/>
        </w:rPr>
      </w:pPr>
      <w:r w:rsidRPr="00C36DA1">
        <w:rPr>
          <w:rFonts w:ascii="Arial" w:hAnsi="Arial" w:cs="Arial"/>
        </w:rPr>
        <w:t>T</w:t>
      </w:r>
      <w:r w:rsidR="00F54D3A" w:rsidRPr="00C36DA1">
        <w:rPr>
          <w:rFonts w:ascii="Arial" w:hAnsi="Arial" w:cs="Arial"/>
        </w:rPr>
        <w:t>extphone: 0845 304 0800 (times as above)</w:t>
      </w:r>
    </w:p>
    <w:p w14:paraId="5D5EB382" w14:textId="77777777" w:rsidR="00F54D3A" w:rsidRPr="00C36DA1" w:rsidRDefault="008D1DF3" w:rsidP="00752919">
      <w:pPr>
        <w:pStyle w:val="ListParagraph"/>
        <w:numPr>
          <w:ilvl w:val="0"/>
          <w:numId w:val="15"/>
        </w:numPr>
        <w:rPr>
          <w:rFonts w:ascii="Arial" w:hAnsi="Arial" w:cs="Arial"/>
        </w:rPr>
      </w:pPr>
      <w:r>
        <w:rPr>
          <w:rFonts w:ascii="Arial" w:hAnsi="Arial" w:cs="Arial"/>
        </w:rPr>
        <w:t xml:space="preserve">Apply online at </w:t>
      </w:r>
      <w:hyperlink r:id="rId9" w:history="1">
        <w:r w:rsidRPr="00C36DA1">
          <w:rPr>
            <w:rStyle w:val="Hyperlink"/>
            <w:rFonts w:ascii="Arial" w:hAnsi="Arial" w:cs="Arial"/>
          </w:rPr>
          <w:t>https://www.gov.uk/help-with-prison-visits</w:t>
        </w:r>
      </w:hyperlink>
    </w:p>
    <w:p w14:paraId="15196762" w14:textId="77777777" w:rsidR="003B0B37" w:rsidRPr="00C36DA1" w:rsidRDefault="003B0B37" w:rsidP="00F54D3A">
      <w:pPr>
        <w:rPr>
          <w:rFonts w:ascii="Arial" w:hAnsi="Arial" w:cs="Arial"/>
        </w:rPr>
      </w:pPr>
    </w:p>
    <w:p w14:paraId="0A9FD653" w14:textId="77777777" w:rsidR="00F54D3A" w:rsidRPr="008D1DF3" w:rsidRDefault="00F54D3A" w:rsidP="00F54D3A">
      <w:pPr>
        <w:rPr>
          <w:rFonts w:ascii="Arial" w:hAnsi="Arial" w:cs="Arial"/>
          <w:b/>
          <w:u w:val="single"/>
        </w:rPr>
      </w:pPr>
      <w:r w:rsidRPr="008D1DF3">
        <w:rPr>
          <w:rFonts w:ascii="Arial" w:hAnsi="Arial" w:cs="Arial"/>
          <w:b/>
          <w:u w:val="single"/>
        </w:rPr>
        <w:t>I</w:t>
      </w:r>
      <w:r w:rsidR="008D1DF3">
        <w:rPr>
          <w:rFonts w:ascii="Arial" w:hAnsi="Arial" w:cs="Arial"/>
          <w:b/>
          <w:u w:val="single"/>
        </w:rPr>
        <w:t>f you have a concern to raise;</w:t>
      </w:r>
    </w:p>
    <w:p w14:paraId="30EDD8B6" w14:textId="77777777" w:rsidR="00F54D3A" w:rsidRPr="004E479B" w:rsidRDefault="002E18BA" w:rsidP="00F54D3A">
      <w:pPr>
        <w:rPr>
          <w:rFonts w:ascii="Arial" w:hAnsi="Arial" w:cs="Arial"/>
        </w:rPr>
      </w:pPr>
      <w:r w:rsidRPr="004E479B">
        <w:rPr>
          <w:rFonts w:ascii="Arial" w:hAnsi="Arial" w:cs="Arial"/>
        </w:rPr>
        <w:t xml:space="preserve">You can talk to </w:t>
      </w:r>
      <w:r w:rsidR="00B2026B">
        <w:rPr>
          <w:rFonts w:ascii="Arial" w:hAnsi="Arial" w:cs="Arial"/>
        </w:rPr>
        <w:t>any member of staff before, during or after your visit.  Please do speak up if you have any concerns as y</w:t>
      </w:r>
      <w:r w:rsidR="004E479B">
        <w:rPr>
          <w:rFonts w:ascii="Arial" w:hAnsi="Arial" w:cs="Arial"/>
        </w:rPr>
        <w:t xml:space="preserve">our contribution </w:t>
      </w:r>
      <w:r w:rsidRPr="004E479B">
        <w:rPr>
          <w:rFonts w:ascii="Arial" w:hAnsi="Arial" w:cs="Arial"/>
        </w:rPr>
        <w:t>to the wellbeing of the individual y</w:t>
      </w:r>
      <w:r w:rsidR="004E479B">
        <w:rPr>
          <w:rFonts w:ascii="Arial" w:hAnsi="Arial" w:cs="Arial"/>
        </w:rPr>
        <w:t xml:space="preserve">ou are visiting is important </w:t>
      </w:r>
      <w:r w:rsidR="00B2026B">
        <w:rPr>
          <w:rFonts w:ascii="Arial" w:hAnsi="Arial" w:cs="Arial"/>
        </w:rPr>
        <w:t>and valued</w:t>
      </w:r>
      <w:r w:rsidRPr="004E479B">
        <w:rPr>
          <w:rFonts w:ascii="Arial" w:hAnsi="Arial" w:cs="Arial"/>
        </w:rPr>
        <w:t>.</w:t>
      </w:r>
    </w:p>
    <w:p w14:paraId="2F9F9E8D" w14:textId="77777777" w:rsidR="00F54D3A" w:rsidRDefault="00F54D3A" w:rsidP="00F54D3A">
      <w:pPr>
        <w:rPr>
          <w:rFonts w:ascii="Arial" w:hAnsi="Arial" w:cs="Arial"/>
        </w:rPr>
      </w:pPr>
    </w:p>
    <w:p w14:paraId="1992584C" w14:textId="77777777" w:rsidR="00B2026B" w:rsidRPr="00C36DA1" w:rsidRDefault="00B2026B" w:rsidP="00F54D3A">
      <w:pPr>
        <w:rPr>
          <w:rFonts w:ascii="Arial" w:hAnsi="Arial" w:cs="Arial"/>
        </w:rPr>
      </w:pPr>
    </w:p>
    <w:p w14:paraId="1E52239E" w14:textId="77777777" w:rsidR="003B0B37" w:rsidRPr="00B2026B" w:rsidRDefault="003B0B37" w:rsidP="00F54D3A">
      <w:pPr>
        <w:rPr>
          <w:rFonts w:ascii="Arial" w:hAnsi="Arial" w:cs="Arial"/>
          <w:b/>
          <w:u w:val="single"/>
        </w:rPr>
      </w:pPr>
      <w:r w:rsidRPr="00B2026B">
        <w:rPr>
          <w:rFonts w:ascii="Arial" w:hAnsi="Arial" w:cs="Arial"/>
          <w:b/>
          <w:u w:val="single"/>
        </w:rPr>
        <w:lastRenderedPageBreak/>
        <w:t>How do I get t</w:t>
      </w:r>
      <w:r w:rsidR="00752919" w:rsidRPr="00B2026B">
        <w:rPr>
          <w:rFonts w:ascii="Arial" w:hAnsi="Arial" w:cs="Arial"/>
          <w:b/>
          <w:u w:val="single"/>
        </w:rPr>
        <w:t>o the prison</w:t>
      </w:r>
      <w:r w:rsidRPr="00B2026B">
        <w:rPr>
          <w:rFonts w:ascii="Arial" w:hAnsi="Arial" w:cs="Arial"/>
          <w:b/>
          <w:u w:val="single"/>
        </w:rPr>
        <w:t>?</w:t>
      </w:r>
    </w:p>
    <w:p w14:paraId="502D2D3A" w14:textId="77777777" w:rsidR="009A0A26" w:rsidRPr="00C36DA1" w:rsidRDefault="00B2026B" w:rsidP="009A0A26">
      <w:pPr>
        <w:pStyle w:val="NormalWeb"/>
        <w:spacing w:line="255" w:lineRule="atLeast"/>
        <w:rPr>
          <w:rFonts w:ascii="Arial" w:hAnsi="Arial" w:cs="Arial"/>
          <w:sz w:val="22"/>
          <w:szCs w:val="22"/>
          <w:lang w:val="en"/>
        </w:rPr>
      </w:pPr>
      <w:r>
        <w:rPr>
          <w:rFonts w:ascii="Arial" w:hAnsi="Arial" w:cs="Arial"/>
          <w:sz w:val="22"/>
          <w:szCs w:val="22"/>
        </w:rPr>
        <w:t xml:space="preserve">HMP YOI </w:t>
      </w:r>
      <w:r w:rsidR="009A0A26" w:rsidRPr="00C36DA1">
        <w:rPr>
          <w:rFonts w:ascii="Arial" w:hAnsi="Arial" w:cs="Arial"/>
          <w:sz w:val="22"/>
          <w:szCs w:val="22"/>
        </w:rPr>
        <w:t xml:space="preserve">Sudbury </w:t>
      </w:r>
      <w:r>
        <w:rPr>
          <w:rFonts w:ascii="Arial" w:hAnsi="Arial" w:cs="Arial"/>
          <w:sz w:val="22"/>
          <w:szCs w:val="22"/>
        </w:rPr>
        <w:t>is situated in S</w:t>
      </w:r>
      <w:r w:rsidR="009A0A26" w:rsidRPr="00C36DA1">
        <w:rPr>
          <w:rFonts w:ascii="Arial" w:hAnsi="Arial" w:cs="Arial"/>
          <w:sz w:val="22"/>
          <w:szCs w:val="22"/>
        </w:rPr>
        <w:t xml:space="preserve">outh Derbyshire and can be reached by public transport or by car. </w:t>
      </w:r>
      <w:r w:rsidR="009A0A26" w:rsidRPr="00C36DA1">
        <w:rPr>
          <w:rFonts w:ascii="Arial" w:hAnsi="Arial" w:cs="Arial"/>
          <w:sz w:val="22"/>
          <w:szCs w:val="22"/>
          <w:lang w:val="en"/>
        </w:rPr>
        <w:t xml:space="preserve">The closest main-line railway stations to the prison are at </w:t>
      </w:r>
      <w:proofErr w:type="spellStart"/>
      <w:r w:rsidR="009A0A26" w:rsidRPr="00C36DA1">
        <w:rPr>
          <w:rFonts w:ascii="Arial" w:hAnsi="Arial" w:cs="Arial"/>
          <w:sz w:val="22"/>
          <w:szCs w:val="22"/>
          <w:lang w:val="en"/>
        </w:rPr>
        <w:t>Tutbury</w:t>
      </w:r>
      <w:proofErr w:type="spellEnd"/>
      <w:r w:rsidR="009A0A26" w:rsidRPr="00C36DA1">
        <w:rPr>
          <w:rFonts w:ascii="Arial" w:hAnsi="Arial" w:cs="Arial"/>
          <w:sz w:val="22"/>
          <w:szCs w:val="22"/>
          <w:lang w:val="en"/>
        </w:rPr>
        <w:t xml:space="preserve"> and Uttoxeter which are served by Derby, Stoke and Crew stations. To complete the journey you can either </w:t>
      </w:r>
      <w:r>
        <w:rPr>
          <w:rFonts w:ascii="Arial" w:hAnsi="Arial" w:cs="Arial"/>
          <w:sz w:val="22"/>
          <w:szCs w:val="22"/>
          <w:lang w:val="en"/>
        </w:rPr>
        <w:t>take</w:t>
      </w:r>
      <w:r w:rsidR="009A0A26" w:rsidRPr="00C36DA1">
        <w:rPr>
          <w:rFonts w:ascii="Arial" w:hAnsi="Arial" w:cs="Arial"/>
          <w:sz w:val="22"/>
          <w:szCs w:val="22"/>
          <w:lang w:val="en"/>
        </w:rPr>
        <w:t xml:space="preserve"> a bus or a taxi from the train station. By car the prison is situated at the junction of the A50 and A515 to Ashbourne</w:t>
      </w:r>
      <w:r>
        <w:rPr>
          <w:rFonts w:ascii="Arial" w:hAnsi="Arial" w:cs="Arial"/>
          <w:sz w:val="22"/>
          <w:szCs w:val="22"/>
          <w:lang w:val="en"/>
        </w:rPr>
        <w:t xml:space="preserve"> and</w:t>
      </w:r>
      <w:r w:rsidR="009A0A26" w:rsidRPr="00C36DA1">
        <w:rPr>
          <w:rFonts w:ascii="Arial" w:hAnsi="Arial" w:cs="Arial"/>
          <w:sz w:val="22"/>
          <w:szCs w:val="22"/>
          <w:lang w:val="en"/>
        </w:rPr>
        <w:t xml:space="preserve"> is easily accessible from </w:t>
      </w:r>
      <w:r>
        <w:rPr>
          <w:rFonts w:ascii="Arial" w:hAnsi="Arial" w:cs="Arial"/>
          <w:sz w:val="22"/>
          <w:szCs w:val="22"/>
          <w:lang w:val="en"/>
        </w:rPr>
        <w:t>M1 at Derby and M6 at Newcastle-under-</w:t>
      </w:r>
      <w:r w:rsidR="009A0A26" w:rsidRPr="00C36DA1">
        <w:rPr>
          <w:rFonts w:ascii="Arial" w:hAnsi="Arial" w:cs="Arial"/>
          <w:sz w:val="22"/>
          <w:szCs w:val="22"/>
          <w:lang w:val="en"/>
        </w:rPr>
        <w:t>Lyme.</w:t>
      </w:r>
    </w:p>
    <w:p w14:paraId="702CF930" w14:textId="77777777" w:rsidR="009A0A26" w:rsidRDefault="009A0A26" w:rsidP="009A0A26">
      <w:pPr>
        <w:rPr>
          <w:rFonts w:ascii="Arial" w:hAnsi="Arial" w:cs="Arial"/>
        </w:rPr>
      </w:pPr>
    </w:p>
    <w:p w14:paraId="08608E97" w14:textId="77777777" w:rsidR="007B250E" w:rsidRPr="007B250E" w:rsidRDefault="007B250E" w:rsidP="009A0A26">
      <w:pPr>
        <w:rPr>
          <w:rFonts w:ascii="Arial" w:hAnsi="Arial" w:cs="Arial"/>
          <w:b/>
          <w:u w:val="single"/>
        </w:rPr>
      </w:pPr>
      <w:r w:rsidRPr="007B250E">
        <w:rPr>
          <w:rFonts w:ascii="Arial" w:hAnsi="Arial" w:cs="Arial"/>
          <w:b/>
          <w:u w:val="single"/>
        </w:rPr>
        <w:t>Where can I park?</w:t>
      </w:r>
    </w:p>
    <w:p w14:paraId="7B4AFCE9" w14:textId="77777777" w:rsidR="00517497" w:rsidRPr="00C36DA1" w:rsidRDefault="00B2026B" w:rsidP="009A0A26">
      <w:pPr>
        <w:rPr>
          <w:rFonts w:ascii="Arial" w:hAnsi="Arial" w:cs="Arial"/>
          <w:b/>
          <w:i/>
        </w:rPr>
      </w:pPr>
      <w:r>
        <w:rPr>
          <w:rFonts w:ascii="Arial" w:hAnsi="Arial" w:cs="Arial"/>
        </w:rPr>
        <w:t>There is ample parking at</w:t>
      </w:r>
      <w:r w:rsidR="009A0A26" w:rsidRPr="00C36DA1">
        <w:rPr>
          <w:rFonts w:ascii="Arial" w:hAnsi="Arial" w:cs="Arial"/>
        </w:rPr>
        <w:t xml:space="preserve"> the prison, if you </w:t>
      </w:r>
      <w:r>
        <w:rPr>
          <w:rFonts w:ascii="Arial" w:hAnsi="Arial" w:cs="Arial"/>
        </w:rPr>
        <w:t xml:space="preserve">follow the </w:t>
      </w:r>
      <w:r w:rsidR="009A0A26" w:rsidRPr="00C36DA1">
        <w:rPr>
          <w:rFonts w:ascii="Arial" w:hAnsi="Arial" w:cs="Arial"/>
        </w:rPr>
        <w:t>drive</w:t>
      </w:r>
      <w:r>
        <w:rPr>
          <w:rFonts w:ascii="Arial" w:hAnsi="Arial" w:cs="Arial"/>
        </w:rPr>
        <w:t>way</w:t>
      </w:r>
      <w:r w:rsidR="009A0A26" w:rsidRPr="00C36DA1">
        <w:rPr>
          <w:rFonts w:ascii="Arial" w:hAnsi="Arial" w:cs="Arial"/>
        </w:rPr>
        <w:t xml:space="preserve"> there is a </w:t>
      </w:r>
      <w:r>
        <w:rPr>
          <w:rFonts w:ascii="Arial" w:hAnsi="Arial" w:cs="Arial"/>
        </w:rPr>
        <w:t xml:space="preserve">sign-posted </w:t>
      </w:r>
      <w:r w:rsidR="009A0A26" w:rsidRPr="00C36DA1">
        <w:rPr>
          <w:rFonts w:ascii="Arial" w:hAnsi="Arial" w:cs="Arial"/>
        </w:rPr>
        <w:t>car park for visitors just before the main gate. The car park is within</w:t>
      </w:r>
      <w:r>
        <w:rPr>
          <w:rFonts w:ascii="Arial" w:hAnsi="Arial" w:cs="Arial"/>
        </w:rPr>
        <w:t xml:space="preserve"> close proximity to the Secret D</w:t>
      </w:r>
      <w:r w:rsidR="009A0A26" w:rsidRPr="00C36DA1">
        <w:rPr>
          <w:rFonts w:ascii="Arial" w:hAnsi="Arial" w:cs="Arial"/>
        </w:rPr>
        <w:t>iner which can be used as a visits waiting area. We ask that visitors park considerately and</w:t>
      </w:r>
      <w:r>
        <w:rPr>
          <w:rFonts w:ascii="Arial" w:hAnsi="Arial" w:cs="Arial"/>
        </w:rPr>
        <w:t xml:space="preserve"> </w:t>
      </w:r>
      <w:r w:rsidR="00FB5AEA">
        <w:rPr>
          <w:rFonts w:ascii="Arial" w:hAnsi="Arial" w:cs="Arial"/>
        </w:rPr>
        <w:t>used disabled spaces if holders of a Blue card.</w:t>
      </w:r>
    </w:p>
    <w:p w14:paraId="06D5707B" w14:textId="77777777" w:rsidR="00517497" w:rsidRPr="00C36DA1" w:rsidRDefault="00517497" w:rsidP="00C12674">
      <w:pPr>
        <w:rPr>
          <w:rFonts w:ascii="Arial" w:hAnsi="Arial" w:cs="Arial"/>
          <w:b/>
          <w:i/>
        </w:rPr>
      </w:pPr>
    </w:p>
    <w:p w14:paraId="4548DFA5" w14:textId="77777777" w:rsidR="00C12674" w:rsidRPr="007B250E" w:rsidRDefault="00C12674" w:rsidP="00C12674">
      <w:pPr>
        <w:rPr>
          <w:rFonts w:ascii="Arial" w:hAnsi="Arial" w:cs="Arial"/>
          <w:b/>
          <w:u w:val="single"/>
        </w:rPr>
      </w:pPr>
      <w:r w:rsidRPr="007B250E">
        <w:rPr>
          <w:rFonts w:ascii="Arial" w:hAnsi="Arial" w:cs="Arial"/>
          <w:b/>
          <w:u w:val="single"/>
        </w:rPr>
        <w:t xml:space="preserve">What are </w:t>
      </w:r>
      <w:r w:rsidR="007B250E">
        <w:rPr>
          <w:rFonts w:ascii="Arial" w:hAnsi="Arial" w:cs="Arial"/>
          <w:b/>
          <w:u w:val="single"/>
        </w:rPr>
        <w:t xml:space="preserve">Family days and </w:t>
      </w:r>
      <w:r w:rsidRPr="007B250E">
        <w:rPr>
          <w:rFonts w:ascii="Arial" w:hAnsi="Arial" w:cs="Arial"/>
          <w:b/>
          <w:u w:val="single"/>
        </w:rPr>
        <w:t>Extended Visits?</w:t>
      </w:r>
    </w:p>
    <w:p w14:paraId="17B8A94A" w14:textId="77777777" w:rsidR="009A0A26" w:rsidRDefault="007B250E" w:rsidP="009A0A26">
      <w:pPr>
        <w:rPr>
          <w:rFonts w:ascii="Arial" w:hAnsi="Arial" w:cs="Arial"/>
        </w:rPr>
      </w:pPr>
      <w:r>
        <w:rPr>
          <w:rFonts w:ascii="Arial" w:hAnsi="Arial" w:cs="Arial"/>
        </w:rPr>
        <w:t>HMP YOI Sudbury offer F</w:t>
      </w:r>
      <w:r w:rsidR="009A0A26" w:rsidRPr="00C36DA1">
        <w:rPr>
          <w:rFonts w:ascii="Arial" w:hAnsi="Arial" w:cs="Arial"/>
        </w:rPr>
        <w:t>amily days</w:t>
      </w:r>
      <w:r>
        <w:rPr>
          <w:rFonts w:ascii="Arial" w:hAnsi="Arial" w:cs="Arial"/>
        </w:rPr>
        <w:t xml:space="preserve"> throughout the year. During a F</w:t>
      </w:r>
      <w:r w:rsidR="009A0A26" w:rsidRPr="00C36DA1">
        <w:rPr>
          <w:rFonts w:ascii="Arial" w:hAnsi="Arial" w:cs="Arial"/>
        </w:rPr>
        <w:t>amily day</w:t>
      </w:r>
      <w:r>
        <w:rPr>
          <w:rFonts w:ascii="Arial" w:hAnsi="Arial" w:cs="Arial"/>
        </w:rPr>
        <w:t xml:space="preserve">, there are </w:t>
      </w:r>
      <w:r w:rsidR="009A0A26" w:rsidRPr="00C36DA1">
        <w:rPr>
          <w:rFonts w:ascii="Arial" w:hAnsi="Arial" w:cs="Arial"/>
        </w:rPr>
        <w:t xml:space="preserve">activities and toys out and prisoners are actively encouraged to </w:t>
      </w:r>
      <w:r w:rsidR="00085143">
        <w:rPr>
          <w:rFonts w:ascii="Arial" w:hAnsi="Arial" w:cs="Arial"/>
        </w:rPr>
        <w:t>engage</w:t>
      </w:r>
      <w:r w:rsidR="009A0A26" w:rsidRPr="00C36DA1">
        <w:rPr>
          <w:rFonts w:ascii="Arial" w:hAnsi="Arial" w:cs="Arial"/>
        </w:rPr>
        <w:t xml:space="preserve"> with their children. Currently the primary care giver stays for the first half an hour of the visit then they leave the establishment, The primary care giver returns at lunch time and they will eat lunch together and spend the afternoon playing and doing activities altogether. </w:t>
      </w:r>
      <w:r w:rsidR="00085143">
        <w:rPr>
          <w:rFonts w:ascii="Arial" w:hAnsi="Arial" w:cs="Arial"/>
        </w:rPr>
        <w:t xml:space="preserve"> Prisoners can apply to the Pact Family Engagement manager for relatives to visit on these days.</w:t>
      </w:r>
    </w:p>
    <w:p w14:paraId="22434863" w14:textId="77777777" w:rsidR="001F21CB" w:rsidRPr="00C36DA1" w:rsidRDefault="001F21CB" w:rsidP="009A0A26">
      <w:pPr>
        <w:rPr>
          <w:rFonts w:ascii="Arial" w:hAnsi="Arial" w:cs="Arial"/>
        </w:rPr>
      </w:pPr>
      <w:r>
        <w:rPr>
          <w:rFonts w:ascii="Arial" w:hAnsi="Arial" w:cs="Arial"/>
        </w:rPr>
        <w:t xml:space="preserve">Any prisoner wishing to have an extended (double) visit can apply to Security department on a general application.  All requests will be considered and supported where possible, especially for visitors with compassionate/sensitive situations, travelling long distances or staying in hotels. </w:t>
      </w:r>
    </w:p>
    <w:p w14:paraId="0A3CC2E7" w14:textId="77777777" w:rsidR="009A0A26" w:rsidRPr="00C36DA1" w:rsidRDefault="009A0A26" w:rsidP="00C12674">
      <w:pPr>
        <w:rPr>
          <w:rFonts w:ascii="Arial" w:hAnsi="Arial" w:cs="Arial"/>
          <w:b/>
          <w:i/>
        </w:rPr>
      </w:pPr>
    </w:p>
    <w:p w14:paraId="580DCF97" w14:textId="77777777" w:rsidR="009A0A26" w:rsidRPr="00C36DA1" w:rsidRDefault="009A0A26" w:rsidP="00C12674">
      <w:pPr>
        <w:rPr>
          <w:rFonts w:ascii="Arial" w:hAnsi="Arial" w:cs="Arial"/>
          <w:b/>
          <w:i/>
        </w:rPr>
      </w:pPr>
    </w:p>
    <w:sectPr w:rsidR="009A0A26" w:rsidRPr="00C36D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2983"/>
    <w:multiLevelType w:val="hybridMultilevel"/>
    <w:tmpl w:val="7324B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43DC9"/>
    <w:multiLevelType w:val="hybridMultilevel"/>
    <w:tmpl w:val="1CD0C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C6EC1"/>
    <w:multiLevelType w:val="hybridMultilevel"/>
    <w:tmpl w:val="8F5E6F92"/>
    <w:lvl w:ilvl="0" w:tplc="08090001">
      <w:start w:val="1"/>
      <w:numFmt w:val="bullet"/>
      <w:lvlText w:val=""/>
      <w:lvlJc w:val="left"/>
      <w:pPr>
        <w:ind w:left="720" w:hanging="360"/>
      </w:pPr>
      <w:rPr>
        <w:rFonts w:ascii="Symbol" w:hAnsi="Symbol" w:hint="default"/>
      </w:rPr>
    </w:lvl>
    <w:lvl w:ilvl="1" w:tplc="B45CE308">
      <w:start w:val="3"/>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5699D"/>
    <w:multiLevelType w:val="hybridMultilevel"/>
    <w:tmpl w:val="1158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14D65"/>
    <w:multiLevelType w:val="hybridMultilevel"/>
    <w:tmpl w:val="DE1A3F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CAF1A11"/>
    <w:multiLevelType w:val="hybridMultilevel"/>
    <w:tmpl w:val="5CF24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9F3CE5"/>
    <w:multiLevelType w:val="hybridMultilevel"/>
    <w:tmpl w:val="D0944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242EB"/>
    <w:multiLevelType w:val="hybridMultilevel"/>
    <w:tmpl w:val="C2DC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94888"/>
    <w:multiLevelType w:val="hybridMultilevel"/>
    <w:tmpl w:val="99CA5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C84B33"/>
    <w:multiLevelType w:val="hybridMultilevel"/>
    <w:tmpl w:val="72E2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D37B0"/>
    <w:multiLevelType w:val="hybridMultilevel"/>
    <w:tmpl w:val="4000A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F4BED"/>
    <w:multiLevelType w:val="hybridMultilevel"/>
    <w:tmpl w:val="EFECB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6E611B"/>
    <w:multiLevelType w:val="hybridMultilevel"/>
    <w:tmpl w:val="3C82A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0268D3"/>
    <w:multiLevelType w:val="hybridMultilevel"/>
    <w:tmpl w:val="415E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132D87"/>
    <w:multiLevelType w:val="hybridMultilevel"/>
    <w:tmpl w:val="8DDE1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792FEB"/>
    <w:multiLevelType w:val="hybridMultilevel"/>
    <w:tmpl w:val="0BF4F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533CA5"/>
    <w:multiLevelType w:val="hybridMultilevel"/>
    <w:tmpl w:val="8BE6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0662AB"/>
    <w:multiLevelType w:val="hybridMultilevel"/>
    <w:tmpl w:val="11286B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E7D46E9"/>
    <w:multiLevelType w:val="hybridMultilevel"/>
    <w:tmpl w:val="19A4E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262FB9"/>
    <w:multiLevelType w:val="hybridMultilevel"/>
    <w:tmpl w:val="2668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3229304">
    <w:abstractNumId w:val="7"/>
  </w:num>
  <w:num w:numId="2" w16cid:durableId="1495875410">
    <w:abstractNumId w:val="6"/>
  </w:num>
  <w:num w:numId="3" w16cid:durableId="2040625393">
    <w:abstractNumId w:val="5"/>
  </w:num>
  <w:num w:numId="4" w16cid:durableId="1303197161">
    <w:abstractNumId w:val="14"/>
  </w:num>
  <w:num w:numId="5" w16cid:durableId="1928147304">
    <w:abstractNumId w:val="0"/>
  </w:num>
  <w:num w:numId="6" w16cid:durableId="809178496">
    <w:abstractNumId w:val="13"/>
  </w:num>
  <w:num w:numId="7" w16cid:durableId="1261717661">
    <w:abstractNumId w:val="16"/>
  </w:num>
  <w:num w:numId="8" w16cid:durableId="2050641973">
    <w:abstractNumId w:val="1"/>
  </w:num>
  <w:num w:numId="9" w16cid:durableId="1036395483">
    <w:abstractNumId w:val="8"/>
  </w:num>
  <w:num w:numId="10" w16cid:durableId="137379872">
    <w:abstractNumId w:val="18"/>
  </w:num>
  <w:num w:numId="11" w16cid:durableId="1093822313">
    <w:abstractNumId w:val="3"/>
  </w:num>
  <w:num w:numId="12" w16cid:durableId="1874152088">
    <w:abstractNumId w:val="11"/>
  </w:num>
  <w:num w:numId="13" w16cid:durableId="1102215636">
    <w:abstractNumId w:val="2"/>
  </w:num>
  <w:num w:numId="14" w16cid:durableId="2002930531">
    <w:abstractNumId w:val="12"/>
  </w:num>
  <w:num w:numId="15" w16cid:durableId="161042830">
    <w:abstractNumId w:val="10"/>
  </w:num>
  <w:num w:numId="16" w16cid:durableId="1811901628">
    <w:abstractNumId w:val="19"/>
  </w:num>
  <w:num w:numId="17" w16cid:durableId="781800843">
    <w:abstractNumId w:val="4"/>
  </w:num>
  <w:num w:numId="18" w16cid:durableId="1574193133">
    <w:abstractNumId w:val="17"/>
  </w:num>
  <w:num w:numId="19" w16cid:durableId="1880894164">
    <w:abstractNumId w:val="9"/>
  </w:num>
  <w:num w:numId="20" w16cid:durableId="19822292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D3A"/>
    <w:rsid w:val="000305F8"/>
    <w:rsid w:val="00085143"/>
    <w:rsid w:val="00095A7D"/>
    <w:rsid w:val="000A5CE9"/>
    <w:rsid w:val="000B044B"/>
    <w:rsid w:val="001F21CB"/>
    <w:rsid w:val="00234E16"/>
    <w:rsid w:val="0026053F"/>
    <w:rsid w:val="002E18BA"/>
    <w:rsid w:val="00336F78"/>
    <w:rsid w:val="00337689"/>
    <w:rsid w:val="00386837"/>
    <w:rsid w:val="003B0366"/>
    <w:rsid w:val="003B0B37"/>
    <w:rsid w:val="00463D09"/>
    <w:rsid w:val="00492C2A"/>
    <w:rsid w:val="004E479B"/>
    <w:rsid w:val="00517497"/>
    <w:rsid w:val="0054557A"/>
    <w:rsid w:val="00575A83"/>
    <w:rsid w:val="005D745E"/>
    <w:rsid w:val="005E04D8"/>
    <w:rsid w:val="00615C05"/>
    <w:rsid w:val="006D5BFA"/>
    <w:rsid w:val="0074225B"/>
    <w:rsid w:val="00752919"/>
    <w:rsid w:val="007B250E"/>
    <w:rsid w:val="00843909"/>
    <w:rsid w:val="00884980"/>
    <w:rsid w:val="008D1DF3"/>
    <w:rsid w:val="009627DC"/>
    <w:rsid w:val="00992487"/>
    <w:rsid w:val="009A0A26"/>
    <w:rsid w:val="009E18D6"/>
    <w:rsid w:val="00A050BD"/>
    <w:rsid w:val="00A1132E"/>
    <w:rsid w:val="00AA4BCB"/>
    <w:rsid w:val="00B2026B"/>
    <w:rsid w:val="00B72045"/>
    <w:rsid w:val="00B96A16"/>
    <w:rsid w:val="00BD405F"/>
    <w:rsid w:val="00C12674"/>
    <w:rsid w:val="00C36DA1"/>
    <w:rsid w:val="00C76C9B"/>
    <w:rsid w:val="00C946AB"/>
    <w:rsid w:val="00CC4D59"/>
    <w:rsid w:val="00D608A4"/>
    <w:rsid w:val="00DB557C"/>
    <w:rsid w:val="00DD34F2"/>
    <w:rsid w:val="00E01F56"/>
    <w:rsid w:val="00E11781"/>
    <w:rsid w:val="00ED778D"/>
    <w:rsid w:val="00F54D3A"/>
    <w:rsid w:val="00FB5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C1BD3"/>
  <w15:docId w15:val="{04FFC223-1478-4E81-9185-A84CC976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4D3A"/>
    <w:rPr>
      <w:color w:val="0563C1" w:themeColor="hyperlink"/>
      <w:u w:val="single"/>
    </w:rPr>
  </w:style>
  <w:style w:type="paragraph" w:styleId="ListParagraph">
    <w:name w:val="List Paragraph"/>
    <w:basedOn w:val="Normal"/>
    <w:uiPriority w:val="34"/>
    <w:qFormat/>
    <w:rsid w:val="005D745E"/>
    <w:pPr>
      <w:ind w:left="720"/>
      <w:contextualSpacing/>
    </w:pPr>
  </w:style>
  <w:style w:type="paragraph" w:styleId="BalloonText">
    <w:name w:val="Balloon Text"/>
    <w:basedOn w:val="Normal"/>
    <w:link w:val="BalloonTextChar"/>
    <w:uiPriority w:val="99"/>
    <w:semiHidden/>
    <w:unhideWhenUsed/>
    <w:rsid w:val="00E11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781"/>
    <w:rPr>
      <w:rFonts w:ascii="Tahoma" w:hAnsi="Tahoma" w:cs="Tahoma"/>
      <w:sz w:val="16"/>
      <w:szCs w:val="16"/>
    </w:rPr>
  </w:style>
  <w:style w:type="paragraph" w:styleId="NoSpacing">
    <w:name w:val="No Spacing"/>
    <w:uiPriority w:val="1"/>
    <w:qFormat/>
    <w:rsid w:val="00D608A4"/>
    <w:pPr>
      <w:spacing w:after="0" w:line="240" w:lineRule="auto"/>
    </w:pPr>
  </w:style>
  <w:style w:type="character" w:styleId="CommentReference">
    <w:name w:val="annotation reference"/>
    <w:basedOn w:val="DefaultParagraphFont"/>
    <w:uiPriority w:val="99"/>
    <w:semiHidden/>
    <w:unhideWhenUsed/>
    <w:rsid w:val="00517497"/>
    <w:rPr>
      <w:sz w:val="16"/>
      <w:szCs w:val="16"/>
    </w:rPr>
  </w:style>
  <w:style w:type="paragraph" w:styleId="CommentText">
    <w:name w:val="annotation text"/>
    <w:basedOn w:val="Normal"/>
    <w:link w:val="CommentTextChar"/>
    <w:uiPriority w:val="99"/>
    <w:semiHidden/>
    <w:unhideWhenUsed/>
    <w:rsid w:val="00517497"/>
    <w:pPr>
      <w:spacing w:line="240" w:lineRule="auto"/>
    </w:pPr>
    <w:rPr>
      <w:sz w:val="20"/>
      <w:szCs w:val="20"/>
    </w:rPr>
  </w:style>
  <w:style w:type="character" w:customStyle="1" w:styleId="CommentTextChar">
    <w:name w:val="Comment Text Char"/>
    <w:basedOn w:val="DefaultParagraphFont"/>
    <w:link w:val="CommentText"/>
    <w:uiPriority w:val="99"/>
    <w:semiHidden/>
    <w:rsid w:val="00517497"/>
    <w:rPr>
      <w:sz w:val="20"/>
      <w:szCs w:val="20"/>
    </w:rPr>
  </w:style>
  <w:style w:type="paragraph" w:styleId="CommentSubject">
    <w:name w:val="annotation subject"/>
    <w:basedOn w:val="CommentText"/>
    <w:next w:val="CommentText"/>
    <w:link w:val="CommentSubjectChar"/>
    <w:uiPriority w:val="99"/>
    <w:semiHidden/>
    <w:unhideWhenUsed/>
    <w:rsid w:val="00517497"/>
    <w:rPr>
      <w:b/>
      <w:bCs/>
    </w:rPr>
  </w:style>
  <w:style w:type="character" w:customStyle="1" w:styleId="CommentSubjectChar">
    <w:name w:val="Comment Subject Char"/>
    <w:basedOn w:val="CommentTextChar"/>
    <w:link w:val="CommentSubject"/>
    <w:uiPriority w:val="99"/>
    <w:semiHidden/>
    <w:rsid w:val="00517497"/>
    <w:rPr>
      <w:b/>
      <w:bCs/>
      <w:sz w:val="20"/>
      <w:szCs w:val="20"/>
    </w:rPr>
  </w:style>
  <w:style w:type="paragraph" w:styleId="NormalWeb">
    <w:name w:val="Normal (Web)"/>
    <w:basedOn w:val="Normal"/>
    <w:uiPriority w:val="99"/>
    <w:semiHidden/>
    <w:unhideWhenUsed/>
    <w:rsid w:val="009A0A26"/>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sonadvice.org.uk/" TargetMode="External"/><Relationship Id="rId3" Type="http://schemas.openxmlformats.org/officeDocument/2006/relationships/settings" Target="settings.xml"/><Relationship Id="rId7" Type="http://schemas.openxmlformats.org/officeDocument/2006/relationships/hyperlink" Target="https://www.gov.uk/help-with-prison-vis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prison-visit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help-with-prison-vis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1316</Words>
  <Characters>7506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Stuart  [HMPS]</dc:creator>
  <cp:keywords/>
  <dc:description/>
  <cp:lastModifiedBy>Sara Rattenbury</cp:lastModifiedBy>
  <cp:revision>2</cp:revision>
  <cp:lastPrinted>2017-10-05T11:05:00Z</cp:lastPrinted>
  <dcterms:created xsi:type="dcterms:W3CDTF">2022-08-25T11:05:00Z</dcterms:created>
  <dcterms:modified xsi:type="dcterms:W3CDTF">2022-08-25T11:05:00Z</dcterms:modified>
</cp:coreProperties>
</file>