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4.jpg" ContentType="image/jpeg"/>
  <Override PartName="/word/media/image44.jpg" ContentType="image/jpeg"/>
  <Override PartName="/word/media/image46.jpg" ContentType="image/jpeg"/>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DCE73" w14:textId="4EC3C50B" w:rsidR="007850B3" w:rsidRDefault="00747CB7">
      <w:bookmarkStart w:id="0" w:name="_Hlk157101749"/>
      <w:bookmarkEnd w:id="0"/>
      <w:r>
        <w:rPr>
          <w:noProof/>
          <w:lang w:eastAsia="en-GB"/>
        </w:rPr>
        <w:drawing>
          <wp:anchor distT="0" distB="0" distL="114300" distR="114300" simplePos="0" relativeHeight="251659264" behindDoc="1" locked="1" layoutInCell="1" allowOverlap="1" wp14:anchorId="13682967" wp14:editId="720A86C3">
            <wp:simplePos x="0" y="0"/>
            <wp:positionH relativeFrom="page">
              <wp:posOffset>304800</wp:posOffset>
            </wp:positionH>
            <wp:positionV relativeFrom="page">
              <wp:posOffset>533400</wp:posOffset>
            </wp:positionV>
            <wp:extent cx="2609850" cy="1536700"/>
            <wp:effectExtent l="0" t="0" r="0" b="0"/>
            <wp:wrapTight wrapText="bothSides">
              <wp:wrapPolygon edited="0">
                <wp:start x="3942" y="6962"/>
                <wp:lineTo x="3942" y="20350"/>
                <wp:lineTo x="20812" y="20350"/>
                <wp:lineTo x="21127" y="18208"/>
                <wp:lineTo x="19866" y="17137"/>
                <wp:lineTo x="16555" y="16066"/>
                <wp:lineTo x="16870" y="13924"/>
                <wp:lineTo x="15609" y="13388"/>
                <wp:lineTo x="8672" y="11782"/>
                <wp:lineTo x="9145" y="10711"/>
                <wp:lineTo x="8829" y="9104"/>
                <wp:lineTo x="8041" y="6962"/>
                <wp:lineTo x="3942" y="6962"/>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p w14:paraId="2DC53882" w14:textId="0215A1E8" w:rsidR="00747CB7" w:rsidRPr="00747CB7" w:rsidRDefault="00747CB7" w:rsidP="00747CB7"/>
    <w:p w14:paraId="12F0EA1F" w14:textId="3F525A84" w:rsidR="00747CB7" w:rsidRPr="00747CB7" w:rsidRDefault="00747CB7" w:rsidP="00747CB7"/>
    <w:p w14:paraId="55674DB9" w14:textId="43EBEDF5" w:rsidR="00747CB7" w:rsidRPr="00747CB7" w:rsidRDefault="00DC496E" w:rsidP="00747CB7">
      <w:r>
        <w:rPr>
          <w:noProof/>
          <w:lang w:eastAsia="en-GB"/>
        </w:rPr>
        <w:drawing>
          <wp:anchor distT="0" distB="0" distL="114300" distR="114300" simplePos="0" relativeHeight="251695104" behindDoc="1" locked="1" layoutInCell="1" allowOverlap="1" wp14:anchorId="06927EA8" wp14:editId="46E32EB4">
            <wp:simplePos x="0" y="0"/>
            <wp:positionH relativeFrom="page">
              <wp:align>left</wp:align>
            </wp:positionH>
            <wp:positionV relativeFrom="page">
              <wp:posOffset>2499360</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p>
    <w:p w14:paraId="43FFB51E" w14:textId="43D41624" w:rsidR="00747CB7" w:rsidRPr="00747CB7" w:rsidRDefault="00747CB7" w:rsidP="00747CB7"/>
    <w:p w14:paraId="3A623F8A" w14:textId="662C7084" w:rsidR="00747CB7" w:rsidRPr="00747CB7" w:rsidRDefault="00747CB7" w:rsidP="00747CB7"/>
    <w:p w14:paraId="51E55A8F" w14:textId="66CFFB49" w:rsidR="00747CB7" w:rsidRPr="00747CB7" w:rsidRDefault="00747CB7" w:rsidP="00747CB7"/>
    <w:p w14:paraId="53E80978" w14:textId="476B054C" w:rsidR="00747CB7" w:rsidRPr="00747CB7" w:rsidRDefault="00747CB7" w:rsidP="00747CB7">
      <w:r>
        <w:rPr>
          <w:noProof/>
        </w:rPr>
        <mc:AlternateContent>
          <mc:Choice Requires="wps">
            <w:drawing>
              <wp:anchor distT="45720" distB="45720" distL="114300" distR="114300" simplePos="0" relativeHeight="251663360" behindDoc="0" locked="0" layoutInCell="1" allowOverlap="1" wp14:anchorId="136D1F73" wp14:editId="120E4C81">
                <wp:simplePos x="0" y="0"/>
                <wp:positionH relativeFrom="column">
                  <wp:posOffset>-716501</wp:posOffset>
                </wp:positionH>
                <wp:positionV relativeFrom="paragraph">
                  <wp:posOffset>275397</wp:posOffset>
                </wp:positionV>
                <wp:extent cx="5343525" cy="42843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284345"/>
                        </a:xfrm>
                        <a:prstGeom prst="rect">
                          <a:avLst/>
                        </a:prstGeom>
                        <a:noFill/>
                        <a:ln w="9525">
                          <a:noFill/>
                          <a:miter lim="800000"/>
                          <a:headEnd/>
                          <a:tailEnd/>
                        </a:ln>
                      </wps:spPr>
                      <wps:txbx>
                        <w:txbxContent>
                          <w:p w14:paraId="350BA7E4" w14:textId="62EF6AF3" w:rsidR="00747CB7" w:rsidRDefault="00747CB7" w:rsidP="00747CB7">
                            <w:pPr>
                              <w:rPr>
                                <w:rFonts w:ascii="Arial" w:hAnsi="Arial" w:cs="Arial"/>
                                <w:b/>
                                <w:noProof/>
                                <w:sz w:val="72"/>
                                <w:szCs w:val="72"/>
                                <w:lang w:eastAsia="en-GB"/>
                              </w:rPr>
                            </w:pPr>
                            <w:r>
                              <w:rPr>
                                <w:rFonts w:ascii="Arial" w:hAnsi="Arial" w:cs="Arial"/>
                                <w:b/>
                                <w:noProof/>
                                <w:sz w:val="72"/>
                                <w:szCs w:val="72"/>
                                <w:lang w:eastAsia="en-GB"/>
                              </w:rPr>
                              <w:t>FAMILY AND SIGNIFICANT OTHERS</w:t>
                            </w:r>
                          </w:p>
                          <w:p w14:paraId="1B34AC00" w14:textId="137EF10E" w:rsidR="00747CB7" w:rsidRPr="00490723" w:rsidRDefault="00747CB7" w:rsidP="00747CB7">
                            <w:pPr>
                              <w:rPr>
                                <w:rFonts w:ascii="Arial" w:hAnsi="Arial" w:cs="Arial"/>
                                <w:b/>
                                <w:noProof/>
                                <w:sz w:val="72"/>
                                <w:szCs w:val="72"/>
                                <w:lang w:eastAsia="en-GB"/>
                              </w:rPr>
                            </w:pPr>
                            <w:r w:rsidRPr="00490723">
                              <w:rPr>
                                <w:rFonts w:ascii="Arial" w:hAnsi="Arial" w:cs="Arial"/>
                                <w:b/>
                                <w:noProof/>
                                <w:sz w:val="72"/>
                                <w:szCs w:val="72"/>
                                <w:lang w:eastAsia="en-GB"/>
                              </w:rPr>
                              <w:t>STRATEGY</w:t>
                            </w:r>
                            <w:r>
                              <w:rPr>
                                <w:rFonts w:ascii="Arial" w:hAnsi="Arial" w:cs="Arial"/>
                                <w:b/>
                                <w:noProof/>
                                <w:sz w:val="72"/>
                                <w:szCs w:val="72"/>
                                <w:lang w:eastAsia="en-GB"/>
                              </w:rPr>
                              <w:t xml:space="preserve"> HMP USK </w:t>
                            </w:r>
                          </w:p>
                          <w:p w14:paraId="25B512BE" w14:textId="22564706" w:rsidR="00747CB7" w:rsidRDefault="00747C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D1F73" id="_x0000_t202" coordsize="21600,21600" o:spt="202" path="m,l,21600r21600,l21600,xe">
                <v:stroke joinstyle="miter"/>
                <v:path gradientshapeok="t" o:connecttype="rect"/>
              </v:shapetype>
              <v:shape id="Text Box 2" o:spid="_x0000_s1026" type="#_x0000_t202" style="position:absolute;margin-left:-56.4pt;margin-top:21.7pt;width:420.75pt;height:33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" filled="f" stroked="f">
                <v:textbox>
                  <w:txbxContent>
                    <w:p w14:paraId="350BA7E4" w14:textId="62EF6AF3" w:rsidR="00747CB7" w:rsidRDefault="00747CB7" w:rsidP="00747CB7">
                      <w:pPr>
                        <w:rPr>
                          <w:rFonts w:ascii="Arial" w:hAnsi="Arial" w:cs="Arial"/>
                          <w:b/>
                          <w:noProof/>
                          <w:sz w:val="72"/>
                          <w:szCs w:val="72"/>
                          <w:lang w:eastAsia="en-GB"/>
                        </w:rPr>
                      </w:pPr>
                      <w:r>
                        <w:rPr>
                          <w:rFonts w:ascii="Arial" w:hAnsi="Arial" w:cs="Arial"/>
                          <w:b/>
                          <w:noProof/>
                          <w:sz w:val="72"/>
                          <w:szCs w:val="72"/>
                          <w:lang w:eastAsia="en-GB"/>
                        </w:rPr>
                        <w:t>FAMILY AND SIGNIFICANT OTHERS</w:t>
                      </w:r>
                    </w:p>
                    <w:p w14:paraId="1B34AC00" w14:textId="137EF10E" w:rsidR="00747CB7" w:rsidRPr="00490723" w:rsidRDefault="00747CB7" w:rsidP="00747CB7">
                      <w:pPr>
                        <w:rPr>
                          <w:rFonts w:ascii="Arial" w:hAnsi="Arial" w:cs="Arial"/>
                          <w:b/>
                          <w:noProof/>
                          <w:sz w:val="72"/>
                          <w:szCs w:val="72"/>
                          <w:lang w:eastAsia="en-GB"/>
                        </w:rPr>
                      </w:pPr>
                      <w:r w:rsidRPr="00490723">
                        <w:rPr>
                          <w:rFonts w:ascii="Arial" w:hAnsi="Arial" w:cs="Arial"/>
                          <w:b/>
                          <w:noProof/>
                          <w:sz w:val="72"/>
                          <w:szCs w:val="72"/>
                          <w:lang w:eastAsia="en-GB"/>
                        </w:rPr>
                        <w:t>STRATEGY</w:t>
                      </w:r>
                      <w:r>
                        <w:rPr>
                          <w:rFonts w:ascii="Arial" w:hAnsi="Arial" w:cs="Arial"/>
                          <w:b/>
                          <w:noProof/>
                          <w:sz w:val="72"/>
                          <w:szCs w:val="72"/>
                          <w:lang w:eastAsia="en-GB"/>
                        </w:rPr>
                        <w:t xml:space="preserve"> HMP USK </w:t>
                      </w:r>
                    </w:p>
                    <w:p w14:paraId="25B512BE" w14:textId="22564706" w:rsidR="00747CB7" w:rsidRDefault="00747CB7"/>
                  </w:txbxContent>
                </v:textbox>
                <w10:wrap type="square"/>
              </v:shape>
            </w:pict>
          </mc:Fallback>
        </mc:AlternateContent>
      </w:r>
    </w:p>
    <w:p w14:paraId="6ED73099" w14:textId="507055FE" w:rsidR="00747CB7" w:rsidRPr="00747CB7" w:rsidRDefault="00747CB7" w:rsidP="00747CB7"/>
    <w:p w14:paraId="009FC738" w14:textId="0CAA6FEF" w:rsidR="00747CB7" w:rsidRPr="00747CB7" w:rsidRDefault="00747CB7" w:rsidP="00747CB7"/>
    <w:p w14:paraId="0194ED56" w14:textId="49619C20" w:rsidR="00747CB7" w:rsidRPr="00747CB7" w:rsidRDefault="00747CB7" w:rsidP="00747CB7"/>
    <w:p w14:paraId="40AF4956" w14:textId="1F9D3D70" w:rsidR="00747CB7" w:rsidRPr="00747CB7" w:rsidRDefault="00747CB7" w:rsidP="00747CB7"/>
    <w:p w14:paraId="6E4AB951" w14:textId="43B44B24" w:rsidR="00747CB7" w:rsidRPr="00747CB7" w:rsidRDefault="00747CB7" w:rsidP="00747CB7"/>
    <w:p w14:paraId="76B38183" w14:textId="5F7C6BD5" w:rsidR="00747CB7" w:rsidRPr="00747CB7" w:rsidRDefault="00747CB7" w:rsidP="00747CB7"/>
    <w:p w14:paraId="4341C44A" w14:textId="15CBD7C3" w:rsidR="00747CB7" w:rsidRPr="00747CB7" w:rsidRDefault="00747CB7" w:rsidP="00747CB7"/>
    <w:p w14:paraId="161CDE0D" w14:textId="482115B4" w:rsidR="00747CB7" w:rsidRPr="00747CB7" w:rsidRDefault="00DC496E" w:rsidP="00747CB7">
      <w:r>
        <w:rPr>
          <w:rFonts w:ascii="Times New Roman" w:hAnsi="Times New Roman" w:cs="Times New Roman"/>
          <w:noProof/>
          <w:sz w:val="24"/>
          <w:szCs w:val="24"/>
        </w:rPr>
        <w:drawing>
          <wp:anchor distT="36576" distB="36576" distL="36576" distR="36576" simplePos="0" relativeHeight="251667456" behindDoc="0" locked="0" layoutInCell="1" allowOverlap="1" wp14:anchorId="4AC0F347" wp14:editId="16645EAC">
            <wp:simplePos x="0" y="0"/>
            <wp:positionH relativeFrom="margin">
              <wp:posOffset>-484836</wp:posOffset>
            </wp:positionH>
            <wp:positionV relativeFrom="paragraph">
              <wp:posOffset>138568</wp:posOffset>
            </wp:positionV>
            <wp:extent cx="4255135" cy="2757805"/>
            <wp:effectExtent l="0" t="0" r="0" b="4445"/>
            <wp:wrapNone/>
            <wp:docPr id="1" name="Picture 1" descr="A picture containing building, sky,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sky, outdoor, bric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5135" cy="2757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E5FA58" w14:textId="13017865" w:rsidR="00747CB7" w:rsidRPr="00747CB7" w:rsidRDefault="00747CB7" w:rsidP="00747CB7"/>
    <w:p w14:paraId="4A75B3B1" w14:textId="207B72FB" w:rsidR="00747CB7" w:rsidRPr="00747CB7" w:rsidRDefault="00747CB7" w:rsidP="00747CB7"/>
    <w:p w14:paraId="3AF6CD51" w14:textId="292F76DE" w:rsidR="00747CB7" w:rsidRPr="00747CB7" w:rsidRDefault="00747CB7" w:rsidP="00747CB7"/>
    <w:p w14:paraId="1CEFDF58" w14:textId="3957EB64" w:rsidR="00747CB7" w:rsidRPr="00747CB7" w:rsidRDefault="00747CB7" w:rsidP="00747CB7"/>
    <w:p w14:paraId="7CEE2C8C" w14:textId="582FF32A" w:rsidR="00747CB7" w:rsidRPr="00747CB7" w:rsidRDefault="00747CB7" w:rsidP="00747CB7"/>
    <w:p w14:paraId="42907949" w14:textId="3B89B5FE" w:rsidR="00747CB7" w:rsidRPr="00747CB7" w:rsidRDefault="00747CB7" w:rsidP="00747CB7"/>
    <w:p w14:paraId="2D17AE43" w14:textId="008503C8" w:rsidR="00747CB7" w:rsidRPr="00747CB7" w:rsidRDefault="00747CB7" w:rsidP="00747CB7"/>
    <w:p w14:paraId="09EEAF0E" w14:textId="24BE63B0" w:rsidR="00747CB7" w:rsidRPr="00747CB7" w:rsidRDefault="00747CB7" w:rsidP="00747CB7"/>
    <w:p w14:paraId="37030D60" w14:textId="0B24E113" w:rsidR="00747CB7" w:rsidRPr="00747CB7" w:rsidRDefault="00747CB7" w:rsidP="00747CB7"/>
    <w:p w14:paraId="20DB52BF" w14:textId="19022FBF" w:rsidR="00747CB7" w:rsidRPr="00747CB7" w:rsidRDefault="00747CB7" w:rsidP="00747CB7"/>
    <w:p w14:paraId="03EE7B5F" w14:textId="6EFF9BD7" w:rsidR="00747CB7" w:rsidRPr="00747CB7" w:rsidRDefault="00747CB7" w:rsidP="00747CB7"/>
    <w:p w14:paraId="5F0A6703" w14:textId="4D14B5AE" w:rsidR="00747CB7" w:rsidRPr="00747CB7" w:rsidRDefault="003138C0" w:rsidP="003138C0">
      <w:pPr>
        <w:tabs>
          <w:tab w:val="left" w:pos="2100"/>
        </w:tabs>
      </w:pPr>
      <w:r>
        <w:tab/>
      </w:r>
    </w:p>
    <w:p w14:paraId="1162D607" w14:textId="17B990C1" w:rsidR="00747CB7" w:rsidRPr="00747CB7" w:rsidRDefault="00747CB7" w:rsidP="00747CB7"/>
    <w:p w14:paraId="44F2F728" w14:textId="38009877" w:rsidR="00747CB7" w:rsidRDefault="00747CB7" w:rsidP="00747CB7"/>
    <w:p w14:paraId="04D2B824" w14:textId="2E3C1979" w:rsidR="00A851F1" w:rsidRPr="003138C0" w:rsidRDefault="003138C0" w:rsidP="00A851F1">
      <w:pPr>
        <w:tabs>
          <w:tab w:val="left" w:pos="2610"/>
        </w:tabs>
        <w:rPr>
          <w:rFonts w:ascii="Arial" w:hAnsi="Arial" w:cs="Arial"/>
          <w:b/>
          <w:bCs/>
          <w:sz w:val="24"/>
          <w:szCs w:val="24"/>
        </w:rPr>
      </w:pPr>
      <w:r w:rsidRPr="003138C0">
        <w:rPr>
          <w:rFonts w:ascii="Arial" w:hAnsi="Arial" w:cs="Arial"/>
          <w:b/>
          <w:bCs/>
          <w:sz w:val="24"/>
          <w:szCs w:val="24"/>
        </w:rPr>
        <w:t>January 202</w:t>
      </w:r>
      <w:r w:rsidR="00B251C3">
        <w:rPr>
          <w:rFonts w:ascii="Arial" w:hAnsi="Arial" w:cs="Arial"/>
          <w:b/>
          <w:bCs/>
          <w:sz w:val="24"/>
          <w:szCs w:val="24"/>
        </w:rPr>
        <w:t>4</w:t>
      </w:r>
      <w:r w:rsidR="00747CB7" w:rsidRPr="003138C0">
        <w:rPr>
          <w:rFonts w:ascii="Arial" w:hAnsi="Arial" w:cs="Arial"/>
          <w:b/>
          <w:bCs/>
          <w:sz w:val="24"/>
          <w:szCs w:val="24"/>
        </w:rPr>
        <w:tab/>
      </w:r>
    </w:p>
    <w:p w14:paraId="211A852D" w14:textId="7F87A097" w:rsidR="00793DD6" w:rsidRDefault="00A851F1" w:rsidP="00793DD6">
      <w:pPr>
        <w:rPr>
          <w:rFonts w:ascii="Arial" w:hAnsi="Arial" w:cs="Arial"/>
          <w:b/>
          <w:color w:val="990099"/>
          <w:sz w:val="28"/>
          <w:szCs w:val="28"/>
        </w:rPr>
      </w:pPr>
      <w:r>
        <w:br w:type="page"/>
      </w:r>
      <w:bookmarkStart w:id="1" w:name="_Hlk119500537"/>
      <w:r>
        <w:rPr>
          <w:rFonts w:ascii="Arial" w:hAnsi="Arial" w:cs="Arial"/>
          <w:b/>
          <w:color w:val="990099"/>
          <w:sz w:val="28"/>
          <w:szCs w:val="28"/>
        </w:rPr>
        <w:lastRenderedPageBreak/>
        <w:t>Contents</w:t>
      </w:r>
    </w:p>
    <w:p w14:paraId="1128CA0D" w14:textId="77777777" w:rsidR="00793DD6" w:rsidRDefault="00793DD6" w:rsidP="00793DD6">
      <w:pPr>
        <w:rPr>
          <w:rFonts w:ascii="Arial" w:hAnsi="Arial" w:cs="Arial"/>
          <w:b/>
          <w:color w:val="990099"/>
          <w:sz w:val="28"/>
          <w:szCs w:val="28"/>
        </w:rPr>
      </w:pPr>
    </w:p>
    <w:p w14:paraId="5B523A9D" w14:textId="0416AA1A" w:rsidR="00A851F1" w:rsidRPr="00793DD6" w:rsidRDefault="00A851F1" w:rsidP="00793DD6">
      <w:pPr>
        <w:rPr>
          <w:rFonts w:ascii="Arial" w:hAnsi="Arial" w:cs="Arial"/>
          <w:b/>
          <w:color w:val="990099"/>
          <w:sz w:val="28"/>
          <w:szCs w:val="28"/>
        </w:rPr>
      </w:pPr>
      <w:r w:rsidRPr="005034A3">
        <w:rPr>
          <w:rFonts w:ascii="Arial" w:hAnsi="Arial" w:cs="Arial"/>
          <w:sz w:val="32"/>
          <w:szCs w:val="32"/>
        </w:rPr>
        <w:t>What does it mean?</w:t>
      </w:r>
      <w:r w:rsidR="00793DD6">
        <w:rPr>
          <w:rFonts w:ascii="Arial" w:hAnsi="Arial" w:cs="Arial"/>
          <w:sz w:val="32"/>
          <w:szCs w:val="32"/>
        </w:rPr>
        <w:t xml:space="preserve">                                                       P</w:t>
      </w:r>
      <w:r w:rsidRPr="005034A3">
        <w:rPr>
          <w:rFonts w:ascii="Arial" w:hAnsi="Arial" w:cs="Arial"/>
          <w:sz w:val="32"/>
          <w:szCs w:val="32"/>
        </w:rPr>
        <w:t>age 3</w:t>
      </w:r>
    </w:p>
    <w:p w14:paraId="7C9F8A8C" w14:textId="1241DF0D" w:rsidR="00A851F1" w:rsidRPr="005034A3" w:rsidRDefault="00E67358" w:rsidP="00A851F1">
      <w:pPr>
        <w:rPr>
          <w:rFonts w:ascii="Arial" w:hAnsi="Arial" w:cs="Arial"/>
          <w:color w:val="000000" w:themeColor="text1"/>
          <w:sz w:val="32"/>
          <w:szCs w:val="32"/>
        </w:rPr>
      </w:pPr>
      <w:r>
        <w:rPr>
          <w:rFonts w:ascii="Arial" w:hAnsi="Arial" w:cs="Arial"/>
          <w:color w:val="000000" w:themeColor="text1"/>
          <w:sz w:val="32"/>
          <w:szCs w:val="32"/>
        </w:rPr>
        <w:t>Establishment overview</w:t>
      </w:r>
      <w:r w:rsidR="00793DD6">
        <w:rPr>
          <w:rFonts w:ascii="Arial" w:hAnsi="Arial" w:cs="Arial"/>
          <w:color w:val="000000" w:themeColor="text1"/>
          <w:sz w:val="32"/>
          <w:szCs w:val="32"/>
        </w:rPr>
        <w:t xml:space="preserve">                                                 P</w:t>
      </w:r>
      <w:r w:rsidR="00A851F1" w:rsidRPr="005034A3">
        <w:rPr>
          <w:rFonts w:ascii="Arial" w:hAnsi="Arial" w:cs="Arial"/>
          <w:color w:val="000000" w:themeColor="text1"/>
          <w:sz w:val="32"/>
          <w:szCs w:val="32"/>
        </w:rPr>
        <w:t>age 4</w:t>
      </w:r>
    </w:p>
    <w:p w14:paraId="176B49DF" w14:textId="46264D02" w:rsidR="00A851F1" w:rsidRPr="005034A3" w:rsidRDefault="00A851F1" w:rsidP="00A851F1">
      <w:pPr>
        <w:rPr>
          <w:rFonts w:ascii="Arial" w:hAnsi="Arial" w:cs="Arial"/>
          <w:color w:val="000000" w:themeColor="text1"/>
          <w:sz w:val="32"/>
          <w:szCs w:val="32"/>
        </w:rPr>
      </w:pPr>
      <w:r w:rsidRPr="005034A3">
        <w:rPr>
          <w:rFonts w:ascii="Arial" w:hAnsi="Arial" w:cs="Arial"/>
          <w:color w:val="000000" w:themeColor="text1"/>
          <w:sz w:val="32"/>
          <w:szCs w:val="32"/>
        </w:rPr>
        <w:t>Contact</w:t>
      </w:r>
      <w:r w:rsidR="00793DD6">
        <w:rPr>
          <w:rFonts w:ascii="Arial" w:hAnsi="Arial" w:cs="Arial"/>
          <w:color w:val="000000" w:themeColor="text1"/>
          <w:sz w:val="32"/>
          <w:szCs w:val="32"/>
        </w:rPr>
        <w:t xml:space="preserve">                                                                           </w:t>
      </w:r>
      <w:r w:rsidR="00793DD6" w:rsidRPr="005034A3">
        <w:rPr>
          <w:rFonts w:ascii="Arial" w:hAnsi="Arial" w:cs="Arial"/>
          <w:color w:val="000000" w:themeColor="text1"/>
          <w:sz w:val="32"/>
          <w:szCs w:val="32"/>
        </w:rPr>
        <w:t>Page</w:t>
      </w:r>
      <w:r w:rsidRPr="005034A3">
        <w:rPr>
          <w:rFonts w:ascii="Arial" w:hAnsi="Arial" w:cs="Arial"/>
          <w:color w:val="000000" w:themeColor="text1"/>
          <w:sz w:val="32"/>
          <w:szCs w:val="32"/>
        </w:rPr>
        <w:t xml:space="preserve"> 5 </w:t>
      </w:r>
    </w:p>
    <w:p w14:paraId="0F93242F" w14:textId="66808A14" w:rsidR="00A851F1" w:rsidRPr="005034A3" w:rsidRDefault="00A851F1" w:rsidP="00A851F1">
      <w:pPr>
        <w:rPr>
          <w:rFonts w:ascii="Arial" w:hAnsi="Arial" w:cs="Arial"/>
          <w:sz w:val="32"/>
          <w:szCs w:val="32"/>
        </w:rPr>
      </w:pPr>
      <w:r w:rsidRPr="005034A3">
        <w:rPr>
          <w:rFonts w:ascii="Arial" w:hAnsi="Arial" w:cs="Arial"/>
          <w:sz w:val="32"/>
          <w:szCs w:val="32"/>
        </w:rPr>
        <w:t>Your Visi</w:t>
      </w:r>
      <w:r w:rsidR="00793DD6">
        <w:rPr>
          <w:rFonts w:ascii="Arial" w:hAnsi="Arial" w:cs="Arial"/>
          <w:sz w:val="32"/>
          <w:szCs w:val="32"/>
        </w:rPr>
        <w:t>t                                                                        P</w:t>
      </w:r>
      <w:r w:rsidRPr="005034A3">
        <w:rPr>
          <w:rFonts w:ascii="Arial" w:hAnsi="Arial" w:cs="Arial"/>
          <w:sz w:val="32"/>
          <w:szCs w:val="32"/>
        </w:rPr>
        <w:t>age 6</w:t>
      </w:r>
    </w:p>
    <w:p w14:paraId="44E3E406" w14:textId="45EF33C9" w:rsidR="00A851F1" w:rsidRPr="005034A3" w:rsidRDefault="00A851F1" w:rsidP="00A851F1">
      <w:pPr>
        <w:rPr>
          <w:rFonts w:ascii="Arial" w:hAnsi="Arial" w:cs="Arial"/>
          <w:sz w:val="32"/>
          <w:szCs w:val="32"/>
        </w:rPr>
      </w:pPr>
      <w:r w:rsidRPr="005034A3">
        <w:rPr>
          <w:rFonts w:ascii="Arial" w:hAnsi="Arial" w:cs="Arial"/>
          <w:sz w:val="32"/>
          <w:szCs w:val="32"/>
        </w:rPr>
        <w:t>Family Da</w:t>
      </w:r>
      <w:r w:rsidR="00793DD6">
        <w:rPr>
          <w:rFonts w:ascii="Arial" w:hAnsi="Arial" w:cs="Arial"/>
          <w:sz w:val="32"/>
          <w:szCs w:val="32"/>
        </w:rPr>
        <w:t xml:space="preserve">y                                                                     </w:t>
      </w:r>
      <w:r w:rsidRPr="005034A3">
        <w:rPr>
          <w:rFonts w:ascii="Arial" w:hAnsi="Arial" w:cs="Arial"/>
          <w:sz w:val="32"/>
          <w:szCs w:val="32"/>
        </w:rPr>
        <w:t>Page 8</w:t>
      </w:r>
    </w:p>
    <w:p w14:paraId="7F8D3CE5" w14:textId="7130DB04" w:rsidR="00A851F1" w:rsidRPr="005034A3" w:rsidRDefault="00A851F1" w:rsidP="00A851F1">
      <w:pPr>
        <w:rPr>
          <w:rFonts w:ascii="Arial" w:hAnsi="Arial" w:cs="Arial"/>
          <w:sz w:val="32"/>
          <w:szCs w:val="32"/>
        </w:rPr>
      </w:pPr>
      <w:r w:rsidRPr="005034A3">
        <w:rPr>
          <w:rFonts w:ascii="Arial" w:hAnsi="Arial" w:cs="Arial"/>
          <w:sz w:val="32"/>
          <w:szCs w:val="32"/>
        </w:rPr>
        <w:t>The Pandas Journe</w:t>
      </w:r>
      <w:r w:rsidR="00793DD6">
        <w:rPr>
          <w:rFonts w:ascii="Arial" w:hAnsi="Arial" w:cs="Arial"/>
          <w:sz w:val="32"/>
          <w:szCs w:val="32"/>
        </w:rPr>
        <w:t xml:space="preserve">y                                                      </w:t>
      </w:r>
      <w:r w:rsidR="00793DD6" w:rsidRPr="005034A3">
        <w:rPr>
          <w:rFonts w:ascii="Arial" w:hAnsi="Arial" w:cs="Arial"/>
          <w:sz w:val="32"/>
          <w:szCs w:val="32"/>
        </w:rPr>
        <w:t>Page</w:t>
      </w:r>
      <w:r w:rsidRPr="005034A3">
        <w:rPr>
          <w:rFonts w:ascii="Arial" w:hAnsi="Arial" w:cs="Arial"/>
          <w:sz w:val="32"/>
          <w:szCs w:val="32"/>
        </w:rPr>
        <w:t xml:space="preserve"> 9 </w:t>
      </w:r>
    </w:p>
    <w:p w14:paraId="1ADFD45A" w14:textId="24BFE7EB" w:rsidR="00A851F1" w:rsidRPr="005034A3" w:rsidRDefault="00A851F1" w:rsidP="00A851F1">
      <w:pPr>
        <w:rPr>
          <w:rFonts w:ascii="Arial" w:hAnsi="Arial" w:cs="Arial"/>
          <w:sz w:val="32"/>
          <w:szCs w:val="32"/>
        </w:rPr>
      </w:pPr>
      <w:r w:rsidRPr="005034A3">
        <w:rPr>
          <w:rFonts w:ascii="Arial" w:hAnsi="Arial" w:cs="Arial"/>
          <w:sz w:val="32"/>
          <w:szCs w:val="32"/>
        </w:rPr>
        <w:t>The coffee Shop</w:t>
      </w:r>
      <w:r w:rsidR="00793DD6">
        <w:rPr>
          <w:rFonts w:ascii="Arial" w:hAnsi="Arial" w:cs="Arial"/>
          <w:sz w:val="32"/>
          <w:szCs w:val="32"/>
        </w:rPr>
        <w:t xml:space="preserve">                                                             </w:t>
      </w:r>
      <w:r w:rsidRPr="005034A3">
        <w:rPr>
          <w:rFonts w:ascii="Arial" w:hAnsi="Arial" w:cs="Arial"/>
          <w:sz w:val="32"/>
          <w:szCs w:val="32"/>
        </w:rPr>
        <w:t>Page 10</w:t>
      </w:r>
    </w:p>
    <w:p w14:paraId="369DA10B" w14:textId="524723E1" w:rsidR="00A851F1" w:rsidRPr="005034A3" w:rsidRDefault="00A851F1" w:rsidP="00A851F1">
      <w:pPr>
        <w:rPr>
          <w:rFonts w:ascii="Arial" w:hAnsi="Arial" w:cs="Arial"/>
          <w:sz w:val="32"/>
          <w:szCs w:val="32"/>
        </w:rPr>
      </w:pPr>
      <w:r w:rsidRPr="005034A3">
        <w:rPr>
          <w:rFonts w:ascii="Arial" w:hAnsi="Arial" w:cs="Arial"/>
          <w:sz w:val="32"/>
          <w:szCs w:val="32"/>
        </w:rPr>
        <w:t>Our Family Services</w:t>
      </w:r>
      <w:r w:rsidR="00793DD6">
        <w:rPr>
          <w:rFonts w:ascii="Arial" w:hAnsi="Arial" w:cs="Arial"/>
          <w:sz w:val="32"/>
          <w:szCs w:val="32"/>
        </w:rPr>
        <w:t xml:space="preserve">                                                       </w:t>
      </w:r>
      <w:r w:rsidRPr="005034A3">
        <w:rPr>
          <w:rFonts w:ascii="Arial" w:hAnsi="Arial" w:cs="Arial"/>
          <w:sz w:val="32"/>
          <w:szCs w:val="32"/>
        </w:rPr>
        <w:t>Page 11</w:t>
      </w:r>
    </w:p>
    <w:p w14:paraId="17E239CB" w14:textId="213CFA9D" w:rsidR="00A851F1" w:rsidRPr="005034A3" w:rsidRDefault="00A851F1" w:rsidP="00A851F1">
      <w:pPr>
        <w:rPr>
          <w:rFonts w:ascii="Arial" w:hAnsi="Arial" w:cs="Arial"/>
          <w:sz w:val="32"/>
          <w:szCs w:val="32"/>
        </w:rPr>
      </w:pPr>
      <w:r w:rsidRPr="005034A3">
        <w:rPr>
          <w:rFonts w:ascii="Arial" w:hAnsi="Arial" w:cs="Arial"/>
          <w:sz w:val="32"/>
          <w:szCs w:val="32"/>
        </w:rPr>
        <w:t>Staying in Touch</w:t>
      </w:r>
      <w:r w:rsidR="00793DD6">
        <w:rPr>
          <w:rFonts w:ascii="Arial" w:hAnsi="Arial" w:cs="Arial"/>
          <w:sz w:val="32"/>
          <w:szCs w:val="32"/>
        </w:rPr>
        <w:t xml:space="preserve">                                                             </w:t>
      </w:r>
      <w:r w:rsidRPr="005034A3">
        <w:rPr>
          <w:rFonts w:ascii="Arial" w:hAnsi="Arial" w:cs="Arial"/>
          <w:sz w:val="32"/>
          <w:szCs w:val="32"/>
        </w:rPr>
        <w:t>Page 12</w:t>
      </w:r>
    </w:p>
    <w:p w14:paraId="7BCAF304" w14:textId="12B09270" w:rsidR="00A851F1" w:rsidRPr="005034A3" w:rsidRDefault="00A851F1" w:rsidP="00A851F1">
      <w:pPr>
        <w:rPr>
          <w:rFonts w:ascii="Arial" w:hAnsi="Arial" w:cs="Arial"/>
          <w:sz w:val="32"/>
          <w:szCs w:val="32"/>
        </w:rPr>
      </w:pPr>
      <w:r w:rsidRPr="005034A3">
        <w:rPr>
          <w:rFonts w:ascii="Arial" w:hAnsi="Arial" w:cs="Arial"/>
          <w:sz w:val="32"/>
          <w:szCs w:val="32"/>
        </w:rPr>
        <w:t>How we support</w:t>
      </w:r>
      <w:r w:rsidR="00793DD6">
        <w:rPr>
          <w:rFonts w:ascii="Arial" w:hAnsi="Arial" w:cs="Arial"/>
          <w:sz w:val="32"/>
          <w:szCs w:val="32"/>
        </w:rPr>
        <w:t xml:space="preserve">                                                              </w:t>
      </w:r>
      <w:r w:rsidR="00793DD6" w:rsidRPr="005034A3">
        <w:rPr>
          <w:rFonts w:ascii="Arial" w:hAnsi="Arial" w:cs="Arial"/>
          <w:sz w:val="32"/>
          <w:szCs w:val="32"/>
        </w:rPr>
        <w:t>Page</w:t>
      </w:r>
      <w:r w:rsidRPr="005034A3">
        <w:rPr>
          <w:rFonts w:ascii="Arial" w:hAnsi="Arial" w:cs="Arial"/>
          <w:sz w:val="32"/>
          <w:szCs w:val="32"/>
        </w:rPr>
        <w:t xml:space="preserve"> 1</w:t>
      </w:r>
      <w:r w:rsidR="00A57047" w:rsidRPr="005034A3">
        <w:rPr>
          <w:rFonts w:ascii="Arial" w:hAnsi="Arial" w:cs="Arial"/>
          <w:sz w:val="32"/>
          <w:szCs w:val="32"/>
        </w:rPr>
        <w:t>4</w:t>
      </w:r>
    </w:p>
    <w:p w14:paraId="5CCFE3F5" w14:textId="0C39B8D5" w:rsidR="00A851F1" w:rsidRPr="005034A3" w:rsidRDefault="00A851F1" w:rsidP="00A851F1">
      <w:pPr>
        <w:rPr>
          <w:rFonts w:ascii="Arial" w:hAnsi="Arial" w:cs="Arial"/>
          <w:sz w:val="32"/>
          <w:szCs w:val="32"/>
        </w:rPr>
      </w:pPr>
      <w:r w:rsidRPr="005034A3">
        <w:rPr>
          <w:rFonts w:ascii="Arial" w:hAnsi="Arial" w:cs="Arial"/>
          <w:sz w:val="32"/>
          <w:szCs w:val="32"/>
        </w:rPr>
        <w:t>Future Plan</w:t>
      </w:r>
      <w:r w:rsidR="00793DD6">
        <w:rPr>
          <w:rFonts w:ascii="Arial" w:hAnsi="Arial" w:cs="Arial"/>
          <w:sz w:val="32"/>
          <w:szCs w:val="32"/>
        </w:rPr>
        <w:t xml:space="preserve">ning                                                              </w:t>
      </w:r>
      <w:r w:rsidR="00793DD6" w:rsidRPr="005034A3">
        <w:rPr>
          <w:rFonts w:ascii="Arial" w:hAnsi="Arial" w:cs="Arial"/>
          <w:sz w:val="32"/>
          <w:szCs w:val="32"/>
        </w:rPr>
        <w:t>Page</w:t>
      </w:r>
      <w:r w:rsidRPr="005034A3">
        <w:rPr>
          <w:rFonts w:ascii="Arial" w:hAnsi="Arial" w:cs="Arial"/>
          <w:sz w:val="32"/>
          <w:szCs w:val="32"/>
        </w:rPr>
        <w:t xml:space="preserve"> 1</w:t>
      </w:r>
      <w:r w:rsidR="00A57047" w:rsidRPr="005034A3">
        <w:rPr>
          <w:rFonts w:ascii="Arial" w:hAnsi="Arial" w:cs="Arial"/>
          <w:sz w:val="32"/>
          <w:szCs w:val="32"/>
        </w:rPr>
        <w:t>7</w:t>
      </w:r>
    </w:p>
    <w:p w14:paraId="0DFA1FAC" w14:textId="5E3A597B" w:rsidR="00A851F1" w:rsidRPr="005034A3" w:rsidRDefault="00A851F1" w:rsidP="00A851F1">
      <w:pPr>
        <w:rPr>
          <w:rFonts w:ascii="Arial" w:hAnsi="Arial" w:cs="Arial"/>
          <w:sz w:val="32"/>
          <w:szCs w:val="32"/>
        </w:rPr>
      </w:pPr>
      <w:r w:rsidRPr="005034A3">
        <w:rPr>
          <w:rFonts w:ascii="Arial" w:hAnsi="Arial" w:cs="Arial"/>
          <w:sz w:val="32"/>
          <w:szCs w:val="32"/>
        </w:rPr>
        <w:t>Staffing Structur</w:t>
      </w:r>
      <w:r w:rsidR="00793DD6">
        <w:rPr>
          <w:rFonts w:ascii="Arial" w:hAnsi="Arial" w:cs="Arial"/>
          <w:sz w:val="32"/>
          <w:szCs w:val="32"/>
        </w:rPr>
        <w:t xml:space="preserve">e                                                            </w:t>
      </w:r>
      <w:r w:rsidR="00793DD6" w:rsidRPr="005034A3">
        <w:rPr>
          <w:rFonts w:ascii="Arial" w:hAnsi="Arial" w:cs="Arial"/>
          <w:sz w:val="32"/>
          <w:szCs w:val="32"/>
        </w:rPr>
        <w:t>Page</w:t>
      </w:r>
      <w:r w:rsidRPr="005034A3">
        <w:rPr>
          <w:rFonts w:ascii="Arial" w:hAnsi="Arial" w:cs="Arial"/>
          <w:sz w:val="32"/>
          <w:szCs w:val="32"/>
        </w:rPr>
        <w:t xml:space="preserve"> 1</w:t>
      </w:r>
      <w:r w:rsidR="00A57047" w:rsidRPr="005034A3">
        <w:rPr>
          <w:rFonts w:ascii="Arial" w:hAnsi="Arial" w:cs="Arial"/>
          <w:sz w:val="32"/>
          <w:szCs w:val="32"/>
        </w:rPr>
        <w:t>8</w:t>
      </w:r>
    </w:p>
    <w:bookmarkEnd w:id="1"/>
    <w:p w14:paraId="4E4592F6" w14:textId="4F9DB34B" w:rsidR="00A851F1" w:rsidRDefault="00A851F1"/>
    <w:p w14:paraId="1C47C4F9" w14:textId="1577241D" w:rsidR="00A851F1" w:rsidRDefault="00A851F1"/>
    <w:p w14:paraId="16B13046" w14:textId="608A86C5" w:rsidR="00A851F1" w:rsidRDefault="00A851F1"/>
    <w:p w14:paraId="53073538" w14:textId="5691827B" w:rsidR="00A851F1" w:rsidRDefault="00A851F1"/>
    <w:p w14:paraId="27477A0F" w14:textId="7C224EF6" w:rsidR="00A851F1" w:rsidRDefault="00A851F1"/>
    <w:p w14:paraId="4B3C3871" w14:textId="604E114E" w:rsidR="00A851F1" w:rsidRDefault="00A851F1"/>
    <w:p w14:paraId="51B97B8B" w14:textId="53C55E62" w:rsidR="00A851F1" w:rsidRDefault="00A851F1"/>
    <w:p w14:paraId="55C2BC1A" w14:textId="2AB71DDE" w:rsidR="00A851F1" w:rsidRDefault="00A851F1"/>
    <w:p w14:paraId="4E01A11E" w14:textId="2F8EE313" w:rsidR="00A851F1" w:rsidRDefault="00A851F1"/>
    <w:p w14:paraId="14B2F572" w14:textId="4B5D5DC1" w:rsidR="00A851F1" w:rsidRDefault="00A851F1"/>
    <w:p w14:paraId="57E29565" w14:textId="77777777" w:rsidR="00A851F1" w:rsidRDefault="00A851F1"/>
    <w:p w14:paraId="657A0574" w14:textId="77777777" w:rsidR="00A851F1" w:rsidRDefault="00A851F1"/>
    <w:p w14:paraId="646041F9" w14:textId="55E031BA" w:rsidR="00C64132" w:rsidRDefault="00C64132" w:rsidP="00A851F1">
      <w:pPr>
        <w:tabs>
          <w:tab w:val="left" w:pos="2610"/>
        </w:tabs>
      </w:pPr>
    </w:p>
    <w:p w14:paraId="1A350485" w14:textId="77777777" w:rsidR="00747CB7" w:rsidRDefault="00747CB7" w:rsidP="00747CB7">
      <w:pPr>
        <w:tabs>
          <w:tab w:val="left" w:pos="2610"/>
        </w:tabs>
      </w:pPr>
    </w:p>
    <w:p w14:paraId="69DC35AF" w14:textId="14A8A585" w:rsidR="00747CB7" w:rsidRPr="00ED00CB" w:rsidRDefault="00747CB7" w:rsidP="00747CB7">
      <w:pPr>
        <w:widowControl w:val="0"/>
        <w:jc w:val="center"/>
        <w:rPr>
          <w:rFonts w:ascii="Arial" w:hAnsi="Arial" w:cs="Arial"/>
          <w:b/>
          <w:bCs/>
          <w:sz w:val="48"/>
          <w:szCs w:val="48"/>
        </w:rPr>
      </w:pPr>
      <w:r w:rsidRPr="00ED00CB">
        <w:rPr>
          <w:rFonts w:ascii="Arial" w:hAnsi="Arial" w:cs="Arial"/>
          <w:b/>
          <w:bCs/>
          <w:sz w:val="48"/>
          <w:szCs w:val="48"/>
        </w:rPr>
        <w:lastRenderedPageBreak/>
        <w:t>Family and significant other strategy</w:t>
      </w:r>
    </w:p>
    <w:p w14:paraId="40045E27" w14:textId="2CD7910C" w:rsidR="00747CB7" w:rsidRDefault="00747CB7" w:rsidP="00747CB7">
      <w:pPr>
        <w:widowControl w:val="0"/>
        <w:rPr>
          <w:sz w:val="20"/>
          <w:szCs w:val="20"/>
        </w:rPr>
      </w:pPr>
      <w:r>
        <w:t> </w:t>
      </w:r>
    </w:p>
    <w:p w14:paraId="02D01412" w14:textId="4CA901A7" w:rsidR="00747CB7" w:rsidRPr="00747CB7" w:rsidRDefault="00747CB7" w:rsidP="00747CB7">
      <w:pPr>
        <w:widowControl w:val="0"/>
        <w:jc w:val="both"/>
        <w:rPr>
          <w:rFonts w:ascii="Arial" w:hAnsi="Arial" w:cs="Arial"/>
          <w:sz w:val="24"/>
          <w:szCs w:val="24"/>
        </w:rPr>
      </w:pPr>
      <w:r w:rsidRPr="00747CB7">
        <w:rPr>
          <w:rFonts w:ascii="Arial" w:hAnsi="Arial" w:cs="Arial"/>
          <w:sz w:val="24"/>
          <w:szCs w:val="24"/>
        </w:rPr>
        <w:t>In 2016 the Government asked Lord Farmer, a peer in the House of Lords, to investigate how connecting prisoners with people important to them can improve offender wellbeing, assist in keeping the public safe and reduce reoffending.</w:t>
      </w:r>
    </w:p>
    <w:p w14:paraId="039EA9DE" w14:textId="77777777" w:rsidR="00747CB7" w:rsidRPr="00747CB7" w:rsidRDefault="00747CB7" w:rsidP="00747CB7">
      <w:pPr>
        <w:widowControl w:val="0"/>
        <w:jc w:val="both"/>
        <w:rPr>
          <w:rFonts w:ascii="Arial" w:hAnsi="Arial" w:cs="Arial"/>
          <w:sz w:val="24"/>
          <w:szCs w:val="24"/>
        </w:rPr>
      </w:pPr>
      <w:r w:rsidRPr="00747CB7">
        <w:rPr>
          <w:rFonts w:ascii="Arial" w:hAnsi="Arial" w:cs="Arial"/>
          <w:sz w:val="24"/>
          <w:szCs w:val="24"/>
        </w:rPr>
        <w:t xml:space="preserve">Lord Farmer’s report was published in 2017 and says that contact with significant others should be a ‘Golden Thread’ running through all parts of a prison. </w:t>
      </w:r>
    </w:p>
    <w:p w14:paraId="78E76D62" w14:textId="77777777" w:rsidR="00747CB7" w:rsidRPr="00747CB7" w:rsidRDefault="00747CB7" w:rsidP="00747CB7">
      <w:pPr>
        <w:widowControl w:val="0"/>
        <w:rPr>
          <w:rFonts w:ascii="Arial" w:hAnsi="Arial" w:cs="Arial"/>
          <w:sz w:val="24"/>
          <w:szCs w:val="24"/>
        </w:rPr>
      </w:pPr>
      <w:r w:rsidRPr="00747CB7">
        <w:rPr>
          <w:rFonts w:ascii="Arial" w:hAnsi="Arial" w:cs="Arial"/>
          <w:sz w:val="24"/>
          <w:szCs w:val="24"/>
        </w:rPr>
        <w:t>The Lord Farmer report refers to a ‘local family offer’ recommending that all establishments deliver and develop provision in the following five areas and that these are reflected in their local strategies which should be a minimum offer:</w:t>
      </w:r>
    </w:p>
    <w:p w14:paraId="2B3F29B6" w14:textId="46BD203C" w:rsidR="00747CB7" w:rsidRPr="00747CB7" w:rsidRDefault="00747CB7" w:rsidP="00747CB7">
      <w:pPr>
        <w:widowControl w:val="0"/>
        <w:jc w:val="both"/>
        <w:rPr>
          <w:rFonts w:ascii="Arial" w:hAnsi="Arial" w:cs="Arial"/>
          <w:sz w:val="24"/>
          <w:szCs w:val="24"/>
        </w:rPr>
      </w:pPr>
      <w:r w:rsidRPr="00747CB7">
        <w:rPr>
          <w:rFonts w:ascii="Arial" w:hAnsi="Arial" w:cs="Arial"/>
          <w:sz w:val="24"/>
          <w:szCs w:val="24"/>
        </w:rPr>
        <w:t xml:space="preserve">For the purpose of this guidance document, </w:t>
      </w:r>
      <w:r w:rsidRPr="00747CB7">
        <w:rPr>
          <w:rFonts w:ascii="Arial" w:hAnsi="Arial" w:cs="Arial"/>
          <w:b/>
          <w:bCs/>
          <w:i/>
          <w:iCs/>
          <w:sz w:val="24"/>
          <w:szCs w:val="24"/>
        </w:rPr>
        <w:t>Family</w:t>
      </w:r>
      <w:r w:rsidRPr="00747CB7">
        <w:rPr>
          <w:rFonts w:ascii="Arial" w:hAnsi="Arial" w:cs="Arial"/>
          <w:b/>
          <w:bCs/>
          <w:sz w:val="24"/>
          <w:szCs w:val="24"/>
        </w:rPr>
        <w:t xml:space="preserve"> </w:t>
      </w:r>
      <w:r w:rsidRPr="00747CB7">
        <w:rPr>
          <w:rFonts w:ascii="Arial" w:hAnsi="Arial" w:cs="Arial"/>
          <w:sz w:val="24"/>
          <w:szCs w:val="24"/>
        </w:rPr>
        <w:t>is defined as either a blood relative, legal or significant persons that a resident identifies as their next of kin. Many of those in custody will have experienced a non-traditional upbringing, with a range of adults having cared for them, and similarly those in custody with children may have other arrangements outside of a traditional family arrangement.  We will accommodate all ‘family’ arrangements where they provide a constructive and supportive relationship for the resident and their family.</w:t>
      </w:r>
    </w:p>
    <w:p w14:paraId="312FE437" w14:textId="0FDC1106" w:rsidR="00747CB7" w:rsidRPr="00747CB7" w:rsidRDefault="00747CB7" w:rsidP="00747CB7">
      <w:pPr>
        <w:widowControl w:val="0"/>
        <w:jc w:val="both"/>
        <w:rPr>
          <w:rFonts w:ascii="Arial" w:hAnsi="Arial" w:cs="Arial"/>
          <w:sz w:val="24"/>
          <w:szCs w:val="24"/>
        </w:rPr>
      </w:pPr>
      <w:r w:rsidRPr="00747CB7">
        <w:rPr>
          <w:rFonts w:ascii="Arial" w:hAnsi="Arial" w:cs="Arial"/>
          <w:sz w:val="24"/>
          <w:szCs w:val="24"/>
        </w:rPr>
        <w:t xml:space="preserve">We recognise that not all family relationships are positive.  Family members may sometimes be the direct or indirect victims of a </w:t>
      </w:r>
      <w:r w:rsidR="001765D3">
        <w:rPr>
          <w:rFonts w:ascii="Arial" w:hAnsi="Arial" w:cs="Arial"/>
          <w:sz w:val="24"/>
          <w:szCs w:val="24"/>
        </w:rPr>
        <w:t>prisoner</w:t>
      </w:r>
      <w:r w:rsidRPr="00747CB7">
        <w:rPr>
          <w:rFonts w:ascii="Arial" w:hAnsi="Arial" w:cs="Arial"/>
          <w:sz w:val="24"/>
          <w:szCs w:val="24"/>
        </w:rPr>
        <w:t xml:space="preserve">’s offence.  These individuals have the right to protection from their perpetrator and in all cases, permission should be sought from the victim and any relevant partner agencies before making contact.  This will enable the victim/family unit to be supported in the community. </w:t>
      </w:r>
    </w:p>
    <w:p w14:paraId="1552D532" w14:textId="5EF45A0B" w:rsidR="00747CB7" w:rsidRPr="00747CB7" w:rsidRDefault="00747CB7" w:rsidP="00747CB7">
      <w:pPr>
        <w:spacing w:line="256" w:lineRule="auto"/>
        <w:jc w:val="both"/>
        <w:rPr>
          <w:rFonts w:ascii="Arial" w:hAnsi="Arial" w:cs="Arial"/>
          <w:sz w:val="24"/>
          <w:szCs w:val="24"/>
        </w:rPr>
      </w:pPr>
      <w:r w:rsidRPr="00747CB7">
        <w:rPr>
          <w:rFonts w:ascii="Arial" w:hAnsi="Arial" w:cs="Arial"/>
          <w:sz w:val="24"/>
          <w:szCs w:val="24"/>
        </w:rPr>
        <w:t xml:space="preserve">Other family or significant others may be enablers, contributing to their offending behaviour.  </w:t>
      </w:r>
      <w:r w:rsidR="001765D3">
        <w:rPr>
          <w:rFonts w:ascii="Arial" w:hAnsi="Arial" w:cs="Arial"/>
          <w:sz w:val="24"/>
          <w:szCs w:val="24"/>
        </w:rPr>
        <w:t>Prisoner</w:t>
      </w:r>
      <w:r w:rsidRPr="00747CB7">
        <w:rPr>
          <w:rFonts w:ascii="Arial" w:hAnsi="Arial" w:cs="Arial"/>
          <w:sz w:val="24"/>
          <w:szCs w:val="24"/>
        </w:rPr>
        <w:t>s may be subject to harassment or restraining orders and the courts take primacy in how we manage familial and other relationships.  We will therefore ensure that we prevent inappropriate contact.</w:t>
      </w:r>
    </w:p>
    <w:p w14:paraId="25C99005" w14:textId="77777777" w:rsidR="00747CB7" w:rsidRDefault="00747CB7" w:rsidP="00747CB7">
      <w:pPr>
        <w:widowControl w:val="0"/>
        <w:rPr>
          <w:sz w:val="20"/>
          <w:szCs w:val="20"/>
        </w:rPr>
      </w:pPr>
      <w:r>
        <w:t> </w:t>
      </w:r>
    </w:p>
    <w:p w14:paraId="3717F025" w14:textId="276A41B5" w:rsidR="00747CB7" w:rsidRDefault="00747CB7" w:rsidP="00747CB7">
      <w:pPr>
        <w:tabs>
          <w:tab w:val="left" w:pos="2610"/>
        </w:tabs>
      </w:pPr>
    </w:p>
    <w:p w14:paraId="326790AD" w14:textId="4A26011B" w:rsidR="00747CB7" w:rsidRDefault="00747CB7" w:rsidP="00747CB7">
      <w:pPr>
        <w:tabs>
          <w:tab w:val="left" w:pos="2610"/>
        </w:tabs>
      </w:pPr>
    </w:p>
    <w:p w14:paraId="2F0554DB" w14:textId="7A952C8C" w:rsidR="00747CB7" w:rsidRDefault="00747CB7" w:rsidP="00747CB7">
      <w:pPr>
        <w:tabs>
          <w:tab w:val="left" w:pos="2610"/>
        </w:tabs>
      </w:pPr>
    </w:p>
    <w:p w14:paraId="47DAF2A4" w14:textId="359B5A1E" w:rsidR="00747CB7" w:rsidRDefault="00747CB7" w:rsidP="00747CB7">
      <w:pPr>
        <w:tabs>
          <w:tab w:val="left" w:pos="2610"/>
        </w:tabs>
      </w:pPr>
    </w:p>
    <w:p w14:paraId="7C7930AF" w14:textId="77777777" w:rsidR="00D055B6" w:rsidRDefault="00D055B6" w:rsidP="00D055B6">
      <w:pPr>
        <w:widowControl w:val="0"/>
        <w:jc w:val="center"/>
      </w:pPr>
    </w:p>
    <w:p w14:paraId="4BCDC7C4" w14:textId="77777777" w:rsidR="00D055B6" w:rsidRDefault="00D055B6" w:rsidP="00D055B6">
      <w:pPr>
        <w:widowControl w:val="0"/>
        <w:jc w:val="center"/>
      </w:pPr>
    </w:p>
    <w:p w14:paraId="26409837" w14:textId="77777777" w:rsidR="00D055B6" w:rsidRDefault="00D055B6" w:rsidP="00D055B6">
      <w:pPr>
        <w:widowControl w:val="0"/>
        <w:jc w:val="center"/>
      </w:pPr>
    </w:p>
    <w:p w14:paraId="30C80426" w14:textId="77777777" w:rsidR="00D055B6" w:rsidRDefault="00D055B6" w:rsidP="00D055B6">
      <w:pPr>
        <w:widowControl w:val="0"/>
        <w:jc w:val="center"/>
      </w:pPr>
    </w:p>
    <w:p w14:paraId="50B9E509" w14:textId="77777777" w:rsidR="00160777" w:rsidRDefault="00160777" w:rsidP="00160777">
      <w:pPr>
        <w:widowControl w:val="0"/>
      </w:pPr>
    </w:p>
    <w:p w14:paraId="488E7207" w14:textId="523141FB" w:rsidR="00747CB7" w:rsidRPr="00160777" w:rsidRDefault="00D055B6" w:rsidP="00160777">
      <w:pPr>
        <w:widowControl w:val="0"/>
        <w:jc w:val="center"/>
        <w:rPr>
          <w:rFonts w:ascii="Arial" w:hAnsi="Arial" w:cs="Arial"/>
          <w:b/>
          <w:bCs/>
          <w:sz w:val="36"/>
          <w:szCs w:val="36"/>
          <w:u w:val="single"/>
        </w:rPr>
      </w:pPr>
      <w:r w:rsidRPr="00160777">
        <w:rPr>
          <w:rFonts w:ascii="Arial" w:hAnsi="Arial" w:cs="Arial"/>
          <w:b/>
          <w:bCs/>
          <w:sz w:val="36"/>
          <w:szCs w:val="36"/>
          <w:u w:val="single"/>
        </w:rPr>
        <w:lastRenderedPageBreak/>
        <w:t>Establishment overview</w:t>
      </w:r>
    </w:p>
    <w:p w14:paraId="4551ED6D" w14:textId="77777777" w:rsidR="00403D04" w:rsidRPr="00403D04" w:rsidRDefault="00403D04" w:rsidP="00403D04">
      <w:pPr>
        <w:spacing w:before="100" w:beforeAutospacing="1" w:after="100" w:afterAutospacing="1" w:line="240" w:lineRule="auto"/>
        <w:rPr>
          <w:rFonts w:ascii="Arial" w:eastAsia="Times New Roman" w:hAnsi="Arial" w:cs="Arial"/>
          <w:lang w:eastAsia="en-GB"/>
        </w:rPr>
      </w:pPr>
      <w:r w:rsidRPr="00403D04">
        <w:rPr>
          <w:rFonts w:ascii="Arial" w:eastAsia="Times New Roman" w:hAnsi="Arial" w:cs="Arial"/>
          <w:lang w:eastAsia="en-GB"/>
        </w:rPr>
        <w:t xml:space="preserve">Usk is a Category C closed resettlement and training prison for adult male vulnerable prisoners (predominantly sex offenders, convicted police officers, ranking civil workers which are convicted to serve a term or sentence). </w:t>
      </w:r>
    </w:p>
    <w:p w14:paraId="730E55FF" w14:textId="4FEA7547" w:rsidR="00403D04" w:rsidRDefault="00403D04" w:rsidP="00403D04">
      <w:pPr>
        <w:widowControl w:val="0"/>
        <w:spacing w:line="240" w:lineRule="auto"/>
        <w:rPr>
          <w:rFonts w:ascii="Arial" w:hAnsi="Arial" w:cs="Arial"/>
        </w:rPr>
      </w:pPr>
      <w:r w:rsidRPr="00403D04">
        <w:rPr>
          <w:rFonts w:ascii="Arial" w:eastAsia="Times New Roman" w:hAnsi="Arial" w:cs="Arial"/>
          <w:lang w:eastAsia="en-GB"/>
        </w:rPr>
        <w:t xml:space="preserve">The prison offers a range of education courses covering basic skills to </w:t>
      </w:r>
      <w:hyperlink r:id="rId11" w:tooltip="Higher education" w:history="1">
        <w:r w:rsidRPr="00403D04">
          <w:rPr>
            <w:rFonts w:ascii="Arial" w:eastAsia="Times New Roman" w:hAnsi="Arial" w:cs="Arial"/>
            <w:lang w:eastAsia="en-GB"/>
          </w:rPr>
          <w:t>higher education</w:t>
        </w:r>
      </w:hyperlink>
      <w:r w:rsidRPr="00403D04">
        <w:rPr>
          <w:rFonts w:ascii="Arial" w:eastAsia="Times New Roman" w:hAnsi="Arial" w:cs="Arial"/>
          <w:lang w:eastAsia="en-GB"/>
        </w:rPr>
        <w:t xml:space="preserve">. A purpose-built Vocational Training Centre offers </w:t>
      </w:r>
      <w:hyperlink r:id="rId12" w:tooltip="City and Guilds" w:history="1">
        <w:r w:rsidRPr="00403D04">
          <w:rPr>
            <w:rFonts w:ascii="Arial" w:eastAsia="Times New Roman" w:hAnsi="Arial" w:cs="Arial"/>
            <w:lang w:eastAsia="en-GB"/>
          </w:rPr>
          <w:t>City and Guilds</w:t>
        </w:r>
      </w:hyperlink>
      <w:r w:rsidRPr="00403D04">
        <w:rPr>
          <w:rFonts w:ascii="Arial" w:eastAsia="Times New Roman" w:hAnsi="Arial" w:cs="Arial"/>
          <w:lang w:eastAsia="en-GB"/>
        </w:rPr>
        <w:t xml:space="preserve"> courses and qualifications. </w:t>
      </w:r>
      <w:r w:rsidRPr="00403D04">
        <w:rPr>
          <w:rFonts w:ascii="Arial" w:hAnsi="Arial" w:cs="Arial"/>
        </w:rPr>
        <w:t>All prisoners are interviewed by Usk Learning and Skills Department in their first week of arrival. A range of education is offered to prisoners on a full-time or part-time basis. Vocational training is also offered through our employment hub.</w:t>
      </w:r>
    </w:p>
    <w:p w14:paraId="1205BAC7" w14:textId="1297C269" w:rsidR="00403D04" w:rsidRPr="00403D04" w:rsidRDefault="00403D04" w:rsidP="00403D04">
      <w:pPr>
        <w:widowControl w:val="0"/>
        <w:spacing w:line="240" w:lineRule="auto"/>
        <w:rPr>
          <w:rFonts w:ascii="Arial" w:hAnsi="Arial" w:cs="Arial"/>
        </w:rPr>
      </w:pPr>
      <w:r>
        <w:rPr>
          <w:rFonts w:ascii="Arial" w:hAnsi="Arial" w:cs="Arial"/>
        </w:rPr>
        <w:t xml:space="preserve">We also offer a variety of family provisions from our private contract with Invisible walls, such as family days, family visits, legal advice clinics, prisoner visits for men without outside contact, one to one casework, parental education mentoring, and support with </w:t>
      </w:r>
      <w:proofErr w:type="gramStart"/>
      <w:r>
        <w:rPr>
          <w:rFonts w:ascii="Arial" w:hAnsi="Arial" w:cs="Arial"/>
        </w:rPr>
        <w:t>Neuro-diversity</w:t>
      </w:r>
      <w:proofErr w:type="gramEnd"/>
      <w:r>
        <w:rPr>
          <w:rFonts w:ascii="Arial" w:hAnsi="Arial" w:cs="Arial"/>
        </w:rPr>
        <w:t xml:space="preserve"> for the prisoners </w:t>
      </w:r>
      <w:r w:rsidR="001C161E">
        <w:rPr>
          <w:rFonts w:ascii="Arial" w:hAnsi="Arial" w:cs="Arial"/>
        </w:rPr>
        <w:t>with requirements or</w:t>
      </w:r>
      <w:r>
        <w:rPr>
          <w:rFonts w:ascii="Arial" w:hAnsi="Arial" w:cs="Arial"/>
        </w:rPr>
        <w:t xml:space="preserve"> for prisoner who have family with Neuro-divergency. </w:t>
      </w:r>
    </w:p>
    <w:p w14:paraId="08060AF5" w14:textId="2D071DDD" w:rsidR="00403D04" w:rsidRPr="00403D04" w:rsidRDefault="00403D04" w:rsidP="00403D04">
      <w:pPr>
        <w:widowControl w:val="0"/>
        <w:spacing w:line="240" w:lineRule="auto"/>
        <w:rPr>
          <w:rFonts w:ascii="Arial" w:hAnsi="Arial" w:cs="Arial"/>
        </w:rPr>
      </w:pPr>
      <w:r w:rsidRPr="00403D04">
        <w:rPr>
          <w:rFonts w:ascii="Arial" w:hAnsi="Arial" w:cs="Arial"/>
        </w:rPr>
        <w:t>Other facilities include a library, IT suites, gym, chaplaincy service,</w:t>
      </w:r>
      <w:r>
        <w:rPr>
          <w:rFonts w:ascii="Arial" w:hAnsi="Arial" w:cs="Arial"/>
        </w:rPr>
        <w:t xml:space="preserve"> visits centre</w:t>
      </w:r>
      <w:r w:rsidRPr="00403D04">
        <w:rPr>
          <w:rFonts w:ascii="Arial" w:hAnsi="Arial" w:cs="Arial"/>
        </w:rPr>
        <w:t xml:space="preserve"> and a Cameo Hub supported via the salvation army for our older population. The prison has an operational capacity of 276.</w:t>
      </w:r>
    </w:p>
    <w:p w14:paraId="445D2B46" w14:textId="77777777" w:rsidR="00403D04" w:rsidRPr="00403D04" w:rsidRDefault="00403D04" w:rsidP="00D055B6">
      <w:pPr>
        <w:widowControl w:val="0"/>
        <w:jc w:val="center"/>
        <w:rPr>
          <w:u w:val="single"/>
        </w:rPr>
      </w:pPr>
    </w:p>
    <w:p w14:paraId="4BFEE003" w14:textId="1F59170A" w:rsidR="00D055B6" w:rsidRPr="00403D04" w:rsidRDefault="00D055B6" w:rsidP="00D055B6">
      <w:pPr>
        <w:widowControl w:val="0"/>
        <w:jc w:val="center"/>
        <w:rPr>
          <w:rFonts w:ascii="Arial" w:hAnsi="Arial" w:cs="Arial"/>
        </w:rPr>
      </w:pPr>
      <w:r w:rsidRPr="00403D04">
        <w:rPr>
          <w:rFonts w:ascii="Arial" w:hAnsi="Arial" w:cs="Arial"/>
        </w:rPr>
        <w:t xml:space="preserve">Usk is a Category C closed prison for adult male vulnerable prisoners. Accommodation at the prison consists of three main wings, which radiate off a central rotunda. The majority of the cells are bunked double-occupancy, all with integral sanitation. Good quality and well-screened showers are available on all residential units. Additional accommodation is located on Comber </w:t>
      </w:r>
      <w:proofErr w:type="gramStart"/>
      <w:r w:rsidRPr="00403D04">
        <w:rPr>
          <w:rFonts w:ascii="Arial" w:hAnsi="Arial" w:cs="Arial"/>
        </w:rPr>
        <w:t>Unit .</w:t>
      </w:r>
      <w:proofErr w:type="gramEnd"/>
      <w:r w:rsidRPr="00403D04">
        <w:rPr>
          <w:rFonts w:ascii="Arial" w:hAnsi="Arial" w:cs="Arial"/>
        </w:rPr>
        <w:t xml:space="preserve"> </w:t>
      </w:r>
      <w:r w:rsidRPr="00A606E7">
        <w:rPr>
          <w:rFonts w:ascii="Arial" w:hAnsi="Arial" w:cs="Arial"/>
        </w:rPr>
        <w:t>Allocation to Comber Unit is by application after 6 months as an Enhanced Prisoner</w:t>
      </w:r>
      <w:r w:rsidRPr="00403D04">
        <w:rPr>
          <w:rFonts w:ascii="Arial" w:hAnsi="Arial" w:cs="Arial"/>
        </w:rPr>
        <w:t>. All prisoners have access to in cell</w:t>
      </w:r>
      <w:r w:rsidR="00403D04" w:rsidRPr="00403D04">
        <w:rPr>
          <w:rFonts w:ascii="Arial" w:hAnsi="Arial" w:cs="Arial"/>
        </w:rPr>
        <w:t xml:space="preserve"> telephones along with</w:t>
      </w:r>
      <w:r w:rsidRPr="00403D04">
        <w:rPr>
          <w:rFonts w:ascii="Arial" w:hAnsi="Arial" w:cs="Arial"/>
        </w:rPr>
        <w:t xml:space="preserve"> TV with 9 digital Freeview channels, and access to limited disabled facilities. There is wheelchair access to most ground floor areas such as the Refectory and Chapel.</w:t>
      </w:r>
    </w:p>
    <w:p w14:paraId="0E7B51C1" w14:textId="77777777" w:rsidR="00D055B6" w:rsidRPr="001C161E" w:rsidRDefault="00D055B6" w:rsidP="00D055B6">
      <w:pPr>
        <w:pStyle w:val="Heading2"/>
        <w:jc w:val="center"/>
        <w:rPr>
          <w:rFonts w:ascii="Arial" w:hAnsi="Arial" w:cs="Arial"/>
          <w:b/>
          <w:bCs/>
          <w:i/>
          <w:iCs/>
          <w:sz w:val="22"/>
          <w:szCs w:val="22"/>
          <w:u w:val="single"/>
        </w:rPr>
      </w:pPr>
      <w:r w:rsidRPr="001C161E">
        <w:rPr>
          <w:rFonts w:ascii="Arial" w:hAnsi="Arial" w:cs="Arial"/>
          <w:b/>
          <w:bCs/>
          <w:sz w:val="22"/>
          <w:szCs w:val="22"/>
          <w:u w:val="single"/>
        </w:rPr>
        <w:t>Introduction</w:t>
      </w:r>
    </w:p>
    <w:p w14:paraId="2BFC03C0" w14:textId="77777777" w:rsidR="00D055B6" w:rsidRPr="00403D04" w:rsidRDefault="00D055B6" w:rsidP="00D055B6">
      <w:pPr>
        <w:spacing w:line="240" w:lineRule="auto"/>
        <w:jc w:val="center"/>
        <w:rPr>
          <w:rFonts w:ascii="Arial" w:hAnsi="Arial" w:cs="Arial"/>
          <w:bCs/>
        </w:rPr>
      </w:pPr>
      <w:r w:rsidRPr="00403D04">
        <w:rPr>
          <w:rFonts w:ascii="Arial" w:hAnsi="Arial" w:cs="Arial"/>
          <w:bCs/>
        </w:rPr>
        <w:t>At HMP Usk we recognise that changing lives and reducing reoffending can be hard, complicated, and daunting for our prisoners.</w:t>
      </w:r>
    </w:p>
    <w:p w14:paraId="7E289DC9" w14:textId="5AF3D7F3" w:rsidR="00D055B6" w:rsidRPr="00403D04" w:rsidRDefault="00D055B6" w:rsidP="00D055B6">
      <w:pPr>
        <w:spacing w:line="240" w:lineRule="auto"/>
        <w:jc w:val="center"/>
        <w:rPr>
          <w:rFonts w:ascii="Arial" w:hAnsi="Arial" w:cs="Arial"/>
          <w:bCs/>
        </w:rPr>
      </w:pPr>
      <w:r w:rsidRPr="00403D04">
        <w:rPr>
          <w:rFonts w:ascii="Arial" w:hAnsi="Arial" w:cs="Arial"/>
          <w:bCs/>
        </w:rPr>
        <w:t xml:space="preserve">Taking this into consideration we strive to create a culture where </w:t>
      </w:r>
      <w:r w:rsidRPr="00403D04">
        <w:rPr>
          <w:rFonts w:ascii="Arial" w:hAnsi="Arial" w:cs="Arial"/>
        </w:rPr>
        <w:t>Reducing Reoffending is at the heart of our prison and runs through all aspects of our environments and provision. W</w:t>
      </w:r>
      <w:r w:rsidRPr="00403D04">
        <w:rPr>
          <w:rFonts w:ascii="Arial" w:hAnsi="Arial" w:cs="Arial"/>
          <w:bCs/>
        </w:rPr>
        <w:t>e acknowledge that tackling all the pathways together may be unrealistic for some but by considering each one we can support the prisoners throughout their time in custody with a clear focus on positive resettlement outcomes</w:t>
      </w:r>
      <w:r w:rsidR="00403D04">
        <w:rPr>
          <w:rFonts w:ascii="Arial" w:hAnsi="Arial" w:cs="Arial"/>
          <w:bCs/>
        </w:rPr>
        <w:t>, and this is done with the prisoner family or significant other in mind and as part of their journey.</w:t>
      </w:r>
      <w:r w:rsidRPr="00403D04">
        <w:rPr>
          <w:rFonts w:ascii="Arial" w:hAnsi="Arial" w:cs="Arial"/>
          <w:bCs/>
        </w:rPr>
        <w:t xml:space="preserve"> Reducing these barriers to successful resettlement is a central priority for all at Usk, with the key to this being close working relationships with all areas within the establishment</w:t>
      </w:r>
      <w:r w:rsidR="00403D04">
        <w:rPr>
          <w:rFonts w:ascii="Arial" w:hAnsi="Arial" w:cs="Arial"/>
          <w:bCs/>
        </w:rPr>
        <w:t xml:space="preserve">, families or significant others within the community and </w:t>
      </w:r>
      <w:r w:rsidRPr="00403D04">
        <w:rPr>
          <w:rFonts w:ascii="Arial" w:hAnsi="Arial" w:cs="Arial"/>
          <w:bCs/>
        </w:rPr>
        <w:t>our partners within the Prison and through the gate.</w:t>
      </w:r>
    </w:p>
    <w:p w14:paraId="773A1B55" w14:textId="7F553261" w:rsidR="00D055B6" w:rsidRPr="00403D04" w:rsidRDefault="00D055B6" w:rsidP="00D055B6">
      <w:pPr>
        <w:spacing w:after="0" w:line="240" w:lineRule="auto"/>
        <w:jc w:val="center"/>
        <w:rPr>
          <w:rFonts w:ascii="Arial" w:hAnsi="Arial" w:cs="Arial"/>
        </w:rPr>
      </w:pPr>
      <w:r w:rsidRPr="00403D04">
        <w:rPr>
          <w:rFonts w:ascii="Arial" w:hAnsi="Arial" w:cs="Arial"/>
        </w:rPr>
        <w:t>We strive to support the prisoners to lead meaningful and constructive lives and aim to reduce the likelihood of them reoffending in the future. We are aware that we cannot achieve these aims in silo, and we are committed to engaging with HMPPS colleagues, voluntary sector, private sectors and families or significant others to ensure a prisoner’s time in custody is spent well and they receive effective provision in custody and throughout their prisoner journey.</w:t>
      </w:r>
    </w:p>
    <w:p w14:paraId="1E020E06" w14:textId="5C7DFEE1" w:rsidR="00747CB7" w:rsidRPr="00922A26" w:rsidRDefault="00D055B6" w:rsidP="00922A26">
      <w:pPr>
        <w:tabs>
          <w:tab w:val="left" w:pos="180"/>
          <w:tab w:val="left" w:pos="5220"/>
        </w:tabs>
        <w:spacing w:line="240" w:lineRule="auto"/>
        <w:ind w:right="-56"/>
        <w:jc w:val="center"/>
        <w:rPr>
          <w:rFonts w:ascii="Arial" w:hAnsi="Arial" w:cs="Arial"/>
          <w:b/>
          <w:bCs/>
          <w:color w:val="000000"/>
        </w:rPr>
      </w:pPr>
      <w:r w:rsidRPr="00403D04">
        <w:rPr>
          <w:rFonts w:ascii="Arial" w:hAnsi="Arial" w:cs="Arial"/>
          <w:color w:val="000000"/>
        </w:rPr>
        <w:t xml:space="preserve">We aim to achieve and support Reducing Reoffending through the application of this strategy &amp; through </w:t>
      </w:r>
      <w:r w:rsidR="00922A26">
        <w:rPr>
          <w:rFonts w:ascii="Arial" w:hAnsi="Arial" w:cs="Arial"/>
          <w:color w:val="000000"/>
        </w:rPr>
        <w:t xml:space="preserve">productive and supportive family measures. </w:t>
      </w:r>
    </w:p>
    <w:p w14:paraId="6ED1FDCD" w14:textId="3CBCB8DD" w:rsidR="00747CB7" w:rsidRDefault="00747CB7" w:rsidP="00747CB7">
      <w:pPr>
        <w:tabs>
          <w:tab w:val="left" w:pos="2610"/>
        </w:tabs>
        <w:jc w:val="center"/>
        <w:rPr>
          <w:rFonts w:ascii="Arial" w:hAnsi="Arial" w:cs="Arial"/>
          <w:sz w:val="48"/>
          <w:szCs w:val="48"/>
        </w:rPr>
      </w:pPr>
    </w:p>
    <w:p w14:paraId="54CF9CC1" w14:textId="43F2BC5E" w:rsidR="00747CB7" w:rsidRPr="00A606E7" w:rsidRDefault="00F70673" w:rsidP="00922A26">
      <w:pPr>
        <w:tabs>
          <w:tab w:val="left" w:pos="2610"/>
        </w:tabs>
        <w:jc w:val="right"/>
        <w:rPr>
          <w:rFonts w:ascii="Arial" w:hAnsi="Arial" w:cs="Arial"/>
          <w:sz w:val="48"/>
          <w:szCs w:val="48"/>
          <w:u w:val="single"/>
        </w:rPr>
      </w:pPr>
      <w:r w:rsidRPr="00A606E7">
        <w:rPr>
          <w:rFonts w:ascii="Arial" w:hAnsi="Arial" w:cs="Arial"/>
          <w:b/>
          <w:bCs/>
          <w:sz w:val="48"/>
          <w:szCs w:val="48"/>
          <w:u w:val="single"/>
        </w:rPr>
        <w:t>Contacting us at HMP Usk</w:t>
      </w:r>
    </w:p>
    <w:p w14:paraId="62FC053C" w14:textId="0A323759" w:rsidR="00D41707" w:rsidRDefault="00922A26" w:rsidP="00922A26">
      <w:pPr>
        <w:tabs>
          <w:tab w:val="left" w:pos="2610"/>
        </w:tabs>
        <w:jc w:val="right"/>
        <w:rPr>
          <w:rFonts w:ascii="Arial" w:hAnsi="Arial" w:cs="Arial"/>
          <w:sz w:val="48"/>
          <w:szCs w:val="48"/>
        </w:rPr>
      </w:pPr>
      <w:r>
        <w:rPr>
          <w:noProof/>
        </w:rPr>
        <w:drawing>
          <wp:anchor distT="0" distB="0" distL="114300" distR="114300" simplePos="0" relativeHeight="251676672" behindDoc="0" locked="0" layoutInCell="1" allowOverlap="1" wp14:anchorId="14213446" wp14:editId="6E63E658">
            <wp:simplePos x="0" y="0"/>
            <wp:positionH relativeFrom="margin">
              <wp:posOffset>-32385</wp:posOffset>
            </wp:positionH>
            <wp:positionV relativeFrom="margin">
              <wp:posOffset>1076960</wp:posOffset>
            </wp:positionV>
            <wp:extent cx="2755176" cy="2539365"/>
            <wp:effectExtent l="0" t="0" r="762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176" cy="2539365"/>
                    </a:xfrm>
                    <a:prstGeom prst="rect">
                      <a:avLst/>
                    </a:prstGeom>
                    <a:noFill/>
                    <a:ln>
                      <a:noFill/>
                    </a:ln>
                  </pic:spPr>
                </pic:pic>
              </a:graphicData>
            </a:graphic>
          </wp:anchor>
        </w:drawing>
      </w:r>
    </w:p>
    <w:p w14:paraId="0577E579" w14:textId="3580EEAC" w:rsidR="00D41707" w:rsidRPr="00ED00CB" w:rsidRDefault="00D41707" w:rsidP="00922A26">
      <w:pPr>
        <w:tabs>
          <w:tab w:val="left" w:pos="2610"/>
        </w:tabs>
        <w:jc w:val="right"/>
        <w:rPr>
          <w:rFonts w:ascii="Arial" w:hAnsi="Arial" w:cs="Arial"/>
          <w:noProof/>
          <w:sz w:val="44"/>
          <w:szCs w:val="44"/>
        </w:rPr>
      </w:pPr>
      <w:r w:rsidRPr="00ED00CB">
        <w:rPr>
          <w:noProof/>
        </w:rPr>
        <w:t xml:space="preserve"> </w:t>
      </w:r>
      <w:r w:rsidRPr="00ED00CB">
        <w:rPr>
          <w:rFonts w:ascii="Arial" w:hAnsi="Arial" w:cs="Arial"/>
          <w:noProof/>
          <w:sz w:val="48"/>
          <w:szCs w:val="48"/>
        </w:rPr>
        <w:t xml:space="preserve"> </w:t>
      </w:r>
      <w:r w:rsidRPr="00ED00CB">
        <w:rPr>
          <w:rFonts w:ascii="Arial" w:hAnsi="Arial" w:cs="Arial"/>
          <w:noProof/>
          <w:sz w:val="44"/>
          <w:szCs w:val="44"/>
        </w:rPr>
        <w:t xml:space="preserve">HMP Usk </w:t>
      </w:r>
    </w:p>
    <w:p w14:paraId="343C1003" w14:textId="4C5FD6C5" w:rsidR="00D41707" w:rsidRPr="00ED00CB" w:rsidRDefault="00D41707" w:rsidP="00922A26">
      <w:pPr>
        <w:tabs>
          <w:tab w:val="left" w:pos="2610"/>
        </w:tabs>
        <w:jc w:val="right"/>
        <w:rPr>
          <w:rFonts w:ascii="Arial" w:hAnsi="Arial" w:cs="Arial"/>
          <w:sz w:val="44"/>
          <w:szCs w:val="44"/>
          <w:shd w:val="clear" w:color="auto" w:fill="FFFFFF"/>
        </w:rPr>
      </w:pPr>
      <w:r w:rsidRPr="00ED00CB">
        <w:rPr>
          <w:rFonts w:ascii="Arial" w:hAnsi="Arial" w:cs="Arial"/>
          <w:sz w:val="44"/>
          <w:szCs w:val="44"/>
          <w:shd w:val="clear" w:color="auto" w:fill="FFFFFF"/>
        </w:rPr>
        <w:t>47 Maryport Street</w:t>
      </w:r>
    </w:p>
    <w:p w14:paraId="337965CE" w14:textId="2ECEF5DE" w:rsidR="00D41707" w:rsidRPr="00ED00CB" w:rsidRDefault="00D41707" w:rsidP="00922A26">
      <w:pPr>
        <w:tabs>
          <w:tab w:val="left" w:pos="2610"/>
        </w:tabs>
        <w:jc w:val="right"/>
        <w:rPr>
          <w:rFonts w:ascii="Arial" w:hAnsi="Arial" w:cs="Arial"/>
          <w:sz w:val="44"/>
          <w:szCs w:val="44"/>
          <w:shd w:val="clear" w:color="auto" w:fill="FFFFFF"/>
        </w:rPr>
      </w:pPr>
      <w:r w:rsidRPr="00ED00CB">
        <w:rPr>
          <w:rFonts w:ascii="Arial" w:hAnsi="Arial" w:cs="Arial"/>
          <w:sz w:val="44"/>
          <w:szCs w:val="44"/>
          <w:shd w:val="clear" w:color="auto" w:fill="FFFFFF"/>
        </w:rPr>
        <w:t>Usk</w:t>
      </w:r>
    </w:p>
    <w:p w14:paraId="5C8A5FE6" w14:textId="7422B974" w:rsidR="00D41707" w:rsidRPr="00ED00CB" w:rsidRDefault="00D41707" w:rsidP="00922A26">
      <w:pPr>
        <w:tabs>
          <w:tab w:val="left" w:pos="2610"/>
        </w:tabs>
        <w:jc w:val="right"/>
        <w:rPr>
          <w:rFonts w:ascii="Arial" w:hAnsi="Arial" w:cs="Arial"/>
          <w:sz w:val="44"/>
          <w:szCs w:val="44"/>
          <w:shd w:val="clear" w:color="auto" w:fill="FFFFFF"/>
        </w:rPr>
      </w:pPr>
      <w:r w:rsidRPr="00ED00CB">
        <w:rPr>
          <w:rFonts w:ascii="Arial" w:hAnsi="Arial" w:cs="Arial"/>
          <w:sz w:val="44"/>
          <w:szCs w:val="44"/>
          <w:shd w:val="clear" w:color="auto" w:fill="FFFFFF"/>
        </w:rPr>
        <w:t>Monmouthshire</w:t>
      </w:r>
    </w:p>
    <w:p w14:paraId="6A09A066" w14:textId="72B8F5FD" w:rsidR="00F70673" w:rsidRPr="00ED00CB" w:rsidRDefault="00D41707" w:rsidP="00922A26">
      <w:pPr>
        <w:tabs>
          <w:tab w:val="left" w:pos="2610"/>
        </w:tabs>
        <w:jc w:val="right"/>
        <w:rPr>
          <w:rFonts w:ascii="Arial" w:hAnsi="Arial" w:cs="Arial"/>
          <w:sz w:val="44"/>
          <w:szCs w:val="44"/>
          <w:shd w:val="clear" w:color="auto" w:fill="FFFFFF"/>
        </w:rPr>
      </w:pPr>
      <w:r w:rsidRPr="00ED00CB">
        <w:rPr>
          <w:rFonts w:ascii="Arial" w:hAnsi="Arial" w:cs="Arial"/>
          <w:sz w:val="44"/>
          <w:szCs w:val="44"/>
          <w:shd w:val="clear" w:color="auto" w:fill="FFFFFF"/>
        </w:rPr>
        <w:t>NP15 1XP</w:t>
      </w:r>
    </w:p>
    <w:p w14:paraId="1C68A17D" w14:textId="55938ABA" w:rsidR="00D41707" w:rsidRPr="00ED00CB" w:rsidRDefault="00D41707" w:rsidP="00D41707">
      <w:pPr>
        <w:tabs>
          <w:tab w:val="left" w:pos="2610"/>
        </w:tabs>
        <w:jc w:val="right"/>
        <w:rPr>
          <w:rFonts w:ascii="Arial" w:hAnsi="Arial" w:cs="Arial"/>
          <w:sz w:val="44"/>
          <w:szCs w:val="44"/>
          <w:shd w:val="clear" w:color="auto" w:fill="FFFFFF"/>
        </w:rPr>
      </w:pPr>
      <w:r w:rsidRPr="00ED00CB">
        <w:rPr>
          <w:rFonts w:ascii="Arial" w:hAnsi="Arial" w:cs="Arial"/>
          <w:sz w:val="44"/>
          <w:szCs w:val="44"/>
          <w:shd w:val="clear" w:color="auto" w:fill="FFFFFF"/>
        </w:rPr>
        <w:t>01291671600</w:t>
      </w:r>
    </w:p>
    <w:p w14:paraId="1A5407AC" w14:textId="7DB140E6" w:rsidR="00D41707" w:rsidRDefault="00160777" w:rsidP="00D41707">
      <w:pPr>
        <w:pStyle w:val="NoSpacing"/>
        <w:rPr>
          <w:rFonts w:asciiTheme="minorHAnsi" w:hAnsiTheme="minorHAnsi"/>
        </w:rPr>
      </w:pPr>
      <w:r w:rsidRPr="00ED00CB">
        <w:rPr>
          <w:noProof/>
        </w:rPr>
        <w:drawing>
          <wp:anchor distT="0" distB="0" distL="114300" distR="114300" simplePos="0" relativeHeight="251673600" behindDoc="0" locked="0" layoutInCell="1" allowOverlap="1" wp14:anchorId="0D489E6D" wp14:editId="7C6045A3">
            <wp:simplePos x="0" y="0"/>
            <wp:positionH relativeFrom="margin">
              <wp:align>right</wp:align>
            </wp:positionH>
            <wp:positionV relativeFrom="margin">
              <wp:posOffset>4143375</wp:posOffset>
            </wp:positionV>
            <wp:extent cx="1571625" cy="1409700"/>
            <wp:effectExtent l="0" t="0" r="9525"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A26" w:rsidRPr="00ED00CB">
        <w:rPr>
          <w:noProof/>
        </w:rPr>
        <w:drawing>
          <wp:anchor distT="0" distB="0" distL="114300" distR="114300" simplePos="0" relativeHeight="251677696" behindDoc="0" locked="0" layoutInCell="1" allowOverlap="1" wp14:anchorId="7D23D702" wp14:editId="38D752E8">
            <wp:simplePos x="0" y="0"/>
            <wp:positionH relativeFrom="margin">
              <wp:posOffset>2513330</wp:posOffset>
            </wp:positionH>
            <wp:positionV relativeFrom="margin">
              <wp:posOffset>4143375</wp:posOffset>
            </wp:positionV>
            <wp:extent cx="1370965" cy="1343025"/>
            <wp:effectExtent l="0" t="0" r="635" b="9525"/>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09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2D5D9" w14:textId="0857A85D" w:rsidR="00D41707" w:rsidRDefault="00D41707" w:rsidP="00922A26">
      <w:pPr>
        <w:tabs>
          <w:tab w:val="left" w:pos="2610"/>
        </w:tabs>
        <w:rPr>
          <w:rFonts w:ascii="Arial" w:hAnsi="Arial" w:cs="Arial"/>
          <w:b/>
          <w:bCs/>
          <w:sz w:val="44"/>
          <w:szCs w:val="44"/>
        </w:rPr>
      </w:pPr>
    </w:p>
    <w:p w14:paraId="733F3CA2" w14:textId="4A97785D" w:rsidR="00D41707" w:rsidRDefault="00160777" w:rsidP="00D41707">
      <w:pPr>
        <w:tabs>
          <w:tab w:val="left" w:pos="2610"/>
        </w:tabs>
        <w:jc w:val="right"/>
        <w:rPr>
          <w:rFonts w:ascii="Arial" w:hAnsi="Arial" w:cs="Arial"/>
          <w:b/>
          <w:bCs/>
          <w:sz w:val="44"/>
          <w:szCs w:val="44"/>
        </w:rPr>
      </w:pPr>
      <w:r w:rsidRPr="00ED00CB">
        <w:rPr>
          <w:rFonts w:ascii="Arial" w:hAnsi="Arial" w:cs="Arial"/>
          <w:noProof/>
          <w:sz w:val="48"/>
          <w:szCs w:val="48"/>
        </w:rPr>
        <mc:AlternateContent>
          <mc:Choice Requires="wps">
            <w:drawing>
              <wp:anchor distT="45720" distB="45720" distL="114300" distR="114300" simplePos="0" relativeHeight="251675648" behindDoc="0" locked="0" layoutInCell="1" allowOverlap="1" wp14:anchorId="6BCF50CD" wp14:editId="5309E082">
                <wp:simplePos x="0" y="0"/>
                <wp:positionH relativeFrom="page">
                  <wp:align>right</wp:align>
                </wp:positionH>
                <wp:positionV relativeFrom="paragraph">
                  <wp:posOffset>554990</wp:posOffset>
                </wp:positionV>
                <wp:extent cx="7172960" cy="3460750"/>
                <wp:effectExtent l="0" t="0" r="2794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960" cy="3460750"/>
                        </a:xfrm>
                        <a:prstGeom prst="rect">
                          <a:avLst/>
                        </a:prstGeom>
                        <a:solidFill>
                          <a:srgbClr val="FFFFFF"/>
                        </a:solidFill>
                        <a:ln w="9525">
                          <a:solidFill>
                            <a:srgbClr val="000000"/>
                          </a:solidFill>
                          <a:miter lim="800000"/>
                          <a:headEnd/>
                          <a:tailEnd/>
                        </a:ln>
                      </wps:spPr>
                      <wps:txbx>
                        <w:txbxContent>
                          <w:p w14:paraId="2B7D3349" w14:textId="64223E17" w:rsidR="00F70673" w:rsidRPr="004C070D" w:rsidRDefault="00F70673" w:rsidP="00F70673">
                            <w:pPr>
                              <w:rPr>
                                <w:rFonts w:ascii="Arial" w:hAnsi="Arial" w:cs="Arial"/>
                                <w:b/>
                                <w:bCs/>
                                <w:color w:val="FF0000"/>
                                <w:sz w:val="36"/>
                                <w:szCs w:val="36"/>
                              </w:rPr>
                            </w:pPr>
                            <w:r w:rsidRPr="004C070D">
                              <w:rPr>
                                <w:rFonts w:ascii="Arial" w:hAnsi="Arial" w:cs="Arial"/>
                                <w:b/>
                                <w:bCs/>
                                <w:color w:val="FF0000"/>
                                <w:sz w:val="36"/>
                                <w:szCs w:val="36"/>
                              </w:rPr>
                              <w:t>In an emergency</w:t>
                            </w:r>
                          </w:p>
                          <w:p w14:paraId="463AB2DB" w14:textId="77777777" w:rsidR="00312FB3" w:rsidRDefault="00793DD6" w:rsidP="00D41707">
                            <w:pPr>
                              <w:rPr>
                                <w:rFonts w:ascii="Arial" w:hAnsi="Arial" w:cs="Arial"/>
                                <w:sz w:val="36"/>
                                <w:szCs w:val="36"/>
                              </w:rPr>
                            </w:pPr>
                            <w:r w:rsidRPr="005034A3">
                              <w:rPr>
                                <w:rFonts w:ascii="Arial" w:hAnsi="Arial" w:cs="Arial"/>
                                <w:sz w:val="36"/>
                                <w:szCs w:val="36"/>
                              </w:rPr>
                              <w:t>Call:</w:t>
                            </w:r>
                            <w:r w:rsidR="00F70673" w:rsidRPr="005034A3">
                              <w:rPr>
                                <w:rFonts w:ascii="Arial" w:hAnsi="Arial" w:cs="Arial"/>
                                <w:sz w:val="36"/>
                                <w:szCs w:val="36"/>
                              </w:rPr>
                              <w:t xml:space="preserve"> </w:t>
                            </w:r>
                            <w:r w:rsidR="00F70673" w:rsidRPr="00312FB3">
                              <w:rPr>
                                <w:rFonts w:ascii="Arial" w:hAnsi="Arial" w:cs="Arial"/>
                                <w:b/>
                                <w:bCs/>
                                <w:sz w:val="36"/>
                                <w:szCs w:val="36"/>
                              </w:rPr>
                              <w:t>012916716</w:t>
                            </w:r>
                            <w:r w:rsidR="00D41707" w:rsidRPr="00312FB3">
                              <w:rPr>
                                <w:rFonts w:ascii="Arial" w:hAnsi="Arial" w:cs="Arial"/>
                                <w:b/>
                                <w:bCs/>
                                <w:sz w:val="36"/>
                                <w:szCs w:val="36"/>
                              </w:rPr>
                              <w:t>09</w:t>
                            </w:r>
                            <w:r w:rsidR="00F70673" w:rsidRPr="00312FB3">
                              <w:rPr>
                                <w:rFonts w:ascii="Arial" w:hAnsi="Arial" w:cs="Arial"/>
                                <w:b/>
                                <w:bCs/>
                                <w:sz w:val="36"/>
                                <w:szCs w:val="36"/>
                              </w:rPr>
                              <w:t xml:space="preserve"> </w:t>
                            </w:r>
                            <w:r w:rsidR="00F70673" w:rsidRPr="005034A3">
                              <w:rPr>
                                <w:rFonts w:ascii="Arial" w:hAnsi="Arial" w:cs="Arial"/>
                                <w:sz w:val="36"/>
                                <w:szCs w:val="36"/>
                              </w:rPr>
                              <w:t>if you have an immediate or emergency concern about the welfare of a prisoner and ask for the orderly officer or duty governor</w:t>
                            </w:r>
                            <w:r w:rsidR="00D41707" w:rsidRPr="005034A3">
                              <w:rPr>
                                <w:rFonts w:ascii="Arial" w:hAnsi="Arial" w:cs="Arial"/>
                                <w:sz w:val="36"/>
                                <w:szCs w:val="36"/>
                              </w:rPr>
                              <w:t xml:space="preserve">. </w:t>
                            </w:r>
                          </w:p>
                          <w:p w14:paraId="2973BFE5" w14:textId="77777777" w:rsidR="00312FB3" w:rsidRDefault="00312FB3" w:rsidP="00D41707">
                            <w:pPr>
                              <w:rPr>
                                <w:rFonts w:ascii="Arial" w:hAnsi="Arial" w:cs="Arial"/>
                                <w:sz w:val="36"/>
                                <w:szCs w:val="36"/>
                              </w:rPr>
                            </w:pPr>
                          </w:p>
                          <w:p w14:paraId="51DD1ED9" w14:textId="1B4F2492" w:rsidR="00D41707" w:rsidRPr="005034A3" w:rsidRDefault="00D41707" w:rsidP="00D41707">
                            <w:pPr>
                              <w:rPr>
                                <w:rFonts w:ascii="Arial" w:hAnsi="Arial" w:cs="Arial"/>
                                <w:b/>
                                <w:bCs/>
                                <w:sz w:val="36"/>
                                <w:szCs w:val="36"/>
                              </w:rPr>
                            </w:pPr>
                            <w:r w:rsidRPr="005034A3">
                              <w:rPr>
                                <w:rFonts w:ascii="Arial" w:hAnsi="Arial" w:cs="Arial"/>
                                <w:b/>
                                <w:bCs/>
                                <w:sz w:val="36"/>
                                <w:szCs w:val="36"/>
                              </w:rPr>
                              <w:t>Safer custody hotline</w:t>
                            </w:r>
                          </w:p>
                          <w:p w14:paraId="2AF53949" w14:textId="77777777" w:rsidR="00D41707" w:rsidRPr="005034A3" w:rsidRDefault="00D41707" w:rsidP="00D41707">
                            <w:pPr>
                              <w:rPr>
                                <w:rFonts w:ascii="Arial" w:hAnsi="Arial" w:cs="Arial"/>
                                <w:sz w:val="36"/>
                                <w:szCs w:val="36"/>
                              </w:rPr>
                            </w:pPr>
                            <w:r w:rsidRPr="005034A3">
                              <w:rPr>
                                <w:rFonts w:ascii="Arial" w:hAnsi="Arial" w:cs="Arial"/>
                                <w:sz w:val="36"/>
                                <w:szCs w:val="36"/>
                              </w:rPr>
                              <w:t>If you have concerns about the safety or wellbeing of a prisoner at Usk prison that are not an immediate concern, call the safer custody hotline.</w:t>
                            </w:r>
                          </w:p>
                          <w:p w14:paraId="75FD8DB4" w14:textId="1CA35FD1" w:rsidR="00F70673" w:rsidRPr="00F70673" w:rsidRDefault="00D41707" w:rsidP="00D41707">
                            <w:pPr>
                              <w:rPr>
                                <w:rFonts w:ascii="Arial" w:hAnsi="Arial" w:cs="Arial"/>
                                <w:sz w:val="24"/>
                                <w:szCs w:val="24"/>
                              </w:rPr>
                            </w:pPr>
                            <w:r w:rsidRPr="005034A3">
                              <w:rPr>
                                <w:rFonts w:ascii="Arial" w:hAnsi="Arial" w:cs="Arial"/>
                                <w:sz w:val="36"/>
                                <w:szCs w:val="36"/>
                              </w:rPr>
                              <w:t>Telephone:  0808 808 2003</w:t>
                            </w:r>
                            <w:r w:rsidRPr="00F158B2">
                              <w:rPr>
                                <w:rFonts w:ascii="Arial" w:hAnsi="Arial" w:cs="Arial"/>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F50CD" id="_x0000_s1027" type="#_x0000_t202" style="position:absolute;left:0;text-align:left;margin-left:513.6pt;margin-top:43.7pt;width:564.8pt;height:272.5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">
                <v:textbox>
                  <w:txbxContent>
                    <w:p w14:paraId="2B7D3349" w14:textId="64223E17" w:rsidR="00F70673" w:rsidRPr="004C070D" w:rsidRDefault="00F70673" w:rsidP="00F70673">
                      <w:pPr>
                        <w:rPr>
                          <w:rFonts w:ascii="Arial" w:hAnsi="Arial" w:cs="Arial"/>
                          <w:b/>
                          <w:bCs/>
                          <w:color w:val="FF0000"/>
                          <w:sz w:val="36"/>
                          <w:szCs w:val="36"/>
                        </w:rPr>
                      </w:pPr>
                      <w:r w:rsidRPr="004C070D">
                        <w:rPr>
                          <w:rFonts w:ascii="Arial" w:hAnsi="Arial" w:cs="Arial"/>
                          <w:b/>
                          <w:bCs/>
                          <w:color w:val="FF0000"/>
                          <w:sz w:val="36"/>
                          <w:szCs w:val="36"/>
                        </w:rPr>
                        <w:t>In an emergency</w:t>
                      </w:r>
                    </w:p>
                    <w:p w14:paraId="463AB2DB" w14:textId="77777777" w:rsidR="00312FB3" w:rsidRDefault="00793DD6" w:rsidP="00D41707">
                      <w:pPr>
                        <w:rPr>
                          <w:rFonts w:ascii="Arial" w:hAnsi="Arial" w:cs="Arial"/>
                          <w:sz w:val="36"/>
                          <w:szCs w:val="36"/>
                        </w:rPr>
                      </w:pPr>
                      <w:r w:rsidRPr="005034A3">
                        <w:rPr>
                          <w:rFonts w:ascii="Arial" w:hAnsi="Arial" w:cs="Arial"/>
                          <w:sz w:val="36"/>
                          <w:szCs w:val="36"/>
                        </w:rPr>
                        <w:t>Call:</w:t>
                      </w:r>
                      <w:r w:rsidR="00F70673" w:rsidRPr="005034A3">
                        <w:rPr>
                          <w:rFonts w:ascii="Arial" w:hAnsi="Arial" w:cs="Arial"/>
                          <w:sz w:val="36"/>
                          <w:szCs w:val="36"/>
                        </w:rPr>
                        <w:t xml:space="preserve"> </w:t>
                      </w:r>
                      <w:r w:rsidR="00F70673" w:rsidRPr="00312FB3">
                        <w:rPr>
                          <w:rFonts w:ascii="Arial" w:hAnsi="Arial" w:cs="Arial"/>
                          <w:b/>
                          <w:bCs/>
                          <w:sz w:val="36"/>
                          <w:szCs w:val="36"/>
                        </w:rPr>
                        <w:t>012916716</w:t>
                      </w:r>
                      <w:r w:rsidR="00D41707" w:rsidRPr="00312FB3">
                        <w:rPr>
                          <w:rFonts w:ascii="Arial" w:hAnsi="Arial" w:cs="Arial"/>
                          <w:b/>
                          <w:bCs/>
                          <w:sz w:val="36"/>
                          <w:szCs w:val="36"/>
                        </w:rPr>
                        <w:t>09</w:t>
                      </w:r>
                      <w:r w:rsidR="00F70673" w:rsidRPr="00312FB3">
                        <w:rPr>
                          <w:rFonts w:ascii="Arial" w:hAnsi="Arial" w:cs="Arial"/>
                          <w:b/>
                          <w:bCs/>
                          <w:sz w:val="36"/>
                          <w:szCs w:val="36"/>
                        </w:rPr>
                        <w:t xml:space="preserve"> </w:t>
                      </w:r>
                      <w:r w:rsidR="00F70673" w:rsidRPr="005034A3">
                        <w:rPr>
                          <w:rFonts w:ascii="Arial" w:hAnsi="Arial" w:cs="Arial"/>
                          <w:sz w:val="36"/>
                          <w:szCs w:val="36"/>
                        </w:rPr>
                        <w:t>if you have an immediate or emergency concern about the welfare of a prisoner and ask for the orderly officer or duty governor</w:t>
                      </w:r>
                      <w:r w:rsidR="00D41707" w:rsidRPr="005034A3">
                        <w:rPr>
                          <w:rFonts w:ascii="Arial" w:hAnsi="Arial" w:cs="Arial"/>
                          <w:sz w:val="36"/>
                          <w:szCs w:val="36"/>
                        </w:rPr>
                        <w:t xml:space="preserve">. </w:t>
                      </w:r>
                    </w:p>
                    <w:p w14:paraId="2973BFE5" w14:textId="77777777" w:rsidR="00312FB3" w:rsidRDefault="00312FB3" w:rsidP="00D41707">
                      <w:pPr>
                        <w:rPr>
                          <w:rFonts w:ascii="Arial" w:hAnsi="Arial" w:cs="Arial"/>
                          <w:sz w:val="36"/>
                          <w:szCs w:val="36"/>
                        </w:rPr>
                      </w:pPr>
                    </w:p>
                    <w:p w14:paraId="51DD1ED9" w14:textId="1B4F2492" w:rsidR="00D41707" w:rsidRPr="005034A3" w:rsidRDefault="00D41707" w:rsidP="00D41707">
                      <w:pPr>
                        <w:rPr>
                          <w:rFonts w:ascii="Arial" w:hAnsi="Arial" w:cs="Arial"/>
                          <w:b/>
                          <w:bCs/>
                          <w:sz w:val="36"/>
                          <w:szCs w:val="36"/>
                        </w:rPr>
                      </w:pPr>
                      <w:r w:rsidRPr="005034A3">
                        <w:rPr>
                          <w:rFonts w:ascii="Arial" w:hAnsi="Arial" w:cs="Arial"/>
                          <w:b/>
                          <w:bCs/>
                          <w:sz w:val="36"/>
                          <w:szCs w:val="36"/>
                        </w:rPr>
                        <w:t>Safer custody hotline</w:t>
                      </w:r>
                    </w:p>
                    <w:p w14:paraId="2AF53949" w14:textId="77777777" w:rsidR="00D41707" w:rsidRPr="005034A3" w:rsidRDefault="00D41707" w:rsidP="00D41707">
                      <w:pPr>
                        <w:rPr>
                          <w:rFonts w:ascii="Arial" w:hAnsi="Arial" w:cs="Arial"/>
                          <w:sz w:val="36"/>
                          <w:szCs w:val="36"/>
                        </w:rPr>
                      </w:pPr>
                      <w:r w:rsidRPr="005034A3">
                        <w:rPr>
                          <w:rFonts w:ascii="Arial" w:hAnsi="Arial" w:cs="Arial"/>
                          <w:sz w:val="36"/>
                          <w:szCs w:val="36"/>
                        </w:rPr>
                        <w:t>If you have concerns about the safety or wellbeing of a prisoner at Usk prison that are not an immediate concern, call the safer custody hotline.</w:t>
                      </w:r>
                    </w:p>
                    <w:p w14:paraId="75FD8DB4" w14:textId="1CA35FD1" w:rsidR="00F70673" w:rsidRPr="00F70673" w:rsidRDefault="00D41707" w:rsidP="00D41707">
                      <w:pPr>
                        <w:rPr>
                          <w:rFonts w:ascii="Arial" w:hAnsi="Arial" w:cs="Arial"/>
                          <w:sz w:val="24"/>
                          <w:szCs w:val="24"/>
                        </w:rPr>
                      </w:pPr>
                      <w:r w:rsidRPr="005034A3">
                        <w:rPr>
                          <w:rFonts w:ascii="Arial" w:hAnsi="Arial" w:cs="Arial"/>
                          <w:sz w:val="36"/>
                          <w:szCs w:val="36"/>
                        </w:rPr>
                        <w:t>Telephone:  0808 808 2003</w:t>
                      </w:r>
                      <w:r w:rsidRPr="00F158B2">
                        <w:rPr>
                          <w:rFonts w:ascii="Arial" w:hAnsi="Arial" w:cs="Arial"/>
                          <w:sz w:val="24"/>
                          <w:szCs w:val="24"/>
                        </w:rPr>
                        <w:br/>
                      </w:r>
                    </w:p>
                  </w:txbxContent>
                </v:textbox>
                <w10:wrap type="square" anchorx="page"/>
              </v:shape>
            </w:pict>
          </mc:Fallback>
        </mc:AlternateContent>
      </w:r>
    </w:p>
    <w:p w14:paraId="2E0D325D" w14:textId="3E1B6272" w:rsidR="005034A3" w:rsidRDefault="005034A3" w:rsidP="005034A3">
      <w:pPr>
        <w:tabs>
          <w:tab w:val="left" w:pos="2610"/>
        </w:tabs>
        <w:jc w:val="right"/>
        <w:rPr>
          <w:rFonts w:ascii="Arial" w:hAnsi="Arial" w:cs="Arial"/>
          <w:b/>
          <w:bCs/>
          <w:sz w:val="44"/>
          <w:szCs w:val="44"/>
        </w:rPr>
      </w:pPr>
    </w:p>
    <w:p w14:paraId="65FE7F97" w14:textId="28E9DCBF" w:rsidR="00D41707" w:rsidRPr="00A606E7" w:rsidRDefault="00D41707" w:rsidP="005034A3">
      <w:pPr>
        <w:tabs>
          <w:tab w:val="left" w:pos="2610"/>
        </w:tabs>
        <w:jc w:val="center"/>
        <w:rPr>
          <w:rFonts w:ascii="Arial" w:hAnsi="Arial" w:cs="Arial"/>
          <w:b/>
          <w:bCs/>
          <w:sz w:val="44"/>
          <w:szCs w:val="44"/>
          <w:u w:val="single"/>
        </w:rPr>
      </w:pPr>
      <w:r w:rsidRPr="00A606E7">
        <w:rPr>
          <w:rFonts w:ascii="Arial" w:hAnsi="Arial" w:cs="Arial"/>
          <w:b/>
          <w:bCs/>
          <w:sz w:val="48"/>
          <w:szCs w:val="48"/>
          <w:u w:val="single"/>
        </w:rPr>
        <w:t>About your Visit to us</w:t>
      </w:r>
    </w:p>
    <w:p w14:paraId="115D3FE9" w14:textId="68D65080" w:rsidR="00D41707" w:rsidRPr="00ED00CB" w:rsidRDefault="00D41707" w:rsidP="00D41707">
      <w:pPr>
        <w:tabs>
          <w:tab w:val="left" w:pos="2610"/>
        </w:tabs>
        <w:jc w:val="center"/>
        <w:rPr>
          <w:rFonts w:ascii="Arial" w:hAnsi="Arial" w:cs="Arial"/>
          <w:sz w:val="24"/>
          <w:szCs w:val="24"/>
        </w:rPr>
      </w:pPr>
    </w:p>
    <w:p w14:paraId="06A55E49" w14:textId="1951EEB3" w:rsidR="00D41707" w:rsidRPr="00ED00CB" w:rsidRDefault="00D41707" w:rsidP="00D41707">
      <w:pPr>
        <w:tabs>
          <w:tab w:val="left" w:pos="2610"/>
        </w:tabs>
        <w:jc w:val="center"/>
        <w:rPr>
          <w:rFonts w:ascii="Arial" w:hAnsi="Arial" w:cs="Arial"/>
          <w:sz w:val="24"/>
          <w:szCs w:val="24"/>
        </w:rPr>
      </w:pPr>
    </w:p>
    <w:p w14:paraId="2503952A" w14:textId="4E77C89B" w:rsidR="00D41707" w:rsidRPr="00ED00CB" w:rsidRDefault="00D41707" w:rsidP="00D41707">
      <w:pPr>
        <w:pStyle w:val="NoSpacing"/>
      </w:pPr>
      <w:r w:rsidRPr="00ED00CB">
        <w:t xml:space="preserve">All prisoners can receive a visit upon arrival at the establishment, prisoners need to add visitors to their ‘approved’ list through </w:t>
      </w:r>
      <w:r w:rsidR="00ED00CB" w:rsidRPr="00ED00CB">
        <w:t>our offender management unit department via an</w:t>
      </w:r>
      <w:r w:rsidRPr="00ED00CB">
        <w:t xml:space="preserve"> application. They will require the full name, </w:t>
      </w:r>
      <w:r w:rsidR="00ED00CB" w:rsidRPr="00ED00CB">
        <w:t>address,</w:t>
      </w:r>
      <w:r w:rsidRPr="00ED00CB">
        <w:t xml:space="preserve"> and date of birth of each visitor.</w:t>
      </w:r>
      <w:r w:rsidR="00D847E7">
        <w:t xml:space="preserve"> Our OMU department will then run all relevant PPRC checks &amp; once all</w:t>
      </w:r>
      <w:r w:rsidRPr="00ED00CB">
        <w:t xml:space="preserve"> </w:t>
      </w:r>
      <w:r w:rsidR="00D847E7">
        <w:t xml:space="preserve">parties are happy with the level </w:t>
      </w:r>
      <w:r w:rsidR="00796112">
        <w:t xml:space="preserve">of </w:t>
      </w:r>
      <w:r w:rsidR="00D847E7">
        <w:t>contact</w:t>
      </w:r>
      <w:r w:rsidRPr="00ED00CB">
        <w:t xml:space="preserve">, visitors can ring up or book online. When you book your </w:t>
      </w:r>
      <w:r w:rsidR="00ED00CB" w:rsidRPr="00ED00CB">
        <w:t>visit,</w:t>
      </w:r>
      <w:r w:rsidRPr="00ED00CB">
        <w:t xml:space="preserve"> you’ll be given a booking reference number which you should make a note of. You need to book your visit with the establishment at least 24 hours before the desired visit date. If you turn up without having booked a visit you will be turned away.</w:t>
      </w:r>
    </w:p>
    <w:p w14:paraId="157E3E02" w14:textId="58B07996" w:rsidR="00D41707" w:rsidRPr="00ED00CB" w:rsidRDefault="00D41707" w:rsidP="00D41707">
      <w:pPr>
        <w:pStyle w:val="NoSpacing"/>
      </w:pPr>
    </w:p>
    <w:p w14:paraId="271D8CB9" w14:textId="72A2BBB7" w:rsidR="00D41707" w:rsidRPr="00ED00CB" w:rsidRDefault="00D41707" w:rsidP="00D41707">
      <w:pPr>
        <w:pStyle w:val="NoSpacing"/>
        <w:rPr>
          <w:b/>
        </w:rPr>
      </w:pPr>
      <w:r w:rsidRPr="00ED00CB">
        <w:rPr>
          <w:b/>
          <w:u w:val="single"/>
        </w:rPr>
        <w:t xml:space="preserve">To visit someone in HMP </w:t>
      </w:r>
      <w:r w:rsidR="00ED00CB" w:rsidRPr="00ED00CB">
        <w:rPr>
          <w:b/>
          <w:u w:val="single"/>
        </w:rPr>
        <w:t>Usk</w:t>
      </w:r>
      <w:r w:rsidRPr="00ED00CB">
        <w:rPr>
          <w:b/>
        </w:rPr>
        <w:t>:</w:t>
      </w:r>
    </w:p>
    <w:p w14:paraId="33AC5F50" w14:textId="77777777" w:rsidR="00D41707" w:rsidRPr="00ED00CB" w:rsidRDefault="00D41707" w:rsidP="00D41707">
      <w:pPr>
        <w:pStyle w:val="NoSpacing"/>
      </w:pPr>
    </w:p>
    <w:p w14:paraId="76D14C30" w14:textId="100DD3F3" w:rsidR="00D41707" w:rsidRPr="00ED00CB" w:rsidRDefault="00D847E7" w:rsidP="00D41707">
      <w:pPr>
        <w:pStyle w:val="NoSpacing"/>
      </w:pPr>
      <w:r>
        <w:t>All visitors</w:t>
      </w:r>
      <w:r w:rsidR="00D41707" w:rsidRPr="00ED00CB">
        <w:t xml:space="preserve"> will need to bring one of the following forms of identification with </w:t>
      </w:r>
      <w:r>
        <w:t>them</w:t>
      </w:r>
      <w:r w:rsidR="00D41707" w:rsidRPr="00ED00CB">
        <w:t xml:space="preserve">: </w:t>
      </w:r>
    </w:p>
    <w:p w14:paraId="5664BC41" w14:textId="08DCAFD7" w:rsidR="00D41707" w:rsidRPr="00ED00CB" w:rsidRDefault="00D41707" w:rsidP="00D41707">
      <w:pPr>
        <w:pStyle w:val="NoSpacing"/>
      </w:pPr>
    </w:p>
    <w:p w14:paraId="7196FC53" w14:textId="6C21F061" w:rsidR="00D41707" w:rsidRPr="00ED00CB" w:rsidRDefault="00ED00CB" w:rsidP="00D41707">
      <w:pPr>
        <w:pStyle w:val="NoSpacing"/>
      </w:pPr>
      <w:r w:rsidRPr="00ED00CB">
        <w:rPr>
          <w:noProof/>
        </w:rPr>
        <w:drawing>
          <wp:anchor distT="0" distB="0" distL="114300" distR="114300" simplePos="0" relativeHeight="251679744" behindDoc="0" locked="0" layoutInCell="1" allowOverlap="1" wp14:anchorId="048C4B1C" wp14:editId="76000700">
            <wp:simplePos x="0" y="0"/>
            <wp:positionH relativeFrom="margin">
              <wp:posOffset>2976880</wp:posOffset>
            </wp:positionH>
            <wp:positionV relativeFrom="margin">
              <wp:posOffset>3551555</wp:posOffset>
            </wp:positionV>
            <wp:extent cx="3135630" cy="1722755"/>
            <wp:effectExtent l="0" t="0" r="762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563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707" w:rsidRPr="00ED00CB">
        <w:t xml:space="preserve">-Passport </w:t>
      </w:r>
    </w:p>
    <w:p w14:paraId="485AFFE0" w14:textId="24883F24" w:rsidR="00D41707" w:rsidRPr="00ED00CB" w:rsidRDefault="00D41707" w:rsidP="00D41707">
      <w:pPr>
        <w:pStyle w:val="NoSpacing"/>
      </w:pPr>
      <w:r w:rsidRPr="00ED00CB">
        <w:t xml:space="preserve">-Driving Licence </w:t>
      </w:r>
    </w:p>
    <w:p w14:paraId="66171ACD" w14:textId="1F65FA9F" w:rsidR="00D41707" w:rsidRPr="00ED00CB" w:rsidRDefault="00D41707" w:rsidP="00D41707">
      <w:pPr>
        <w:pStyle w:val="NoSpacing"/>
      </w:pPr>
      <w:r w:rsidRPr="00ED00CB">
        <w:t xml:space="preserve">-EC Identity Card </w:t>
      </w:r>
    </w:p>
    <w:p w14:paraId="1F6C0FEE" w14:textId="64CC2FBD" w:rsidR="00D41707" w:rsidRPr="00ED00CB" w:rsidRDefault="00D41707" w:rsidP="00D41707">
      <w:pPr>
        <w:pStyle w:val="NoSpacing"/>
      </w:pPr>
      <w:r w:rsidRPr="00ED00CB">
        <w:t xml:space="preserve">-Employers/Student ID Card </w:t>
      </w:r>
    </w:p>
    <w:p w14:paraId="0FABCEB1" w14:textId="6E2120B2" w:rsidR="00D41707" w:rsidRPr="00ED00CB" w:rsidRDefault="00D41707" w:rsidP="00D41707">
      <w:pPr>
        <w:pStyle w:val="NoSpacing"/>
      </w:pPr>
      <w:r w:rsidRPr="00ED00CB">
        <w:t xml:space="preserve">-Bus Pass with photograph </w:t>
      </w:r>
    </w:p>
    <w:p w14:paraId="4D251CBD" w14:textId="3583D34A" w:rsidR="00D41707" w:rsidRPr="00ED00CB" w:rsidRDefault="00D41707" w:rsidP="00D41707">
      <w:pPr>
        <w:pStyle w:val="NoSpacing"/>
      </w:pPr>
      <w:r w:rsidRPr="00ED00CB">
        <w:t xml:space="preserve">-Red Maternity Book (ID option for children). </w:t>
      </w:r>
    </w:p>
    <w:p w14:paraId="23CC6098" w14:textId="3E2DAC5B" w:rsidR="00D41707" w:rsidRPr="00ED00CB" w:rsidRDefault="00D41707" w:rsidP="00D41707">
      <w:pPr>
        <w:pStyle w:val="NoSpacing"/>
      </w:pPr>
    </w:p>
    <w:p w14:paraId="72A26A34" w14:textId="7B22BC50" w:rsidR="00D41707" w:rsidRPr="00ED00CB" w:rsidRDefault="00D41707" w:rsidP="00D41707">
      <w:pPr>
        <w:pStyle w:val="NoSpacing"/>
      </w:pPr>
      <w:r w:rsidRPr="00ED00CB">
        <w:t xml:space="preserve">If you are unable to produce one of the above, </w:t>
      </w:r>
    </w:p>
    <w:p w14:paraId="5BD13590" w14:textId="71412B2A" w:rsidR="00D41707" w:rsidRPr="00ED00CB" w:rsidRDefault="00D41707" w:rsidP="00D41707">
      <w:pPr>
        <w:pStyle w:val="NoSpacing"/>
      </w:pPr>
      <w:r w:rsidRPr="00ED00CB">
        <w:t xml:space="preserve">staff may accept combinations of </w:t>
      </w:r>
    </w:p>
    <w:p w14:paraId="0400CC14" w14:textId="77777777" w:rsidR="00D41707" w:rsidRPr="00ED00CB" w:rsidRDefault="00D41707" w:rsidP="00D41707">
      <w:pPr>
        <w:pStyle w:val="NoSpacing"/>
      </w:pPr>
      <w:r w:rsidRPr="00ED00CB">
        <w:t xml:space="preserve">three or more of the following: </w:t>
      </w:r>
    </w:p>
    <w:p w14:paraId="2DA1CAEC" w14:textId="769C1871" w:rsidR="00D41707" w:rsidRPr="00ED00CB" w:rsidRDefault="00D41707" w:rsidP="00D41707">
      <w:pPr>
        <w:pStyle w:val="NoSpacing"/>
      </w:pPr>
    </w:p>
    <w:p w14:paraId="32F2874B" w14:textId="3B04033C" w:rsidR="00D41707" w:rsidRPr="00ED00CB" w:rsidRDefault="00D41707" w:rsidP="00D41707">
      <w:pPr>
        <w:pStyle w:val="NoSpacing"/>
      </w:pPr>
      <w:r w:rsidRPr="00ED00CB">
        <w:t xml:space="preserve">-Birth/Marriage Certificate </w:t>
      </w:r>
    </w:p>
    <w:p w14:paraId="1D3D0DA2" w14:textId="36A89D8F" w:rsidR="00D41707" w:rsidRPr="00ED00CB" w:rsidRDefault="00D41707" w:rsidP="00D41707">
      <w:pPr>
        <w:pStyle w:val="NoSpacing"/>
      </w:pPr>
      <w:r w:rsidRPr="00ED00CB">
        <w:t xml:space="preserve">-Bus/Rail Pass with Photograph </w:t>
      </w:r>
    </w:p>
    <w:p w14:paraId="4A40BAF8" w14:textId="77777777" w:rsidR="00D41707" w:rsidRPr="00ED00CB" w:rsidRDefault="00D41707" w:rsidP="00D41707">
      <w:pPr>
        <w:pStyle w:val="NoSpacing"/>
      </w:pPr>
      <w:r w:rsidRPr="00ED00CB">
        <w:t xml:space="preserve">-Bank Credit/Debit Card </w:t>
      </w:r>
    </w:p>
    <w:p w14:paraId="3051A1FF" w14:textId="31777F69" w:rsidR="00D41707" w:rsidRPr="00ED00CB" w:rsidRDefault="00D41707" w:rsidP="00D41707">
      <w:pPr>
        <w:pStyle w:val="NoSpacing"/>
      </w:pPr>
      <w:r w:rsidRPr="00ED00CB">
        <w:t xml:space="preserve">-Young Persons proof of age card </w:t>
      </w:r>
    </w:p>
    <w:p w14:paraId="46C08EAD" w14:textId="77777777" w:rsidR="00D41707" w:rsidRPr="00ED00CB" w:rsidRDefault="00D41707" w:rsidP="00D41707">
      <w:pPr>
        <w:pStyle w:val="NoSpacing"/>
      </w:pPr>
      <w:r w:rsidRPr="00ED00CB">
        <w:t xml:space="preserve">-NUS Card </w:t>
      </w:r>
    </w:p>
    <w:p w14:paraId="642E50EC" w14:textId="77777777" w:rsidR="00D41707" w:rsidRPr="00ED00CB" w:rsidRDefault="00D41707" w:rsidP="00D41707">
      <w:pPr>
        <w:pStyle w:val="NoSpacing"/>
      </w:pPr>
      <w:r w:rsidRPr="00ED00CB">
        <w:t xml:space="preserve">-Rent book/utility bill </w:t>
      </w:r>
    </w:p>
    <w:p w14:paraId="5FE351E9" w14:textId="77777777" w:rsidR="00D41707" w:rsidRPr="00ED00CB" w:rsidRDefault="00D41707" w:rsidP="00D41707">
      <w:pPr>
        <w:pStyle w:val="NoSpacing"/>
      </w:pPr>
      <w:r w:rsidRPr="00ED00CB">
        <w:t xml:space="preserve">-Library Card. </w:t>
      </w:r>
    </w:p>
    <w:p w14:paraId="2ECA523B" w14:textId="77777777" w:rsidR="00D41707" w:rsidRPr="00ED00CB" w:rsidRDefault="00D41707" w:rsidP="00D41707">
      <w:pPr>
        <w:spacing w:after="0" w:line="240" w:lineRule="auto"/>
        <w:ind w:right="269"/>
        <w:jc w:val="both"/>
        <w:rPr>
          <w:rFonts w:ascii="Arial" w:eastAsia="Times New Roman" w:hAnsi="Arial" w:cs="Arial"/>
          <w:sz w:val="24"/>
          <w:szCs w:val="24"/>
          <w:u w:val="single"/>
          <w:lang w:eastAsia="en-GB"/>
        </w:rPr>
      </w:pPr>
    </w:p>
    <w:p w14:paraId="22C15B35" w14:textId="3B6AE030" w:rsidR="00D41707" w:rsidRPr="00ED00CB" w:rsidRDefault="00D41707" w:rsidP="00D41707">
      <w:pPr>
        <w:pStyle w:val="NoSpacing"/>
        <w:rPr>
          <w:b/>
          <w:u w:val="single"/>
        </w:rPr>
      </w:pPr>
      <w:r w:rsidRPr="00ED00CB">
        <w:rPr>
          <w:b/>
          <w:u w:val="single"/>
        </w:rPr>
        <w:t xml:space="preserve">Help with the cost of your </w:t>
      </w:r>
      <w:r w:rsidR="00D847E7" w:rsidRPr="00ED00CB">
        <w:rPr>
          <w:b/>
          <w:u w:val="single"/>
        </w:rPr>
        <w:t>visit.</w:t>
      </w:r>
    </w:p>
    <w:p w14:paraId="6ED4B573" w14:textId="77777777" w:rsidR="00D41707" w:rsidRPr="00ED00CB" w:rsidRDefault="00D41707" w:rsidP="00D41707">
      <w:pPr>
        <w:pStyle w:val="NoSpacing"/>
      </w:pPr>
    </w:p>
    <w:p w14:paraId="7141FBA1" w14:textId="1CEF843A" w:rsidR="00D41707" w:rsidRPr="00ED00CB" w:rsidRDefault="00D41707" w:rsidP="00D41707">
      <w:pPr>
        <w:pStyle w:val="NoSpacing"/>
      </w:pPr>
      <w:r w:rsidRPr="00ED00CB">
        <w:rPr>
          <w:u w:val="single"/>
        </w:rPr>
        <w:t>Financial Assistance with Visiting</w:t>
      </w:r>
      <w:r w:rsidRPr="00ED00CB">
        <w:t xml:space="preserve">: If you qualify to receive help with your finances such as benefits, you may be able to recoup all or part of the cost of your travel expenses through the ‘Assisted Prison Visits Scheme’. As part of your </w:t>
      </w:r>
      <w:r w:rsidR="00ED00CB" w:rsidRPr="00ED00CB">
        <w:t>application,</w:t>
      </w:r>
      <w:r w:rsidRPr="00ED00CB">
        <w:t xml:space="preserve"> </w:t>
      </w:r>
      <w:r w:rsidRPr="00ED00CB">
        <w:lastRenderedPageBreak/>
        <w:t xml:space="preserve">you will need to get a secondary form stamped by prison staff </w:t>
      </w:r>
      <w:r w:rsidR="00ED00CB" w:rsidRPr="00ED00CB">
        <w:t>to</w:t>
      </w:r>
      <w:r w:rsidRPr="00ED00CB">
        <w:t xml:space="preserve"> prove your visit took place. You can request a copy of this form at the Visitors Centre. </w:t>
      </w:r>
    </w:p>
    <w:p w14:paraId="1D28884D" w14:textId="77777777" w:rsidR="00ED00CB" w:rsidRPr="00ED00CB" w:rsidRDefault="00ED00CB" w:rsidP="00D41707">
      <w:pPr>
        <w:pStyle w:val="NoSpacing"/>
      </w:pPr>
    </w:p>
    <w:p w14:paraId="0B5F3D43" w14:textId="7303EB60" w:rsidR="00D41707" w:rsidRDefault="00D41707" w:rsidP="00D41707">
      <w:pPr>
        <w:spacing w:after="0" w:line="240" w:lineRule="auto"/>
        <w:ind w:right="269"/>
        <w:jc w:val="both"/>
        <w:rPr>
          <w:rFonts w:ascii="Arial" w:eastAsia="Times New Roman" w:hAnsi="Arial" w:cs="Arial"/>
          <w:sz w:val="24"/>
          <w:szCs w:val="24"/>
          <w:lang w:val="en"/>
        </w:rPr>
      </w:pPr>
    </w:p>
    <w:p w14:paraId="7869BACE" w14:textId="77777777" w:rsidR="00A57047" w:rsidRPr="00ED00CB" w:rsidRDefault="00A57047" w:rsidP="00D41707">
      <w:pPr>
        <w:spacing w:after="0" w:line="240" w:lineRule="auto"/>
        <w:ind w:right="269"/>
        <w:jc w:val="both"/>
        <w:rPr>
          <w:rFonts w:ascii="Arial" w:eastAsia="Times New Roman" w:hAnsi="Arial" w:cs="Arial"/>
          <w:sz w:val="24"/>
          <w:szCs w:val="24"/>
          <w:lang w:val="en"/>
        </w:rPr>
      </w:pPr>
    </w:p>
    <w:p w14:paraId="5FBDEADC" w14:textId="4417DB02" w:rsidR="00D41707" w:rsidRPr="00ED00CB" w:rsidRDefault="00D41707" w:rsidP="00D41707">
      <w:pPr>
        <w:pStyle w:val="NoSpacing"/>
        <w:rPr>
          <w:b/>
          <w:u w:val="single"/>
        </w:rPr>
      </w:pPr>
      <w:r w:rsidRPr="00ED00CB">
        <w:rPr>
          <w:b/>
          <w:u w:val="single"/>
        </w:rPr>
        <w:t>Visiting Hours</w:t>
      </w:r>
    </w:p>
    <w:p w14:paraId="13E7EA9E" w14:textId="4259FA89" w:rsidR="00D41707" w:rsidRPr="00ED00CB" w:rsidRDefault="00D41707" w:rsidP="00D41707">
      <w:pPr>
        <w:pStyle w:val="NoSpacing"/>
        <w:rPr>
          <w:rFonts w:eastAsiaTheme="minorHAnsi"/>
          <w:b/>
        </w:rPr>
      </w:pPr>
    </w:p>
    <w:p w14:paraId="43206A11" w14:textId="73BF35A5" w:rsidR="00D41707" w:rsidRPr="00ED00CB" w:rsidRDefault="00D41707" w:rsidP="00D41707">
      <w:pPr>
        <w:pStyle w:val="NoSpacing"/>
      </w:pPr>
      <w:r w:rsidRPr="00ED00CB">
        <w:t xml:space="preserve">HMP </w:t>
      </w:r>
      <w:r w:rsidR="00ED00CB" w:rsidRPr="00ED00CB">
        <w:t>Usk</w:t>
      </w:r>
      <w:r w:rsidRPr="00ED00CB">
        <w:t xml:space="preserve"> provides visits at the following times:</w:t>
      </w:r>
    </w:p>
    <w:p w14:paraId="2E4C3D71" w14:textId="4D4A4626" w:rsidR="00D41707" w:rsidRPr="00ED00CB" w:rsidRDefault="00D41707" w:rsidP="00D41707">
      <w:pPr>
        <w:pStyle w:val="NoSpacing"/>
      </w:pPr>
    </w:p>
    <w:p w14:paraId="6E19F9C7" w14:textId="1955A59A" w:rsidR="00ED00CB" w:rsidRPr="00ED00CB" w:rsidRDefault="00ED00CB" w:rsidP="00ED00CB">
      <w:pPr>
        <w:jc w:val="both"/>
        <w:rPr>
          <w:rFonts w:ascii="Arial" w:hAnsi="Arial" w:cs="Arial"/>
          <w:sz w:val="24"/>
          <w:szCs w:val="24"/>
        </w:rPr>
      </w:pPr>
      <w:r w:rsidRPr="00ED00CB">
        <w:rPr>
          <w:rFonts w:ascii="Arial" w:hAnsi="Arial" w:cs="Arial"/>
          <w:sz w:val="24"/>
          <w:szCs w:val="24"/>
        </w:rPr>
        <w:t>Visits at Usk are:</w:t>
      </w:r>
    </w:p>
    <w:p w14:paraId="759042EC" w14:textId="1C5D60FA" w:rsidR="00ED00CB" w:rsidRPr="00ED00CB" w:rsidRDefault="00ED00CB" w:rsidP="00ED00CB">
      <w:pPr>
        <w:ind w:left="720"/>
        <w:jc w:val="both"/>
        <w:rPr>
          <w:rFonts w:ascii="Arial" w:hAnsi="Arial" w:cs="Arial"/>
          <w:sz w:val="24"/>
          <w:szCs w:val="24"/>
        </w:rPr>
      </w:pPr>
    </w:p>
    <w:p w14:paraId="3A644CD9" w14:textId="6239A3CE" w:rsidR="00ED00CB" w:rsidRPr="00ED00CB" w:rsidRDefault="004C070D" w:rsidP="00ED00CB">
      <w:pPr>
        <w:pStyle w:val="ListParagraph"/>
        <w:numPr>
          <w:ilvl w:val="0"/>
          <w:numId w:val="2"/>
        </w:numPr>
        <w:jc w:val="both"/>
        <w:rPr>
          <w:rFonts w:ascii="Arial" w:hAnsi="Arial" w:cs="Arial"/>
          <w:sz w:val="24"/>
          <w:szCs w:val="24"/>
        </w:rPr>
      </w:pPr>
      <w:r>
        <w:rPr>
          <w:noProof/>
        </w:rPr>
        <w:drawing>
          <wp:anchor distT="0" distB="0" distL="114300" distR="114300" simplePos="0" relativeHeight="251762688" behindDoc="0" locked="0" layoutInCell="1" allowOverlap="1" wp14:anchorId="34F03395" wp14:editId="7D004CB3">
            <wp:simplePos x="0" y="0"/>
            <wp:positionH relativeFrom="margin">
              <wp:posOffset>4133675</wp:posOffset>
            </wp:positionH>
            <wp:positionV relativeFrom="margin">
              <wp:posOffset>1292662</wp:posOffset>
            </wp:positionV>
            <wp:extent cx="2143760" cy="2143760"/>
            <wp:effectExtent l="0" t="0" r="8890" b="8890"/>
            <wp:wrapSquare wrapText="bothSides"/>
            <wp:docPr id="717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CB" w:rsidRPr="00ED00CB">
        <w:rPr>
          <w:rFonts w:ascii="Arial" w:hAnsi="Arial" w:cs="Arial"/>
          <w:sz w:val="24"/>
          <w:szCs w:val="24"/>
        </w:rPr>
        <w:t>Tuesday: 2:00pm to 4:00pm,</w:t>
      </w:r>
    </w:p>
    <w:p w14:paraId="34E4F713" w14:textId="2572EC2A" w:rsidR="00ED00CB" w:rsidRPr="00ED00CB" w:rsidRDefault="00ED00CB" w:rsidP="00ED00CB">
      <w:pPr>
        <w:numPr>
          <w:ilvl w:val="0"/>
          <w:numId w:val="1"/>
        </w:numPr>
        <w:jc w:val="both"/>
        <w:rPr>
          <w:rFonts w:ascii="Arial" w:hAnsi="Arial" w:cs="Arial"/>
          <w:sz w:val="24"/>
          <w:szCs w:val="24"/>
        </w:rPr>
      </w:pPr>
      <w:r w:rsidRPr="00ED00CB">
        <w:rPr>
          <w:rFonts w:ascii="Arial" w:hAnsi="Arial" w:cs="Arial"/>
          <w:sz w:val="24"/>
          <w:szCs w:val="24"/>
        </w:rPr>
        <w:t>Wednesday: 2:00pm to 4:00pm, 5:00pm to 7:00pm</w:t>
      </w:r>
    </w:p>
    <w:p w14:paraId="4EE7705D" w14:textId="655DD252" w:rsidR="00ED00CB" w:rsidRPr="00ED00CB" w:rsidRDefault="00ED00CB" w:rsidP="00ED00CB">
      <w:pPr>
        <w:numPr>
          <w:ilvl w:val="0"/>
          <w:numId w:val="1"/>
        </w:numPr>
        <w:jc w:val="both"/>
        <w:rPr>
          <w:rFonts w:ascii="Arial" w:hAnsi="Arial" w:cs="Arial"/>
          <w:sz w:val="24"/>
          <w:szCs w:val="24"/>
        </w:rPr>
      </w:pPr>
      <w:r w:rsidRPr="00ED00CB">
        <w:rPr>
          <w:rFonts w:ascii="Arial" w:hAnsi="Arial" w:cs="Arial"/>
          <w:sz w:val="24"/>
          <w:szCs w:val="24"/>
        </w:rPr>
        <w:t>Thursday: 2:00pm to 4:00pm</w:t>
      </w:r>
    </w:p>
    <w:p w14:paraId="1FCE7F2C" w14:textId="1DC2A243" w:rsidR="00ED00CB" w:rsidRPr="00ED00CB" w:rsidRDefault="00ED00CB" w:rsidP="00ED00CB">
      <w:pPr>
        <w:numPr>
          <w:ilvl w:val="0"/>
          <w:numId w:val="1"/>
        </w:numPr>
        <w:jc w:val="both"/>
        <w:rPr>
          <w:rFonts w:ascii="Arial" w:hAnsi="Arial" w:cs="Arial"/>
          <w:sz w:val="24"/>
          <w:szCs w:val="24"/>
        </w:rPr>
      </w:pPr>
      <w:r w:rsidRPr="00ED00CB">
        <w:rPr>
          <w:rFonts w:ascii="Arial" w:hAnsi="Arial" w:cs="Arial"/>
          <w:sz w:val="24"/>
          <w:szCs w:val="24"/>
        </w:rPr>
        <w:t>Friday: 2:00pm to 4:00pm</w:t>
      </w:r>
    </w:p>
    <w:p w14:paraId="4FF1773A" w14:textId="12370540" w:rsidR="00ED00CB" w:rsidRPr="00ED00CB" w:rsidRDefault="00ED00CB" w:rsidP="00ED00CB">
      <w:pPr>
        <w:numPr>
          <w:ilvl w:val="0"/>
          <w:numId w:val="1"/>
        </w:numPr>
        <w:jc w:val="both"/>
        <w:rPr>
          <w:rFonts w:ascii="Arial" w:hAnsi="Arial" w:cs="Arial"/>
          <w:sz w:val="24"/>
          <w:szCs w:val="24"/>
        </w:rPr>
      </w:pPr>
      <w:r w:rsidRPr="00ED00CB">
        <w:rPr>
          <w:rFonts w:ascii="Arial" w:hAnsi="Arial" w:cs="Arial"/>
          <w:sz w:val="24"/>
          <w:szCs w:val="24"/>
        </w:rPr>
        <w:t>Saturday: 2:00pm to 4:00pm</w:t>
      </w:r>
    </w:p>
    <w:p w14:paraId="7D77C768" w14:textId="0AFA4E90" w:rsidR="00ED00CB" w:rsidRPr="00ED00CB" w:rsidRDefault="00ED00CB" w:rsidP="00ED00CB">
      <w:pPr>
        <w:numPr>
          <w:ilvl w:val="0"/>
          <w:numId w:val="1"/>
        </w:numPr>
        <w:jc w:val="both"/>
        <w:rPr>
          <w:rFonts w:ascii="Arial" w:hAnsi="Arial" w:cs="Arial"/>
          <w:sz w:val="24"/>
          <w:szCs w:val="24"/>
        </w:rPr>
      </w:pPr>
      <w:r w:rsidRPr="00ED00CB">
        <w:rPr>
          <w:rFonts w:ascii="Arial" w:hAnsi="Arial" w:cs="Arial"/>
          <w:sz w:val="24"/>
          <w:szCs w:val="24"/>
        </w:rPr>
        <w:t>Sunday: 2:00pm to 4:00pm</w:t>
      </w:r>
    </w:p>
    <w:p w14:paraId="35720CAD" w14:textId="20A45497" w:rsidR="00ED00CB" w:rsidRPr="00ED00CB" w:rsidRDefault="00ED00CB" w:rsidP="00D41707">
      <w:pPr>
        <w:pStyle w:val="NoSpacing"/>
      </w:pPr>
      <w:r w:rsidRPr="00ED00CB">
        <w:t xml:space="preserve">And the booking line is </w:t>
      </w:r>
      <w:proofErr w:type="gramStart"/>
      <w:r w:rsidRPr="00ED00CB">
        <w:t>open</w:t>
      </w:r>
      <w:proofErr w:type="gramEnd"/>
      <w:r w:rsidRPr="00ED00CB">
        <w:t xml:space="preserve"> </w:t>
      </w:r>
    </w:p>
    <w:p w14:paraId="569870A7" w14:textId="4BDA4390" w:rsidR="00ED00CB" w:rsidRPr="00ED00CB" w:rsidRDefault="00ED00CB" w:rsidP="00D41707">
      <w:pPr>
        <w:pStyle w:val="NoSpacing"/>
      </w:pPr>
    </w:p>
    <w:p w14:paraId="39DBEDBE" w14:textId="1BE609B5" w:rsidR="00ED00CB" w:rsidRPr="00ED00CB" w:rsidRDefault="00ED00CB" w:rsidP="00ED00CB">
      <w:pPr>
        <w:framePr w:hSpace="180" w:wrap="around" w:hAnchor="margin" w:y="1378"/>
        <w:rPr>
          <w:rFonts w:ascii="Arial" w:hAnsi="Arial" w:cs="Arial"/>
          <w:sz w:val="24"/>
          <w:szCs w:val="24"/>
        </w:rPr>
      </w:pPr>
      <w:r w:rsidRPr="00ED00CB">
        <w:rPr>
          <w:rFonts w:ascii="Arial" w:hAnsi="Arial" w:cs="Arial"/>
          <w:sz w:val="24"/>
          <w:szCs w:val="24"/>
        </w:rPr>
        <w:t xml:space="preserve"> Booking line: 012913730</w:t>
      </w:r>
    </w:p>
    <w:p w14:paraId="79F14B53" w14:textId="1038B764" w:rsidR="00D41707" w:rsidRPr="0004283C" w:rsidRDefault="00160777" w:rsidP="005034A3">
      <w:pPr>
        <w:pStyle w:val="ListParagraph"/>
        <w:numPr>
          <w:ilvl w:val="0"/>
          <w:numId w:val="2"/>
        </w:numPr>
        <w:tabs>
          <w:tab w:val="left" w:pos="2610"/>
        </w:tabs>
        <w:rPr>
          <w:rFonts w:ascii="Arial" w:hAnsi="Arial" w:cs="Arial"/>
          <w:b/>
          <w:bCs/>
          <w:sz w:val="24"/>
          <w:szCs w:val="24"/>
        </w:rPr>
      </w:pPr>
      <w:r>
        <w:rPr>
          <w:noProof/>
        </w:rPr>
        <w:drawing>
          <wp:anchor distT="0" distB="0" distL="114300" distR="114300" simplePos="0" relativeHeight="251757568" behindDoc="0" locked="0" layoutInCell="1" allowOverlap="1" wp14:anchorId="695C2D82" wp14:editId="4FCCBC4A">
            <wp:simplePos x="0" y="0"/>
            <wp:positionH relativeFrom="page">
              <wp:posOffset>4162425</wp:posOffset>
            </wp:positionH>
            <wp:positionV relativeFrom="margin">
              <wp:posOffset>3571875</wp:posOffset>
            </wp:positionV>
            <wp:extent cx="2951480" cy="2209800"/>
            <wp:effectExtent l="0" t="0" r="1270" b="0"/>
            <wp:wrapSquare wrapText="bothSides"/>
            <wp:docPr id="7173" name="Picture 71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173"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l="20961" t="19913" r="23054" b="5556"/>
                    <a:stretch/>
                  </pic:blipFill>
                  <pic:spPr bwMode="auto">
                    <a:xfrm>
                      <a:off x="0" y="0"/>
                      <a:ext cx="295148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0CB" w:rsidRPr="00ED00CB">
        <w:rPr>
          <w:rFonts w:ascii="Arial" w:hAnsi="Arial" w:cs="Arial"/>
          <w:sz w:val="24"/>
          <w:szCs w:val="24"/>
        </w:rPr>
        <w:t>Monday Tuesday Thursday Friday 5:00pm – 7:00pm</w:t>
      </w:r>
    </w:p>
    <w:p w14:paraId="28569375" w14:textId="27698DE1" w:rsidR="00160777" w:rsidRDefault="00160777" w:rsidP="0004283C">
      <w:pPr>
        <w:pStyle w:val="NoSpacing"/>
        <w:rPr>
          <w:b/>
        </w:rPr>
      </w:pPr>
      <w:r>
        <w:rPr>
          <w:noProof/>
        </w:rPr>
        <mc:AlternateContent>
          <mc:Choice Requires="wps">
            <w:drawing>
              <wp:anchor distT="0" distB="0" distL="114300" distR="114300" simplePos="0" relativeHeight="251760640" behindDoc="0" locked="0" layoutInCell="1" allowOverlap="1" wp14:anchorId="6F6DCF35" wp14:editId="4E623A30">
                <wp:simplePos x="0" y="0"/>
                <wp:positionH relativeFrom="column">
                  <wp:posOffset>5506122</wp:posOffset>
                </wp:positionH>
                <wp:positionV relativeFrom="paragraph">
                  <wp:posOffset>149276</wp:posOffset>
                </wp:positionV>
                <wp:extent cx="348386" cy="478218"/>
                <wp:effectExtent l="38100" t="19050" r="33020" b="17145"/>
                <wp:wrapNone/>
                <wp:docPr id="7175" name="Arrow: Down 7175"/>
                <wp:cNvGraphicFramePr/>
                <a:graphic xmlns:a="http://schemas.openxmlformats.org/drawingml/2006/main">
                  <a:graphicData uri="http://schemas.microsoft.com/office/word/2010/wordprocessingShape">
                    <wps:wsp>
                      <wps:cNvSpPr/>
                      <wps:spPr>
                        <a:xfrm rot="10543300">
                          <a:off x="0" y="0"/>
                          <a:ext cx="348386" cy="4782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3AF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175" o:spid="_x0000_s1026" type="#_x0000_t67" style="position:absolute;margin-left:433.55pt;margin-top:11.75pt;width:27.45pt;height:37.65pt;rotation:11516095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" adj="13732" fillcolor="#4472c4 [3204]" strokecolor="#1f3763 [1604]" strokeweight="1pt"/>
            </w:pict>
          </mc:Fallback>
        </mc:AlternateContent>
      </w:r>
    </w:p>
    <w:p w14:paraId="374A9384" w14:textId="68AF57BD" w:rsidR="00160777" w:rsidRDefault="00160777" w:rsidP="0004283C">
      <w:pPr>
        <w:pStyle w:val="NoSpacing"/>
        <w:rPr>
          <w:b/>
        </w:rPr>
      </w:pPr>
    </w:p>
    <w:p w14:paraId="4EF1C22F" w14:textId="777A3C55" w:rsidR="0004283C" w:rsidRPr="0004283C" w:rsidRDefault="0004283C" w:rsidP="0004283C">
      <w:pPr>
        <w:pStyle w:val="NoSpacing"/>
        <w:rPr>
          <w:b/>
        </w:rPr>
      </w:pPr>
      <w:r w:rsidRPr="0004283C">
        <w:rPr>
          <w:b/>
        </w:rPr>
        <w:t>How to book a visit</w:t>
      </w:r>
    </w:p>
    <w:p w14:paraId="2BB3643C" w14:textId="49D3471B" w:rsidR="0004283C" w:rsidRPr="0004283C" w:rsidRDefault="0004283C" w:rsidP="0004283C">
      <w:pPr>
        <w:pStyle w:val="NoSpacing"/>
      </w:pPr>
    </w:p>
    <w:p w14:paraId="1C191F80" w14:textId="438E93E6" w:rsidR="0004283C" w:rsidRPr="0004283C" w:rsidRDefault="00160777" w:rsidP="0004283C">
      <w:pPr>
        <w:pStyle w:val="NoSpacing"/>
      </w:pPr>
      <w:r>
        <w:rPr>
          <w:noProof/>
        </w:rPr>
        <mc:AlternateContent>
          <mc:Choice Requires="wps">
            <w:drawing>
              <wp:anchor distT="0" distB="0" distL="114300" distR="114300" simplePos="0" relativeHeight="251759616" behindDoc="0" locked="0" layoutInCell="1" allowOverlap="1" wp14:anchorId="34DE3EC9" wp14:editId="5F85A316">
                <wp:simplePos x="0" y="0"/>
                <wp:positionH relativeFrom="margin">
                  <wp:posOffset>5057140</wp:posOffset>
                </wp:positionH>
                <wp:positionV relativeFrom="paragraph">
                  <wp:posOffset>9525</wp:posOffset>
                </wp:positionV>
                <wp:extent cx="1423035" cy="841375"/>
                <wp:effectExtent l="0" t="0" r="0" b="0"/>
                <wp:wrapNone/>
                <wp:docPr id="7174" name="Text Box 7174"/>
                <wp:cNvGraphicFramePr/>
                <a:graphic xmlns:a="http://schemas.openxmlformats.org/drawingml/2006/main">
                  <a:graphicData uri="http://schemas.microsoft.com/office/word/2010/wordprocessingShape">
                    <wps:wsp>
                      <wps:cNvSpPr txBox="1"/>
                      <wps:spPr>
                        <a:xfrm>
                          <a:off x="0" y="0"/>
                          <a:ext cx="1423035" cy="841375"/>
                        </a:xfrm>
                        <a:prstGeom prst="rect">
                          <a:avLst/>
                        </a:prstGeom>
                        <a:noFill/>
                        <a:ln>
                          <a:noFill/>
                        </a:ln>
                      </wps:spPr>
                      <wps:txbx>
                        <w:txbxContent>
                          <w:p w14:paraId="3FE13705" w14:textId="008B1368" w:rsidR="003F0112" w:rsidRPr="003F0112" w:rsidRDefault="003F0112" w:rsidP="003F0112">
                            <w:pPr>
                              <w:pStyle w:val="NoSpacing"/>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0112">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is what you are looking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E3EC9" id="Text Box 7174" o:spid="_x0000_s1028" type="#_x0000_t202" style="position:absolute;margin-left:398.2pt;margin-top:.75pt;width:112.05pt;height:66.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" filled="f" stroked="f">
                <v:textbox>
                  <w:txbxContent>
                    <w:p w14:paraId="3FE13705" w14:textId="008B1368" w:rsidR="003F0112" w:rsidRPr="003F0112" w:rsidRDefault="003F0112" w:rsidP="003F0112">
                      <w:pPr>
                        <w:pStyle w:val="NoSpacing"/>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0112">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is what you are looking for.</w:t>
                      </w:r>
                    </w:p>
                  </w:txbxContent>
                </v:textbox>
                <w10:wrap anchorx="margin"/>
              </v:shape>
            </w:pict>
          </mc:Fallback>
        </mc:AlternateContent>
      </w:r>
      <w:r>
        <w:rPr>
          <w:noProof/>
        </w:rPr>
        <mc:AlternateContent>
          <mc:Choice Requires="wps">
            <w:drawing>
              <wp:anchor distT="0" distB="0" distL="114300" distR="114300" simplePos="0" relativeHeight="251761664" behindDoc="0" locked="0" layoutInCell="1" allowOverlap="1" wp14:anchorId="6DEE62D3" wp14:editId="083B1EC5">
                <wp:simplePos x="0" y="0"/>
                <wp:positionH relativeFrom="column">
                  <wp:posOffset>4313555</wp:posOffset>
                </wp:positionH>
                <wp:positionV relativeFrom="paragraph">
                  <wp:posOffset>238125</wp:posOffset>
                </wp:positionV>
                <wp:extent cx="882869" cy="394029"/>
                <wp:effectExtent l="19050" t="19050" r="12700" b="44450"/>
                <wp:wrapNone/>
                <wp:docPr id="7176" name="Arrow: Left 7176"/>
                <wp:cNvGraphicFramePr/>
                <a:graphic xmlns:a="http://schemas.openxmlformats.org/drawingml/2006/main">
                  <a:graphicData uri="http://schemas.microsoft.com/office/word/2010/wordprocessingShape">
                    <wps:wsp>
                      <wps:cNvSpPr/>
                      <wps:spPr>
                        <a:xfrm>
                          <a:off x="0" y="0"/>
                          <a:ext cx="882869" cy="39402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CD92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76" o:spid="_x0000_s1026" type="#_x0000_t66" style="position:absolute;margin-left:339.65pt;margin-top:18.75pt;width:69.5pt;height:3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" adj="4820" fillcolor="#4472c4 [3204]" strokecolor="#1f3763 [1604]" strokeweight="1pt"/>
            </w:pict>
          </mc:Fallback>
        </mc:AlternateContent>
      </w:r>
      <w:r w:rsidR="0004283C" w:rsidRPr="0004283C">
        <w:t>A family can book a visit using the following methods:</w:t>
      </w:r>
    </w:p>
    <w:p w14:paraId="11D0ACF0" w14:textId="26D7736F" w:rsidR="0004283C" w:rsidRPr="0004283C" w:rsidRDefault="0004283C" w:rsidP="0004283C">
      <w:pPr>
        <w:pStyle w:val="NoSpacing"/>
      </w:pPr>
    </w:p>
    <w:p w14:paraId="0D873A26" w14:textId="15B07EDE" w:rsidR="0004283C" w:rsidRPr="0004283C" w:rsidRDefault="0004283C" w:rsidP="0004283C">
      <w:pPr>
        <w:pStyle w:val="NoSpacing"/>
      </w:pPr>
      <w:r w:rsidRPr="0004283C">
        <w:t xml:space="preserve">Online by email, website www.gov.uk/prison-visits  </w:t>
      </w:r>
    </w:p>
    <w:p w14:paraId="17CE77CF" w14:textId="7D01A7C8" w:rsidR="0004283C" w:rsidRPr="0004283C" w:rsidRDefault="0004283C" w:rsidP="0004283C">
      <w:pPr>
        <w:pStyle w:val="NoSpacing"/>
      </w:pPr>
    </w:p>
    <w:p w14:paraId="66D6F5EC" w14:textId="6166CDD9" w:rsidR="0004283C" w:rsidRPr="0004283C" w:rsidRDefault="0004283C" w:rsidP="0004283C">
      <w:pPr>
        <w:pStyle w:val="NoSpacing"/>
      </w:pPr>
      <w:r w:rsidRPr="0004283C">
        <w:t xml:space="preserve">When booking a </w:t>
      </w:r>
      <w:proofErr w:type="gramStart"/>
      <w:r w:rsidRPr="0004283C">
        <w:t>visit</w:t>
      </w:r>
      <w:proofErr w:type="gramEnd"/>
      <w:r w:rsidRPr="0004283C">
        <w:t xml:space="preserve"> you will be asked for the following: </w:t>
      </w:r>
    </w:p>
    <w:p w14:paraId="5FA541A3" w14:textId="5F106EE1" w:rsidR="0004283C" w:rsidRPr="0004283C" w:rsidRDefault="0004283C" w:rsidP="0004283C">
      <w:pPr>
        <w:pStyle w:val="NoSpacing"/>
      </w:pPr>
    </w:p>
    <w:p w14:paraId="61D4016D" w14:textId="13C84C30" w:rsidR="0004283C" w:rsidRPr="0004283C" w:rsidRDefault="0004283C" w:rsidP="0004283C">
      <w:pPr>
        <w:pStyle w:val="NoSpacing"/>
      </w:pPr>
      <w:r w:rsidRPr="0004283C">
        <w:t xml:space="preserve">-Name and prison number of the prisoner you wish to visit. </w:t>
      </w:r>
    </w:p>
    <w:p w14:paraId="1D478C11" w14:textId="14BE7F95" w:rsidR="0004283C" w:rsidRPr="0004283C" w:rsidRDefault="0004283C" w:rsidP="0004283C">
      <w:pPr>
        <w:pStyle w:val="NoSpacing"/>
      </w:pPr>
      <w:r w:rsidRPr="0004283C">
        <w:t>-Your own name, address and date of birth.</w:t>
      </w:r>
    </w:p>
    <w:p w14:paraId="5CD51701" w14:textId="60B1FD83" w:rsidR="0004283C" w:rsidRPr="0004283C" w:rsidRDefault="0004283C" w:rsidP="0004283C">
      <w:pPr>
        <w:pStyle w:val="NoSpacing"/>
      </w:pPr>
      <w:r w:rsidRPr="0004283C">
        <w:t>-The date you wish to visit.</w:t>
      </w:r>
    </w:p>
    <w:p w14:paraId="75E06F5B" w14:textId="51843415" w:rsidR="0004283C" w:rsidRPr="0004283C" w:rsidRDefault="0004283C" w:rsidP="0004283C">
      <w:pPr>
        <w:pStyle w:val="NoSpacing"/>
      </w:pPr>
      <w:r w:rsidRPr="0004283C">
        <w:t xml:space="preserve">-The number of people visiting – their names, addresses and dates of birth. </w:t>
      </w:r>
    </w:p>
    <w:p w14:paraId="3E1CE8C6" w14:textId="5E061325" w:rsidR="0004283C" w:rsidRPr="0004283C" w:rsidRDefault="0004283C" w:rsidP="0004283C">
      <w:pPr>
        <w:pStyle w:val="NoSpacing"/>
      </w:pPr>
      <w:r w:rsidRPr="0004283C">
        <w:t xml:space="preserve">-The relation to the prisoner of anyone under the age of 18 years. </w:t>
      </w:r>
    </w:p>
    <w:p w14:paraId="761AD15D" w14:textId="23897C8E" w:rsidR="0004283C" w:rsidRPr="0004283C" w:rsidRDefault="0004283C" w:rsidP="0004283C">
      <w:pPr>
        <w:pStyle w:val="NoSpacing"/>
      </w:pPr>
    </w:p>
    <w:p w14:paraId="7DDECA07" w14:textId="3DF5A729" w:rsidR="0004283C" w:rsidRPr="0004283C" w:rsidRDefault="0004283C" w:rsidP="0004283C">
      <w:pPr>
        <w:pStyle w:val="NoSpacing"/>
      </w:pPr>
      <w:r w:rsidRPr="0004283C">
        <w:t xml:space="preserve">The prisoner is allowed up to 5 visitors per visit (this can include a maximum of 3 adults). </w:t>
      </w:r>
    </w:p>
    <w:p w14:paraId="66F96873" w14:textId="5EE52D6B" w:rsidR="0004283C" w:rsidRPr="0004283C" w:rsidRDefault="0004283C" w:rsidP="0004283C">
      <w:pPr>
        <w:pStyle w:val="NoSpacing"/>
      </w:pPr>
    </w:p>
    <w:p w14:paraId="0928F200" w14:textId="5D3EBF43" w:rsidR="0004283C" w:rsidRPr="0004283C" w:rsidRDefault="0004283C" w:rsidP="0004283C">
      <w:pPr>
        <w:pStyle w:val="NoSpacing"/>
      </w:pPr>
      <w:r w:rsidRPr="0004283C">
        <w:t xml:space="preserve">Please be aware that you need to be over the age of 18 to visit a prisoner. If a child is </w:t>
      </w:r>
      <w:r w:rsidR="00D847E7" w:rsidRPr="0004283C">
        <w:t>visiting,</w:t>
      </w:r>
      <w:r w:rsidRPr="0004283C">
        <w:t xml:space="preserve"> then they need to be accompanied by an adult. </w:t>
      </w:r>
    </w:p>
    <w:p w14:paraId="02D8A4E6" w14:textId="7C20D42C" w:rsidR="0004283C" w:rsidRPr="0004283C" w:rsidRDefault="0004283C" w:rsidP="0004283C">
      <w:pPr>
        <w:pStyle w:val="NoSpacing"/>
      </w:pPr>
    </w:p>
    <w:p w14:paraId="4C3AB630" w14:textId="1F99D675" w:rsidR="0004283C" w:rsidRPr="0004283C" w:rsidRDefault="0004283C" w:rsidP="0004283C">
      <w:pPr>
        <w:pStyle w:val="NoSpacing"/>
      </w:pPr>
      <w:r w:rsidRPr="0004283C">
        <w:lastRenderedPageBreak/>
        <w:t>We ask that all visitors come on their visit clothed modestly i.e. not too revealing/no offensive or inappropriate slogans or logos.</w:t>
      </w:r>
    </w:p>
    <w:p w14:paraId="64E0A233" w14:textId="6AE036F1" w:rsidR="00ED00CB" w:rsidRPr="00123572" w:rsidRDefault="00123572" w:rsidP="00796112">
      <w:pPr>
        <w:tabs>
          <w:tab w:val="left" w:pos="2610"/>
        </w:tabs>
        <w:rPr>
          <w:rFonts w:ascii="Arial" w:hAnsi="Arial" w:cs="Arial"/>
          <w:b/>
          <w:bCs/>
          <w:sz w:val="24"/>
          <w:szCs w:val="24"/>
          <w:u w:val="single"/>
        </w:rPr>
      </w:pPr>
      <w:r>
        <w:rPr>
          <w:noProof/>
          <w:color w:val="222222"/>
        </w:rPr>
        <w:drawing>
          <wp:anchor distT="0" distB="0" distL="114300" distR="114300" simplePos="0" relativeHeight="251778048" behindDoc="1" locked="0" layoutInCell="1" allowOverlap="1" wp14:anchorId="30896B5C" wp14:editId="682D4BEF">
            <wp:simplePos x="0" y="0"/>
            <wp:positionH relativeFrom="margin">
              <wp:align>right</wp:align>
            </wp:positionH>
            <wp:positionV relativeFrom="margin">
              <wp:posOffset>-484505</wp:posOffset>
            </wp:positionV>
            <wp:extent cx="2619375" cy="1223010"/>
            <wp:effectExtent l="0" t="0" r="9525" b="0"/>
            <wp:wrapTight wrapText="bothSides">
              <wp:wrapPolygon edited="0">
                <wp:start x="0" y="0"/>
                <wp:lineTo x="0" y="21196"/>
                <wp:lineTo x="21521" y="21196"/>
                <wp:lineTo x="21521" y="0"/>
                <wp:lineTo x="0" y="0"/>
              </wp:wrapPolygon>
            </wp:wrapTight>
            <wp:docPr id="194138076" name="Picture 194138076" descr="A picture containing text,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tablewar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CB" w:rsidRPr="00123572">
        <w:rPr>
          <w:rFonts w:ascii="Arial" w:hAnsi="Arial" w:cs="Arial"/>
          <w:b/>
          <w:bCs/>
          <w:sz w:val="48"/>
          <w:szCs w:val="48"/>
          <w:u w:val="single"/>
        </w:rPr>
        <w:t xml:space="preserve">Family </w:t>
      </w:r>
      <w:r w:rsidR="005034A3" w:rsidRPr="00123572">
        <w:rPr>
          <w:rFonts w:ascii="Arial" w:hAnsi="Arial" w:cs="Arial"/>
          <w:b/>
          <w:bCs/>
          <w:sz w:val="48"/>
          <w:szCs w:val="48"/>
          <w:u w:val="single"/>
        </w:rPr>
        <w:t>D</w:t>
      </w:r>
      <w:r w:rsidR="00ED00CB" w:rsidRPr="00123572">
        <w:rPr>
          <w:rFonts w:ascii="Arial" w:hAnsi="Arial" w:cs="Arial"/>
          <w:b/>
          <w:bCs/>
          <w:sz w:val="48"/>
          <w:szCs w:val="48"/>
          <w:u w:val="single"/>
        </w:rPr>
        <w:t>ays</w:t>
      </w:r>
      <w:r w:rsidR="00796112" w:rsidRPr="00123572">
        <w:rPr>
          <w:rFonts w:ascii="Arial" w:hAnsi="Arial" w:cs="Arial"/>
          <w:b/>
          <w:bCs/>
          <w:sz w:val="48"/>
          <w:szCs w:val="48"/>
          <w:u w:val="single"/>
        </w:rPr>
        <w:t>- with Invisible Walls</w:t>
      </w:r>
    </w:p>
    <w:p w14:paraId="035F60AB" w14:textId="037C894C" w:rsidR="00ED00CB" w:rsidRPr="00793DD6" w:rsidRDefault="00ED00CB" w:rsidP="00ED00CB">
      <w:pPr>
        <w:widowControl w:val="0"/>
        <w:jc w:val="both"/>
        <w:rPr>
          <w:rFonts w:ascii="Arial" w:hAnsi="Arial" w:cs="Arial"/>
          <w:sz w:val="24"/>
          <w:szCs w:val="24"/>
        </w:rPr>
      </w:pPr>
      <w:r w:rsidRPr="00793DD6">
        <w:rPr>
          <w:rFonts w:ascii="Arial" w:hAnsi="Arial" w:cs="Arial"/>
          <w:sz w:val="24"/>
          <w:szCs w:val="24"/>
        </w:rPr>
        <w:t xml:space="preserve">Throughout the year we will endeavour to run several family days we tend to limit these to 10 families and weather permitting we will go up to the sports field plenty of activities on offer and supported by </w:t>
      </w:r>
      <w:r w:rsidR="00D847E7">
        <w:rPr>
          <w:rFonts w:ascii="Arial" w:hAnsi="Arial" w:cs="Arial"/>
          <w:sz w:val="24"/>
          <w:szCs w:val="24"/>
        </w:rPr>
        <w:t>Invisible Walls</w:t>
      </w:r>
      <w:r w:rsidRPr="00793DD6">
        <w:rPr>
          <w:rFonts w:ascii="Arial" w:hAnsi="Arial" w:cs="Arial"/>
          <w:sz w:val="24"/>
          <w:szCs w:val="24"/>
        </w:rPr>
        <w:t xml:space="preserve"> and other external agencies. For our morning sessions we offer a breakfast baguette and, in the afternoon, a BBQs style buffet</w:t>
      </w:r>
      <w:r w:rsidR="00D847E7">
        <w:rPr>
          <w:rFonts w:ascii="Arial" w:hAnsi="Arial" w:cs="Arial"/>
          <w:sz w:val="24"/>
          <w:szCs w:val="24"/>
        </w:rPr>
        <w:t>, but this changes with the family day themes and time of year</w:t>
      </w:r>
      <w:r w:rsidRPr="00793DD6">
        <w:rPr>
          <w:rFonts w:ascii="Arial" w:hAnsi="Arial" w:cs="Arial"/>
          <w:sz w:val="24"/>
          <w:szCs w:val="24"/>
        </w:rPr>
        <w:t xml:space="preserve">. If weather should be against </w:t>
      </w:r>
      <w:proofErr w:type="gramStart"/>
      <w:r w:rsidRPr="00793DD6">
        <w:rPr>
          <w:rFonts w:ascii="Arial" w:hAnsi="Arial" w:cs="Arial"/>
          <w:sz w:val="24"/>
          <w:szCs w:val="24"/>
        </w:rPr>
        <w:t>us</w:t>
      </w:r>
      <w:proofErr w:type="gramEnd"/>
      <w:r w:rsidRPr="00793DD6">
        <w:rPr>
          <w:rFonts w:ascii="Arial" w:hAnsi="Arial" w:cs="Arial"/>
          <w:sz w:val="24"/>
          <w:szCs w:val="24"/>
        </w:rPr>
        <w:t xml:space="preserve"> we will hold the event in our visitor centre. </w:t>
      </w:r>
      <w:r w:rsidR="00796112">
        <w:rPr>
          <w:rFonts w:ascii="Arial" w:hAnsi="Arial" w:cs="Arial"/>
          <w:sz w:val="24"/>
          <w:szCs w:val="24"/>
        </w:rPr>
        <w:t xml:space="preserve">We offer fun and educational activities in partnership with 2 charitable organisations, FOOPS and Mothers Union. </w:t>
      </w:r>
    </w:p>
    <w:p w14:paraId="7D0C2F66" w14:textId="17A4CEB1" w:rsidR="00ED00CB" w:rsidRPr="00793DD6" w:rsidRDefault="00ED00CB" w:rsidP="00ED00CB">
      <w:pPr>
        <w:widowControl w:val="0"/>
        <w:jc w:val="both"/>
        <w:rPr>
          <w:rFonts w:ascii="Arial" w:hAnsi="Arial" w:cs="Arial"/>
          <w:sz w:val="24"/>
          <w:szCs w:val="24"/>
        </w:rPr>
      </w:pPr>
      <w:r w:rsidRPr="00793DD6">
        <w:rPr>
          <w:rFonts w:ascii="Arial" w:hAnsi="Arial" w:cs="Arial"/>
          <w:sz w:val="24"/>
          <w:szCs w:val="24"/>
        </w:rPr>
        <w:t xml:space="preserve">Our family days are held in 2 sessions, morning, and afternoon. This could either be an all-adults family day or children's family day. At these family days we give you the opportunity to have photos taken as a family, which we will then print out and give to your loved ones. </w:t>
      </w:r>
    </w:p>
    <w:p w14:paraId="57834D7F" w14:textId="0C0C4B3F" w:rsidR="00ED00CB" w:rsidRPr="00ED00CB" w:rsidRDefault="00E67358" w:rsidP="00ED00CB">
      <w:pPr>
        <w:widowControl w:val="0"/>
        <w:jc w:val="both"/>
        <w:rPr>
          <w:rFonts w:ascii="Arial" w:hAnsi="Arial" w:cs="Arial"/>
          <w:sz w:val="28"/>
          <w:szCs w:val="28"/>
        </w:rPr>
      </w:pPr>
      <w:r w:rsidRPr="00793DD6">
        <w:rPr>
          <w:noProof/>
          <w:sz w:val="24"/>
          <w:szCs w:val="24"/>
        </w:rPr>
        <w:drawing>
          <wp:anchor distT="0" distB="0" distL="114300" distR="114300" simplePos="0" relativeHeight="251681792" behindDoc="1" locked="0" layoutInCell="1" allowOverlap="1" wp14:anchorId="24FAD490" wp14:editId="6E2BDFCB">
            <wp:simplePos x="0" y="0"/>
            <wp:positionH relativeFrom="margin">
              <wp:posOffset>-476250</wp:posOffset>
            </wp:positionH>
            <wp:positionV relativeFrom="page">
              <wp:posOffset>4333875</wp:posOffset>
            </wp:positionV>
            <wp:extent cx="3448050" cy="2585720"/>
            <wp:effectExtent l="0" t="0" r="0" b="5080"/>
            <wp:wrapTight wrapText="bothSides">
              <wp:wrapPolygon edited="0">
                <wp:start x="0" y="0"/>
                <wp:lineTo x="0" y="21483"/>
                <wp:lineTo x="21481" y="21483"/>
                <wp:lineTo x="21481" y="0"/>
                <wp:lineTo x="0" y="0"/>
              </wp:wrapPolygon>
            </wp:wrapTight>
            <wp:docPr id="15" name="Picture 15"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fiel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CB" w:rsidRPr="00793DD6">
        <w:rPr>
          <w:rFonts w:ascii="Arial" w:hAnsi="Arial" w:cs="Arial"/>
          <w:sz w:val="24"/>
          <w:szCs w:val="24"/>
        </w:rPr>
        <w:t>We try to have different themes and different activities for each family day</w:t>
      </w:r>
      <w:r w:rsidR="00ED00CB" w:rsidRPr="00ED00CB">
        <w:rPr>
          <w:rFonts w:ascii="Arial" w:hAnsi="Arial" w:cs="Arial"/>
          <w:sz w:val="28"/>
          <w:szCs w:val="28"/>
        </w:rPr>
        <w:t xml:space="preserve">. </w:t>
      </w:r>
    </w:p>
    <w:p w14:paraId="6340DB46" w14:textId="36E86235" w:rsidR="00ED00CB" w:rsidRPr="0004283C" w:rsidRDefault="00E67358" w:rsidP="00ED00CB">
      <w:pPr>
        <w:widowControl w:val="0"/>
        <w:rPr>
          <w:rFonts w:ascii="Arial" w:hAnsi="Arial" w:cs="Arial"/>
          <w:b/>
          <w:bCs/>
          <w:sz w:val="48"/>
          <w:szCs w:val="48"/>
        </w:rPr>
      </w:pPr>
      <w:r w:rsidRPr="00793DD6">
        <w:rPr>
          <w:noProof/>
          <w:sz w:val="24"/>
          <w:szCs w:val="24"/>
        </w:rPr>
        <w:drawing>
          <wp:anchor distT="0" distB="0" distL="114300" distR="114300" simplePos="0" relativeHeight="251680768" behindDoc="0" locked="0" layoutInCell="1" allowOverlap="1" wp14:anchorId="7820EEC8" wp14:editId="1C5E7143">
            <wp:simplePos x="0" y="0"/>
            <wp:positionH relativeFrom="margin">
              <wp:posOffset>3057525</wp:posOffset>
            </wp:positionH>
            <wp:positionV relativeFrom="margin">
              <wp:posOffset>6212205</wp:posOffset>
            </wp:positionV>
            <wp:extent cx="3279140" cy="2459355"/>
            <wp:effectExtent l="0" t="0" r="0" b="0"/>
            <wp:wrapSquare wrapText="bothSides"/>
            <wp:docPr id="17" name="Picture 17"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utsid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9140"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CB">
        <w:t> </w:t>
      </w:r>
    </w:p>
    <w:p w14:paraId="28B4EB4A" w14:textId="1E71554A" w:rsidR="00C4713B" w:rsidRPr="00123572" w:rsidRDefault="0004283C" w:rsidP="003F0112">
      <w:pPr>
        <w:tabs>
          <w:tab w:val="left" w:pos="2610"/>
        </w:tabs>
        <w:jc w:val="center"/>
        <w:rPr>
          <w:rFonts w:ascii="Arial" w:hAnsi="Arial" w:cs="Arial"/>
          <w:b/>
          <w:bCs/>
          <w:sz w:val="48"/>
          <w:szCs w:val="48"/>
          <w:u w:val="single"/>
        </w:rPr>
      </w:pPr>
      <w:r w:rsidRPr="00123572">
        <w:rPr>
          <w:rFonts w:ascii="Arial" w:hAnsi="Arial" w:cs="Arial"/>
          <w:b/>
          <w:bCs/>
          <w:sz w:val="48"/>
          <w:szCs w:val="48"/>
          <w:u w:val="single"/>
        </w:rPr>
        <w:lastRenderedPageBreak/>
        <w:t xml:space="preserve">The Pandas Journey </w:t>
      </w:r>
      <w:r w:rsidR="00C4713B" w:rsidRPr="00123572">
        <w:rPr>
          <w:noProof/>
          <w:u w:val="single"/>
        </w:rPr>
        <w:drawing>
          <wp:anchor distT="0" distB="0" distL="114300" distR="114300" simplePos="0" relativeHeight="251704320" behindDoc="0" locked="0" layoutInCell="1" allowOverlap="1" wp14:anchorId="39A1DA65" wp14:editId="1632A691">
            <wp:simplePos x="0" y="0"/>
            <wp:positionH relativeFrom="margin">
              <wp:posOffset>4231005</wp:posOffset>
            </wp:positionH>
            <wp:positionV relativeFrom="margin">
              <wp:align>center</wp:align>
            </wp:positionV>
            <wp:extent cx="1371600" cy="1996440"/>
            <wp:effectExtent l="0" t="0" r="0" b="3810"/>
            <wp:wrapSquare wrapText="bothSides"/>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rotWithShape="1">
                    <a:blip r:embed="rId22" cstate="print">
                      <a:extLst>
                        <a:ext uri="{28A0092B-C50C-407E-A947-70E740481C1C}">
                          <a14:useLocalDpi xmlns:a14="http://schemas.microsoft.com/office/drawing/2010/main" val="0"/>
                        </a:ext>
                      </a:extLst>
                    </a:blip>
                    <a:srcRect l="35232" t="27773" r="38511" b="4274"/>
                    <a:stretch/>
                  </pic:blipFill>
                  <pic:spPr bwMode="auto">
                    <a:xfrm>
                      <a:off x="0" y="0"/>
                      <a:ext cx="1371600"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3B" w:rsidRPr="00123572">
        <w:rPr>
          <w:noProof/>
          <w:u w:val="single"/>
        </w:rPr>
        <w:drawing>
          <wp:anchor distT="0" distB="0" distL="114300" distR="114300" simplePos="0" relativeHeight="251703296" behindDoc="0" locked="0" layoutInCell="1" allowOverlap="1" wp14:anchorId="2C9F3D04" wp14:editId="1EC3BB35">
            <wp:simplePos x="0" y="0"/>
            <wp:positionH relativeFrom="margin">
              <wp:posOffset>2809875</wp:posOffset>
            </wp:positionH>
            <wp:positionV relativeFrom="margin">
              <wp:align>center</wp:align>
            </wp:positionV>
            <wp:extent cx="1295400" cy="1917700"/>
            <wp:effectExtent l="0" t="0" r="0" b="6350"/>
            <wp:wrapSquare wrapText="bothSides"/>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l="35897" t="18909" r="38511" b="13729"/>
                    <a:stretch/>
                  </pic:blipFill>
                  <pic:spPr bwMode="auto">
                    <a:xfrm>
                      <a:off x="0" y="0"/>
                      <a:ext cx="1295400"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3B" w:rsidRPr="00123572">
        <w:rPr>
          <w:noProof/>
          <w:u w:val="single"/>
        </w:rPr>
        <w:drawing>
          <wp:anchor distT="0" distB="0" distL="114300" distR="114300" simplePos="0" relativeHeight="251711488" behindDoc="0" locked="0" layoutInCell="1" allowOverlap="1" wp14:anchorId="250EF0E1" wp14:editId="41DD854D">
            <wp:simplePos x="0" y="0"/>
            <wp:positionH relativeFrom="margin">
              <wp:posOffset>1162050</wp:posOffset>
            </wp:positionH>
            <wp:positionV relativeFrom="margin">
              <wp:posOffset>1266825</wp:posOffset>
            </wp:positionV>
            <wp:extent cx="1514475" cy="2152650"/>
            <wp:effectExtent l="0" t="0" r="9525" b="0"/>
            <wp:wrapSquare wrapText="bothSides"/>
            <wp:docPr id="41" name="Picture 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Word&#10;&#10;Description automatically generated"/>
                    <pic:cNvPicPr/>
                  </pic:nvPicPr>
                  <pic:blipFill rotWithShape="1">
                    <a:blip r:embed="rId24" cstate="print">
                      <a:extLst>
                        <a:ext uri="{28A0092B-C50C-407E-A947-70E740481C1C}">
                          <a14:useLocalDpi xmlns:a14="http://schemas.microsoft.com/office/drawing/2010/main" val="0"/>
                        </a:ext>
                      </a:extLst>
                    </a:blip>
                    <a:srcRect l="35231" t="25704" r="38345" b="7525"/>
                    <a:stretch/>
                  </pic:blipFill>
                  <pic:spPr bwMode="auto">
                    <a:xfrm>
                      <a:off x="0" y="0"/>
                      <a:ext cx="1514475" cy="2152650"/>
                    </a:xfrm>
                    <a:prstGeom prst="rect">
                      <a:avLst/>
                    </a:prstGeom>
                    <a:ln>
                      <a:noFill/>
                    </a:ln>
                    <a:extLst>
                      <a:ext uri="{53640926-AAD7-44D8-BBD7-CCE9431645EC}">
                        <a14:shadowObscured xmlns:a14="http://schemas.microsoft.com/office/drawing/2010/main"/>
                      </a:ext>
                    </a:extLst>
                  </pic:spPr>
                </pic:pic>
              </a:graphicData>
            </a:graphic>
          </wp:anchor>
        </w:drawing>
      </w:r>
      <w:r w:rsidR="00C4713B" w:rsidRPr="00123572">
        <w:rPr>
          <w:noProof/>
          <w:u w:val="single"/>
        </w:rPr>
        <w:drawing>
          <wp:anchor distT="0" distB="0" distL="114300" distR="114300" simplePos="0" relativeHeight="251702272" behindDoc="0" locked="0" layoutInCell="1" allowOverlap="1" wp14:anchorId="3AC11E7A" wp14:editId="112B6678">
            <wp:simplePos x="0" y="0"/>
            <wp:positionH relativeFrom="margin">
              <wp:posOffset>1219200</wp:posOffset>
            </wp:positionH>
            <wp:positionV relativeFrom="margin">
              <wp:posOffset>3486150</wp:posOffset>
            </wp:positionV>
            <wp:extent cx="1258570" cy="2019300"/>
            <wp:effectExtent l="0" t="0" r="0" b="0"/>
            <wp:wrapSquare wrapText="bothSides"/>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5" cstate="print">
                      <a:extLst>
                        <a:ext uri="{28A0092B-C50C-407E-A947-70E740481C1C}">
                          <a14:useLocalDpi xmlns:a14="http://schemas.microsoft.com/office/drawing/2010/main" val="0"/>
                        </a:ext>
                      </a:extLst>
                    </a:blip>
                    <a:srcRect l="35896" t="26296" r="40174" b="5457"/>
                    <a:stretch/>
                  </pic:blipFill>
                  <pic:spPr bwMode="auto">
                    <a:xfrm>
                      <a:off x="0" y="0"/>
                      <a:ext cx="125857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3B" w:rsidRPr="00123572">
        <w:rPr>
          <w:noProof/>
          <w:u w:val="single"/>
        </w:rPr>
        <w:drawing>
          <wp:anchor distT="0" distB="0" distL="114300" distR="114300" simplePos="0" relativeHeight="251699200" behindDoc="0" locked="0" layoutInCell="1" allowOverlap="1" wp14:anchorId="06A8A629" wp14:editId="0A9F3771">
            <wp:simplePos x="0" y="0"/>
            <wp:positionH relativeFrom="margin">
              <wp:posOffset>2828925</wp:posOffset>
            </wp:positionH>
            <wp:positionV relativeFrom="margin">
              <wp:posOffset>1256665</wp:posOffset>
            </wp:positionV>
            <wp:extent cx="1463040" cy="2143125"/>
            <wp:effectExtent l="0" t="0" r="3810" b="9525"/>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l="34400" t="17136" r="37680" b="10183"/>
                    <a:stretch/>
                  </pic:blipFill>
                  <pic:spPr bwMode="auto">
                    <a:xfrm>
                      <a:off x="0" y="0"/>
                      <a:ext cx="146304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3B" w:rsidRPr="00123572">
        <w:rPr>
          <w:noProof/>
          <w:u w:val="single"/>
        </w:rPr>
        <w:drawing>
          <wp:anchor distT="0" distB="0" distL="114300" distR="114300" simplePos="0" relativeHeight="251700224" behindDoc="0" locked="0" layoutInCell="1" allowOverlap="1" wp14:anchorId="6D098826" wp14:editId="34DA3706">
            <wp:simplePos x="0" y="0"/>
            <wp:positionH relativeFrom="margin">
              <wp:posOffset>4276725</wp:posOffset>
            </wp:positionH>
            <wp:positionV relativeFrom="margin">
              <wp:posOffset>1291590</wp:posOffset>
            </wp:positionV>
            <wp:extent cx="1428750" cy="2091690"/>
            <wp:effectExtent l="0" t="0" r="0" b="3810"/>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7" cstate="print">
                      <a:extLst>
                        <a:ext uri="{28A0092B-C50C-407E-A947-70E740481C1C}">
                          <a14:useLocalDpi xmlns:a14="http://schemas.microsoft.com/office/drawing/2010/main" val="0"/>
                        </a:ext>
                      </a:extLst>
                    </a:blip>
                    <a:srcRect l="34567" t="13886" r="37514" b="13433"/>
                    <a:stretch/>
                  </pic:blipFill>
                  <pic:spPr bwMode="auto">
                    <a:xfrm>
                      <a:off x="0" y="0"/>
                      <a:ext cx="1428750" cy="209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08F" w:rsidRPr="00123572">
        <w:rPr>
          <w:noProof/>
          <w:u w:val="single"/>
        </w:rPr>
        <w:drawing>
          <wp:anchor distT="0" distB="0" distL="114300" distR="114300" simplePos="0" relativeHeight="251698176" behindDoc="0" locked="0" layoutInCell="1" allowOverlap="1" wp14:anchorId="5A6FD947" wp14:editId="707AF5FD">
            <wp:simplePos x="0" y="0"/>
            <wp:positionH relativeFrom="margin">
              <wp:posOffset>-400050</wp:posOffset>
            </wp:positionH>
            <wp:positionV relativeFrom="margin">
              <wp:posOffset>1247775</wp:posOffset>
            </wp:positionV>
            <wp:extent cx="1462463" cy="2136084"/>
            <wp:effectExtent l="0" t="0" r="4445" b="0"/>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28" cstate="print">
                      <a:extLst>
                        <a:ext uri="{28A0092B-C50C-407E-A947-70E740481C1C}">
                          <a14:useLocalDpi xmlns:a14="http://schemas.microsoft.com/office/drawing/2010/main" val="0"/>
                        </a:ext>
                      </a:extLst>
                    </a:blip>
                    <a:srcRect l="33760" t="13566" r="37109" b="10793"/>
                    <a:stretch/>
                  </pic:blipFill>
                  <pic:spPr bwMode="auto">
                    <a:xfrm>
                      <a:off x="0" y="0"/>
                      <a:ext cx="1462463" cy="2136084"/>
                    </a:xfrm>
                    <a:prstGeom prst="rect">
                      <a:avLst/>
                    </a:prstGeom>
                    <a:ln>
                      <a:noFill/>
                    </a:ln>
                    <a:extLst>
                      <a:ext uri="{53640926-AAD7-44D8-BBD7-CCE9431645EC}">
                        <a14:shadowObscured xmlns:a14="http://schemas.microsoft.com/office/drawing/2010/main"/>
                      </a:ext>
                    </a:extLst>
                  </pic:spPr>
                </pic:pic>
              </a:graphicData>
            </a:graphic>
          </wp:anchor>
        </w:drawing>
      </w:r>
    </w:p>
    <w:p w14:paraId="61F0A4C2" w14:textId="56AEEFF7" w:rsidR="003F0112" w:rsidRDefault="003F0112" w:rsidP="003F0112">
      <w:pPr>
        <w:tabs>
          <w:tab w:val="left" w:pos="2610"/>
        </w:tabs>
        <w:jc w:val="center"/>
        <w:rPr>
          <w:rFonts w:ascii="Arial" w:hAnsi="Arial" w:cs="Arial"/>
          <w:b/>
          <w:bCs/>
          <w:sz w:val="48"/>
          <w:szCs w:val="48"/>
        </w:rPr>
      </w:pPr>
    </w:p>
    <w:p w14:paraId="0E556E0B" w14:textId="502BC75C" w:rsidR="0004283C" w:rsidRDefault="00C4713B" w:rsidP="00C4713B">
      <w:pPr>
        <w:tabs>
          <w:tab w:val="left" w:pos="2610"/>
        </w:tabs>
        <w:rPr>
          <w:rFonts w:ascii="Arial" w:hAnsi="Arial" w:cs="Arial"/>
          <w:b/>
          <w:bCs/>
          <w:sz w:val="48"/>
          <w:szCs w:val="48"/>
        </w:rPr>
      </w:pPr>
      <w:r>
        <w:rPr>
          <w:noProof/>
        </w:rPr>
        <w:drawing>
          <wp:anchor distT="0" distB="0" distL="114300" distR="114300" simplePos="0" relativeHeight="251701248" behindDoc="0" locked="0" layoutInCell="1" allowOverlap="1" wp14:anchorId="06C902CA" wp14:editId="23C4E316">
            <wp:simplePos x="0" y="0"/>
            <wp:positionH relativeFrom="margin">
              <wp:posOffset>-285115</wp:posOffset>
            </wp:positionH>
            <wp:positionV relativeFrom="margin">
              <wp:align>center</wp:align>
            </wp:positionV>
            <wp:extent cx="1344930" cy="2007870"/>
            <wp:effectExtent l="0" t="0" r="7620" b="0"/>
            <wp:wrapSquare wrapText="bothSides"/>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29" cstate="print">
                      <a:extLst>
                        <a:ext uri="{28A0092B-C50C-407E-A947-70E740481C1C}">
                          <a14:useLocalDpi xmlns:a14="http://schemas.microsoft.com/office/drawing/2010/main" val="0"/>
                        </a:ext>
                      </a:extLst>
                    </a:blip>
                    <a:srcRect l="34567" t="23400" r="38178" b="4274"/>
                    <a:stretch/>
                  </pic:blipFill>
                  <pic:spPr bwMode="auto">
                    <a:xfrm>
                      <a:off x="0" y="0"/>
                      <a:ext cx="1344930" cy="200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7412A" w14:textId="3E9E6E97" w:rsidR="00241D76" w:rsidRDefault="00D369E1" w:rsidP="00ED00CB">
      <w:pPr>
        <w:tabs>
          <w:tab w:val="left" w:pos="2610"/>
        </w:tabs>
        <w:jc w:val="center"/>
        <w:rPr>
          <w:rFonts w:ascii="Arial" w:hAnsi="Arial" w:cs="Arial"/>
          <w:b/>
          <w:bCs/>
          <w:sz w:val="24"/>
          <w:szCs w:val="24"/>
        </w:rPr>
      </w:pPr>
      <w:r>
        <w:rPr>
          <w:noProof/>
        </w:rPr>
        <w:drawing>
          <wp:anchor distT="0" distB="0" distL="114300" distR="114300" simplePos="0" relativeHeight="251765760" behindDoc="0" locked="0" layoutInCell="1" allowOverlap="1" wp14:anchorId="61A44E92" wp14:editId="212F13AB">
            <wp:simplePos x="0" y="0"/>
            <wp:positionH relativeFrom="margin">
              <wp:posOffset>3184525</wp:posOffset>
            </wp:positionH>
            <wp:positionV relativeFrom="page">
              <wp:posOffset>6807441</wp:posOffset>
            </wp:positionV>
            <wp:extent cx="3184525" cy="2386965"/>
            <wp:effectExtent l="0" t="0" r="0" b="0"/>
            <wp:wrapSquare wrapText="bothSides"/>
            <wp:docPr id="7179" name="Picture 717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7179" descr="Text, whitebo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4525"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08F" w:rsidRPr="0026108F">
        <w:rPr>
          <w:rFonts w:ascii="Arial" w:hAnsi="Arial" w:cs="Arial"/>
          <w:b/>
          <w:bCs/>
          <w:sz w:val="24"/>
          <w:szCs w:val="24"/>
        </w:rPr>
        <w:t xml:space="preserve">The </w:t>
      </w:r>
      <w:r w:rsidR="00A57047" w:rsidRPr="0026108F">
        <w:rPr>
          <w:rFonts w:ascii="Arial" w:hAnsi="Arial" w:cs="Arial"/>
          <w:b/>
          <w:bCs/>
          <w:sz w:val="24"/>
          <w:szCs w:val="24"/>
        </w:rPr>
        <w:t>panda’s</w:t>
      </w:r>
      <w:r w:rsidR="0026108F" w:rsidRPr="0026108F">
        <w:rPr>
          <w:rFonts w:ascii="Arial" w:hAnsi="Arial" w:cs="Arial"/>
          <w:b/>
          <w:bCs/>
          <w:sz w:val="24"/>
          <w:szCs w:val="24"/>
        </w:rPr>
        <w:t xml:space="preserve"> journey is a story booklet </w:t>
      </w:r>
      <w:r w:rsidR="0026108F">
        <w:rPr>
          <w:rFonts w:ascii="Arial" w:hAnsi="Arial" w:cs="Arial"/>
          <w:b/>
          <w:bCs/>
          <w:sz w:val="24"/>
          <w:szCs w:val="24"/>
        </w:rPr>
        <w:t>stored in the gate lock</w:t>
      </w:r>
      <w:r w:rsidR="00241D76">
        <w:rPr>
          <w:rFonts w:ascii="Arial" w:hAnsi="Arial" w:cs="Arial"/>
          <w:b/>
          <w:bCs/>
          <w:sz w:val="24"/>
          <w:szCs w:val="24"/>
        </w:rPr>
        <w:t>,</w:t>
      </w:r>
      <w:r w:rsidR="0026108F" w:rsidRPr="0026108F">
        <w:rPr>
          <w:rFonts w:ascii="Arial" w:hAnsi="Arial" w:cs="Arial"/>
          <w:b/>
          <w:bCs/>
          <w:sz w:val="24"/>
          <w:szCs w:val="24"/>
        </w:rPr>
        <w:t xml:space="preserve"> children c</w:t>
      </w:r>
      <w:r w:rsidR="00241D76">
        <w:rPr>
          <w:rFonts w:ascii="Arial" w:hAnsi="Arial" w:cs="Arial"/>
          <w:b/>
          <w:bCs/>
          <w:sz w:val="24"/>
          <w:szCs w:val="24"/>
        </w:rPr>
        <w:t xml:space="preserve">an collect this booklet </w:t>
      </w:r>
      <w:r w:rsidR="0026108F" w:rsidRPr="0026108F">
        <w:rPr>
          <w:rFonts w:ascii="Arial" w:hAnsi="Arial" w:cs="Arial"/>
          <w:b/>
          <w:bCs/>
          <w:sz w:val="24"/>
          <w:szCs w:val="24"/>
        </w:rPr>
        <w:t>at the gate</w:t>
      </w:r>
      <w:r w:rsidR="00241D76">
        <w:rPr>
          <w:rFonts w:ascii="Arial" w:hAnsi="Arial" w:cs="Arial"/>
          <w:b/>
          <w:bCs/>
          <w:sz w:val="24"/>
          <w:szCs w:val="24"/>
        </w:rPr>
        <w:t xml:space="preserve"> and fill it in while they wait</w:t>
      </w:r>
      <w:r w:rsidR="0026108F">
        <w:rPr>
          <w:rFonts w:ascii="Arial" w:hAnsi="Arial" w:cs="Arial"/>
          <w:b/>
          <w:bCs/>
          <w:sz w:val="24"/>
          <w:szCs w:val="24"/>
        </w:rPr>
        <w:t xml:space="preserve">. </w:t>
      </w:r>
    </w:p>
    <w:p w14:paraId="774A55D0" w14:textId="680A4C26" w:rsidR="0004283C" w:rsidRDefault="0026108F" w:rsidP="00ED00CB">
      <w:pPr>
        <w:tabs>
          <w:tab w:val="left" w:pos="2610"/>
        </w:tabs>
        <w:jc w:val="center"/>
        <w:rPr>
          <w:rFonts w:ascii="Arial" w:hAnsi="Arial" w:cs="Arial"/>
          <w:b/>
          <w:bCs/>
          <w:sz w:val="24"/>
          <w:szCs w:val="24"/>
        </w:rPr>
      </w:pPr>
      <w:r>
        <w:rPr>
          <w:rFonts w:ascii="Arial" w:hAnsi="Arial" w:cs="Arial"/>
          <w:b/>
          <w:bCs/>
          <w:sz w:val="24"/>
          <w:szCs w:val="24"/>
        </w:rPr>
        <w:t xml:space="preserve">In this booklet children will see how the searching will happen and makes it more children friendly for them. As the children walk through into </w:t>
      </w:r>
      <w:r w:rsidR="00241D76">
        <w:rPr>
          <w:rFonts w:ascii="Arial" w:hAnsi="Arial" w:cs="Arial"/>
          <w:b/>
          <w:bCs/>
          <w:sz w:val="24"/>
          <w:szCs w:val="24"/>
        </w:rPr>
        <w:t>visits,</w:t>
      </w:r>
      <w:r>
        <w:rPr>
          <w:rFonts w:ascii="Arial" w:hAnsi="Arial" w:cs="Arial"/>
          <w:b/>
          <w:bCs/>
          <w:sz w:val="24"/>
          <w:szCs w:val="24"/>
        </w:rPr>
        <w:t xml:space="preserve"> they will see the walkthrough story on their way. </w:t>
      </w:r>
    </w:p>
    <w:p w14:paraId="2E3892BB" w14:textId="3B1C1E95" w:rsidR="00241D76" w:rsidRDefault="00241D76" w:rsidP="00ED00CB">
      <w:pPr>
        <w:tabs>
          <w:tab w:val="left" w:pos="2610"/>
        </w:tabs>
        <w:jc w:val="center"/>
        <w:rPr>
          <w:rFonts w:ascii="Arial" w:hAnsi="Arial" w:cs="Arial"/>
          <w:b/>
          <w:bCs/>
          <w:sz w:val="24"/>
          <w:szCs w:val="24"/>
        </w:rPr>
      </w:pPr>
      <w:r>
        <w:rPr>
          <w:rFonts w:ascii="Arial" w:hAnsi="Arial" w:cs="Arial"/>
          <w:b/>
          <w:bCs/>
          <w:sz w:val="24"/>
          <w:szCs w:val="24"/>
        </w:rPr>
        <w:t xml:space="preserve">The booklet follows them throughout the process giving the children a happy experience. </w:t>
      </w:r>
    </w:p>
    <w:p w14:paraId="5F4435C2" w14:textId="18903FB0" w:rsidR="00241D76" w:rsidRPr="0026108F" w:rsidRDefault="00241D76" w:rsidP="00ED00CB">
      <w:pPr>
        <w:tabs>
          <w:tab w:val="left" w:pos="2610"/>
        </w:tabs>
        <w:jc w:val="center"/>
        <w:rPr>
          <w:rFonts w:ascii="Arial" w:hAnsi="Arial" w:cs="Arial"/>
          <w:b/>
          <w:bCs/>
          <w:sz w:val="24"/>
          <w:szCs w:val="24"/>
        </w:rPr>
      </w:pPr>
    </w:p>
    <w:p w14:paraId="421C0EDB" w14:textId="4A1D0754" w:rsidR="0004283C" w:rsidRPr="00123572" w:rsidRDefault="0004283C" w:rsidP="00D369E1">
      <w:pPr>
        <w:tabs>
          <w:tab w:val="left" w:pos="2610"/>
        </w:tabs>
        <w:jc w:val="center"/>
        <w:rPr>
          <w:rFonts w:ascii="Arial" w:hAnsi="Arial" w:cs="Arial"/>
          <w:b/>
          <w:bCs/>
          <w:sz w:val="48"/>
          <w:szCs w:val="48"/>
          <w:u w:val="single"/>
        </w:rPr>
      </w:pPr>
      <w:r w:rsidRPr="00123572">
        <w:rPr>
          <w:rFonts w:ascii="Arial" w:hAnsi="Arial" w:cs="Arial"/>
          <w:b/>
          <w:bCs/>
          <w:sz w:val="48"/>
          <w:szCs w:val="48"/>
          <w:u w:val="single"/>
        </w:rPr>
        <w:lastRenderedPageBreak/>
        <w:t xml:space="preserve">The </w:t>
      </w:r>
      <w:r w:rsidR="005034A3" w:rsidRPr="00123572">
        <w:rPr>
          <w:rFonts w:ascii="Arial" w:hAnsi="Arial" w:cs="Arial"/>
          <w:b/>
          <w:bCs/>
          <w:sz w:val="48"/>
          <w:szCs w:val="48"/>
          <w:u w:val="single"/>
        </w:rPr>
        <w:t>C</w:t>
      </w:r>
      <w:r w:rsidRPr="00123572">
        <w:rPr>
          <w:rFonts w:ascii="Arial" w:hAnsi="Arial" w:cs="Arial"/>
          <w:b/>
          <w:bCs/>
          <w:sz w:val="48"/>
          <w:szCs w:val="48"/>
          <w:u w:val="single"/>
        </w:rPr>
        <w:t xml:space="preserve">offee </w:t>
      </w:r>
      <w:r w:rsidR="003E220F" w:rsidRPr="00123572">
        <w:rPr>
          <w:rFonts w:ascii="Arial" w:hAnsi="Arial" w:cs="Arial"/>
          <w:b/>
          <w:bCs/>
          <w:sz w:val="48"/>
          <w:szCs w:val="48"/>
          <w:u w:val="single"/>
        </w:rPr>
        <w:t>S</w:t>
      </w:r>
      <w:r w:rsidRPr="00123572">
        <w:rPr>
          <w:rFonts w:ascii="Arial" w:hAnsi="Arial" w:cs="Arial"/>
          <w:b/>
          <w:bCs/>
          <w:sz w:val="48"/>
          <w:szCs w:val="48"/>
          <w:u w:val="single"/>
        </w:rPr>
        <w:t>hop</w:t>
      </w:r>
      <w:r w:rsidR="005034A3" w:rsidRPr="00123572">
        <w:rPr>
          <w:rFonts w:ascii="Arial" w:hAnsi="Arial" w:cs="Arial"/>
          <w:b/>
          <w:bCs/>
          <w:sz w:val="48"/>
          <w:szCs w:val="48"/>
          <w:u w:val="single"/>
        </w:rPr>
        <w:t xml:space="preserve"> / Visits Area</w:t>
      </w:r>
    </w:p>
    <w:p w14:paraId="55A52506" w14:textId="6A437A65" w:rsidR="0004283C" w:rsidRDefault="00A87821" w:rsidP="00ED00CB">
      <w:pPr>
        <w:tabs>
          <w:tab w:val="left" w:pos="2610"/>
        </w:tabs>
        <w:jc w:val="center"/>
        <w:rPr>
          <w:rFonts w:ascii="Arial" w:hAnsi="Arial" w:cs="Arial"/>
          <w:b/>
          <w:bCs/>
          <w:sz w:val="48"/>
          <w:szCs w:val="48"/>
        </w:rPr>
      </w:pPr>
      <w:r>
        <w:rPr>
          <w:noProof/>
        </w:rPr>
        <w:drawing>
          <wp:anchor distT="0" distB="0" distL="114300" distR="114300" simplePos="0" relativeHeight="251719680" behindDoc="0" locked="0" layoutInCell="1" allowOverlap="1" wp14:anchorId="727EF76D" wp14:editId="39BB5739">
            <wp:simplePos x="0" y="0"/>
            <wp:positionH relativeFrom="margin">
              <wp:posOffset>2085975</wp:posOffset>
            </wp:positionH>
            <wp:positionV relativeFrom="margin">
              <wp:posOffset>1295400</wp:posOffset>
            </wp:positionV>
            <wp:extent cx="3281045" cy="2461895"/>
            <wp:effectExtent l="0" t="0" r="0" b="0"/>
            <wp:wrapSquare wrapText="bothSides"/>
            <wp:docPr id="45" name="Picture 45" descr="A living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iving room with a table and chairs&#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821">
        <w:rPr>
          <w:noProof/>
        </w:rPr>
        <w:drawing>
          <wp:anchor distT="0" distB="0" distL="114300" distR="114300" simplePos="0" relativeHeight="251718656" behindDoc="0" locked="0" layoutInCell="1" allowOverlap="1" wp14:anchorId="32565B4D" wp14:editId="5383A2DA">
            <wp:simplePos x="0" y="0"/>
            <wp:positionH relativeFrom="margin">
              <wp:posOffset>-981075</wp:posOffset>
            </wp:positionH>
            <wp:positionV relativeFrom="margin">
              <wp:posOffset>2072005</wp:posOffset>
            </wp:positionV>
            <wp:extent cx="3276600" cy="2275205"/>
            <wp:effectExtent l="5397" t="0" r="5398" b="5397"/>
            <wp:wrapSquare wrapText="bothSides"/>
            <wp:docPr id="47" name="Picture 47"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crossword puzzle, receip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78" t="12749" r="6585" b="6048"/>
                    <a:stretch/>
                  </pic:blipFill>
                  <pic:spPr bwMode="auto">
                    <a:xfrm rot="5400000">
                      <a:off x="0" y="0"/>
                      <a:ext cx="3276600" cy="227520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7632" behindDoc="0" locked="0" layoutInCell="1" allowOverlap="1" wp14:anchorId="42D47248" wp14:editId="447D4508">
            <wp:simplePos x="0" y="0"/>
            <wp:positionH relativeFrom="margin">
              <wp:posOffset>-1029970</wp:posOffset>
            </wp:positionH>
            <wp:positionV relativeFrom="margin">
              <wp:posOffset>5772150</wp:posOffset>
            </wp:positionV>
            <wp:extent cx="3308350" cy="2181860"/>
            <wp:effectExtent l="0" t="8255" r="0" b="0"/>
            <wp:wrapSquare wrapText="bothSides"/>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01" t="16958" r="6918" b="9592"/>
                    <a:stretch/>
                  </pic:blipFill>
                  <pic:spPr bwMode="auto">
                    <a:xfrm rot="5400000">
                      <a:off x="0" y="0"/>
                      <a:ext cx="3308350" cy="2181860"/>
                    </a:xfrm>
                    <a:prstGeom prst="rect">
                      <a:avLst/>
                    </a:prstGeom>
                    <a:noFill/>
                    <a:ln>
                      <a:noFill/>
                    </a:ln>
                    <a:extLst>
                      <a:ext uri="{53640926-AAD7-44D8-BBD7-CCE9431645EC}">
                        <a14:shadowObscured xmlns:a14="http://schemas.microsoft.com/office/drawing/2010/main"/>
                      </a:ext>
                    </a:extLst>
                  </pic:spPr>
                </pic:pic>
              </a:graphicData>
            </a:graphic>
          </wp:anchor>
        </w:drawing>
      </w:r>
      <w:r w:rsidRPr="00A87821">
        <w:t xml:space="preserve"> </w:t>
      </w:r>
      <w:r w:rsidRPr="00A87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0B4185" w14:textId="203AA2A1" w:rsidR="0004283C" w:rsidRDefault="0004283C" w:rsidP="00ED00CB">
      <w:pPr>
        <w:tabs>
          <w:tab w:val="left" w:pos="2610"/>
        </w:tabs>
        <w:jc w:val="center"/>
        <w:rPr>
          <w:rFonts w:ascii="Arial" w:hAnsi="Arial" w:cs="Arial"/>
          <w:b/>
          <w:bCs/>
          <w:sz w:val="48"/>
          <w:szCs w:val="48"/>
        </w:rPr>
      </w:pPr>
    </w:p>
    <w:p w14:paraId="7C11461D" w14:textId="46E8973B" w:rsidR="0004283C" w:rsidRDefault="0004283C" w:rsidP="00ED00CB">
      <w:pPr>
        <w:tabs>
          <w:tab w:val="left" w:pos="2610"/>
        </w:tabs>
        <w:jc w:val="center"/>
        <w:rPr>
          <w:rFonts w:ascii="Arial" w:hAnsi="Arial" w:cs="Arial"/>
          <w:b/>
          <w:bCs/>
          <w:sz w:val="48"/>
          <w:szCs w:val="48"/>
        </w:rPr>
      </w:pPr>
    </w:p>
    <w:p w14:paraId="51B5D6B5" w14:textId="0EF8007F" w:rsidR="005D2C45" w:rsidRDefault="00A87821" w:rsidP="005D2C45">
      <w:pPr>
        <w:tabs>
          <w:tab w:val="left" w:pos="2610"/>
        </w:tabs>
        <w:rPr>
          <w:rFonts w:ascii="Arial" w:hAnsi="Arial" w:cs="Arial"/>
          <w:b/>
          <w:bCs/>
          <w:sz w:val="48"/>
          <w:szCs w:val="48"/>
        </w:rPr>
      </w:pPr>
      <w:r>
        <w:rPr>
          <w:noProof/>
        </w:rPr>
        <w:drawing>
          <wp:anchor distT="0" distB="0" distL="114300" distR="114300" simplePos="0" relativeHeight="251720704" behindDoc="0" locked="0" layoutInCell="1" allowOverlap="1" wp14:anchorId="6D4FBFE4" wp14:editId="059AF6E6">
            <wp:simplePos x="0" y="0"/>
            <wp:positionH relativeFrom="margin">
              <wp:posOffset>2105025</wp:posOffset>
            </wp:positionH>
            <wp:positionV relativeFrom="margin">
              <wp:posOffset>3733800</wp:posOffset>
            </wp:positionV>
            <wp:extent cx="3331845" cy="2500630"/>
            <wp:effectExtent l="0" t="0" r="1905" b="0"/>
            <wp:wrapSquare wrapText="bothSides"/>
            <wp:docPr id="46" name="Picture 46" descr="A room with green chairs and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room with green chairs and tables&#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1845"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22B0AB79" wp14:editId="265C1B8F">
            <wp:simplePos x="0" y="0"/>
            <wp:positionH relativeFrom="margin">
              <wp:posOffset>2095500</wp:posOffset>
            </wp:positionH>
            <wp:positionV relativeFrom="margin">
              <wp:align>bottom</wp:align>
            </wp:positionV>
            <wp:extent cx="3522345" cy="2643505"/>
            <wp:effectExtent l="0" t="0" r="1905" b="4445"/>
            <wp:wrapSquare wrapText="bothSides"/>
            <wp:docPr id="50" name="Picture 50" descr="A picture containing indoor, wall, counter,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wall, counter, cook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234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2531D" w14:textId="6C17CA65" w:rsidR="003E220F" w:rsidRPr="00D7207F" w:rsidRDefault="001F0CA6" w:rsidP="006B1B72">
      <w:pPr>
        <w:tabs>
          <w:tab w:val="left" w:pos="2610"/>
        </w:tabs>
        <w:rPr>
          <w:rFonts w:ascii="Arial" w:hAnsi="Arial" w:cs="Arial"/>
          <w:b/>
          <w:bCs/>
          <w:sz w:val="36"/>
          <w:szCs w:val="36"/>
          <w:u w:val="single"/>
        </w:rPr>
      </w:pPr>
      <w:r>
        <w:rPr>
          <w:noProof/>
        </w:rPr>
        <w:lastRenderedPageBreak/>
        <w:drawing>
          <wp:anchor distT="0" distB="0" distL="114300" distR="114300" simplePos="0" relativeHeight="251816960" behindDoc="1" locked="0" layoutInCell="1" allowOverlap="1" wp14:anchorId="242ED1B1" wp14:editId="0E1D77B3">
            <wp:simplePos x="0" y="0"/>
            <wp:positionH relativeFrom="margin">
              <wp:posOffset>1752600</wp:posOffset>
            </wp:positionH>
            <wp:positionV relativeFrom="paragraph">
              <wp:posOffset>370840</wp:posOffset>
            </wp:positionV>
            <wp:extent cx="4719320" cy="4619625"/>
            <wp:effectExtent l="0" t="0" r="5080" b="9525"/>
            <wp:wrapTight wrapText="bothSides">
              <wp:wrapPolygon edited="0">
                <wp:start x="349" y="0"/>
                <wp:lineTo x="0" y="178"/>
                <wp:lineTo x="0" y="21377"/>
                <wp:lineTo x="262" y="21555"/>
                <wp:lineTo x="349" y="21555"/>
                <wp:lineTo x="21187" y="21555"/>
                <wp:lineTo x="21274" y="21555"/>
                <wp:lineTo x="21536" y="21377"/>
                <wp:lineTo x="21536" y="178"/>
                <wp:lineTo x="21187" y="0"/>
                <wp:lineTo x="349" y="0"/>
              </wp:wrapPolygon>
            </wp:wrapTight>
            <wp:docPr id="1358742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719320" cy="4619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207F" w:rsidRPr="00D7207F">
        <w:rPr>
          <w:rFonts w:ascii="Arial" w:hAnsi="Arial" w:cs="Arial"/>
          <w:b/>
          <w:bCs/>
          <w:sz w:val="36"/>
          <w:szCs w:val="36"/>
          <w:u w:val="single"/>
        </w:rPr>
        <w:t xml:space="preserve">Invisible Walls: </w:t>
      </w:r>
      <w:r w:rsidR="003E220F" w:rsidRPr="00D7207F">
        <w:rPr>
          <w:rFonts w:ascii="Arial" w:hAnsi="Arial" w:cs="Arial"/>
          <w:b/>
          <w:bCs/>
          <w:sz w:val="36"/>
          <w:szCs w:val="36"/>
          <w:u w:val="single"/>
        </w:rPr>
        <w:t>Family Services</w:t>
      </w:r>
      <w:r w:rsidR="00D7207F" w:rsidRPr="00D7207F">
        <w:rPr>
          <w:rFonts w:ascii="Arial" w:hAnsi="Arial" w:cs="Arial"/>
          <w:b/>
          <w:bCs/>
          <w:sz w:val="36"/>
          <w:szCs w:val="36"/>
          <w:u w:val="single"/>
        </w:rPr>
        <w:t xml:space="preserve"> Partner at HMP USK</w:t>
      </w:r>
    </w:p>
    <w:p w14:paraId="0977BF2C" w14:textId="51CACC98" w:rsidR="0004283C" w:rsidRDefault="0004283C" w:rsidP="006B1B72">
      <w:pPr>
        <w:tabs>
          <w:tab w:val="left" w:pos="2610"/>
        </w:tabs>
        <w:rPr>
          <w:noProof/>
        </w:rPr>
      </w:pPr>
    </w:p>
    <w:p w14:paraId="15D76036" w14:textId="77E1FADE" w:rsidR="001F0CA6" w:rsidRPr="00AB322D" w:rsidRDefault="001F0CA6" w:rsidP="001F0CA6">
      <w:pPr>
        <w:rPr>
          <w:rFonts w:cstheme="minorHAnsi"/>
          <w:b/>
          <w:noProof/>
          <w:sz w:val="24"/>
          <w:szCs w:val="24"/>
          <w:lang w:eastAsia="en-GB"/>
        </w:rPr>
      </w:pPr>
      <w:r w:rsidRPr="00AB322D">
        <w:rPr>
          <w:rFonts w:cstheme="minorHAnsi"/>
          <w:b/>
          <w:sz w:val="24"/>
          <w:szCs w:val="24"/>
        </w:rPr>
        <w:t>Invisible Walls is a community interest company and service provider that supports prisoners and their families to make a fresh start and to minimise the harm that can be caused by imprisonment on prisoners, families, and communities.</w:t>
      </w:r>
      <w:r w:rsidRPr="00AB322D">
        <w:rPr>
          <w:rFonts w:cstheme="minorHAnsi"/>
          <w:b/>
          <w:noProof/>
          <w:sz w:val="24"/>
          <w:szCs w:val="24"/>
          <w:lang w:eastAsia="en-GB"/>
        </w:rPr>
        <w:t xml:space="preserve">  </w:t>
      </w:r>
    </w:p>
    <w:p w14:paraId="4132B131" w14:textId="77777777" w:rsidR="001F0CA6" w:rsidRDefault="001F0CA6" w:rsidP="001F0CA6">
      <w:pPr>
        <w:rPr>
          <w:rFonts w:ascii="Berlin Sans FB Demi" w:hAnsi="Berlin Sans FB Demi"/>
          <w:b/>
          <w:u w:val="single"/>
        </w:rPr>
      </w:pPr>
    </w:p>
    <w:p w14:paraId="19FC70A1" w14:textId="77777777" w:rsidR="001F0CA6" w:rsidRDefault="001F0CA6" w:rsidP="001F0CA6">
      <w:pPr>
        <w:rPr>
          <w:rFonts w:ascii="Berlin Sans FB Demi" w:hAnsi="Berlin Sans FB Demi"/>
          <w:b/>
          <w:u w:val="single"/>
        </w:rPr>
      </w:pPr>
    </w:p>
    <w:p w14:paraId="44F94A34" w14:textId="77777777" w:rsidR="001F0CA6" w:rsidRDefault="001F0CA6" w:rsidP="001F0CA6">
      <w:pPr>
        <w:rPr>
          <w:rFonts w:ascii="Berlin Sans FB Demi" w:hAnsi="Berlin Sans FB Demi"/>
          <w:b/>
          <w:u w:val="single"/>
        </w:rPr>
      </w:pPr>
    </w:p>
    <w:p w14:paraId="6C4C1ADE" w14:textId="77777777" w:rsidR="001F0CA6" w:rsidRDefault="001F0CA6" w:rsidP="001F0CA6">
      <w:pPr>
        <w:rPr>
          <w:rFonts w:ascii="Berlin Sans FB Demi" w:hAnsi="Berlin Sans FB Demi"/>
          <w:b/>
          <w:u w:val="single"/>
        </w:rPr>
      </w:pPr>
    </w:p>
    <w:p w14:paraId="7670F614" w14:textId="77777777" w:rsidR="001F0CA6" w:rsidRDefault="001F0CA6" w:rsidP="001F0CA6">
      <w:pPr>
        <w:rPr>
          <w:rFonts w:ascii="Berlin Sans FB Demi" w:hAnsi="Berlin Sans FB Demi"/>
          <w:b/>
          <w:u w:val="single"/>
        </w:rPr>
      </w:pPr>
    </w:p>
    <w:p w14:paraId="3E2BB583" w14:textId="77777777" w:rsidR="001F0CA6" w:rsidRDefault="001F0CA6" w:rsidP="001F0CA6">
      <w:pPr>
        <w:rPr>
          <w:rFonts w:ascii="Berlin Sans FB Demi" w:hAnsi="Berlin Sans FB Demi"/>
          <w:b/>
          <w:u w:val="single"/>
        </w:rPr>
      </w:pPr>
    </w:p>
    <w:p w14:paraId="65D0D425" w14:textId="77777777" w:rsidR="001F0CA6" w:rsidRDefault="001F0CA6" w:rsidP="001F0CA6">
      <w:pPr>
        <w:rPr>
          <w:rFonts w:ascii="Berlin Sans FB Demi" w:hAnsi="Berlin Sans FB Demi"/>
          <w:b/>
          <w:u w:val="single"/>
        </w:rPr>
      </w:pPr>
    </w:p>
    <w:p w14:paraId="754D202E" w14:textId="77777777" w:rsidR="001F0CA6" w:rsidRDefault="001F0CA6" w:rsidP="001F0CA6">
      <w:pPr>
        <w:rPr>
          <w:rFonts w:ascii="Berlin Sans FB Demi" w:hAnsi="Berlin Sans FB Demi"/>
          <w:b/>
          <w:u w:val="single"/>
        </w:rPr>
      </w:pPr>
    </w:p>
    <w:p w14:paraId="0292C339" w14:textId="6A7E394B" w:rsidR="001F0CA6" w:rsidRPr="00AB322D" w:rsidRDefault="001F0CA6" w:rsidP="001F0CA6">
      <w:pPr>
        <w:rPr>
          <w:rFonts w:cstheme="minorHAnsi"/>
          <w:bCs/>
          <w:noProof/>
          <w:u w:val="single"/>
          <w:lang w:eastAsia="en-GB"/>
        </w:rPr>
      </w:pPr>
      <w:r w:rsidRPr="00AB322D">
        <w:rPr>
          <w:rFonts w:cstheme="minorHAnsi"/>
          <w:bCs/>
          <w:u w:val="single"/>
        </w:rPr>
        <w:t>What Invisible walls offers:</w:t>
      </w:r>
      <w:r w:rsidRPr="00AB322D">
        <w:rPr>
          <w:rFonts w:cstheme="minorHAnsi"/>
          <w:bCs/>
          <w:noProof/>
          <w:u w:val="single"/>
          <w:lang w:eastAsia="en-GB"/>
        </w:rPr>
        <w:t xml:space="preserve"> </w:t>
      </w:r>
    </w:p>
    <w:p w14:paraId="53581FBF" w14:textId="76158F9A" w:rsidR="001F0CA6" w:rsidRPr="00AB322D" w:rsidRDefault="001F0CA6" w:rsidP="001F0CA6">
      <w:pPr>
        <w:rPr>
          <w:rFonts w:cstheme="minorHAnsi"/>
          <w:bCs/>
          <w:noProof/>
          <w:lang w:eastAsia="en-GB"/>
        </w:rPr>
      </w:pPr>
      <w:r w:rsidRPr="00AB322D">
        <w:rPr>
          <w:rFonts w:cstheme="minorHAnsi"/>
          <w:bCs/>
          <w:noProof/>
          <w:lang w:eastAsia="en-GB"/>
        </w:rPr>
        <w:t>Invisible walls mainly offer emotional support and advocacy for men in custody, surrounding their family contact. If there are any kinds of family related issues they are happy to get involved. What they do includes:</w:t>
      </w:r>
    </w:p>
    <w:p w14:paraId="76C6CB83" w14:textId="77777777" w:rsidR="001F0CA6" w:rsidRPr="00AB322D" w:rsidRDefault="001F0CA6" w:rsidP="001F0CA6">
      <w:pPr>
        <w:pStyle w:val="ListParagraph"/>
        <w:numPr>
          <w:ilvl w:val="0"/>
          <w:numId w:val="11"/>
        </w:numPr>
        <w:rPr>
          <w:rFonts w:cstheme="minorHAnsi"/>
          <w:bCs/>
        </w:rPr>
      </w:pPr>
      <w:r w:rsidRPr="00AB322D">
        <w:rPr>
          <w:rFonts w:cstheme="minorHAnsi"/>
          <w:bCs/>
        </w:rPr>
        <w:t>Information for families and partners</w:t>
      </w:r>
    </w:p>
    <w:p w14:paraId="437A4B5D" w14:textId="77777777" w:rsidR="001F0CA6" w:rsidRPr="00AB322D" w:rsidRDefault="001F0CA6" w:rsidP="001F0CA6">
      <w:pPr>
        <w:pStyle w:val="ListParagraph"/>
        <w:numPr>
          <w:ilvl w:val="0"/>
          <w:numId w:val="11"/>
        </w:numPr>
        <w:rPr>
          <w:rFonts w:cstheme="minorHAnsi"/>
          <w:bCs/>
        </w:rPr>
      </w:pPr>
      <w:r w:rsidRPr="00AB322D">
        <w:rPr>
          <w:rFonts w:cstheme="minorHAnsi"/>
          <w:bCs/>
        </w:rPr>
        <w:t>Holding family days when parents and children can spend time together.</w:t>
      </w:r>
    </w:p>
    <w:p w14:paraId="45AA027B" w14:textId="77777777" w:rsidR="001F0CA6" w:rsidRPr="00AB322D" w:rsidRDefault="001F0CA6" w:rsidP="001F0CA6">
      <w:pPr>
        <w:pStyle w:val="ListParagraph"/>
        <w:numPr>
          <w:ilvl w:val="0"/>
          <w:numId w:val="11"/>
        </w:numPr>
        <w:rPr>
          <w:rFonts w:cstheme="minorHAnsi"/>
          <w:bCs/>
        </w:rPr>
      </w:pPr>
      <w:r w:rsidRPr="00AB322D">
        <w:rPr>
          <w:rFonts w:cstheme="minorHAnsi"/>
          <w:bCs/>
          <w:noProof/>
          <w:u w:val="single"/>
        </w:rPr>
        <w:drawing>
          <wp:anchor distT="0" distB="0" distL="114300" distR="114300" simplePos="0" relativeHeight="251827200" behindDoc="1" locked="0" layoutInCell="1" allowOverlap="1" wp14:anchorId="6E86DED5" wp14:editId="471F95A1">
            <wp:simplePos x="0" y="0"/>
            <wp:positionH relativeFrom="column">
              <wp:posOffset>4865370</wp:posOffset>
            </wp:positionH>
            <wp:positionV relativeFrom="paragraph">
              <wp:posOffset>10795</wp:posOffset>
            </wp:positionV>
            <wp:extent cx="1657350" cy="1657350"/>
            <wp:effectExtent l="0" t="0" r="0" b="0"/>
            <wp:wrapNone/>
            <wp:docPr id="1704564377" name="Picture 1704564377" descr="A green heart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64377" name="Picture 1704564377" descr="A green heart with a group of people&#10;&#10;Description automatically generated"/>
                    <pic:cNvPicPr/>
                  </pic:nvPicPr>
                  <pic:blipFill>
                    <a:blip r:embed="rId38">
                      <a:duotone>
                        <a:prstClr val="black"/>
                        <a:schemeClr val="accent4">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r w:rsidRPr="00AB322D">
        <w:rPr>
          <w:rFonts w:cstheme="minorHAnsi"/>
          <w:bCs/>
        </w:rPr>
        <w:t>Supporting families affected by imprisonment.</w:t>
      </w:r>
    </w:p>
    <w:p w14:paraId="262DFE67" w14:textId="77777777" w:rsidR="001F0CA6" w:rsidRPr="00AB322D" w:rsidRDefault="001F0CA6" w:rsidP="001F0CA6">
      <w:pPr>
        <w:pStyle w:val="ListParagraph"/>
        <w:numPr>
          <w:ilvl w:val="0"/>
          <w:numId w:val="11"/>
        </w:numPr>
        <w:rPr>
          <w:rFonts w:cstheme="minorHAnsi"/>
          <w:bCs/>
        </w:rPr>
      </w:pPr>
      <w:r w:rsidRPr="00AB322D">
        <w:rPr>
          <w:rFonts w:cstheme="minorHAnsi"/>
          <w:bCs/>
        </w:rPr>
        <w:t>Providing play activities/support for children in visits</w:t>
      </w:r>
    </w:p>
    <w:p w14:paraId="4D858777" w14:textId="77777777" w:rsidR="001F0CA6" w:rsidRPr="00AB322D" w:rsidRDefault="001F0CA6" w:rsidP="001F0CA6">
      <w:pPr>
        <w:pStyle w:val="ListParagraph"/>
        <w:numPr>
          <w:ilvl w:val="0"/>
          <w:numId w:val="11"/>
        </w:numPr>
        <w:rPr>
          <w:rFonts w:cstheme="minorHAnsi"/>
          <w:bCs/>
        </w:rPr>
      </w:pPr>
      <w:r w:rsidRPr="00AB322D">
        <w:rPr>
          <w:rFonts w:cstheme="minorHAnsi"/>
          <w:bCs/>
        </w:rPr>
        <w:t>Holding homework clubs when parents can support their children.</w:t>
      </w:r>
    </w:p>
    <w:p w14:paraId="16AAB61A" w14:textId="77777777" w:rsidR="001F0CA6" w:rsidRPr="00AB322D" w:rsidRDefault="001F0CA6" w:rsidP="001F0CA6">
      <w:pPr>
        <w:pStyle w:val="ListParagraph"/>
        <w:numPr>
          <w:ilvl w:val="0"/>
          <w:numId w:val="11"/>
        </w:numPr>
        <w:rPr>
          <w:rFonts w:cstheme="minorHAnsi"/>
          <w:bCs/>
        </w:rPr>
      </w:pPr>
      <w:r w:rsidRPr="00AB322D">
        <w:rPr>
          <w:rFonts w:cstheme="minorHAnsi"/>
          <w:bCs/>
        </w:rPr>
        <w:t>We provide mentoring qualification courses to help improve your</w:t>
      </w:r>
    </w:p>
    <w:p w14:paraId="2E18BD11" w14:textId="77777777" w:rsidR="001F0CA6" w:rsidRPr="00AB322D" w:rsidRDefault="001F0CA6" w:rsidP="001F0CA6">
      <w:pPr>
        <w:pStyle w:val="ListParagraph"/>
        <w:rPr>
          <w:rFonts w:cstheme="minorHAnsi"/>
          <w:bCs/>
        </w:rPr>
      </w:pPr>
      <w:r w:rsidRPr="00AB322D">
        <w:rPr>
          <w:rFonts w:cstheme="minorHAnsi"/>
          <w:bCs/>
        </w:rPr>
        <w:t xml:space="preserve"> support of your children’s education whilst in custody.</w:t>
      </w:r>
    </w:p>
    <w:p w14:paraId="061A02CE" w14:textId="77777777" w:rsidR="001F0CA6" w:rsidRPr="00AB322D" w:rsidRDefault="001F0CA6" w:rsidP="001F0CA6">
      <w:pPr>
        <w:pStyle w:val="ListParagraph"/>
        <w:numPr>
          <w:ilvl w:val="0"/>
          <w:numId w:val="11"/>
        </w:numPr>
        <w:rPr>
          <w:rFonts w:cstheme="minorHAnsi"/>
          <w:bCs/>
        </w:rPr>
      </w:pPr>
      <w:r w:rsidRPr="00AB322D">
        <w:rPr>
          <w:rFonts w:cstheme="minorHAnsi"/>
          <w:bCs/>
        </w:rPr>
        <w:t>Offering resettlement support and mentoring</w:t>
      </w:r>
    </w:p>
    <w:p w14:paraId="2EEA5335" w14:textId="77777777" w:rsidR="001F0CA6" w:rsidRPr="00AB322D" w:rsidRDefault="001F0CA6" w:rsidP="001F0CA6">
      <w:pPr>
        <w:pStyle w:val="ListParagraph"/>
        <w:numPr>
          <w:ilvl w:val="0"/>
          <w:numId w:val="11"/>
        </w:numPr>
        <w:rPr>
          <w:rFonts w:cstheme="minorHAnsi"/>
          <w:bCs/>
        </w:rPr>
      </w:pPr>
      <w:r w:rsidRPr="00AB322D">
        <w:rPr>
          <w:rFonts w:cstheme="minorHAnsi"/>
          <w:bCs/>
        </w:rPr>
        <w:t>Provide website for families to access for information.</w:t>
      </w:r>
    </w:p>
    <w:p w14:paraId="20985D51" w14:textId="5BB814C1" w:rsidR="001F0CA6" w:rsidRPr="00AB322D" w:rsidRDefault="001F0CA6" w:rsidP="001F0CA6">
      <w:pPr>
        <w:pStyle w:val="ListParagraph"/>
        <w:numPr>
          <w:ilvl w:val="0"/>
          <w:numId w:val="11"/>
        </w:numPr>
        <w:rPr>
          <w:rFonts w:cstheme="minorHAnsi"/>
          <w:bCs/>
        </w:rPr>
      </w:pPr>
      <w:r w:rsidRPr="00AB322D">
        <w:rPr>
          <w:rFonts w:cstheme="minorHAnsi"/>
          <w:bCs/>
        </w:rPr>
        <w:t xml:space="preserve">Provide Legal clinics for prisoner, that specialise in family Law. </w:t>
      </w:r>
    </w:p>
    <w:p w14:paraId="280EEA32" w14:textId="77777777" w:rsidR="001F0CA6" w:rsidRDefault="001F0CA6" w:rsidP="006B1B72">
      <w:pPr>
        <w:tabs>
          <w:tab w:val="left" w:pos="2610"/>
        </w:tabs>
        <w:rPr>
          <w:rFonts w:ascii="Arial" w:hAnsi="Arial" w:cs="Arial"/>
          <w:b/>
          <w:bCs/>
          <w:sz w:val="48"/>
          <w:szCs w:val="48"/>
          <w:u w:val="single"/>
        </w:rPr>
      </w:pPr>
    </w:p>
    <w:p w14:paraId="181FF33A" w14:textId="6EEE5239" w:rsidR="005D2C45" w:rsidRPr="006B1B72" w:rsidRDefault="00FC7A5A" w:rsidP="006B1B72">
      <w:pPr>
        <w:tabs>
          <w:tab w:val="left" w:pos="2610"/>
        </w:tabs>
        <w:rPr>
          <w:rFonts w:ascii="Arial" w:hAnsi="Arial" w:cs="Arial"/>
          <w:b/>
          <w:bCs/>
          <w:sz w:val="48"/>
          <w:szCs w:val="48"/>
        </w:rPr>
      </w:pPr>
      <w:r>
        <w:rPr>
          <w:noProof/>
        </w:rPr>
        <w:lastRenderedPageBreak/>
        <w:drawing>
          <wp:anchor distT="0" distB="0" distL="114300" distR="114300" simplePos="0" relativeHeight="251710464" behindDoc="0" locked="0" layoutInCell="1" allowOverlap="1" wp14:anchorId="24976707" wp14:editId="37949C65">
            <wp:simplePos x="0" y="0"/>
            <wp:positionH relativeFrom="margin">
              <wp:posOffset>4562475</wp:posOffset>
            </wp:positionH>
            <wp:positionV relativeFrom="margin">
              <wp:posOffset>361315</wp:posOffset>
            </wp:positionV>
            <wp:extent cx="1671320" cy="1114425"/>
            <wp:effectExtent l="0" t="0" r="5080" b="9525"/>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132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300" w:rsidRPr="00123572">
        <w:rPr>
          <w:rFonts w:ascii="Arial" w:hAnsi="Arial" w:cs="Arial"/>
          <w:b/>
          <w:bCs/>
          <w:sz w:val="48"/>
          <w:szCs w:val="48"/>
          <w:u w:val="single"/>
        </w:rPr>
        <w:t xml:space="preserve">Keeping in </w:t>
      </w:r>
      <w:r w:rsidR="005034A3" w:rsidRPr="00123572">
        <w:rPr>
          <w:rFonts w:ascii="Arial" w:hAnsi="Arial" w:cs="Arial"/>
          <w:b/>
          <w:bCs/>
          <w:sz w:val="48"/>
          <w:szCs w:val="48"/>
          <w:u w:val="single"/>
        </w:rPr>
        <w:t>T</w:t>
      </w:r>
      <w:r w:rsidR="00ED2300" w:rsidRPr="00123572">
        <w:rPr>
          <w:rFonts w:ascii="Arial" w:hAnsi="Arial" w:cs="Arial"/>
          <w:b/>
          <w:bCs/>
          <w:sz w:val="48"/>
          <w:szCs w:val="48"/>
          <w:u w:val="single"/>
        </w:rPr>
        <w:t xml:space="preserve">ouch </w:t>
      </w:r>
    </w:p>
    <w:p w14:paraId="327C90B9" w14:textId="7701C189" w:rsidR="00ED2300" w:rsidRPr="00ED2300" w:rsidRDefault="00ED2300" w:rsidP="00ED2300">
      <w:pPr>
        <w:pStyle w:val="NoSpacing"/>
        <w:rPr>
          <w:b/>
          <w:u w:val="single"/>
        </w:rPr>
      </w:pPr>
      <w:r w:rsidRPr="00ED2300">
        <w:rPr>
          <w:b/>
          <w:u w:val="single"/>
        </w:rPr>
        <w:t xml:space="preserve">Email a </w:t>
      </w:r>
      <w:r w:rsidR="006B1B72" w:rsidRPr="00ED2300">
        <w:rPr>
          <w:b/>
          <w:u w:val="single"/>
        </w:rPr>
        <w:t>prisoner.</w:t>
      </w:r>
      <w:r w:rsidRPr="00ED2300">
        <w:rPr>
          <w:b/>
          <w:u w:val="single"/>
        </w:rPr>
        <w:t xml:space="preserve"> </w:t>
      </w:r>
    </w:p>
    <w:p w14:paraId="6FC8C898" w14:textId="1B9478F9" w:rsidR="00ED2300" w:rsidRPr="00ED2300" w:rsidRDefault="00ED2300" w:rsidP="00ED2300">
      <w:pPr>
        <w:pStyle w:val="NoSpacing"/>
        <w:rPr>
          <w:b/>
          <w:u w:val="single"/>
        </w:rPr>
      </w:pPr>
    </w:p>
    <w:p w14:paraId="33E9AFB5" w14:textId="3A6E1BBB" w:rsidR="00C4713B" w:rsidRDefault="006B1B72" w:rsidP="00241D76">
      <w:pPr>
        <w:rPr>
          <w:rFonts w:ascii="Arial" w:hAnsi="Arial" w:cs="Arial"/>
          <w:sz w:val="24"/>
          <w:szCs w:val="24"/>
        </w:rPr>
      </w:pPr>
      <w:r>
        <w:rPr>
          <w:noProof/>
        </w:rPr>
        <w:drawing>
          <wp:anchor distT="0" distB="0" distL="114300" distR="114300" simplePos="0" relativeHeight="251707392" behindDoc="0" locked="0" layoutInCell="1" allowOverlap="1" wp14:anchorId="709B02E2" wp14:editId="638D035B">
            <wp:simplePos x="0" y="0"/>
            <wp:positionH relativeFrom="page">
              <wp:posOffset>3714750</wp:posOffset>
            </wp:positionH>
            <wp:positionV relativeFrom="margin">
              <wp:posOffset>1399540</wp:posOffset>
            </wp:positionV>
            <wp:extent cx="3810000" cy="4143375"/>
            <wp:effectExtent l="0" t="0" r="0" b="9525"/>
            <wp:wrapSquare wrapText="bothSides"/>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0"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1D76">
        <w:rPr>
          <w:rFonts w:ascii="Arial" w:hAnsi="Arial" w:cs="Arial"/>
          <w:noProof/>
          <w:sz w:val="24"/>
          <w:szCs w:val="24"/>
        </w:rPr>
        <mc:AlternateContent>
          <mc:Choice Requires="wps">
            <w:drawing>
              <wp:anchor distT="45720" distB="45720" distL="114300" distR="114300" simplePos="0" relativeHeight="251709440" behindDoc="0" locked="0" layoutInCell="1" allowOverlap="1" wp14:anchorId="5AF2E5EF" wp14:editId="06C8EADD">
                <wp:simplePos x="0" y="0"/>
                <wp:positionH relativeFrom="column">
                  <wp:posOffset>3429000</wp:posOffset>
                </wp:positionH>
                <wp:positionV relativeFrom="paragraph">
                  <wp:posOffset>969645</wp:posOffset>
                </wp:positionV>
                <wp:extent cx="2733675" cy="269557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95575"/>
                        </a:xfrm>
                        <a:prstGeom prst="rect">
                          <a:avLst/>
                        </a:prstGeom>
                        <a:noFill/>
                        <a:ln w="9525">
                          <a:noFill/>
                          <a:miter lim="800000"/>
                          <a:headEnd/>
                          <a:tailEnd/>
                        </a:ln>
                      </wps:spPr>
                      <wps:txbx>
                        <w:txbxContent>
                          <w:p w14:paraId="7FB38B3F" w14:textId="77777777" w:rsidR="00A57047" w:rsidRPr="00A57047" w:rsidRDefault="00241D76" w:rsidP="00241D76">
                            <w:pPr>
                              <w:pStyle w:val="NoSpacing"/>
                              <w:jc w:val="both"/>
                              <w:rPr>
                                <w:b/>
                                <w:bCs w:val="0"/>
                                <w:sz w:val="20"/>
                                <w:szCs w:val="20"/>
                                <w:lang w:eastAsia="en-GB"/>
                              </w:rPr>
                            </w:pPr>
                            <w:r w:rsidRPr="00A57047">
                              <w:rPr>
                                <w:b/>
                                <w:bCs w:val="0"/>
                                <w:sz w:val="20"/>
                                <w:szCs w:val="20"/>
                              </w:rPr>
                              <w:t>Video link</w:t>
                            </w:r>
                            <w:r w:rsidRPr="00A57047">
                              <w:rPr>
                                <w:b/>
                                <w:bCs w:val="0"/>
                                <w:sz w:val="20"/>
                                <w:szCs w:val="20"/>
                                <w:lang w:eastAsia="en-GB"/>
                              </w:rPr>
                              <w:t xml:space="preserve"> </w:t>
                            </w:r>
                          </w:p>
                          <w:p w14:paraId="3C3E980F" w14:textId="3F5A2112"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This prison offers Video Visits which is secure video calls that helps you stay in touch with people in prison.</w:t>
                            </w:r>
                          </w:p>
                          <w:p w14:paraId="78A0FCBC" w14:textId="2AD97001"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Only people aged 18 or over can register for an account with Prison Video.</w:t>
                            </w:r>
                          </w:p>
                          <w:p w14:paraId="275177CE" w14:textId="21468E9A"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You will need to provide your name, address, and date of birth, and upload photos of your ID and face</w:t>
                            </w:r>
                            <w:r w:rsidR="00A57047" w:rsidRPr="00A57047">
                              <w:rPr>
                                <w:rFonts w:eastAsiaTheme="minorHAnsi"/>
                                <w:bCs w:val="0"/>
                                <w:sz w:val="20"/>
                                <w:szCs w:val="20"/>
                                <w:lang w:eastAsia="en-GB"/>
                              </w:rPr>
                              <w:t>.</w:t>
                            </w:r>
                          </w:p>
                          <w:p w14:paraId="7B6DDBEB" w14:textId="0726C27D"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You will need to upload ID for people over the age of 18 only, unless the prison specifically asks for anything else.</w:t>
                            </w:r>
                            <w:r w:rsidR="00A57047" w:rsidRPr="00A57047">
                              <w:rPr>
                                <w:sz w:val="20"/>
                                <w:szCs w:val="20"/>
                                <w:lang w:eastAsia="en-GB"/>
                              </w:rPr>
                              <w:t xml:space="preserve"> You will need to download and install the free Prison Video app from the Apple App Store or Google Play Store on your phone or tablet device and then create an account.</w:t>
                            </w:r>
                            <w:r w:rsidR="001E2B6B">
                              <w:rPr>
                                <w:sz w:val="20"/>
                                <w:szCs w:val="20"/>
                                <w:lang w:eastAsia="en-GB"/>
                              </w:rPr>
                              <w:t xml:space="preserve"> All checks will then be completed to ensure all parties are happy with the contact and it is </w:t>
                            </w:r>
                            <w:proofErr w:type="spellStart"/>
                            <w:r w:rsidR="001E2B6B">
                              <w:rPr>
                                <w:sz w:val="20"/>
                                <w:szCs w:val="20"/>
                                <w:lang w:eastAsia="en-GB"/>
                              </w:rPr>
                              <w:t>inline</w:t>
                            </w:r>
                            <w:proofErr w:type="spellEnd"/>
                            <w:r w:rsidR="001E2B6B">
                              <w:rPr>
                                <w:sz w:val="20"/>
                                <w:szCs w:val="20"/>
                                <w:lang w:eastAsia="en-GB"/>
                              </w:rPr>
                              <w:t xml:space="preserve"> with PPRC. </w:t>
                            </w:r>
                          </w:p>
                          <w:p w14:paraId="2FCBED8B" w14:textId="409ACE84" w:rsidR="00241D76" w:rsidRDefault="00241D76"/>
                          <w:p w14:paraId="04ED031A" w14:textId="77777777" w:rsidR="00241D76" w:rsidRDefault="00241D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E5EF" id="_x0000_s1029" type="#_x0000_t202" style="position:absolute;margin-left:270pt;margin-top:76.35pt;width:215.25pt;height:212.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" filled="f" stroked="f">
                <v:textbox>
                  <w:txbxContent>
                    <w:p w14:paraId="7FB38B3F" w14:textId="77777777" w:rsidR="00A57047" w:rsidRPr="00A57047" w:rsidRDefault="00241D76" w:rsidP="00241D76">
                      <w:pPr>
                        <w:pStyle w:val="NoSpacing"/>
                        <w:jc w:val="both"/>
                        <w:rPr>
                          <w:b/>
                          <w:bCs w:val="0"/>
                          <w:sz w:val="20"/>
                          <w:szCs w:val="20"/>
                          <w:lang w:eastAsia="en-GB"/>
                        </w:rPr>
                      </w:pPr>
                      <w:r w:rsidRPr="00A57047">
                        <w:rPr>
                          <w:b/>
                          <w:bCs w:val="0"/>
                          <w:sz w:val="20"/>
                          <w:szCs w:val="20"/>
                        </w:rPr>
                        <w:t>Video link</w:t>
                      </w:r>
                      <w:r w:rsidRPr="00A57047">
                        <w:rPr>
                          <w:b/>
                          <w:bCs w:val="0"/>
                          <w:sz w:val="20"/>
                          <w:szCs w:val="20"/>
                          <w:lang w:eastAsia="en-GB"/>
                        </w:rPr>
                        <w:t xml:space="preserve"> </w:t>
                      </w:r>
                    </w:p>
                    <w:p w14:paraId="3C3E980F" w14:textId="3F5A2112"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This prison offers Video Visits which is secure video calls that helps you stay in touch with people in prison.</w:t>
                      </w:r>
                    </w:p>
                    <w:p w14:paraId="78A0FCBC" w14:textId="2AD97001"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Only people aged 18 or over can register for an account with Prison Video.</w:t>
                      </w:r>
                    </w:p>
                    <w:p w14:paraId="275177CE" w14:textId="21468E9A"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You will need to provide your name, address, and date of birth, and upload photos of your ID and face</w:t>
                      </w:r>
                      <w:r w:rsidR="00A57047" w:rsidRPr="00A57047">
                        <w:rPr>
                          <w:rFonts w:eastAsiaTheme="minorHAnsi"/>
                          <w:bCs w:val="0"/>
                          <w:sz w:val="20"/>
                          <w:szCs w:val="20"/>
                          <w:lang w:eastAsia="en-GB"/>
                        </w:rPr>
                        <w:t>.</w:t>
                      </w:r>
                    </w:p>
                    <w:p w14:paraId="7B6DDBEB" w14:textId="0726C27D" w:rsidR="00241D76" w:rsidRPr="00A57047" w:rsidRDefault="00241D76" w:rsidP="00241D76">
                      <w:pPr>
                        <w:pStyle w:val="NoSpacing"/>
                        <w:jc w:val="both"/>
                        <w:rPr>
                          <w:rFonts w:eastAsiaTheme="minorHAnsi"/>
                          <w:bCs w:val="0"/>
                          <w:sz w:val="20"/>
                          <w:szCs w:val="20"/>
                          <w:lang w:eastAsia="en-GB"/>
                        </w:rPr>
                      </w:pPr>
                      <w:r w:rsidRPr="00A57047">
                        <w:rPr>
                          <w:rFonts w:eastAsiaTheme="minorHAnsi"/>
                          <w:bCs w:val="0"/>
                          <w:sz w:val="20"/>
                          <w:szCs w:val="20"/>
                          <w:lang w:eastAsia="en-GB"/>
                        </w:rPr>
                        <w:t>You will need to upload ID for people over the age of 18 only, unless the prison specifically asks for anything else.</w:t>
                      </w:r>
                      <w:r w:rsidR="00A57047" w:rsidRPr="00A57047">
                        <w:rPr>
                          <w:sz w:val="20"/>
                          <w:szCs w:val="20"/>
                          <w:lang w:eastAsia="en-GB"/>
                        </w:rPr>
                        <w:t xml:space="preserve"> You will need to download and install the free Prison Video app from the Apple App Store or Google Play Store on your phone or tablet device and then create an account.</w:t>
                      </w:r>
                      <w:r w:rsidR="001E2B6B">
                        <w:rPr>
                          <w:sz w:val="20"/>
                          <w:szCs w:val="20"/>
                          <w:lang w:eastAsia="en-GB"/>
                        </w:rPr>
                        <w:t xml:space="preserve"> All checks will then be completed to ensure all parties are happy with the contact and it is </w:t>
                      </w:r>
                      <w:proofErr w:type="spellStart"/>
                      <w:r w:rsidR="001E2B6B">
                        <w:rPr>
                          <w:sz w:val="20"/>
                          <w:szCs w:val="20"/>
                          <w:lang w:eastAsia="en-GB"/>
                        </w:rPr>
                        <w:t>inline</w:t>
                      </w:r>
                      <w:proofErr w:type="spellEnd"/>
                      <w:r w:rsidR="001E2B6B">
                        <w:rPr>
                          <w:sz w:val="20"/>
                          <w:szCs w:val="20"/>
                          <w:lang w:eastAsia="en-GB"/>
                        </w:rPr>
                        <w:t xml:space="preserve"> with PPRC. </w:t>
                      </w:r>
                    </w:p>
                    <w:p w14:paraId="2FCBED8B" w14:textId="409ACE84" w:rsidR="00241D76" w:rsidRDefault="00241D76"/>
                    <w:p w14:paraId="04ED031A" w14:textId="77777777" w:rsidR="00241D76" w:rsidRDefault="00241D76"/>
                  </w:txbxContent>
                </v:textbox>
              </v:shape>
            </w:pict>
          </mc:Fallback>
        </mc:AlternateContent>
      </w:r>
      <w:r w:rsidR="00ED2300" w:rsidRPr="00ED2300">
        <w:rPr>
          <w:rFonts w:ascii="Arial" w:hAnsi="Arial" w:cs="Arial"/>
          <w:sz w:val="24"/>
          <w:szCs w:val="24"/>
        </w:rPr>
        <w:t xml:space="preserve">If you have access to email, it is possible to keep in contact using www.emailaprisoner.com. HMP </w:t>
      </w:r>
      <w:r w:rsidR="00ED2300">
        <w:rPr>
          <w:rFonts w:ascii="Arial" w:hAnsi="Arial" w:cs="Arial"/>
          <w:sz w:val="24"/>
          <w:szCs w:val="24"/>
        </w:rPr>
        <w:t>Usk</w:t>
      </w:r>
      <w:r w:rsidR="00ED2300" w:rsidRPr="00ED2300">
        <w:rPr>
          <w:rFonts w:ascii="Arial" w:hAnsi="Arial" w:cs="Arial"/>
          <w:sz w:val="24"/>
          <w:szCs w:val="24"/>
        </w:rPr>
        <w:t xml:space="preserve"> operates the ‘email a prisoner’ </w:t>
      </w:r>
      <w:r w:rsidR="00123572" w:rsidRPr="00ED2300">
        <w:rPr>
          <w:rFonts w:ascii="Arial" w:hAnsi="Arial" w:cs="Arial"/>
          <w:sz w:val="24"/>
          <w:szCs w:val="24"/>
        </w:rPr>
        <w:t>scheme but</w:t>
      </w:r>
      <w:r w:rsidR="00ED2300" w:rsidRPr="00ED2300">
        <w:rPr>
          <w:rFonts w:ascii="Arial" w:hAnsi="Arial" w:cs="Arial"/>
          <w:sz w:val="24"/>
          <w:szCs w:val="24"/>
        </w:rPr>
        <w:t xml:space="preserve"> are only able to receive in-coming e-mails from family and friends which are printed out and delivered to the prisoner. Email a prisoner enables a family member or friend, anywhere in the world, to send a message to prisoners in the UK from any computer for 40 pence per message. The message is delivered to the prison within seconds so that it can be delivered to the prisoner by prison staff the next mail delivery. This service allows families to maintain contact via email and provide a faster and alternative method to letters</w:t>
      </w:r>
      <w:r>
        <w:rPr>
          <w:rFonts w:ascii="Arial" w:hAnsi="Arial" w:cs="Arial"/>
          <w:sz w:val="24"/>
          <w:szCs w:val="24"/>
        </w:rPr>
        <w:t>.</w:t>
      </w:r>
    </w:p>
    <w:p w14:paraId="01D54C51" w14:textId="76FF1485" w:rsidR="00C4713B" w:rsidRDefault="00C4713B" w:rsidP="00241D76">
      <w:pPr>
        <w:rPr>
          <w:rFonts w:ascii="Arial" w:hAnsi="Arial" w:cs="Arial"/>
          <w:sz w:val="24"/>
          <w:szCs w:val="24"/>
        </w:rPr>
      </w:pPr>
    </w:p>
    <w:p w14:paraId="56884997" w14:textId="55AFDAE4" w:rsidR="00ED2300" w:rsidRPr="00241D76" w:rsidRDefault="006B1B72" w:rsidP="00241D76">
      <w:pPr>
        <w:rPr>
          <w:rFonts w:ascii="Arial" w:hAnsi="Arial" w:cs="Arial"/>
          <w:sz w:val="24"/>
          <w:szCs w:val="24"/>
        </w:rPr>
      </w:pPr>
      <w:r>
        <w:rPr>
          <w:noProof/>
        </w:rPr>
        <mc:AlternateContent>
          <mc:Choice Requires="wps">
            <w:drawing>
              <wp:anchor distT="45720" distB="45720" distL="114300" distR="114300" simplePos="0" relativeHeight="251776000" behindDoc="0" locked="0" layoutInCell="1" allowOverlap="1" wp14:anchorId="2DFBA307" wp14:editId="49C5DF4C">
                <wp:simplePos x="0" y="0"/>
                <wp:positionH relativeFrom="column">
                  <wp:posOffset>4229100</wp:posOffset>
                </wp:positionH>
                <wp:positionV relativeFrom="paragraph">
                  <wp:posOffset>1054100</wp:posOffset>
                </wp:positionV>
                <wp:extent cx="895350" cy="369570"/>
                <wp:effectExtent l="0" t="0" r="19050" b="11430"/>
                <wp:wrapSquare wrapText="bothSides"/>
                <wp:docPr id="42260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9570"/>
                        </a:xfrm>
                        <a:prstGeom prst="rect">
                          <a:avLst/>
                        </a:prstGeom>
                        <a:solidFill>
                          <a:schemeClr val="accent4"/>
                        </a:solidFill>
                        <a:ln w="9525">
                          <a:solidFill>
                            <a:srgbClr val="000000"/>
                          </a:solidFill>
                          <a:miter lim="800000"/>
                          <a:headEnd/>
                          <a:tailEnd/>
                        </a:ln>
                      </wps:spPr>
                      <wps:txbx>
                        <w:txbxContent>
                          <w:p w14:paraId="3F773ABC" w14:textId="5E007092" w:rsidR="001E2B6B" w:rsidRPr="001E2B6B" w:rsidRDefault="001E2B6B">
                            <w:pPr>
                              <w:rPr>
                                <w:b/>
                                <w:bCs/>
                                <w:sz w:val="24"/>
                                <w:szCs w:val="24"/>
                              </w:rPr>
                            </w:pPr>
                            <w:r w:rsidRPr="001E2B6B">
                              <w:rPr>
                                <w:b/>
                                <w:bCs/>
                                <w:sz w:val="24"/>
                                <w:szCs w:val="24"/>
                              </w:rPr>
                              <w:t>NEW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BA307" id="_x0000_s1030" type="#_x0000_t202" style="position:absolute;margin-left:333pt;margin-top:83pt;width:70.5pt;height:29.1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" fillcolor="#ffc000 [3207]">
                <v:textbox>
                  <w:txbxContent>
                    <w:p w14:paraId="3F773ABC" w14:textId="5E007092" w:rsidR="001E2B6B" w:rsidRPr="001E2B6B" w:rsidRDefault="001E2B6B">
                      <w:pPr>
                        <w:rPr>
                          <w:b/>
                          <w:bCs/>
                          <w:sz w:val="24"/>
                          <w:szCs w:val="24"/>
                        </w:rPr>
                      </w:pPr>
                      <w:r w:rsidRPr="001E2B6B">
                        <w:rPr>
                          <w:b/>
                          <w:bCs/>
                          <w:sz w:val="24"/>
                          <w:szCs w:val="24"/>
                        </w:rPr>
                        <w:t>NEW 2024</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773952" behindDoc="0" locked="0" layoutInCell="1" allowOverlap="1" wp14:anchorId="7DEE6564" wp14:editId="5A827E49">
                <wp:simplePos x="0" y="0"/>
                <wp:positionH relativeFrom="column">
                  <wp:posOffset>3686175</wp:posOffset>
                </wp:positionH>
                <wp:positionV relativeFrom="paragraph">
                  <wp:posOffset>985520</wp:posOffset>
                </wp:positionV>
                <wp:extent cx="1971675" cy="612648"/>
                <wp:effectExtent l="19050" t="0" r="47625" b="16510"/>
                <wp:wrapNone/>
                <wp:docPr id="817943508" name="Ribbon: Tilted Up 2"/>
                <wp:cNvGraphicFramePr/>
                <a:graphic xmlns:a="http://schemas.openxmlformats.org/drawingml/2006/main">
                  <a:graphicData uri="http://schemas.microsoft.com/office/word/2010/wordprocessingShape">
                    <wps:wsp>
                      <wps:cNvSpPr/>
                      <wps:spPr>
                        <a:xfrm>
                          <a:off x="0" y="0"/>
                          <a:ext cx="1971675" cy="612648"/>
                        </a:xfrm>
                        <a:prstGeom prst="ribbon2">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34F8A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position:absolute;margin-left:290.25pt;margin-top:77.6pt;width:155.25pt;height:48.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" adj=",18000" fillcolor="#ffc000 [3207]" strokecolor="#261c00 [487]" strokeweight="1pt">
                <v:stroke joinstyle="miter"/>
              </v:shape>
            </w:pict>
          </mc:Fallback>
        </mc:AlternateContent>
      </w:r>
      <w:r w:rsidR="001E2B6B" w:rsidRPr="001E2B6B">
        <w:rPr>
          <w:rFonts w:ascii="Arial" w:hAnsi="Arial" w:cs="Arial"/>
          <w:noProof/>
          <w:sz w:val="24"/>
          <w:szCs w:val="24"/>
        </w:rPr>
        <mc:AlternateContent>
          <mc:Choice Requires="wps">
            <w:drawing>
              <wp:anchor distT="45720" distB="45720" distL="114300" distR="114300" simplePos="0" relativeHeight="251771904" behindDoc="0" locked="0" layoutInCell="1" allowOverlap="1" wp14:anchorId="2A397A01" wp14:editId="65ADB4C2">
                <wp:simplePos x="0" y="0"/>
                <wp:positionH relativeFrom="page">
                  <wp:posOffset>3769360</wp:posOffset>
                </wp:positionH>
                <wp:positionV relativeFrom="paragraph">
                  <wp:posOffset>1890395</wp:posOffset>
                </wp:positionV>
                <wp:extent cx="3695700" cy="1000125"/>
                <wp:effectExtent l="95250" t="57150" r="95250" b="123825"/>
                <wp:wrapSquare wrapText="bothSides"/>
                <wp:docPr id="1568438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000125"/>
                        </a:xfrm>
                        <a:prstGeom prst="rect">
                          <a:avLst/>
                        </a:prstGeom>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3">
                          <a:schemeClr val="accent5"/>
                        </a:fillRef>
                        <a:effectRef idx="2">
                          <a:schemeClr val="accent5"/>
                        </a:effectRef>
                        <a:fontRef idx="minor">
                          <a:schemeClr val="lt1"/>
                        </a:fontRef>
                      </wps:style>
                      <wps:txbx>
                        <w:txbxContent>
                          <w:p w14:paraId="7329FE80" w14:textId="37558A1A" w:rsidR="001E2B6B" w:rsidRDefault="001E2B6B">
                            <w:r>
                              <w:t xml:space="preserve">If you are a prisoner with family abroad or unable to make in person visits, you are also able to apply for 2 extra Video visits a month, instead of the 1!! All applications need to be made to the residential cm </w:t>
                            </w:r>
                            <w:r w:rsidR="006B1B72">
                              <w:t>team and</w:t>
                            </w:r>
                            <w:r>
                              <w:t xml:space="preserve"> checks to be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97A01" id="_x0000_s1031" type="#_x0000_t202" style="position:absolute;margin-left:296.8pt;margin-top:148.85pt;width:291pt;height:78.7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" fillcolor="#65a0d7 [3032]" stroked="f" strokeweight=".5pt">
                <v:fill color2="#5898d4 [3176]" rotate="t" colors="0 #71a6db;.5 #559bdb;1 #438ac9" focus="100%" type="gradient">
                  <o:fill v:ext="view" type="gradientUnscaled"/>
                </v:fill>
                <v:shadow on="t" color="black" opacity="20971f" offset="0,2.2pt"/>
                <v:textbox>
                  <w:txbxContent>
                    <w:p w14:paraId="7329FE80" w14:textId="37558A1A" w:rsidR="001E2B6B" w:rsidRDefault="001E2B6B">
                      <w:r>
                        <w:t xml:space="preserve">If you are a prisoner with family abroad or unable to make in person visits, you are also able to apply for 2 extra Video visits a month, instead of the 1!! All applications need to be made to the residential cm </w:t>
                      </w:r>
                      <w:r w:rsidR="006B1B72">
                        <w:t>team and</w:t>
                      </w:r>
                      <w:r>
                        <w:t xml:space="preserve"> checks to be completed.</w:t>
                      </w:r>
                    </w:p>
                  </w:txbxContent>
                </v:textbox>
                <w10:wrap type="square" anchorx="page"/>
              </v:shape>
            </w:pict>
          </mc:Fallback>
        </mc:AlternateContent>
      </w:r>
      <w:r w:rsidR="001E2B6B">
        <w:rPr>
          <w:rFonts w:ascii="Arial" w:hAnsi="Arial" w:cs="Arial"/>
          <w:noProof/>
          <w:sz w:val="24"/>
          <w:szCs w:val="24"/>
        </w:rPr>
        <mc:AlternateContent>
          <mc:Choice Requires="wps">
            <w:drawing>
              <wp:anchor distT="0" distB="0" distL="114300" distR="114300" simplePos="0" relativeHeight="251772928" behindDoc="0" locked="0" layoutInCell="1" allowOverlap="1" wp14:anchorId="7F04F77E" wp14:editId="5788A9AB">
                <wp:simplePos x="0" y="0"/>
                <wp:positionH relativeFrom="column">
                  <wp:posOffset>4581525</wp:posOffset>
                </wp:positionH>
                <wp:positionV relativeFrom="paragraph">
                  <wp:posOffset>1423670</wp:posOffset>
                </wp:positionV>
                <wp:extent cx="180975" cy="416560"/>
                <wp:effectExtent l="19050" t="0" r="28575" b="40640"/>
                <wp:wrapNone/>
                <wp:docPr id="1958369430" name="Arrow: Down 1"/>
                <wp:cNvGraphicFramePr/>
                <a:graphic xmlns:a="http://schemas.openxmlformats.org/drawingml/2006/main">
                  <a:graphicData uri="http://schemas.microsoft.com/office/word/2010/wordprocessingShape">
                    <wps:wsp>
                      <wps:cNvSpPr/>
                      <wps:spPr>
                        <a:xfrm>
                          <a:off x="0" y="0"/>
                          <a:ext cx="180975" cy="4165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A13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360.75pt;margin-top:112.1pt;width:14.25pt;height:3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" adj="16908" fillcolor="#4472c4 [3204]" strokecolor="#09101d [484]" strokeweight="1pt"/>
            </w:pict>
          </mc:Fallback>
        </mc:AlternateContent>
      </w:r>
      <w:r w:rsidR="00C4713B" w:rsidRPr="00241D76">
        <w:rPr>
          <w:rFonts w:ascii="Arial" w:hAnsi="Arial" w:cs="Arial"/>
          <w:noProof/>
          <w:sz w:val="24"/>
          <w:szCs w:val="24"/>
        </w:rPr>
        <mc:AlternateContent>
          <mc:Choice Requires="wps">
            <w:drawing>
              <wp:anchor distT="45720" distB="45720" distL="114300" distR="114300" simplePos="0" relativeHeight="251706368" behindDoc="0" locked="0" layoutInCell="1" allowOverlap="1" wp14:anchorId="501873A3" wp14:editId="5605AAED">
                <wp:simplePos x="0" y="0"/>
                <wp:positionH relativeFrom="margin">
                  <wp:posOffset>161925</wp:posOffset>
                </wp:positionH>
                <wp:positionV relativeFrom="margin">
                  <wp:posOffset>4381500</wp:posOffset>
                </wp:positionV>
                <wp:extent cx="2360930" cy="12573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57300"/>
                        </a:xfrm>
                        <a:prstGeom prst="rect">
                          <a:avLst/>
                        </a:prstGeom>
                        <a:noFill/>
                        <a:ln w="9525">
                          <a:noFill/>
                          <a:miter lim="800000"/>
                          <a:headEnd/>
                          <a:tailEnd/>
                        </a:ln>
                      </wps:spPr>
                      <wps:txbx>
                        <w:txbxContent>
                          <w:p w14:paraId="4B4727EC" w14:textId="77777777" w:rsidR="00241D76" w:rsidRPr="00241D76" w:rsidRDefault="00241D76" w:rsidP="00241D76">
                            <w:pPr>
                              <w:pStyle w:val="NoSpacing"/>
                              <w:rPr>
                                <w:b/>
                                <w:sz w:val="20"/>
                                <w:szCs w:val="20"/>
                                <w:u w:val="single"/>
                              </w:rPr>
                            </w:pPr>
                          </w:p>
                          <w:p w14:paraId="03D373BC" w14:textId="77777777" w:rsidR="00241D76" w:rsidRPr="00241D76" w:rsidRDefault="00241D76" w:rsidP="00241D76">
                            <w:pPr>
                              <w:pStyle w:val="NoSpacing"/>
                              <w:rPr>
                                <w:sz w:val="20"/>
                                <w:szCs w:val="20"/>
                              </w:rPr>
                            </w:pPr>
                            <w:r w:rsidRPr="00241D76">
                              <w:rPr>
                                <w:sz w:val="20"/>
                                <w:szCs w:val="20"/>
                              </w:rPr>
                              <w:t>To send a prisoner a letter, please write his name and number on the front of the envelope and a return name and address on the back in case there are any issues and/or it needs to be returned.</w:t>
                            </w:r>
                          </w:p>
                          <w:p w14:paraId="409E3103" w14:textId="2780FF5C" w:rsidR="00241D76" w:rsidRDefault="00241D7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1873A3" id="_x0000_s1032" type="#_x0000_t202" style="position:absolute;margin-left:12.75pt;margin-top:345pt;width:185.9pt;height:99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" filled="f" stroked="f">
                <v:textbox>
                  <w:txbxContent>
                    <w:p w14:paraId="4B4727EC" w14:textId="77777777" w:rsidR="00241D76" w:rsidRPr="00241D76" w:rsidRDefault="00241D76" w:rsidP="00241D76">
                      <w:pPr>
                        <w:pStyle w:val="NoSpacing"/>
                        <w:rPr>
                          <w:b/>
                          <w:sz w:val="20"/>
                          <w:szCs w:val="20"/>
                          <w:u w:val="single"/>
                        </w:rPr>
                      </w:pPr>
                    </w:p>
                    <w:p w14:paraId="03D373BC" w14:textId="77777777" w:rsidR="00241D76" w:rsidRPr="00241D76" w:rsidRDefault="00241D76" w:rsidP="00241D76">
                      <w:pPr>
                        <w:pStyle w:val="NoSpacing"/>
                        <w:rPr>
                          <w:sz w:val="20"/>
                          <w:szCs w:val="20"/>
                        </w:rPr>
                      </w:pPr>
                      <w:r w:rsidRPr="00241D76">
                        <w:rPr>
                          <w:sz w:val="20"/>
                          <w:szCs w:val="20"/>
                        </w:rPr>
                        <w:t>To send a prisoner a letter, please write his name and number on the front of the envelope and a return name and address on the back in case there are any issues and/or it needs to be returned.</w:t>
                      </w:r>
                    </w:p>
                    <w:p w14:paraId="409E3103" w14:textId="2780FF5C" w:rsidR="00241D76" w:rsidRDefault="00241D76"/>
                  </w:txbxContent>
                </v:textbox>
                <w10:wrap anchorx="margin" anchory="margin"/>
              </v:shape>
            </w:pict>
          </mc:Fallback>
        </mc:AlternateContent>
      </w:r>
      <w:r w:rsidR="00241D76">
        <w:rPr>
          <w:noProof/>
        </w:rPr>
        <w:drawing>
          <wp:inline distT="0" distB="0" distL="0" distR="0" wp14:anchorId="42ED97A2" wp14:editId="302F6BEA">
            <wp:extent cx="2609850" cy="2667000"/>
            <wp:effectExtent l="0" t="0" r="0" b="0"/>
            <wp:docPr id="2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2609850" cy="2667000"/>
                    </a:xfrm>
                    <a:prstGeom prst="rect">
                      <a:avLst/>
                    </a:prstGeom>
                    <a:noFill/>
                    <a:ln>
                      <a:noFill/>
                    </a:ln>
                  </pic:spPr>
                </pic:pic>
              </a:graphicData>
            </a:graphic>
          </wp:inline>
        </w:drawing>
      </w:r>
      <w:r w:rsidR="00241D76" w:rsidRPr="00241D76">
        <w:rPr>
          <w:noProof/>
        </w:rPr>
        <w:t xml:space="preserve"> </w:t>
      </w:r>
    </w:p>
    <w:p w14:paraId="457C166F" w14:textId="7633B16C" w:rsidR="00ED2300" w:rsidRPr="00ED2300" w:rsidRDefault="00ED2300" w:rsidP="00ED2300">
      <w:pPr>
        <w:pStyle w:val="NoSpacing"/>
        <w:rPr>
          <w:b/>
          <w:u w:val="single"/>
        </w:rPr>
      </w:pPr>
    </w:p>
    <w:p w14:paraId="44758A1F" w14:textId="364F6D49" w:rsidR="00ED2300" w:rsidRPr="00ED2300" w:rsidRDefault="00ED2300" w:rsidP="00ED2300">
      <w:pPr>
        <w:pStyle w:val="NoSpacing"/>
      </w:pPr>
      <w:r w:rsidRPr="00ED2300">
        <w:rPr>
          <w:b/>
          <w:u w:val="single"/>
        </w:rPr>
        <w:t xml:space="preserve">Penfriends Scheme </w:t>
      </w:r>
    </w:p>
    <w:p w14:paraId="6C40B362" w14:textId="29C7A920" w:rsidR="00ED2300" w:rsidRPr="00ED2300" w:rsidRDefault="00ED2300" w:rsidP="00ED2300">
      <w:pPr>
        <w:pStyle w:val="NoSpacing"/>
        <w:rPr>
          <w:b/>
          <w:u w:val="single"/>
        </w:rPr>
      </w:pPr>
      <w:r w:rsidRPr="00ED2300">
        <w:rPr>
          <w:noProof/>
          <w:lang w:eastAsia="en-GB"/>
        </w:rPr>
        <w:drawing>
          <wp:anchor distT="0" distB="0" distL="114300" distR="114300" simplePos="0" relativeHeight="251689984" behindDoc="0" locked="0" layoutInCell="1" allowOverlap="1" wp14:anchorId="157E5E13" wp14:editId="5B7A29CE">
            <wp:simplePos x="0" y="0"/>
            <wp:positionH relativeFrom="margin">
              <wp:posOffset>4905375</wp:posOffset>
            </wp:positionH>
            <wp:positionV relativeFrom="paragraph">
              <wp:posOffset>6350</wp:posOffset>
            </wp:positionV>
            <wp:extent cx="1024255" cy="979170"/>
            <wp:effectExtent l="0" t="0" r="4445" b="0"/>
            <wp:wrapSquare wrapText="bothSides"/>
            <wp:docPr id="30" name="Picture 30"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42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E0EE9" w14:textId="62E20668" w:rsidR="00A57047" w:rsidRDefault="00ED2300" w:rsidP="00C4713B">
      <w:pPr>
        <w:rPr>
          <w:rFonts w:ascii="Arial" w:hAnsi="Arial" w:cs="Arial"/>
          <w:sz w:val="24"/>
          <w:szCs w:val="24"/>
          <w:lang w:eastAsia="en-GB"/>
        </w:rPr>
      </w:pPr>
      <w:r w:rsidRPr="00ED2300">
        <w:rPr>
          <w:rFonts w:ascii="Arial" w:hAnsi="Arial" w:cs="Arial"/>
          <w:sz w:val="24"/>
          <w:szCs w:val="24"/>
          <w:lang w:eastAsia="en-GB"/>
        </w:rPr>
        <w:t xml:space="preserve">HMP </w:t>
      </w:r>
      <w:r>
        <w:rPr>
          <w:rFonts w:ascii="Arial" w:hAnsi="Arial" w:cs="Arial"/>
          <w:sz w:val="24"/>
          <w:szCs w:val="24"/>
          <w:lang w:eastAsia="en-GB"/>
        </w:rPr>
        <w:t>Usk</w:t>
      </w:r>
      <w:r w:rsidRPr="00ED2300">
        <w:rPr>
          <w:rFonts w:ascii="Arial" w:hAnsi="Arial" w:cs="Arial"/>
          <w:sz w:val="24"/>
          <w:szCs w:val="24"/>
          <w:lang w:eastAsia="en-GB"/>
        </w:rPr>
        <w:t xml:space="preserve"> currently works with the Prisoners’ Penfriends scheme to encourage those prisoners how do not receive visits or have limited contact.</w:t>
      </w:r>
      <w:r w:rsidRPr="00ED2300">
        <w:rPr>
          <w:rFonts w:ascii="Arial" w:hAnsi="Arial" w:cs="Arial"/>
          <w:noProof/>
          <w:sz w:val="24"/>
          <w:szCs w:val="24"/>
          <w:lang w:eastAsia="en-GB"/>
        </w:rPr>
        <w:t xml:space="preserve"> Working alongside the Prison Fellowship, </w:t>
      </w:r>
      <w:r w:rsidRPr="00ED2300">
        <w:rPr>
          <w:rFonts w:ascii="Arial" w:hAnsi="Arial" w:cs="Arial"/>
          <w:sz w:val="24"/>
          <w:szCs w:val="24"/>
          <w:lang w:eastAsia="en-GB"/>
        </w:rPr>
        <w:t xml:space="preserve">HMP </w:t>
      </w:r>
      <w:r>
        <w:rPr>
          <w:rFonts w:ascii="Arial" w:hAnsi="Arial" w:cs="Arial"/>
          <w:sz w:val="24"/>
          <w:szCs w:val="24"/>
          <w:lang w:eastAsia="en-GB"/>
        </w:rPr>
        <w:t>Usk</w:t>
      </w:r>
      <w:r w:rsidRPr="00ED2300">
        <w:rPr>
          <w:rFonts w:ascii="Arial" w:hAnsi="Arial" w:cs="Arial"/>
          <w:sz w:val="24"/>
          <w:szCs w:val="24"/>
          <w:lang w:eastAsia="en-GB"/>
        </w:rPr>
        <w:t xml:space="preserve"> enables prisoners to write to volunteers, these schemes are being coordinated by the Chaplaincy department.</w:t>
      </w:r>
    </w:p>
    <w:p w14:paraId="1B29C5C3" w14:textId="77777777" w:rsidR="00C4713B" w:rsidRPr="00C4713B" w:rsidRDefault="00C4713B" w:rsidP="00C4713B">
      <w:pPr>
        <w:rPr>
          <w:rFonts w:ascii="Arial" w:hAnsi="Arial" w:cs="Arial"/>
          <w:sz w:val="24"/>
          <w:szCs w:val="24"/>
          <w:lang w:eastAsia="en-GB"/>
        </w:rPr>
      </w:pPr>
    </w:p>
    <w:p w14:paraId="47D93646" w14:textId="70F72B26" w:rsidR="00A57047" w:rsidRPr="00ED2300" w:rsidRDefault="00A57047" w:rsidP="00ED2300">
      <w:pPr>
        <w:pStyle w:val="NoSpacing"/>
      </w:pPr>
    </w:p>
    <w:p w14:paraId="500364BD" w14:textId="0515C899" w:rsidR="00ED2300" w:rsidRPr="00ED2300" w:rsidRDefault="00ED2300" w:rsidP="00ED2300">
      <w:pPr>
        <w:pStyle w:val="NoSpacing"/>
      </w:pPr>
      <w:r w:rsidRPr="00ED2300">
        <w:rPr>
          <w:b/>
          <w:u w:val="single"/>
        </w:rPr>
        <w:t>Official Prison Visitors (OPV)</w:t>
      </w:r>
      <w:r w:rsidRPr="00ED2300">
        <w:t xml:space="preserve"> </w:t>
      </w:r>
    </w:p>
    <w:p w14:paraId="2D3C97A7" w14:textId="77777777" w:rsidR="00ED2300" w:rsidRPr="00ED2300" w:rsidRDefault="00ED2300" w:rsidP="00ED2300">
      <w:pPr>
        <w:pStyle w:val="NoSpacing"/>
      </w:pPr>
    </w:p>
    <w:p w14:paraId="18C6415A" w14:textId="2ACD9F0A" w:rsidR="00ED2300" w:rsidRDefault="00ED2300" w:rsidP="00ED2300">
      <w:pPr>
        <w:pStyle w:val="NoSpacing"/>
      </w:pPr>
      <w:r w:rsidRPr="00ED2300">
        <w:t xml:space="preserve">People in our care who do not have anyone who is able to visit can request to have a volunteer prison visitor called an ‘Official Prison Visitor (OPV) who will visit and provide support. This service is offered through the Chaplaincy department. </w:t>
      </w:r>
    </w:p>
    <w:p w14:paraId="27CB0EA5" w14:textId="77777777" w:rsidR="00796112" w:rsidRDefault="00796112" w:rsidP="00ED2300">
      <w:pPr>
        <w:pStyle w:val="NoSpacing"/>
      </w:pPr>
    </w:p>
    <w:p w14:paraId="08C5CBFA" w14:textId="03B19081" w:rsidR="00ED2300" w:rsidRPr="00ED2300" w:rsidRDefault="00ED2300" w:rsidP="00ED2300">
      <w:pPr>
        <w:pStyle w:val="NoSpacing"/>
        <w:rPr>
          <w:b/>
          <w:u w:val="single"/>
        </w:rPr>
      </w:pPr>
    </w:p>
    <w:p w14:paraId="272EE4BA" w14:textId="77777777" w:rsidR="00ED2300" w:rsidRPr="00ED2300" w:rsidRDefault="00ED2300" w:rsidP="00ED2300">
      <w:pPr>
        <w:pStyle w:val="NoSpacing"/>
      </w:pPr>
      <w:r w:rsidRPr="00ED2300">
        <w:rPr>
          <w:b/>
          <w:u w:val="single"/>
        </w:rPr>
        <w:t>Care Leavers</w:t>
      </w:r>
      <w:r w:rsidRPr="00ED2300">
        <w:t xml:space="preserve"> </w:t>
      </w:r>
    </w:p>
    <w:p w14:paraId="4D09822B" w14:textId="154BDC25" w:rsidR="00ED2300" w:rsidRPr="00ED2300" w:rsidRDefault="00ED2300" w:rsidP="00ED2300">
      <w:pPr>
        <w:pStyle w:val="NoSpacing"/>
      </w:pPr>
    </w:p>
    <w:p w14:paraId="00D39A38" w14:textId="3916DB13" w:rsidR="00ED2300" w:rsidRPr="00ED2300" w:rsidRDefault="00ED2300" w:rsidP="00ED2300">
      <w:pPr>
        <w:pStyle w:val="NoSpacing"/>
      </w:pPr>
      <w:r w:rsidRPr="00ED2300">
        <w:t xml:space="preserve">Following the Children &amp; Social Work Act 2017 (C&amp;SWA 2017), all young adults defined as Care Leavers can be offered support until the age of 25. Support can consist of: </w:t>
      </w:r>
    </w:p>
    <w:p w14:paraId="50D00DB7" w14:textId="50BAC0C0" w:rsidR="00ED2300" w:rsidRPr="00ED2300" w:rsidRDefault="00ED2300" w:rsidP="00ED2300">
      <w:pPr>
        <w:pStyle w:val="NoSpacing"/>
        <w:rPr>
          <w:rFonts w:eastAsia="Calibri"/>
        </w:rPr>
      </w:pPr>
      <w:r w:rsidRPr="00ED2300">
        <w:tab/>
      </w:r>
    </w:p>
    <w:p w14:paraId="58AB083C" w14:textId="77777777" w:rsidR="00ED2300" w:rsidRPr="00ED2300" w:rsidRDefault="00ED2300" w:rsidP="00ED2300">
      <w:pPr>
        <w:pStyle w:val="NoSpacing"/>
      </w:pPr>
      <w:r w:rsidRPr="00ED2300">
        <w:t xml:space="preserve">Relationships &amp; Keeping Safe </w:t>
      </w:r>
    </w:p>
    <w:p w14:paraId="3467DA89" w14:textId="12EC1490" w:rsidR="00ED2300" w:rsidRPr="00ED2300" w:rsidRDefault="00C4713B" w:rsidP="00ED2300">
      <w:pPr>
        <w:pStyle w:val="NoSpacing"/>
      </w:pPr>
      <w:r>
        <w:rPr>
          <w:noProof/>
        </w:rPr>
        <w:drawing>
          <wp:anchor distT="0" distB="0" distL="114300" distR="114300" simplePos="0" relativeHeight="251714560" behindDoc="0" locked="0" layoutInCell="1" allowOverlap="1" wp14:anchorId="5BABA6C7" wp14:editId="7CB8A6EC">
            <wp:simplePos x="0" y="0"/>
            <wp:positionH relativeFrom="margin">
              <wp:posOffset>3376930</wp:posOffset>
            </wp:positionH>
            <wp:positionV relativeFrom="margin">
              <wp:posOffset>2466975</wp:posOffset>
            </wp:positionV>
            <wp:extent cx="1988185" cy="797560"/>
            <wp:effectExtent l="0" t="0" r="0" b="2540"/>
            <wp:wrapSquare wrapText="bothSides"/>
            <wp:docPr id="42" name="Picture 42" descr="This is the logo of the Care Leav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logo of the Care Leavers Association"/>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88185" cy="797560"/>
                    </a:xfrm>
                    <a:prstGeom prst="rect">
                      <a:avLst/>
                    </a:prstGeom>
                    <a:noFill/>
                    <a:ln>
                      <a:noFill/>
                    </a:ln>
                  </pic:spPr>
                </pic:pic>
              </a:graphicData>
            </a:graphic>
          </wp:anchor>
        </w:drawing>
      </w:r>
      <w:r w:rsidR="00ED2300" w:rsidRPr="00ED2300">
        <w:t xml:space="preserve">Accommodation </w:t>
      </w:r>
    </w:p>
    <w:p w14:paraId="0F379376" w14:textId="77777777" w:rsidR="00ED2300" w:rsidRPr="00ED2300" w:rsidRDefault="00ED2300" w:rsidP="00ED2300">
      <w:pPr>
        <w:pStyle w:val="NoSpacing"/>
      </w:pPr>
      <w:r w:rsidRPr="00ED2300">
        <w:t xml:space="preserve">Leisure and Participation </w:t>
      </w:r>
    </w:p>
    <w:p w14:paraId="6220D99A" w14:textId="77777777" w:rsidR="00ED2300" w:rsidRPr="00ED2300" w:rsidRDefault="00ED2300" w:rsidP="00ED2300">
      <w:pPr>
        <w:pStyle w:val="NoSpacing"/>
      </w:pPr>
      <w:r w:rsidRPr="00ED2300">
        <w:t xml:space="preserve">Money, Health and wellbeing </w:t>
      </w:r>
    </w:p>
    <w:p w14:paraId="22716BDF" w14:textId="2131F68A" w:rsidR="00241D76" w:rsidRDefault="00ED2300" w:rsidP="00ED2300">
      <w:pPr>
        <w:pStyle w:val="NoSpacing"/>
      </w:pPr>
      <w:r w:rsidRPr="00ED2300">
        <w:t>Education, Employment and Training</w:t>
      </w:r>
    </w:p>
    <w:p w14:paraId="14CBCA67" w14:textId="5635E79C" w:rsidR="00A57047" w:rsidRDefault="00A57047" w:rsidP="00ED2300">
      <w:pPr>
        <w:pStyle w:val="NoSpacing"/>
      </w:pPr>
    </w:p>
    <w:p w14:paraId="1F43BA9E" w14:textId="045AF6D9" w:rsidR="00A57047" w:rsidRDefault="00A57047" w:rsidP="00ED2300">
      <w:pPr>
        <w:pStyle w:val="NoSpacing"/>
      </w:pPr>
    </w:p>
    <w:p w14:paraId="30BCA632" w14:textId="327D80AE" w:rsidR="00A57047" w:rsidRDefault="00C4713B" w:rsidP="00ED2300">
      <w:pPr>
        <w:pStyle w:val="NoSpacing"/>
      </w:pPr>
      <w:r>
        <w:rPr>
          <w:rFonts w:ascii="Times New Roman" w:hAnsi="Times New Roman" w:cs="Times New Roman"/>
          <w:noProof/>
          <w:lang w:eastAsia="en-GB"/>
        </w:rPr>
        <mc:AlternateContent>
          <mc:Choice Requires="wps">
            <w:drawing>
              <wp:anchor distT="0" distB="0" distL="114300" distR="114300" simplePos="0" relativeHeight="251713536" behindDoc="0" locked="0" layoutInCell="1" allowOverlap="1" wp14:anchorId="286B8581" wp14:editId="29E0DCA5">
                <wp:simplePos x="0" y="0"/>
                <wp:positionH relativeFrom="margin">
                  <wp:posOffset>0</wp:posOffset>
                </wp:positionH>
                <wp:positionV relativeFrom="paragraph">
                  <wp:posOffset>-635</wp:posOffset>
                </wp:positionV>
                <wp:extent cx="5759450" cy="2063115"/>
                <wp:effectExtent l="0" t="0" r="12700" b="13335"/>
                <wp:wrapNone/>
                <wp:docPr id="49" name="Rectangle: Rounded Corners 49"/>
                <wp:cNvGraphicFramePr/>
                <a:graphic xmlns:a="http://schemas.openxmlformats.org/drawingml/2006/main">
                  <a:graphicData uri="http://schemas.microsoft.com/office/word/2010/wordprocessingShape">
                    <wps:wsp>
                      <wps:cNvSpPr/>
                      <wps:spPr>
                        <a:xfrm>
                          <a:off x="0" y="0"/>
                          <a:ext cx="5759450" cy="2062480"/>
                        </a:xfrm>
                        <a:prstGeom prst="roundRect">
                          <a:avLst/>
                        </a:prstGeom>
                        <a:solidFill>
                          <a:srgbClr val="7030A0"/>
                        </a:solidFill>
                        <a:ln w="12700" cap="flat" cmpd="sng" algn="ctr">
                          <a:solidFill>
                            <a:srgbClr val="4472C4">
                              <a:shade val="50000"/>
                            </a:srgbClr>
                          </a:solidFill>
                          <a:prstDash val="solid"/>
                          <a:miter lim="800000"/>
                        </a:ln>
                        <a:effectLst/>
                      </wps:spPr>
                      <wps:txbx>
                        <w:txbxContent>
                          <w:p w14:paraId="3FED65ED" w14:textId="77777777" w:rsidR="00C4713B" w:rsidRDefault="00C4713B" w:rsidP="00C4713B">
                            <w:pPr>
                              <w:jc w:val="center"/>
                              <w:rPr>
                                <w:rFonts w:ascii="Arial" w:hAnsi="Arial" w:cs="Arial"/>
                                <w:color w:val="FFFFFF" w:themeColor="background1"/>
                                <w:sz w:val="32"/>
                                <w:szCs w:val="32"/>
                              </w:rPr>
                            </w:pPr>
                            <w:r>
                              <w:rPr>
                                <w:rFonts w:ascii="Arial" w:hAnsi="Arial" w:cs="Arial"/>
                                <w:color w:val="FFFFFF" w:themeColor="background1"/>
                                <w:sz w:val="32"/>
                                <w:szCs w:val="32"/>
                              </w:rPr>
                              <w:t>“</w:t>
                            </w:r>
                            <w:r>
                              <w:rPr>
                                <w:rFonts w:ascii="Arial" w:hAnsi="Arial" w:cs="Arial"/>
                                <w:i/>
                                <w:iCs/>
                                <w:color w:val="FFFFFF" w:themeColor="background1"/>
                                <w:sz w:val="32"/>
                                <w:szCs w:val="32"/>
                              </w:rPr>
                              <w:t>The joining up of sentencing and leaving care plans by prison staff and leaving care workers could also create clearer pathways to desistance through fostering communication between agencies and more effective joint working to support [care experienced people</w:t>
                            </w:r>
                            <w:r>
                              <w:rPr>
                                <w:rFonts w:ascii="Arial" w:hAnsi="Arial" w:cs="Arial"/>
                                <w:color w:val="FFFFFF" w:themeColor="background1"/>
                                <w:sz w:val="32"/>
                                <w:szCs w:val="32"/>
                              </w:rPr>
                              <w:t xml:space="preserve">]” </w:t>
                            </w:r>
                          </w:p>
                          <w:p w14:paraId="116C1A8E" w14:textId="77777777" w:rsidR="00C4713B" w:rsidRDefault="00C4713B" w:rsidP="00C4713B">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Fitzpatrick et al (2022) </w:t>
                            </w:r>
                          </w:p>
                          <w:p w14:paraId="7B436ACF" w14:textId="77777777" w:rsidR="00C4713B" w:rsidRDefault="00C4713B" w:rsidP="00C4713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6B8581" id="Rectangle: Rounded Corners 49" o:spid="_x0000_s1033" style="position:absolute;margin-left:0;margin-top:-.05pt;width:453.5pt;height:162.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" fillcolor="#7030a0" strokecolor="#2f528f" strokeweight="1pt">
                <v:stroke joinstyle="miter"/>
                <v:textbox>
                  <w:txbxContent>
                    <w:p w14:paraId="3FED65ED" w14:textId="77777777" w:rsidR="00C4713B" w:rsidRDefault="00C4713B" w:rsidP="00C4713B">
                      <w:pPr>
                        <w:jc w:val="center"/>
                        <w:rPr>
                          <w:rFonts w:ascii="Arial" w:hAnsi="Arial" w:cs="Arial"/>
                          <w:color w:val="FFFFFF" w:themeColor="background1"/>
                          <w:sz w:val="32"/>
                          <w:szCs w:val="32"/>
                        </w:rPr>
                      </w:pPr>
                      <w:r>
                        <w:rPr>
                          <w:rFonts w:ascii="Arial" w:hAnsi="Arial" w:cs="Arial"/>
                          <w:color w:val="FFFFFF" w:themeColor="background1"/>
                          <w:sz w:val="32"/>
                          <w:szCs w:val="32"/>
                        </w:rPr>
                        <w:t>“</w:t>
                      </w:r>
                      <w:r>
                        <w:rPr>
                          <w:rFonts w:ascii="Arial" w:hAnsi="Arial" w:cs="Arial"/>
                          <w:i/>
                          <w:iCs/>
                          <w:color w:val="FFFFFF" w:themeColor="background1"/>
                          <w:sz w:val="32"/>
                          <w:szCs w:val="32"/>
                        </w:rPr>
                        <w:t>The joining up of sentencing and leaving care plans by prison staff and leaving care workers could also create clearer pathways to desistance through fostering communication between agencies and more effective joint working to support [care experienced people</w:t>
                      </w:r>
                      <w:r>
                        <w:rPr>
                          <w:rFonts w:ascii="Arial" w:hAnsi="Arial" w:cs="Arial"/>
                          <w:color w:val="FFFFFF" w:themeColor="background1"/>
                          <w:sz w:val="32"/>
                          <w:szCs w:val="32"/>
                        </w:rPr>
                        <w:t xml:space="preserve">]” </w:t>
                      </w:r>
                    </w:p>
                    <w:p w14:paraId="116C1A8E" w14:textId="77777777" w:rsidR="00C4713B" w:rsidRDefault="00C4713B" w:rsidP="00C4713B">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Fitzpatrick et al (2022) </w:t>
                      </w:r>
                    </w:p>
                    <w:p w14:paraId="7B436ACF" w14:textId="77777777" w:rsidR="00C4713B" w:rsidRDefault="00C4713B" w:rsidP="00C4713B">
                      <w:pPr>
                        <w:jc w:val="center"/>
                      </w:pPr>
                    </w:p>
                  </w:txbxContent>
                </v:textbox>
                <w10:wrap anchorx="margin"/>
              </v:roundrect>
            </w:pict>
          </mc:Fallback>
        </mc:AlternateContent>
      </w:r>
    </w:p>
    <w:p w14:paraId="571F94B8" w14:textId="71994E20" w:rsidR="00A57047" w:rsidRDefault="00A57047" w:rsidP="00ED2300">
      <w:pPr>
        <w:pStyle w:val="NoSpacing"/>
      </w:pPr>
    </w:p>
    <w:p w14:paraId="2157286C" w14:textId="27B68862" w:rsidR="00A57047" w:rsidRDefault="00A57047" w:rsidP="00ED2300">
      <w:pPr>
        <w:pStyle w:val="NoSpacing"/>
      </w:pPr>
    </w:p>
    <w:p w14:paraId="209AE694" w14:textId="718C8079" w:rsidR="00A57047" w:rsidRDefault="00A57047" w:rsidP="00ED2300">
      <w:pPr>
        <w:pStyle w:val="NoSpacing"/>
      </w:pPr>
    </w:p>
    <w:p w14:paraId="36299174" w14:textId="73BDCD67" w:rsidR="00A57047" w:rsidRDefault="00A57047" w:rsidP="00ED2300">
      <w:pPr>
        <w:pStyle w:val="NoSpacing"/>
      </w:pPr>
    </w:p>
    <w:p w14:paraId="537DE672" w14:textId="1FFE9156" w:rsidR="00A57047" w:rsidRDefault="00A57047" w:rsidP="00ED2300">
      <w:pPr>
        <w:pStyle w:val="NoSpacing"/>
      </w:pPr>
    </w:p>
    <w:p w14:paraId="041A55A1" w14:textId="0153BC9C" w:rsidR="00A57047" w:rsidRDefault="00A57047" w:rsidP="00ED2300">
      <w:pPr>
        <w:pStyle w:val="NoSpacing"/>
      </w:pPr>
    </w:p>
    <w:p w14:paraId="04776C37" w14:textId="747F2EA7" w:rsidR="00A57047" w:rsidRDefault="00A57047" w:rsidP="00ED2300">
      <w:pPr>
        <w:pStyle w:val="NoSpacing"/>
      </w:pPr>
    </w:p>
    <w:p w14:paraId="4E2DBC9A" w14:textId="4BA94B2B" w:rsidR="00A57047" w:rsidRDefault="00A57047" w:rsidP="00ED2300">
      <w:pPr>
        <w:pStyle w:val="NoSpacing"/>
      </w:pPr>
    </w:p>
    <w:p w14:paraId="38B587B0" w14:textId="27234753" w:rsidR="00A57047" w:rsidRDefault="00A57047" w:rsidP="00ED2300">
      <w:pPr>
        <w:pStyle w:val="NoSpacing"/>
      </w:pPr>
    </w:p>
    <w:p w14:paraId="0F741392" w14:textId="731F8866" w:rsidR="00A57047" w:rsidRDefault="00A57047" w:rsidP="00ED2300">
      <w:pPr>
        <w:pStyle w:val="NoSpacing"/>
      </w:pPr>
    </w:p>
    <w:p w14:paraId="1BC0B262" w14:textId="4A8820DC" w:rsidR="00A57047" w:rsidRDefault="00A57047" w:rsidP="00ED2300">
      <w:pPr>
        <w:pStyle w:val="NoSpacing"/>
      </w:pPr>
    </w:p>
    <w:p w14:paraId="636167CB" w14:textId="2AD7C8B7" w:rsidR="00A57047" w:rsidRDefault="00A57047" w:rsidP="00ED2300">
      <w:pPr>
        <w:pStyle w:val="NoSpacing"/>
      </w:pPr>
    </w:p>
    <w:p w14:paraId="333BD286" w14:textId="19082172" w:rsidR="00A57047" w:rsidRDefault="00A57047" w:rsidP="00ED2300">
      <w:pPr>
        <w:pStyle w:val="NoSpacing"/>
      </w:pPr>
    </w:p>
    <w:p w14:paraId="67F7BFD2" w14:textId="2686B7FA" w:rsidR="00A57047" w:rsidRDefault="00A57047" w:rsidP="00ED2300">
      <w:pPr>
        <w:pStyle w:val="NoSpacing"/>
      </w:pPr>
    </w:p>
    <w:p w14:paraId="194CBFC0" w14:textId="3064D8A1" w:rsidR="00A57047" w:rsidRDefault="00A57047" w:rsidP="00ED2300">
      <w:pPr>
        <w:pStyle w:val="NoSpacing"/>
      </w:pPr>
    </w:p>
    <w:p w14:paraId="27D774F4" w14:textId="0FAE6DAA" w:rsidR="00A57047" w:rsidRDefault="00A57047" w:rsidP="00ED2300">
      <w:pPr>
        <w:pStyle w:val="NoSpacing"/>
      </w:pPr>
    </w:p>
    <w:p w14:paraId="31B1CF00" w14:textId="30825463" w:rsidR="00A57047" w:rsidRDefault="00A57047" w:rsidP="00ED2300">
      <w:pPr>
        <w:pStyle w:val="NoSpacing"/>
      </w:pPr>
    </w:p>
    <w:p w14:paraId="12B5E332" w14:textId="5EDB5C01" w:rsidR="00A57047" w:rsidRDefault="00A57047" w:rsidP="00ED2300">
      <w:pPr>
        <w:pStyle w:val="NoSpacing"/>
      </w:pPr>
    </w:p>
    <w:p w14:paraId="463BB7DB" w14:textId="7C091E9A" w:rsidR="00A57047" w:rsidRDefault="00A57047" w:rsidP="00ED2300">
      <w:pPr>
        <w:pStyle w:val="NoSpacing"/>
      </w:pPr>
    </w:p>
    <w:p w14:paraId="04E7F62E" w14:textId="51DBFC7B" w:rsidR="00A57047" w:rsidRDefault="00A57047" w:rsidP="00ED2300">
      <w:pPr>
        <w:pStyle w:val="NoSpacing"/>
      </w:pPr>
    </w:p>
    <w:p w14:paraId="7F71D63E" w14:textId="4D350760" w:rsidR="00A57047" w:rsidRDefault="00A57047" w:rsidP="00ED2300">
      <w:pPr>
        <w:pStyle w:val="NoSpacing"/>
      </w:pPr>
    </w:p>
    <w:p w14:paraId="747C46D9" w14:textId="77777777" w:rsidR="00796112" w:rsidRDefault="00796112" w:rsidP="00796112">
      <w:pPr>
        <w:tabs>
          <w:tab w:val="left" w:pos="2610"/>
        </w:tabs>
        <w:rPr>
          <w:rFonts w:ascii="Arial" w:hAnsi="Arial" w:cs="Arial"/>
          <w:b/>
          <w:bCs/>
          <w:sz w:val="48"/>
          <w:szCs w:val="48"/>
        </w:rPr>
      </w:pPr>
    </w:p>
    <w:p w14:paraId="4A8AA17F" w14:textId="22C69BE5" w:rsidR="0004283C" w:rsidRPr="00A606E7" w:rsidRDefault="00D7207F" w:rsidP="00796112">
      <w:pPr>
        <w:tabs>
          <w:tab w:val="left" w:pos="2610"/>
        </w:tabs>
        <w:rPr>
          <w:rFonts w:ascii="Arial" w:hAnsi="Arial" w:cs="Arial"/>
          <w:b/>
          <w:bCs/>
          <w:sz w:val="48"/>
          <w:szCs w:val="48"/>
          <w:u w:val="single"/>
        </w:rPr>
      </w:pPr>
      <w:r>
        <w:rPr>
          <w:rFonts w:ascii="Arial" w:hAnsi="Arial" w:cs="Arial"/>
          <w:b/>
          <w:bCs/>
          <w:noProof/>
          <w:sz w:val="48"/>
          <w:szCs w:val="48"/>
          <w:u w:val="single"/>
        </w:rPr>
        <w:lastRenderedPageBreak/>
        <w:drawing>
          <wp:anchor distT="0" distB="0" distL="114300" distR="114300" simplePos="0" relativeHeight="251817984" behindDoc="1" locked="0" layoutInCell="1" allowOverlap="1" wp14:anchorId="42F7013C" wp14:editId="04B1B595">
            <wp:simplePos x="0" y="0"/>
            <wp:positionH relativeFrom="column">
              <wp:posOffset>4238624</wp:posOffset>
            </wp:positionH>
            <wp:positionV relativeFrom="paragraph">
              <wp:posOffset>76200</wp:posOffset>
            </wp:positionV>
            <wp:extent cx="1933575" cy="1933575"/>
            <wp:effectExtent l="95250" t="76200" r="85725" b="981075"/>
            <wp:wrapTight wrapText="bothSides">
              <wp:wrapPolygon edited="0">
                <wp:start x="8300" y="-851"/>
                <wp:lineTo x="2128" y="-426"/>
                <wp:lineTo x="2128" y="2979"/>
                <wp:lineTo x="-213" y="2979"/>
                <wp:lineTo x="-213" y="6384"/>
                <wp:lineTo x="-1064" y="6384"/>
                <wp:lineTo x="-851" y="16599"/>
                <wp:lineTo x="638" y="16599"/>
                <wp:lineTo x="638" y="20004"/>
                <wp:lineTo x="2979" y="20004"/>
                <wp:lineTo x="2979" y="23409"/>
                <wp:lineTo x="-638" y="23409"/>
                <wp:lineTo x="-638" y="30219"/>
                <wp:lineTo x="7023" y="32347"/>
                <wp:lineTo x="14258" y="32347"/>
                <wp:lineTo x="14471" y="31921"/>
                <wp:lineTo x="20642" y="30219"/>
                <wp:lineTo x="21919" y="27027"/>
                <wp:lineTo x="21919" y="26814"/>
                <wp:lineTo x="18514" y="23622"/>
                <wp:lineTo x="17663" y="20004"/>
                <wp:lineTo x="20855" y="16599"/>
                <wp:lineTo x="22132" y="13194"/>
                <wp:lineTo x="22345" y="9789"/>
                <wp:lineTo x="21494" y="6384"/>
                <wp:lineTo x="19366" y="3192"/>
                <wp:lineTo x="19153" y="2979"/>
                <wp:lineTo x="13194" y="-213"/>
                <wp:lineTo x="12981" y="-851"/>
                <wp:lineTo x="8300" y="-851"/>
              </wp:wrapPolygon>
            </wp:wrapTight>
            <wp:docPr id="140118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85276" name="Picture 1401185276"/>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flipH="1">
                      <a:off x="0" y="0"/>
                      <a:ext cx="1933575" cy="19335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DC496E" w:rsidRPr="00A606E7">
        <w:rPr>
          <w:rFonts w:ascii="Arial" w:hAnsi="Arial" w:cs="Arial"/>
          <w:b/>
          <w:bCs/>
          <w:sz w:val="48"/>
          <w:szCs w:val="48"/>
          <w:u w:val="single"/>
        </w:rPr>
        <w:t xml:space="preserve">How we support </w:t>
      </w:r>
    </w:p>
    <w:p w14:paraId="11B8CD2C" w14:textId="3BEF678D" w:rsidR="005034A3" w:rsidRPr="00DC496E" w:rsidRDefault="005034A3" w:rsidP="005034A3">
      <w:pPr>
        <w:tabs>
          <w:tab w:val="left" w:pos="2610"/>
        </w:tabs>
        <w:jc w:val="center"/>
        <w:rPr>
          <w:rFonts w:ascii="Arial" w:hAnsi="Arial" w:cs="Arial"/>
          <w:b/>
          <w:bCs/>
          <w:sz w:val="48"/>
          <w:szCs w:val="48"/>
        </w:rPr>
      </w:pPr>
    </w:p>
    <w:p w14:paraId="3431DC43" w14:textId="0A8367B0" w:rsidR="00DC496E" w:rsidRPr="00C4713B" w:rsidRDefault="00DC496E" w:rsidP="00DC496E">
      <w:pPr>
        <w:widowControl w:val="0"/>
        <w:rPr>
          <w:rFonts w:ascii="Arial" w:hAnsi="Arial" w:cs="Arial"/>
          <w:sz w:val="24"/>
          <w:szCs w:val="24"/>
        </w:rPr>
      </w:pPr>
      <w:r w:rsidRPr="00C4713B">
        <w:rPr>
          <w:rFonts w:ascii="Arial" w:hAnsi="Arial" w:cs="Arial"/>
          <w:sz w:val="24"/>
          <w:szCs w:val="24"/>
        </w:rPr>
        <w:t xml:space="preserve">HMP Usk will be for all stages of prisoners throughout their sentence, The regime operated here is relaxed where prisoners attend purposeful activities daily.  </w:t>
      </w:r>
    </w:p>
    <w:p w14:paraId="77DBC29D" w14:textId="62604868" w:rsidR="00DC496E" w:rsidRPr="00C4713B" w:rsidRDefault="00DC496E" w:rsidP="00DC496E">
      <w:pPr>
        <w:widowControl w:val="0"/>
        <w:rPr>
          <w:rFonts w:ascii="Arial" w:hAnsi="Arial" w:cs="Arial"/>
          <w:sz w:val="24"/>
          <w:szCs w:val="24"/>
        </w:rPr>
      </w:pPr>
      <w:r w:rsidRPr="00C4713B">
        <w:rPr>
          <w:rFonts w:ascii="Arial" w:hAnsi="Arial" w:cs="Arial"/>
          <w:sz w:val="24"/>
          <w:szCs w:val="24"/>
        </w:rPr>
        <w:t>It is our task to prepare you for release and help you to reintegrate into society and family life giving you the tools to lead a productive, crime free life. To do this we use what are called the seven pathways.</w:t>
      </w:r>
    </w:p>
    <w:p w14:paraId="44C5FDCA" w14:textId="33F221A4" w:rsidR="00DC496E" w:rsidRPr="00C4713B" w:rsidRDefault="00DC496E" w:rsidP="00DC496E">
      <w:pPr>
        <w:widowControl w:val="0"/>
        <w:ind w:left="567" w:hanging="567"/>
        <w:rPr>
          <w:rFonts w:ascii="Arial" w:hAnsi="Arial" w:cs="Arial"/>
          <w:sz w:val="24"/>
          <w:szCs w:val="24"/>
        </w:rPr>
      </w:pPr>
      <w:r w:rsidRPr="00C4713B">
        <w:rPr>
          <w:rFonts w:ascii="Arial" w:hAnsi="Arial" w:cs="Arial"/>
          <w:sz w:val="24"/>
          <w:szCs w:val="24"/>
        </w:rPr>
        <w:t>1) Health</w:t>
      </w:r>
    </w:p>
    <w:p w14:paraId="7AA618DA" w14:textId="77777777" w:rsidR="00DC496E" w:rsidRPr="00C4713B" w:rsidRDefault="00DC496E" w:rsidP="00DC496E">
      <w:pPr>
        <w:widowControl w:val="0"/>
        <w:ind w:left="567" w:hanging="567"/>
        <w:rPr>
          <w:rFonts w:ascii="Arial" w:hAnsi="Arial" w:cs="Arial"/>
          <w:sz w:val="24"/>
          <w:szCs w:val="24"/>
        </w:rPr>
      </w:pPr>
      <w:r w:rsidRPr="00C4713B">
        <w:rPr>
          <w:rFonts w:ascii="Arial" w:hAnsi="Arial" w:cs="Arial"/>
          <w:sz w:val="24"/>
          <w:szCs w:val="24"/>
        </w:rPr>
        <w:t>2) Education, Training and Employment.</w:t>
      </w:r>
    </w:p>
    <w:p w14:paraId="511467AB" w14:textId="20657D70" w:rsidR="00DC496E" w:rsidRPr="00C4713B" w:rsidRDefault="00DC496E" w:rsidP="00DC496E">
      <w:pPr>
        <w:widowControl w:val="0"/>
        <w:ind w:left="567" w:hanging="567"/>
        <w:rPr>
          <w:rFonts w:ascii="Arial" w:hAnsi="Arial" w:cs="Arial"/>
          <w:sz w:val="24"/>
          <w:szCs w:val="24"/>
        </w:rPr>
      </w:pPr>
      <w:r w:rsidRPr="00C4713B">
        <w:rPr>
          <w:rFonts w:ascii="Arial" w:hAnsi="Arial" w:cs="Arial"/>
          <w:sz w:val="24"/>
          <w:szCs w:val="24"/>
        </w:rPr>
        <w:t>3) Accommodation</w:t>
      </w:r>
    </w:p>
    <w:p w14:paraId="410079BA" w14:textId="0DF843AE" w:rsidR="00DC496E" w:rsidRPr="00C4713B" w:rsidRDefault="00DC496E" w:rsidP="00DC496E">
      <w:pPr>
        <w:widowControl w:val="0"/>
        <w:ind w:left="567" w:hanging="567"/>
        <w:rPr>
          <w:rFonts w:ascii="Arial" w:hAnsi="Arial" w:cs="Arial"/>
          <w:sz w:val="24"/>
          <w:szCs w:val="24"/>
        </w:rPr>
      </w:pPr>
      <w:r w:rsidRPr="00C4713B">
        <w:rPr>
          <w:rFonts w:ascii="Arial" w:hAnsi="Arial" w:cs="Arial"/>
          <w:sz w:val="24"/>
          <w:szCs w:val="24"/>
        </w:rPr>
        <w:t>4) Drugs and Alcohol</w:t>
      </w:r>
    </w:p>
    <w:p w14:paraId="4A4AB826" w14:textId="7A5D7F94" w:rsidR="00DC496E" w:rsidRPr="00C4713B" w:rsidRDefault="00DC496E" w:rsidP="00DC496E">
      <w:pPr>
        <w:widowControl w:val="0"/>
        <w:ind w:left="567" w:hanging="567"/>
        <w:rPr>
          <w:rFonts w:ascii="Arial" w:hAnsi="Arial" w:cs="Arial"/>
          <w:sz w:val="24"/>
          <w:szCs w:val="24"/>
        </w:rPr>
      </w:pPr>
      <w:r w:rsidRPr="00C4713B">
        <w:rPr>
          <w:rFonts w:ascii="Arial" w:hAnsi="Arial" w:cs="Arial"/>
          <w:sz w:val="24"/>
          <w:szCs w:val="24"/>
        </w:rPr>
        <w:t>5) Attitudes, thinking and behaviour</w:t>
      </w:r>
    </w:p>
    <w:p w14:paraId="7A53C819" w14:textId="7BAEAD5D" w:rsidR="00DC496E" w:rsidRDefault="00FC7A5A" w:rsidP="00DC496E">
      <w:pPr>
        <w:widowControl w:val="0"/>
        <w:ind w:left="567" w:hanging="567"/>
        <w:rPr>
          <w:rFonts w:ascii="Arial" w:hAnsi="Arial" w:cs="Arial"/>
          <w:sz w:val="24"/>
          <w:szCs w:val="24"/>
        </w:rPr>
      </w:pPr>
      <w:r>
        <w:rPr>
          <w:noProof/>
        </w:rPr>
        <mc:AlternateContent>
          <mc:Choice Requires="wpg">
            <w:drawing>
              <wp:anchor distT="0" distB="0" distL="114300" distR="114300" simplePos="0" relativeHeight="251780096" behindDoc="0" locked="0" layoutInCell="1" allowOverlap="1" wp14:anchorId="046481C5" wp14:editId="773DB4AE">
                <wp:simplePos x="0" y="0"/>
                <wp:positionH relativeFrom="margin">
                  <wp:align>center</wp:align>
                </wp:positionH>
                <wp:positionV relativeFrom="paragraph">
                  <wp:posOffset>276860</wp:posOffset>
                </wp:positionV>
                <wp:extent cx="6048375" cy="4966970"/>
                <wp:effectExtent l="381000" t="114300" r="123825" b="138430"/>
                <wp:wrapNone/>
                <wp:docPr id="1002469958" name="Group 1002469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4966970"/>
                          <a:chOff x="0" y="28575"/>
                          <a:chExt cx="5153025" cy="3076575"/>
                        </a:xfrm>
                      </wpg:grpSpPr>
                      <wps:wsp>
                        <wps:cNvPr id="238035070" name="Flowchart: Connector 32"/>
                        <wps:cNvSpPr/>
                        <wps:spPr>
                          <a:xfrm>
                            <a:off x="95250" y="552450"/>
                            <a:ext cx="1600200" cy="695325"/>
                          </a:xfrm>
                          <a:prstGeom prst="flowChartConnector">
                            <a:avLst/>
                          </a:prstGeom>
                          <a:solidFill>
                            <a:srgbClr val="FF3300"/>
                          </a:solidFill>
                          <a:ln>
                            <a:noFill/>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1979EB2E" w14:textId="77777777" w:rsidR="00123572" w:rsidRPr="00DA57C9" w:rsidRDefault="00123572" w:rsidP="00123572">
                              <w:pPr>
                                <w:jc w:val="center"/>
                                <w:rPr>
                                  <w:b/>
                                  <w:bCs/>
                                  <w:sz w:val="16"/>
                                  <w:szCs w:val="16"/>
                                </w:rPr>
                              </w:pPr>
                              <w:bookmarkStart w:id="2" w:name="_Hlk145530153"/>
                              <w:bookmarkEnd w:id="2"/>
                              <w:r w:rsidRPr="00DA57C9">
                                <w:rPr>
                                  <w:b/>
                                  <w:bCs/>
                                  <w:sz w:val="16"/>
                                  <w:szCs w:val="16"/>
                                </w:rPr>
                                <w:t>Accommodation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767196" name="Flowchart: Connector 33"/>
                        <wps:cNvSpPr/>
                        <wps:spPr>
                          <a:xfrm>
                            <a:off x="1840455" y="28575"/>
                            <a:ext cx="1600200" cy="695325"/>
                          </a:xfrm>
                          <a:prstGeom prst="flowChartConnector">
                            <a:avLst/>
                          </a:prstGeom>
                          <a:solidFill>
                            <a:srgbClr val="FFFF00"/>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7540159B" w14:textId="77777777" w:rsidR="00123572" w:rsidRPr="00DA57C9" w:rsidRDefault="00123572" w:rsidP="00123572">
                              <w:pPr>
                                <w:jc w:val="center"/>
                                <w:rPr>
                                  <w:b/>
                                  <w:bCs/>
                                  <w:sz w:val="16"/>
                                  <w:szCs w:val="16"/>
                                </w:rPr>
                              </w:pPr>
                              <w:r w:rsidRPr="00DA57C9">
                                <w:rPr>
                                  <w:b/>
                                  <w:bCs/>
                                  <w:sz w:val="16"/>
                                  <w:szCs w:val="16"/>
                                </w:rPr>
                                <w:t>Finance, Benefit and Debt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757691" name="Flowchart: Connector 34"/>
                        <wps:cNvSpPr/>
                        <wps:spPr>
                          <a:xfrm>
                            <a:off x="0" y="1552575"/>
                            <a:ext cx="1600200" cy="695325"/>
                          </a:xfrm>
                          <a:prstGeom prst="flowChartConnector">
                            <a:avLst/>
                          </a:prstGeom>
                          <a:solidFill>
                            <a:srgbClr val="00B050"/>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3689E09B" w14:textId="77777777" w:rsidR="00123572" w:rsidRPr="00DA57C9" w:rsidRDefault="00123572" w:rsidP="00123572">
                              <w:pPr>
                                <w:jc w:val="center"/>
                                <w:rPr>
                                  <w:b/>
                                  <w:bCs/>
                                  <w:sz w:val="16"/>
                                  <w:szCs w:val="16"/>
                                </w:rPr>
                              </w:pPr>
                              <w:r w:rsidRPr="00DA57C9">
                                <w:rPr>
                                  <w:b/>
                                  <w:bCs/>
                                  <w:sz w:val="16"/>
                                  <w:szCs w:val="16"/>
                                </w:rPr>
                                <w:t>Education, Training and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68416" name="Flowchart: Connector 35"/>
                        <wps:cNvSpPr/>
                        <wps:spPr>
                          <a:xfrm>
                            <a:off x="3552825" y="1438275"/>
                            <a:ext cx="1600200" cy="695325"/>
                          </a:xfrm>
                          <a:prstGeom prst="flowChartConnector">
                            <a:avLst/>
                          </a:prstGeom>
                          <a:solidFill>
                            <a:srgbClr val="00FFFF"/>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627A798A" w14:textId="77777777" w:rsidR="00123572" w:rsidRPr="00DA57C9" w:rsidRDefault="00123572" w:rsidP="00123572">
                              <w:pPr>
                                <w:jc w:val="center"/>
                                <w:rPr>
                                  <w:b/>
                                  <w:bCs/>
                                  <w:sz w:val="16"/>
                                  <w:szCs w:val="16"/>
                                </w:rPr>
                              </w:pPr>
                              <w:r w:rsidRPr="00DA57C9">
                                <w:rPr>
                                  <w:b/>
                                  <w:bCs/>
                                  <w:sz w:val="16"/>
                                  <w:szCs w:val="16"/>
                                </w:rPr>
                                <w:t>Drugs and Alcohol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854899" name="Flowchart: Connector 36"/>
                        <wps:cNvSpPr/>
                        <wps:spPr>
                          <a:xfrm>
                            <a:off x="2781300" y="2409825"/>
                            <a:ext cx="1600200" cy="695325"/>
                          </a:xfrm>
                          <a:prstGeom prst="flowChartConnector">
                            <a:avLst/>
                          </a:prstGeom>
                          <a:solidFill>
                            <a:srgbClr val="FFC000"/>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0F959E2B" w14:textId="77777777" w:rsidR="00123572" w:rsidRPr="00DA57C9" w:rsidRDefault="00123572" w:rsidP="00123572">
                              <w:pPr>
                                <w:jc w:val="center"/>
                                <w:rPr>
                                  <w:b/>
                                  <w:bCs/>
                                  <w:sz w:val="16"/>
                                  <w:szCs w:val="16"/>
                                </w:rPr>
                              </w:pPr>
                              <w:r w:rsidRPr="00DA57C9">
                                <w:rPr>
                                  <w:b/>
                                  <w:bCs/>
                                  <w:sz w:val="16"/>
                                  <w:szCs w:val="16"/>
                                </w:rPr>
                                <w:t xml:space="preserve">Attitudes, </w:t>
                              </w:r>
                              <w:r>
                                <w:rPr>
                                  <w:b/>
                                  <w:bCs/>
                                  <w:sz w:val="16"/>
                                  <w:szCs w:val="16"/>
                                </w:rPr>
                                <w:t>T</w:t>
                              </w:r>
                              <w:r w:rsidRPr="00DA57C9">
                                <w:rPr>
                                  <w:b/>
                                  <w:bCs/>
                                  <w:sz w:val="16"/>
                                  <w:szCs w:val="16"/>
                                </w:rPr>
                                <w:t xml:space="preserve">hinking and </w:t>
                              </w:r>
                              <w:r>
                                <w:rPr>
                                  <w:b/>
                                  <w:bCs/>
                                  <w:sz w:val="16"/>
                                  <w:szCs w:val="16"/>
                                </w:rPr>
                                <w:t>B</w:t>
                              </w:r>
                              <w:r w:rsidRPr="00DA57C9">
                                <w:rPr>
                                  <w:b/>
                                  <w:bCs/>
                                  <w:sz w:val="16"/>
                                  <w:szCs w:val="16"/>
                                </w:rPr>
                                <w:t>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224121" name="Flowchart: Connector 37"/>
                        <wps:cNvSpPr/>
                        <wps:spPr>
                          <a:xfrm>
                            <a:off x="914400" y="2409825"/>
                            <a:ext cx="1600200" cy="695325"/>
                          </a:xfrm>
                          <a:prstGeom prst="flowChartConnector">
                            <a:avLst/>
                          </a:prstGeom>
                          <a:solidFill>
                            <a:srgbClr val="FF33CC"/>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79E194D6" w14:textId="77777777" w:rsidR="00123572" w:rsidRPr="00DA57C9" w:rsidRDefault="00123572" w:rsidP="00123572">
                              <w:pPr>
                                <w:jc w:val="center"/>
                                <w:rPr>
                                  <w:b/>
                                  <w:bCs/>
                                  <w:sz w:val="16"/>
                                  <w:szCs w:val="16"/>
                                </w:rPr>
                              </w:pPr>
                              <w:r w:rsidRPr="00DA57C9">
                                <w:rPr>
                                  <w:b/>
                                  <w:bCs/>
                                  <w:sz w:val="16"/>
                                  <w:szCs w:val="16"/>
                                </w:rPr>
                                <w:t>Mental and Physical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573147" name="Flowchart: Connector 38"/>
                        <wps:cNvSpPr/>
                        <wps:spPr>
                          <a:xfrm>
                            <a:off x="3467100" y="552450"/>
                            <a:ext cx="1600200" cy="695325"/>
                          </a:xfrm>
                          <a:prstGeom prst="flowChartConnector">
                            <a:avLst/>
                          </a:prstGeom>
                          <a:solidFill>
                            <a:srgbClr val="CC00FF"/>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5E17BEF1" w14:textId="77777777" w:rsidR="00123572" w:rsidRPr="00DA57C9" w:rsidRDefault="00123572" w:rsidP="00123572">
                              <w:pPr>
                                <w:jc w:val="center"/>
                                <w:rPr>
                                  <w:b/>
                                  <w:bCs/>
                                  <w:sz w:val="16"/>
                                  <w:szCs w:val="16"/>
                                </w:rPr>
                              </w:pPr>
                              <w:r w:rsidRPr="00DA57C9">
                                <w:rPr>
                                  <w:b/>
                                  <w:bCs/>
                                  <w:sz w:val="16"/>
                                  <w:szCs w:val="16"/>
                                </w:rPr>
                                <w:t>Families and Significant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667622" name="Flowchart: Connector 39"/>
                        <wps:cNvSpPr/>
                        <wps:spPr>
                          <a:xfrm>
                            <a:off x="1704975" y="1143000"/>
                            <a:ext cx="1600200" cy="695325"/>
                          </a:xfrm>
                          <a:prstGeom prst="flowChartConnector">
                            <a:avLst/>
                          </a:prstGeom>
                          <a:solidFill>
                            <a:schemeClr val="bg1">
                              <a:lumMod val="95000"/>
                            </a:schemeClr>
                          </a:solidFill>
                          <a:ln w="12700" cap="flat" cmpd="sng" algn="ctr">
                            <a:noFill/>
                            <a:prstDash val="solid"/>
                            <a:miter lim="800000"/>
                          </a:ln>
                          <a:effectLst>
                            <a:glow rad="101600">
                              <a:schemeClr val="accent4">
                                <a:satMod val="175000"/>
                                <a:alpha val="40000"/>
                              </a:schemeClr>
                            </a:glow>
                            <a:outerShdw blurRad="76200" dir="13500000" sy="23000" kx="1200000" algn="br" rotWithShape="0">
                              <a:prstClr val="black">
                                <a:alpha val="20000"/>
                              </a:prstClr>
                            </a:outerShdw>
                          </a:effectLst>
                          <a:scene3d>
                            <a:camera prst="orthographicFront">
                              <a:rot lat="0" lon="0" rev="0"/>
                            </a:camera>
                            <a:lightRig rig="glow" dir="t">
                              <a:rot lat="0" lon="0" rev="4800000"/>
                            </a:lightRig>
                          </a:scene3d>
                          <a:sp3d prstMaterial="matte">
                            <a:bevelT w="127000" h="63500"/>
                          </a:sp3d>
                        </wps:spPr>
                        <wps:txbx>
                          <w:txbxContent>
                            <w:p w14:paraId="6A9C3572" w14:textId="77777777" w:rsidR="00123572" w:rsidRPr="00DA57C9" w:rsidRDefault="00123572" w:rsidP="00123572">
                              <w:pPr>
                                <w:jc w:val="center"/>
                                <w:rPr>
                                  <w:b/>
                                  <w:bCs/>
                                  <w:sz w:val="16"/>
                                  <w:szCs w:val="16"/>
                                </w:rPr>
                              </w:pPr>
                              <w:r w:rsidRPr="00DA57C9">
                                <w:rPr>
                                  <w:b/>
                                  <w:bCs/>
                                  <w:sz w:val="16"/>
                                  <w:szCs w:val="16"/>
                                </w:rPr>
                                <w:t>Reducing Reoffending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328980" name="Straight Connector 40"/>
                        <wps:cNvCnPr/>
                        <wps:spPr>
                          <a:xfrm flipV="1">
                            <a:off x="3219450" y="1085850"/>
                            <a:ext cx="361950" cy="200025"/>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1491786180" name="Straight Connector 41"/>
                        <wps:cNvCnPr/>
                        <wps:spPr>
                          <a:xfrm flipV="1">
                            <a:off x="2590800" y="723900"/>
                            <a:ext cx="0" cy="36195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474660726" name="Straight Connector 42"/>
                        <wps:cNvCnPr/>
                        <wps:spPr>
                          <a:xfrm flipH="1" flipV="1">
                            <a:off x="1562100" y="1095375"/>
                            <a:ext cx="295275" cy="14287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888730582" name="Straight Connector 43"/>
                        <wps:cNvCnPr/>
                        <wps:spPr>
                          <a:xfrm flipH="1">
                            <a:off x="1371600" y="1628775"/>
                            <a:ext cx="390525" cy="28575"/>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606611770" name="Straight Connector 44"/>
                        <wps:cNvCnPr/>
                        <wps:spPr>
                          <a:xfrm>
                            <a:off x="3314700" y="1562100"/>
                            <a:ext cx="342900" cy="47625"/>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907320428" name="Straight Connector 45"/>
                        <wps:cNvCnPr/>
                        <wps:spPr>
                          <a:xfrm flipH="1">
                            <a:off x="1790700" y="1847850"/>
                            <a:ext cx="552450" cy="57150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1045312856" name="Straight Connector 46"/>
                        <wps:cNvCnPr/>
                        <wps:spPr>
                          <a:xfrm>
                            <a:off x="2895600" y="1819275"/>
                            <a:ext cx="619125" cy="561975"/>
                          </a:xfrm>
                          <a:prstGeom prst="line">
                            <a:avLst/>
                          </a:prstGeom>
                        </wps:spPr>
                        <wps:style>
                          <a:lnRef idx="2">
                            <a:schemeClr val="accent4"/>
                          </a:lnRef>
                          <a:fillRef idx="0">
                            <a:schemeClr val="accent4"/>
                          </a:fillRef>
                          <a:effectRef idx="1">
                            <a:schemeClr val="accent4"/>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46481C5" id="Group 1002469958" o:spid="_x0000_s1034" style="position:absolute;left:0;text-align:left;margin-left:0;margin-top:21.8pt;width:476.25pt;height:391.1pt;z-index:251780096;mso-position-horizontal:center;mso-position-horizontal-relative:margin" coordorigin=",285" coordsize="51530,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 o:spid="_x0000_s1035" type="#_x0000_t120" style="position:absolute;left:952;top:5524;width:1600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" fillcolor="#f30" stroked="f" strokeweight="1pt">
                  <v:stroke joinstyle="miter"/>
                  <v:shadow on="t" type="perspective" color="black" opacity="13107f" origin=".5,.5" offset="0,0" matrix=",23853f,,15073f"/>
                  <v:textbox>
                    <w:txbxContent>
                      <w:p w14:paraId="1979EB2E" w14:textId="77777777" w:rsidR="00123572" w:rsidRPr="00DA57C9" w:rsidRDefault="00123572" w:rsidP="00123572">
                        <w:pPr>
                          <w:jc w:val="center"/>
                          <w:rPr>
                            <w:b/>
                            <w:bCs/>
                            <w:sz w:val="16"/>
                            <w:szCs w:val="16"/>
                          </w:rPr>
                        </w:pPr>
                        <w:bookmarkStart w:id="3" w:name="_Hlk145530153"/>
                        <w:bookmarkEnd w:id="3"/>
                        <w:r w:rsidRPr="00DA57C9">
                          <w:rPr>
                            <w:b/>
                            <w:bCs/>
                            <w:sz w:val="16"/>
                            <w:szCs w:val="16"/>
                          </w:rPr>
                          <w:t>Accommodation</w:t>
                        </w:r>
                      </w:p>
                    </w:txbxContent>
                  </v:textbox>
                </v:shape>
                <v:shape id="Flowchart: Connector 33" o:spid="_x0000_s1036" type="#_x0000_t120" style="position:absolute;left:18404;top:285;width:16002;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" fillcolor="yellow" stroked="f" strokeweight="1pt">
                  <v:stroke joinstyle="miter"/>
                  <v:shadow on="t" type="perspective" color="black" opacity="13107f" origin=".5,.5" offset="0,0" matrix=",23853f,,15073f"/>
                  <v:textbox>
                    <w:txbxContent>
                      <w:p w14:paraId="7540159B" w14:textId="77777777" w:rsidR="00123572" w:rsidRPr="00DA57C9" w:rsidRDefault="00123572" w:rsidP="00123572">
                        <w:pPr>
                          <w:jc w:val="center"/>
                          <w:rPr>
                            <w:b/>
                            <w:bCs/>
                            <w:sz w:val="16"/>
                            <w:szCs w:val="16"/>
                          </w:rPr>
                        </w:pPr>
                        <w:r w:rsidRPr="00DA57C9">
                          <w:rPr>
                            <w:b/>
                            <w:bCs/>
                            <w:sz w:val="16"/>
                            <w:szCs w:val="16"/>
                          </w:rPr>
                          <w:t>Finance, Benefit and Debt</w:t>
                        </w:r>
                      </w:p>
                    </w:txbxContent>
                  </v:textbox>
                </v:shape>
                <v:shape id="Flowchart: Connector 34" o:spid="_x0000_s1037" type="#_x0000_t120" style="position:absolute;top:15525;width:16002;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" fillcolor="#00b050" stroked="f" strokeweight="1pt">
                  <v:stroke joinstyle="miter"/>
                  <v:shadow on="t" type="perspective" color="black" opacity="13107f" origin=".5,.5" offset="0,0" matrix=",23853f,,15073f"/>
                  <v:textbox>
                    <w:txbxContent>
                      <w:p w14:paraId="3689E09B" w14:textId="77777777" w:rsidR="00123572" w:rsidRPr="00DA57C9" w:rsidRDefault="00123572" w:rsidP="00123572">
                        <w:pPr>
                          <w:jc w:val="center"/>
                          <w:rPr>
                            <w:b/>
                            <w:bCs/>
                            <w:sz w:val="16"/>
                            <w:szCs w:val="16"/>
                          </w:rPr>
                        </w:pPr>
                        <w:r w:rsidRPr="00DA57C9">
                          <w:rPr>
                            <w:b/>
                            <w:bCs/>
                            <w:sz w:val="16"/>
                            <w:szCs w:val="16"/>
                          </w:rPr>
                          <w:t>Education, Training and Employment</w:t>
                        </w:r>
                      </w:p>
                    </w:txbxContent>
                  </v:textbox>
                </v:shape>
                <v:shape id="Flowchart: Connector 35" o:spid="_x0000_s1038" type="#_x0000_t120" style="position:absolute;left:35528;top:14382;width:16002;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" fillcolor="aqua" stroked="f" strokeweight="1pt">
                  <v:stroke joinstyle="miter"/>
                  <v:shadow on="t" type="perspective" color="black" opacity="13107f" origin=".5,.5" offset="0,0" matrix=",23853f,,15073f"/>
                  <v:textbox>
                    <w:txbxContent>
                      <w:p w14:paraId="627A798A" w14:textId="77777777" w:rsidR="00123572" w:rsidRPr="00DA57C9" w:rsidRDefault="00123572" w:rsidP="00123572">
                        <w:pPr>
                          <w:jc w:val="center"/>
                          <w:rPr>
                            <w:b/>
                            <w:bCs/>
                            <w:sz w:val="16"/>
                            <w:szCs w:val="16"/>
                          </w:rPr>
                        </w:pPr>
                        <w:r w:rsidRPr="00DA57C9">
                          <w:rPr>
                            <w:b/>
                            <w:bCs/>
                            <w:sz w:val="16"/>
                            <w:szCs w:val="16"/>
                          </w:rPr>
                          <w:t>Drugs and Alcohol</w:t>
                        </w:r>
                      </w:p>
                    </w:txbxContent>
                  </v:textbox>
                </v:shape>
                <v:shape id="Flowchart: Connector 36" o:spid="_x0000_s1039" type="#_x0000_t120" style="position:absolute;left:27813;top:24098;width:1600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" fillcolor="#ffc000" stroked="f" strokeweight="1pt">
                  <v:stroke joinstyle="miter"/>
                  <v:shadow on="t" type="perspective" color="black" opacity="13107f" origin=".5,.5" offset="0,0" matrix=",23853f,,15073f"/>
                  <v:textbox>
                    <w:txbxContent>
                      <w:p w14:paraId="0F959E2B" w14:textId="77777777" w:rsidR="00123572" w:rsidRPr="00DA57C9" w:rsidRDefault="00123572" w:rsidP="00123572">
                        <w:pPr>
                          <w:jc w:val="center"/>
                          <w:rPr>
                            <w:b/>
                            <w:bCs/>
                            <w:sz w:val="16"/>
                            <w:szCs w:val="16"/>
                          </w:rPr>
                        </w:pPr>
                        <w:r w:rsidRPr="00DA57C9">
                          <w:rPr>
                            <w:b/>
                            <w:bCs/>
                            <w:sz w:val="16"/>
                            <w:szCs w:val="16"/>
                          </w:rPr>
                          <w:t xml:space="preserve">Attitudes, </w:t>
                        </w:r>
                        <w:r>
                          <w:rPr>
                            <w:b/>
                            <w:bCs/>
                            <w:sz w:val="16"/>
                            <w:szCs w:val="16"/>
                          </w:rPr>
                          <w:t>T</w:t>
                        </w:r>
                        <w:r w:rsidRPr="00DA57C9">
                          <w:rPr>
                            <w:b/>
                            <w:bCs/>
                            <w:sz w:val="16"/>
                            <w:szCs w:val="16"/>
                          </w:rPr>
                          <w:t xml:space="preserve">hinking and </w:t>
                        </w:r>
                        <w:r>
                          <w:rPr>
                            <w:b/>
                            <w:bCs/>
                            <w:sz w:val="16"/>
                            <w:szCs w:val="16"/>
                          </w:rPr>
                          <w:t>B</w:t>
                        </w:r>
                        <w:r w:rsidRPr="00DA57C9">
                          <w:rPr>
                            <w:b/>
                            <w:bCs/>
                            <w:sz w:val="16"/>
                            <w:szCs w:val="16"/>
                          </w:rPr>
                          <w:t>ehaviour</w:t>
                        </w:r>
                      </w:p>
                    </w:txbxContent>
                  </v:textbox>
                </v:shape>
                <v:shape id="Flowchart: Connector 37" o:spid="_x0000_s1040" type="#_x0000_t120" style="position:absolute;left:9144;top:24098;width:1600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" fillcolor="#f3c" stroked="f" strokeweight="1pt">
                  <v:stroke joinstyle="miter"/>
                  <v:shadow on="t" type="perspective" color="black" opacity="13107f" origin=".5,.5" offset="0,0" matrix=",23853f,,15073f"/>
                  <v:textbox>
                    <w:txbxContent>
                      <w:p w14:paraId="79E194D6" w14:textId="77777777" w:rsidR="00123572" w:rsidRPr="00DA57C9" w:rsidRDefault="00123572" w:rsidP="00123572">
                        <w:pPr>
                          <w:jc w:val="center"/>
                          <w:rPr>
                            <w:b/>
                            <w:bCs/>
                            <w:sz w:val="16"/>
                            <w:szCs w:val="16"/>
                          </w:rPr>
                        </w:pPr>
                        <w:r w:rsidRPr="00DA57C9">
                          <w:rPr>
                            <w:b/>
                            <w:bCs/>
                            <w:sz w:val="16"/>
                            <w:szCs w:val="16"/>
                          </w:rPr>
                          <w:t>Mental and Physical Health</w:t>
                        </w:r>
                      </w:p>
                    </w:txbxContent>
                  </v:textbox>
                </v:shape>
                <v:shape id="Flowchart: Connector 38" o:spid="_x0000_s1041" type="#_x0000_t120" style="position:absolute;left:34671;top:5524;width:1600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" fillcolor="#c0f" stroked="f" strokeweight="1pt">
                  <v:stroke joinstyle="miter"/>
                  <v:shadow on="t" type="perspective" color="black" opacity="13107f" origin=".5,.5" offset="0,0" matrix=",23853f,,15073f"/>
                  <v:textbox>
                    <w:txbxContent>
                      <w:p w14:paraId="5E17BEF1" w14:textId="77777777" w:rsidR="00123572" w:rsidRPr="00DA57C9" w:rsidRDefault="00123572" w:rsidP="00123572">
                        <w:pPr>
                          <w:jc w:val="center"/>
                          <w:rPr>
                            <w:b/>
                            <w:bCs/>
                            <w:sz w:val="16"/>
                            <w:szCs w:val="16"/>
                          </w:rPr>
                        </w:pPr>
                        <w:r w:rsidRPr="00DA57C9">
                          <w:rPr>
                            <w:b/>
                            <w:bCs/>
                            <w:sz w:val="16"/>
                            <w:szCs w:val="16"/>
                          </w:rPr>
                          <w:t>Families and Significant others</w:t>
                        </w:r>
                      </w:p>
                    </w:txbxContent>
                  </v:textbox>
                </v:shape>
                <v:shape id="Flowchart: Connector 39" o:spid="_x0000_s1042" type="#_x0000_t120" style="position:absolute;left:17049;top:11430;width:1600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" fillcolor="#f2f2f2 [3052]" stroked="f" strokeweight="1pt">
                  <v:stroke joinstyle="miter"/>
                  <v:shadow on="t" type="perspective" color="black" opacity="13107f" origin=".5,.5" offset="0,0" matrix=",23853f,,15073f"/>
                  <v:textbox>
                    <w:txbxContent>
                      <w:p w14:paraId="6A9C3572" w14:textId="77777777" w:rsidR="00123572" w:rsidRPr="00DA57C9" w:rsidRDefault="00123572" w:rsidP="00123572">
                        <w:pPr>
                          <w:jc w:val="center"/>
                          <w:rPr>
                            <w:b/>
                            <w:bCs/>
                            <w:sz w:val="16"/>
                            <w:szCs w:val="16"/>
                          </w:rPr>
                        </w:pPr>
                        <w:r w:rsidRPr="00DA57C9">
                          <w:rPr>
                            <w:b/>
                            <w:bCs/>
                            <w:sz w:val="16"/>
                            <w:szCs w:val="16"/>
                          </w:rPr>
                          <w:t>Reducing Reoffending</w:t>
                        </w:r>
                      </w:p>
                    </w:txbxContent>
                  </v:textbox>
                </v:shape>
                <v:line id="Straight Connector 40" o:spid="_x0000_s1043" style="position:absolute;flip:y;visibility:visible;mso-wrap-style:square" from="32194,10858" to="35814,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" strokecolor="#ffc000 [3207]" strokeweight="1pt">
                  <v:stroke joinstyle="miter"/>
                </v:line>
                <v:line id="Straight Connector 41" o:spid="_x0000_s1044" style="position:absolute;flip:y;visibility:visible;mso-wrap-style:square" from="25908,7239" to="25908,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" strokecolor="#ffc000 [3207]" strokeweight="1pt">
                  <v:stroke joinstyle="miter"/>
                </v:line>
                <v:line id="Straight Connector 42" o:spid="_x0000_s1045" style="position:absolute;flip:x y;visibility:visible;mso-wrap-style:square" from="15621,10953" to="18573,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" strokecolor="#ffc000 [3207]" strokeweight=".5pt">
                  <v:stroke joinstyle="miter"/>
                </v:line>
                <v:line id="Straight Connector 43" o:spid="_x0000_s1046" style="position:absolute;flip:x;visibility:visible;mso-wrap-style:square" from="13716,16287" to="1762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" strokecolor="#ffc000 [3207]" strokeweight="1pt">
                  <v:stroke joinstyle="miter"/>
                </v:line>
                <v:line id="Straight Connector 44" o:spid="_x0000_s1047" style="position:absolute;visibility:visible;mso-wrap-style:square" from="33147,15621" to="36576,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" strokecolor="#ffc000 [3207]" strokeweight="1pt">
                  <v:stroke joinstyle="miter"/>
                </v:line>
                <v:line id="Straight Connector 45" o:spid="_x0000_s1048" style="position:absolute;flip:x;visibility:visible;mso-wrap-style:square" from="17907,18478" to="23431,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" strokecolor="#ffc000 [3207]" strokeweight="1pt">
                  <v:stroke joinstyle="miter"/>
                </v:line>
                <v:line id="Straight Connector 46" o:spid="_x0000_s1049" style="position:absolute;visibility:visible;mso-wrap-style:square" from="28956,18192" to="35147,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" strokecolor="#ffc000 [3207]" strokeweight="1pt">
                  <v:stroke joinstyle="miter"/>
                </v:line>
                <w10:wrap anchorx="margin"/>
              </v:group>
            </w:pict>
          </mc:Fallback>
        </mc:AlternateContent>
      </w:r>
      <w:r w:rsidR="00DC496E" w:rsidRPr="00C4713B">
        <w:rPr>
          <w:rFonts w:ascii="Arial" w:hAnsi="Arial" w:cs="Arial"/>
          <w:sz w:val="24"/>
          <w:szCs w:val="24"/>
        </w:rPr>
        <w:t>6) Finance, Benefit and Debt</w:t>
      </w:r>
    </w:p>
    <w:p w14:paraId="2C2F9B2B" w14:textId="1ACE172C" w:rsidR="00123572" w:rsidRDefault="00123572" w:rsidP="00DC496E">
      <w:pPr>
        <w:widowControl w:val="0"/>
        <w:ind w:left="567" w:hanging="567"/>
        <w:rPr>
          <w:rFonts w:ascii="Arial" w:hAnsi="Arial" w:cs="Arial"/>
          <w:sz w:val="24"/>
          <w:szCs w:val="24"/>
        </w:rPr>
      </w:pPr>
      <w:r>
        <w:rPr>
          <w:rFonts w:ascii="Arial" w:hAnsi="Arial" w:cs="Arial"/>
          <w:sz w:val="24"/>
          <w:szCs w:val="24"/>
        </w:rPr>
        <w:t>7) Families and significant others</w:t>
      </w:r>
    </w:p>
    <w:p w14:paraId="024E8611" w14:textId="1C9783F9" w:rsidR="00123572" w:rsidRPr="00C4713B" w:rsidRDefault="00123572" w:rsidP="00DC496E">
      <w:pPr>
        <w:widowControl w:val="0"/>
        <w:ind w:left="567" w:hanging="567"/>
        <w:rPr>
          <w:rFonts w:ascii="Arial" w:hAnsi="Arial" w:cs="Arial"/>
          <w:sz w:val="24"/>
          <w:szCs w:val="24"/>
        </w:rPr>
      </w:pPr>
    </w:p>
    <w:p w14:paraId="6D6A7FC7" w14:textId="7F800D97" w:rsidR="00123572" w:rsidRDefault="00123572" w:rsidP="00DC496E">
      <w:pPr>
        <w:widowControl w:val="0"/>
        <w:rPr>
          <w:rFonts w:ascii="Arial" w:hAnsi="Arial" w:cs="Arial"/>
          <w:b/>
          <w:bCs/>
          <w:sz w:val="24"/>
          <w:szCs w:val="24"/>
          <w:u w:val="single"/>
        </w:rPr>
      </w:pPr>
    </w:p>
    <w:p w14:paraId="1C664FE4" w14:textId="0E64917B" w:rsidR="00123572" w:rsidRDefault="00123572" w:rsidP="00DC496E">
      <w:pPr>
        <w:widowControl w:val="0"/>
        <w:rPr>
          <w:rFonts w:ascii="Arial" w:hAnsi="Arial" w:cs="Arial"/>
          <w:b/>
          <w:bCs/>
          <w:sz w:val="24"/>
          <w:szCs w:val="24"/>
          <w:u w:val="single"/>
        </w:rPr>
      </w:pPr>
    </w:p>
    <w:p w14:paraId="38972E08" w14:textId="49453B0F" w:rsidR="00123572" w:rsidRDefault="00123572" w:rsidP="00DC496E">
      <w:pPr>
        <w:widowControl w:val="0"/>
        <w:rPr>
          <w:rFonts w:ascii="Arial" w:hAnsi="Arial" w:cs="Arial"/>
          <w:b/>
          <w:bCs/>
          <w:sz w:val="24"/>
          <w:szCs w:val="24"/>
          <w:u w:val="single"/>
        </w:rPr>
      </w:pPr>
    </w:p>
    <w:p w14:paraId="6061E5D4" w14:textId="1678268C" w:rsidR="00123572" w:rsidRDefault="00123572" w:rsidP="00DC496E">
      <w:pPr>
        <w:widowControl w:val="0"/>
        <w:rPr>
          <w:rFonts w:ascii="Arial" w:hAnsi="Arial" w:cs="Arial"/>
          <w:b/>
          <w:bCs/>
          <w:sz w:val="24"/>
          <w:szCs w:val="24"/>
          <w:u w:val="single"/>
        </w:rPr>
      </w:pPr>
    </w:p>
    <w:p w14:paraId="690F675B" w14:textId="704562F2" w:rsidR="00123572" w:rsidRDefault="00123572" w:rsidP="00123572">
      <w:pPr>
        <w:widowControl w:val="0"/>
        <w:jc w:val="center"/>
        <w:rPr>
          <w:rFonts w:ascii="Arial" w:hAnsi="Arial" w:cs="Arial"/>
          <w:b/>
          <w:bCs/>
          <w:sz w:val="24"/>
          <w:szCs w:val="24"/>
          <w:u w:val="single"/>
        </w:rPr>
      </w:pPr>
    </w:p>
    <w:p w14:paraId="1AFF6A33" w14:textId="77777777" w:rsidR="00123572" w:rsidRDefault="00123572" w:rsidP="00DC496E">
      <w:pPr>
        <w:widowControl w:val="0"/>
        <w:rPr>
          <w:rFonts w:ascii="Arial" w:hAnsi="Arial" w:cs="Arial"/>
          <w:b/>
          <w:bCs/>
          <w:sz w:val="24"/>
          <w:szCs w:val="24"/>
          <w:u w:val="single"/>
        </w:rPr>
      </w:pPr>
    </w:p>
    <w:p w14:paraId="50BD44FE" w14:textId="77777777" w:rsidR="00123572" w:rsidRDefault="00123572" w:rsidP="00123572">
      <w:pPr>
        <w:widowControl w:val="0"/>
        <w:jc w:val="center"/>
        <w:rPr>
          <w:rFonts w:ascii="Arial" w:hAnsi="Arial" w:cs="Arial"/>
          <w:b/>
          <w:bCs/>
          <w:sz w:val="24"/>
          <w:szCs w:val="24"/>
          <w:u w:val="single"/>
        </w:rPr>
      </w:pPr>
    </w:p>
    <w:p w14:paraId="65F27D87" w14:textId="77777777" w:rsidR="00123572" w:rsidRDefault="00123572" w:rsidP="00DC496E">
      <w:pPr>
        <w:widowControl w:val="0"/>
        <w:rPr>
          <w:rFonts w:ascii="Arial" w:hAnsi="Arial" w:cs="Arial"/>
          <w:b/>
          <w:bCs/>
          <w:sz w:val="24"/>
          <w:szCs w:val="24"/>
          <w:u w:val="single"/>
        </w:rPr>
      </w:pPr>
    </w:p>
    <w:p w14:paraId="3425B548" w14:textId="77777777" w:rsidR="00123572" w:rsidRDefault="00123572" w:rsidP="00DC496E">
      <w:pPr>
        <w:widowControl w:val="0"/>
        <w:rPr>
          <w:rFonts w:ascii="Arial" w:hAnsi="Arial" w:cs="Arial"/>
          <w:b/>
          <w:bCs/>
          <w:sz w:val="24"/>
          <w:szCs w:val="24"/>
          <w:u w:val="single"/>
        </w:rPr>
      </w:pPr>
    </w:p>
    <w:p w14:paraId="48B8B67D" w14:textId="77777777" w:rsidR="00123572" w:rsidRDefault="00123572" w:rsidP="00DC496E">
      <w:pPr>
        <w:widowControl w:val="0"/>
        <w:rPr>
          <w:rFonts w:ascii="Arial" w:hAnsi="Arial" w:cs="Arial"/>
          <w:b/>
          <w:bCs/>
          <w:sz w:val="24"/>
          <w:szCs w:val="24"/>
          <w:u w:val="single"/>
        </w:rPr>
      </w:pPr>
    </w:p>
    <w:p w14:paraId="67F585B4" w14:textId="77777777" w:rsidR="00123572" w:rsidRDefault="00123572" w:rsidP="00DC496E">
      <w:pPr>
        <w:widowControl w:val="0"/>
        <w:rPr>
          <w:rFonts w:ascii="Arial" w:hAnsi="Arial" w:cs="Arial"/>
          <w:b/>
          <w:bCs/>
          <w:sz w:val="24"/>
          <w:szCs w:val="24"/>
          <w:u w:val="single"/>
        </w:rPr>
      </w:pPr>
    </w:p>
    <w:p w14:paraId="75C58B9A" w14:textId="22104B1C" w:rsidR="00A606E7" w:rsidRDefault="00A606E7" w:rsidP="00FC7A5A">
      <w:pPr>
        <w:widowControl w:val="0"/>
        <w:rPr>
          <w:rFonts w:ascii="Arial" w:hAnsi="Arial" w:cs="Arial"/>
          <w:b/>
          <w:bCs/>
          <w:sz w:val="24"/>
          <w:szCs w:val="24"/>
          <w:u w:val="single"/>
        </w:rPr>
      </w:pPr>
    </w:p>
    <w:p w14:paraId="0E4B864E" w14:textId="77777777" w:rsidR="009D2A97" w:rsidRDefault="009D2A97" w:rsidP="00FC7A5A">
      <w:pPr>
        <w:spacing w:line="276" w:lineRule="auto"/>
        <w:jc w:val="center"/>
        <w:rPr>
          <w:b/>
          <w:bCs/>
          <w:sz w:val="36"/>
          <w:szCs w:val="36"/>
          <w:u w:val="single"/>
        </w:rPr>
      </w:pPr>
    </w:p>
    <w:p w14:paraId="334C56B5" w14:textId="69725834" w:rsidR="00A606E7" w:rsidRDefault="00D7207F" w:rsidP="00FC7A5A">
      <w:pPr>
        <w:spacing w:line="276" w:lineRule="auto"/>
        <w:jc w:val="center"/>
        <w:rPr>
          <w:b/>
          <w:bCs/>
          <w:sz w:val="36"/>
          <w:szCs w:val="36"/>
          <w:u w:val="single"/>
        </w:rPr>
      </w:pPr>
      <w:r w:rsidRPr="00D7207F">
        <w:rPr>
          <w:b/>
          <w:bCs/>
          <w:sz w:val="36"/>
          <w:szCs w:val="36"/>
          <w:u w:val="single"/>
        </w:rPr>
        <w:lastRenderedPageBreak/>
        <w:t>What we offer in partnership with our agencies:</w:t>
      </w:r>
    </w:p>
    <w:p w14:paraId="45D70EB9" w14:textId="10B61FB7" w:rsidR="0018214A" w:rsidRDefault="0018214A" w:rsidP="00FC7A5A">
      <w:pPr>
        <w:spacing w:line="276" w:lineRule="auto"/>
        <w:jc w:val="center"/>
        <w:rPr>
          <w:b/>
          <w:bCs/>
          <w:sz w:val="28"/>
          <w:szCs w:val="28"/>
          <w:u w:val="single"/>
        </w:rPr>
      </w:pPr>
      <w:r w:rsidRPr="0018214A">
        <w:rPr>
          <w:b/>
          <w:bCs/>
          <w:sz w:val="28"/>
          <w:szCs w:val="28"/>
          <w:u w:val="single"/>
        </w:rPr>
        <w:t xml:space="preserve">What needs do we have at HMP USK and </w:t>
      </w:r>
      <w:r>
        <w:rPr>
          <w:b/>
          <w:bCs/>
          <w:sz w:val="28"/>
          <w:szCs w:val="28"/>
          <w:u w:val="single"/>
        </w:rPr>
        <w:t>h</w:t>
      </w:r>
      <w:r w:rsidRPr="0018214A">
        <w:rPr>
          <w:b/>
          <w:bCs/>
          <w:sz w:val="28"/>
          <w:szCs w:val="28"/>
          <w:u w:val="single"/>
        </w:rPr>
        <w:t xml:space="preserve">ow we </w:t>
      </w:r>
      <w:r>
        <w:rPr>
          <w:b/>
          <w:bCs/>
          <w:sz w:val="28"/>
          <w:szCs w:val="28"/>
          <w:u w:val="single"/>
        </w:rPr>
        <w:t>m</w:t>
      </w:r>
      <w:r w:rsidRPr="0018214A">
        <w:rPr>
          <w:b/>
          <w:bCs/>
          <w:sz w:val="28"/>
          <w:szCs w:val="28"/>
          <w:u w:val="single"/>
        </w:rPr>
        <w:t>eet them.</w:t>
      </w:r>
    </w:p>
    <w:p w14:paraId="3AE39026" w14:textId="65B19EC9" w:rsidR="00F52B1C" w:rsidRPr="00F52B1C" w:rsidRDefault="0077667B" w:rsidP="00FC7A5A">
      <w:pPr>
        <w:spacing w:line="276" w:lineRule="auto"/>
        <w:jc w:val="center"/>
        <w:rPr>
          <w:b/>
          <w:bCs/>
          <w:outline/>
          <w:color w:val="ED7D31" w:themeColor="accent2"/>
          <w:sz w:val="40"/>
          <w:szCs w:val="40"/>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noProof/>
          <w:sz w:val="24"/>
          <w:szCs w:val="24"/>
          <w:u w:val="single"/>
        </w:rPr>
        <mc:AlternateContent>
          <mc:Choice Requires="wpg">
            <w:drawing>
              <wp:anchor distT="0" distB="0" distL="114300" distR="114300" simplePos="0" relativeHeight="251821056" behindDoc="1" locked="0" layoutInCell="1" allowOverlap="1" wp14:anchorId="55224A81" wp14:editId="30838016">
                <wp:simplePos x="0" y="0"/>
                <wp:positionH relativeFrom="margin">
                  <wp:posOffset>4324350</wp:posOffset>
                </wp:positionH>
                <wp:positionV relativeFrom="paragraph">
                  <wp:posOffset>169545</wp:posOffset>
                </wp:positionV>
                <wp:extent cx="1990725" cy="1057275"/>
                <wp:effectExtent l="0" t="0" r="9525" b="9525"/>
                <wp:wrapTight wrapText="bothSides">
                  <wp:wrapPolygon edited="0">
                    <wp:start x="827" y="0"/>
                    <wp:lineTo x="0" y="778"/>
                    <wp:lineTo x="0" y="21405"/>
                    <wp:lineTo x="21497" y="21405"/>
                    <wp:lineTo x="21497" y="778"/>
                    <wp:lineTo x="20670" y="0"/>
                    <wp:lineTo x="827" y="0"/>
                  </wp:wrapPolygon>
                </wp:wrapTight>
                <wp:docPr id="1254738017" name="Group 8"/>
                <wp:cNvGraphicFramePr/>
                <a:graphic xmlns:a="http://schemas.openxmlformats.org/drawingml/2006/main">
                  <a:graphicData uri="http://schemas.microsoft.com/office/word/2010/wordprocessingGroup">
                    <wpg:wgp>
                      <wpg:cNvGrpSpPr/>
                      <wpg:grpSpPr>
                        <a:xfrm>
                          <a:off x="0" y="0"/>
                          <a:ext cx="1990725" cy="1057275"/>
                          <a:chOff x="0" y="0"/>
                          <a:chExt cx="5731510" cy="2948305"/>
                        </a:xfrm>
                      </wpg:grpSpPr>
                      <pic:pic xmlns:pic="http://schemas.openxmlformats.org/drawingml/2006/picture">
                        <pic:nvPicPr>
                          <pic:cNvPr id="2054644872" name="Picture 6"/>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31510" cy="2604770"/>
                          </a:xfrm>
                          <a:prstGeom prst="rect">
                            <a:avLst/>
                          </a:prstGeom>
                          <a:ln>
                            <a:noFill/>
                          </a:ln>
                          <a:effectLst>
                            <a:softEdge rad="112500"/>
                          </a:effectLst>
                        </pic:spPr>
                      </pic:pic>
                      <wps:wsp>
                        <wps:cNvPr id="1975709949" name="Text Box 7"/>
                        <wps:cNvSpPr txBox="1"/>
                        <wps:spPr>
                          <a:xfrm>
                            <a:off x="0" y="2604770"/>
                            <a:ext cx="5731510" cy="343535"/>
                          </a:xfrm>
                          <a:prstGeom prst="rect">
                            <a:avLst/>
                          </a:prstGeom>
                          <a:solidFill>
                            <a:prstClr val="white"/>
                          </a:solidFill>
                          <a:ln>
                            <a:noFill/>
                          </a:ln>
                        </wps:spPr>
                        <wps:txbx>
                          <w:txbxContent>
                            <w:p w14:paraId="69B6AE9D" w14:textId="51CF8C36" w:rsidR="0077667B" w:rsidRPr="0077667B" w:rsidRDefault="0077667B" w:rsidP="007766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24A81" id="Group 8" o:spid="_x0000_s1050" style="position:absolute;left:0;text-align:left;margin-left:340.5pt;margin-top:13.35pt;width:156.75pt;height:83.25pt;z-index:-251495424;mso-position-horizontal-relative:margin;mso-width-relative:margin;mso-height-relative:margin" coordsize="57315,29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">
                <v:shape id="Picture 6" o:spid="_x0000_s1051" type="#_x0000_t75" style="position:absolute;width:57315;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">
                  <v:imagedata r:id="rId49" o:title=""/>
                </v:shape>
                <v:shape id="_x0000_s1052" type="#_x0000_t202" style="position:absolute;top:2604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" stroked="f">
                  <v:textbox>
                    <w:txbxContent>
                      <w:p w14:paraId="69B6AE9D" w14:textId="51CF8C36" w:rsidR="0077667B" w:rsidRPr="0077667B" w:rsidRDefault="0077667B" w:rsidP="0077667B">
                        <w:pPr>
                          <w:rPr>
                            <w:sz w:val="18"/>
                            <w:szCs w:val="18"/>
                          </w:rPr>
                        </w:pPr>
                      </w:p>
                    </w:txbxContent>
                  </v:textbox>
                </v:shape>
                <w10:wrap type="tight" anchorx="margin"/>
              </v:group>
            </w:pict>
          </mc:Fallback>
        </mc:AlternateContent>
      </w:r>
      <w:r w:rsidR="00F52B1C" w:rsidRPr="00F52B1C">
        <w:rPr>
          <w:b/>
          <w:bCs/>
          <w:outline/>
          <w:color w:val="ED7D31" w:themeColor="accent2"/>
          <w:sz w:val="40"/>
          <w:szCs w:val="40"/>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“You Said, we did “</w:t>
      </w:r>
    </w:p>
    <w:p w14:paraId="3BF30C39" w14:textId="21D05ECE" w:rsidR="00FC7A5A" w:rsidRPr="00A40B31" w:rsidRDefault="00FC7A5A" w:rsidP="00A606E7">
      <w:pPr>
        <w:spacing w:line="276" w:lineRule="auto"/>
      </w:pPr>
      <w:r w:rsidRPr="00A40B31">
        <w:t xml:space="preserve">At HMP USK we carry out a needs analysis ever year to ensure our interventions and supports are meeting the needs of the population. We do this by surveying all 276 prisoners within HMP USK to get their feedback. </w:t>
      </w:r>
    </w:p>
    <w:p w14:paraId="1FFE74E9" w14:textId="7633A717" w:rsidR="00F52B1C" w:rsidRPr="00A40B31" w:rsidRDefault="00A40B31" w:rsidP="00A606E7">
      <w:pPr>
        <w:spacing w:line="276" w:lineRule="auto"/>
      </w:pPr>
      <w:r w:rsidRPr="00A40B31">
        <w:rPr>
          <w:noProof/>
        </w:rPr>
        <w:drawing>
          <wp:anchor distT="0" distB="0" distL="114300" distR="114300" simplePos="0" relativeHeight="251823104" behindDoc="1" locked="0" layoutInCell="1" allowOverlap="1" wp14:anchorId="03FBC15E" wp14:editId="768F90F3">
            <wp:simplePos x="0" y="0"/>
            <wp:positionH relativeFrom="column">
              <wp:posOffset>4867275</wp:posOffset>
            </wp:positionH>
            <wp:positionV relativeFrom="paragraph">
              <wp:posOffset>321945</wp:posOffset>
            </wp:positionV>
            <wp:extent cx="1476375" cy="1185545"/>
            <wp:effectExtent l="0" t="0" r="9525" b="0"/>
            <wp:wrapTight wrapText="bothSides">
              <wp:wrapPolygon edited="0">
                <wp:start x="11148" y="0"/>
                <wp:lineTo x="2787" y="1041"/>
                <wp:lineTo x="1672" y="2430"/>
                <wp:lineTo x="2787" y="5553"/>
                <wp:lineTo x="0" y="9718"/>
                <wp:lineTo x="0" y="12495"/>
                <wp:lineTo x="4738" y="16660"/>
                <wp:lineTo x="1115" y="16660"/>
                <wp:lineTo x="1394" y="20478"/>
                <wp:lineTo x="14493" y="21172"/>
                <wp:lineTo x="19788" y="21172"/>
                <wp:lineTo x="20067" y="18742"/>
                <wp:lineTo x="18674" y="17007"/>
                <wp:lineTo x="16444" y="16660"/>
                <wp:lineTo x="21461" y="12842"/>
                <wp:lineTo x="21461" y="9371"/>
                <wp:lineTo x="15050" y="5553"/>
                <wp:lineTo x="20067" y="5553"/>
                <wp:lineTo x="20067" y="1388"/>
                <wp:lineTo x="13935" y="0"/>
                <wp:lineTo x="11148" y="0"/>
              </wp:wrapPolygon>
            </wp:wrapTight>
            <wp:docPr id="1048269912" name="Picture 1048269912" descr="A black background with different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69912" name="Picture 1048269912" descr="A black background with different icons&#10;&#10;Description automatically generated"/>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476375" cy="1185545"/>
                    </a:xfrm>
                    <a:prstGeom prst="rect">
                      <a:avLst/>
                    </a:prstGeom>
                  </pic:spPr>
                </pic:pic>
              </a:graphicData>
            </a:graphic>
          </wp:anchor>
        </w:drawing>
      </w:r>
      <w:r w:rsidR="00FC7A5A" w:rsidRPr="00A40B31">
        <w:t>We also as a prison feel it is vital to hear the voice of all people involved in our family engagement</w:t>
      </w:r>
      <w:r w:rsidR="00AA3FFB" w:rsidRPr="00A40B31">
        <w:t xml:space="preserve"> and strategy, to achieve this we run a </w:t>
      </w:r>
      <w:r w:rsidR="00F52B1C" w:rsidRPr="00A40B31">
        <w:t>variety of focus groups</w:t>
      </w:r>
      <w:r w:rsidR="0077667B" w:rsidRPr="00A40B31">
        <w:t xml:space="preserve">, forums and now offer a pre-release meeting </w:t>
      </w:r>
      <w:r w:rsidR="009D2A97" w:rsidRPr="00A40B31">
        <w:t xml:space="preserve"> where we </w:t>
      </w:r>
      <w:r w:rsidR="0077667B" w:rsidRPr="00A40B31">
        <w:t xml:space="preserve">invite all men within their </w:t>
      </w:r>
      <w:r w:rsidR="009D2A97" w:rsidRPr="00A40B31">
        <w:t>12-week</w:t>
      </w:r>
      <w:r w:rsidR="0077667B" w:rsidRPr="00A40B31">
        <w:t xml:space="preserve"> release window</w:t>
      </w:r>
      <w:r w:rsidR="009D2A97" w:rsidRPr="00A40B31">
        <w:t xml:space="preserve">, to have their say in the resettlement process and what support they need for themselves and their families. </w:t>
      </w:r>
    </w:p>
    <w:p w14:paraId="3C1E316C" w14:textId="30D10F02" w:rsidR="00F52B1C" w:rsidRPr="00A40B31" w:rsidRDefault="00F52B1C" w:rsidP="00A606E7">
      <w:pPr>
        <w:spacing w:line="276" w:lineRule="auto"/>
        <w:rPr>
          <w:b/>
          <w:bCs/>
          <w:u w:val="single"/>
        </w:rPr>
      </w:pPr>
      <w:r w:rsidRPr="00A40B31">
        <w:rPr>
          <w:b/>
          <w:bCs/>
          <w:u w:val="single"/>
        </w:rPr>
        <w:t>We currently offer:</w:t>
      </w:r>
    </w:p>
    <w:p w14:paraId="53D5487F" w14:textId="6C46C25B" w:rsidR="00F52B1C" w:rsidRPr="00A40B31" w:rsidRDefault="00F52B1C" w:rsidP="0077667B">
      <w:pPr>
        <w:pStyle w:val="ListParagraph"/>
        <w:numPr>
          <w:ilvl w:val="0"/>
          <w:numId w:val="2"/>
        </w:numPr>
        <w:spacing w:line="276" w:lineRule="auto"/>
      </w:pPr>
      <w:r w:rsidRPr="00A40B31">
        <w:t xml:space="preserve">Visits and family Focus group- </w:t>
      </w:r>
      <w:r w:rsidR="0077667B" w:rsidRPr="00A40B31">
        <w:t xml:space="preserve">  Q</w:t>
      </w:r>
      <w:r w:rsidRPr="00A40B31">
        <w:t>uarterly meeting</w:t>
      </w:r>
    </w:p>
    <w:p w14:paraId="2F9E625A" w14:textId="2179E64E" w:rsidR="00FC7A5A" w:rsidRPr="00A40B31" w:rsidRDefault="00F52B1C" w:rsidP="0077667B">
      <w:pPr>
        <w:pStyle w:val="ListParagraph"/>
        <w:numPr>
          <w:ilvl w:val="0"/>
          <w:numId w:val="2"/>
        </w:numPr>
        <w:spacing w:line="276" w:lineRule="auto"/>
      </w:pPr>
      <w:r w:rsidRPr="00A40B31">
        <w:t xml:space="preserve">Activities focus group- </w:t>
      </w:r>
      <w:r w:rsidR="0077667B" w:rsidRPr="00A40B31">
        <w:t xml:space="preserve">  </w:t>
      </w:r>
      <w:r w:rsidRPr="00A40B31">
        <w:t xml:space="preserve">Quarterly meeting. </w:t>
      </w:r>
    </w:p>
    <w:p w14:paraId="398DE2FA" w14:textId="61B6BFD8" w:rsidR="00F52B1C" w:rsidRPr="00A40B31" w:rsidRDefault="00F52B1C" w:rsidP="0077667B">
      <w:pPr>
        <w:pStyle w:val="ListParagraph"/>
        <w:numPr>
          <w:ilvl w:val="0"/>
          <w:numId w:val="2"/>
        </w:numPr>
        <w:spacing w:line="276" w:lineRule="auto"/>
      </w:pPr>
      <w:r w:rsidRPr="00A40B31">
        <w:t xml:space="preserve">Prisoner family Forums and surveys- </w:t>
      </w:r>
      <w:r w:rsidR="0077667B" w:rsidRPr="00A40B31">
        <w:t xml:space="preserve">  </w:t>
      </w:r>
      <w:r w:rsidRPr="00A40B31">
        <w:t xml:space="preserve">Quarterly and conducted after our family days. </w:t>
      </w:r>
    </w:p>
    <w:p w14:paraId="665C8E2E" w14:textId="12B69FE7" w:rsidR="0077667B" w:rsidRPr="00A40B31" w:rsidRDefault="0077667B" w:rsidP="0077667B">
      <w:pPr>
        <w:pStyle w:val="ListParagraph"/>
        <w:numPr>
          <w:ilvl w:val="0"/>
          <w:numId w:val="2"/>
        </w:numPr>
        <w:spacing w:line="276" w:lineRule="auto"/>
      </w:pPr>
      <w:r w:rsidRPr="00A40B31">
        <w:t>Prison Pay and Activities Review-     Every 6 months.</w:t>
      </w:r>
    </w:p>
    <w:p w14:paraId="325F34E8" w14:textId="0E1B749D" w:rsidR="0077667B" w:rsidRPr="00A40B31" w:rsidRDefault="0077667B" w:rsidP="0077667B">
      <w:pPr>
        <w:pStyle w:val="ListParagraph"/>
        <w:numPr>
          <w:ilvl w:val="0"/>
          <w:numId w:val="2"/>
        </w:numPr>
        <w:spacing w:line="276" w:lineRule="auto"/>
      </w:pPr>
      <w:r w:rsidRPr="00A40B31">
        <w:t xml:space="preserve">Pre-release meetings-    Prisoners are invited at the 12-, 8- and 4-week mark. </w:t>
      </w:r>
    </w:p>
    <w:p w14:paraId="61656C93" w14:textId="4E557344" w:rsidR="0018214A" w:rsidRDefault="00A40B31" w:rsidP="00A606E7">
      <w:pPr>
        <w:spacing w:line="276" w:lineRule="auto"/>
        <w:rPr>
          <w:b/>
          <w:bCs/>
          <w:sz w:val="36"/>
          <w:szCs w:val="36"/>
          <w:u w:val="single"/>
        </w:rPr>
      </w:pPr>
      <w:r>
        <w:rPr>
          <w:noProof/>
        </w:rPr>
        <w:drawing>
          <wp:anchor distT="0" distB="0" distL="114300" distR="114300" simplePos="0" relativeHeight="251822080" behindDoc="1" locked="0" layoutInCell="1" allowOverlap="1" wp14:anchorId="7A13AED8" wp14:editId="53625CB7">
            <wp:simplePos x="0" y="0"/>
            <wp:positionH relativeFrom="margin">
              <wp:posOffset>4614545</wp:posOffset>
            </wp:positionH>
            <wp:positionV relativeFrom="paragraph">
              <wp:posOffset>177165</wp:posOffset>
            </wp:positionV>
            <wp:extent cx="1509395" cy="2139950"/>
            <wp:effectExtent l="247650" t="133350" r="243205" b="831850"/>
            <wp:wrapTight wrapText="bothSides">
              <wp:wrapPolygon edited="0">
                <wp:start x="78" y="266"/>
                <wp:lineTo x="-1763" y="619"/>
                <wp:lineTo x="-622" y="3588"/>
                <wp:lineTo x="-1937" y="3840"/>
                <wp:lineTo x="-795" y="6809"/>
                <wp:lineTo x="-1848" y="7010"/>
                <wp:lineTo x="-706" y="9980"/>
                <wp:lineTo x="-1758" y="10181"/>
                <wp:lineTo x="-616" y="13150"/>
                <wp:lineTo x="-1932" y="13402"/>
                <wp:lineTo x="-790" y="16371"/>
                <wp:lineTo x="-1842" y="16573"/>
                <wp:lineTo x="-58" y="21212"/>
                <wp:lineTo x="4651" y="21706"/>
                <wp:lineTo x="5579" y="24118"/>
                <wp:lineTo x="2110" y="25380"/>
                <wp:lineTo x="3439" y="30305"/>
                <wp:lineTo x="4536" y="31689"/>
                <wp:lineTo x="26900" y="27411"/>
                <wp:lineTo x="26757" y="27039"/>
                <wp:lineTo x="24563" y="24271"/>
                <wp:lineTo x="22106" y="21554"/>
                <wp:lineTo x="21927" y="15213"/>
                <wp:lineTo x="22100" y="11992"/>
                <wp:lineTo x="21921" y="5651"/>
                <wp:lineTo x="22095" y="2430"/>
                <wp:lineTo x="19446" y="-52"/>
                <wp:lineTo x="19089" y="-980"/>
                <wp:lineTo x="6393" y="-942"/>
                <wp:lineTo x="2709" y="-237"/>
                <wp:lineTo x="78" y="266"/>
              </wp:wrapPolygon>
            </wp:wrapTight>
            <wp:docPr id="8834770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rot="910592">
                      <a:off x="0" y="0"/>
                      <a:ext cx="1509395" cy="2139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214A">
        <w:rPr>
          <w:b/>
          <w:bCs/>
          <w:sz w:val="36"/>
          <w:szCs w:val="36"/>
          <w:u w:val="single"/>
        </w:rPr>
        <w:t xml:space="preserve">Family </w:t>
      </w:r>
      <w:r w:rsidR="00FC7A5A">
        <w:rPr>
          <w:b/>
          <w:bCs/>
          <w:sz w:val="36"/>
          <w:szCs w:val="36"/>
          <w:u w:val="single"/>
        </w:rPr>
        <w:t>initiatives:</w:t>
      </w:r>
    </w:p>
    <w:p w14:paraId="4CD2F315" w14:textId="2BB070B5" w:rsidR="0018214A" w:rsidRPr="00A40B31" w:rsidRDefault="0018214A" w:rsidP="00A606E7">
      <w:pPr>
        <w:spacing w:line="276" w:lineRule="auto"/>
        <w:rPr>
          <w:b/>
          <w:bCs/>
          <w:sz w:val="28"/>
          <w:szCs w:val="28"/>
          <w:u w:val="single"/>
        </w:rPr>
      </w:pPr>
      <w:r w:rsidRPr="00A40B31">
        <w:rPr>
          <w:b/>
          <w:bCs/>
          <w:sz w:val="24"/>
          <w:szCs w:val="24"/>
          <w:u w:val="single"/>
        </w:rPr>
        <w:t xml:space="preserve"> </w:t>
      </w:r>
      <w:r w:rsidRPr="00A40B31">
        <w:rPr>
          <w:b/>
          <w:bCs/>
          <w:sz w:val="28"/>
          <w:szCs w:val="28"/>
          <w:u w:val="single"/>
        </w:rPr>
        <w:t>Visits</w:t>
      </w:r>
      <w:r w:rsidR="00A40B31" w:rsidRPr="00A40B31">
        <w:rPr>
          <w:b/>
          <w:bCs/>
          <w:sz w:val="28"/>
          <w:szCs w:val="28"/>
          <w:u w:val="single"/>
        </w:rPr>
        <w:t xml:space="preserve"> and family contact for prisoners who struggle to access meaningful connection</w:t>
      </w:r>
      <w:r w:rsidRPr="00A40B31">
        <w:rPr>
          <w:b/>
          <w:bCs/>
          <w:sz w:val="28"/>
          <w:szCs w:val="28"/>
          <w:u w:val="single"/>
        </w:rPr>
        <w:t xml:space="preserve"> </w:t>
      </w:r>
      <w:r w:rsidR="009D2A97" w:rsidRPr="00A40B31">
        <w:rPr>
          <w:b/>
          <w:bCs/>
          <w:sz w:val="28"/>
          <w:szCs w:val="28"/>
          <w:u w:val="single"/>
        </w:rPr>
        <w:t xml:space="preserve">- </w:t>
      </w:r>
    </w:p>
    <w:p w14:paraId="026C1C4E" w14:textId="02AC4BC2" w:rsidR="009D2A97" w:rsidRDefault="009D2A97" w:rsidP="009D2A97">
      <w:pPr>
        <w:pStyle w:val="NoSpacing"/>
        <w:rPr>
          <w:rFonts w:asciiTheme="minorHAnsi" w:hAnsiTheme="minorHAnsi" w:cstheme="minorHAnsi"/>
          <w:sz w:val="22"/>
          <w:szCs w:val="22"/>
        </w:rPr>
      </w:pPr>
      <w:r w:rsidRPr="00A40B31">
        <w:rPr>
          <w:rFonts w:asciiTheme="minorHAnsi" w:hAnsiTheme="minorHAnsi" w:cstheme="minorHAnsi"/>
          <w:sz w:val="22"/>
          <w:szCs w:val="22"/>
        </w:rPr>
        <w:t xml:space="preserve">We now also offer services in conjunction with Invisible Walls such as peer to peer visits, which is a visit experience that prisoners with no outside contact can take part in, by nominating other prisoners to visit with them. Helping promote a wider view on what family can or cannot be, such a community and friendship. </w:t>
      </w:r>
      <w:r w:rsidR="00A40B31">
        <w:rPr>
          <w:rFonts w:asciiTheme="minorHAnsi" w:hAnsiTheme="minorHAnsi" w:cstheme="minorHAnsi"/>
          <w:sz w:val="22"/>
          <w:szCs w:val="22"/>
        </w:rPr>
        <w:t xml:space="preserve"> We run one of these visits every other month, with prisoners sending application to invisible walls. We also run OPV visits every other month, providing prison visitors to the men who have no connection to the community. </w:t>
      </w:r>
    </w:p>
    <w:p w14:paraId="053934DB" w14:textId="4D160EF5" w:rsidR="0018214A" w:rsidRPr="00A40B31" w:rsidRDefault="00A40B31" w:rsidP="00A40B31">
      <w:pPr>
        <w:pStyle w:val="NoSpacing"/>
        <w:rPr>
          <w:rFonts w:asciiTheme="minorHAnsi" w:hAnsiTheme="minorHAnsi" w:cstheme="minorHAnsi"/>
          <w:sz w:val="22"/>
          <w:szCs w:val="22"/>
        </w:rPr>
      </w:pPr>
      <w:r>
        <w:rPr>
          <w:rFonts w:asciiTheme="minorHAnsi" w:hAnsiTheme="minorHAnsi" w:cstheme="minorHAnsi"/>
          <w:sz w:val="22"/>
          <w:szCs w:val="22"/>
        </w:rPr>
        <w:t xml:space="preserve">We also offer Wellbeing days for prisoners without family contact 2x a year. These are set up like our family days, offering longer sessions, and activities such as mindfulness, yoga, </w:t>
      </w:r>
      <w:proofErr w:type="spellStart"/>
      <w:r>
        <w:rPr>
          <w:rFonts w:asciiTheme="minorHAnsi" w:hAnsiTheme="minorHAnsi" w:cstheme="minorHAnsi"/>
          <w:sz w:val="22"/>
          <w:szCs w:val="22"/>
        </w:rPr>
        <w:t>ect</w:t>
      </w:r>
      <w:proofErr w:type="spellEnd"/>
      <w:r>
        <w:rPr>
          <w:rFonts w:asciiTheme="minorHAnsi" w:hAnsiTheme="minorHAnsi" w:cstheme="minorHAnsi"/>
          <w:sz w:val="22"/>
          <w:szCs w:val="22"/>
        </w:rPr>
        <w:t xml:space="preserve">. </w:t>
      </w:r>
    </w:p>
    <w:p w14:paraId="57608558" w14:textId="798FD329" w:rsidR="00A40B31" w:rsidRDefault="00A40B31" w:rsidP="00A606E7">
      <w:pPr>
        <w:spacing w:line="276" w:lineRule="auto"/>
        <w:rPr>
          <w:b/>
          <w:bCs/>
          <w:sz w:val="36"/>
          <w:szCs w:val="36"/>
          <w:u w:val="single"/>
        </w:rPr>
      </w:pPr>
      <w:r>
        <w:rPr>
          <w:b/>
          <w:bCs/>
          <w:sz w:val="36"/>
          <w:szCs w:val="36"/>
          <w:u w:val="single"/>
        </w:rPr>
        <w:t>Visits exchange scheme:</w:t>
      </w:r>
    </w:p>
    <w:p w14:paraId="25EC48E9" w14:textId="77777777" w:rsidR="00A40B31" w:rsidRDefault="00A40B31" w:rsidP="00A40B31">
      <w:r>
        <w:t>If you are a prisoner with family abroad or unable to make in person visits, you are also able to apply for 2 extra Video visits a month, instead of the 1!! All applications need to be made to the residential cm team and checks to be completed.</w:t>
      </w:r>
    </w:p>
    <w:p w14:paraId="7B306602" w14:textId="0793EF32" w:rsidR="00DC496E" w:rsidRPr="00D7207F" w:rsidRDefault="00A606E7" w:rsidP="00D7207F">
      <w:pPr>
        <w:rPr>
          <w:rFonts w:ascii="Arial" w:hAnsi="Arial" w:cs="Arial"/>
          <w:b/>
          <w:bCs/>
          <w:sz w:val="36"/>
          <w:szCs w:val="36"/>
          <w:u w:val="single"/>
        </w:rPr>
      </w:pPr>
      <w:r>
        <w:rPr>
          <w:rFonts w:ascii="Arial" w:hAnsi="Arial" w:cs="Arial"/>
          <w:b/>
          <w:bCs/>
          <w:sz w:val="24"/>
          <w:szCs w:val="24"/>
          <w:u w:val="single"/>
        </w:rPr>
        <w:br w:type="page"/>
      </w:r>
      <w:r w:rsidR="00396AA6" w:rsidRPr="00D7207F">
        <w:rPr>
          <w:rFonts w:ascii="Arial" w:hAnsi="Arial" w:cs="Arial"/>
          <w:noProof/>
          <w:sz w:val="36"/>
          <w:szCs w:val="36"/>
        </w:rPr>
        <w:lastRenderedPageBreak/>
        <w:drawing>
          <wp:anchor distT="0" distB="0" distL="114300" distR="114300" simplePos="0" relativeHeight="251692032" behindDoc="0" locked="0" layoutInCell="1" allowOverlap="1" wp14:anchorId="300ED453" wp14:editId="6EBC3DD5">
            <wp:simplePos x="0" y="0"/>
            <wp:positionH relativeFrom="margin">
              <wp:posOffset>5304155</wp:posOffset>
            </wp:positionH>
            <wp:positionV relativeFrom="margin">
              <wp:posOffset>-775335</wp:posOffset>
            </wp:positionV>
            <wp:extent cx="1007110" cy="1107440"/>
            <wp:effectExtent l="0" t="0" r="2540" b="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711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96E" w:rsidRPr="00D7207F">
        <w:rPr>
          <w:rFonts w:ascii="Arial" w:hAnsi="Arial" w:cs="Arial"/>
          <w:b/>
          <w:bCs/>
          <w:sz w:val="36"/>
          <w:szCs w:val="36"/>
          <w:u w:val="single"/>
        </w:rPr>
        <w:t>Health</w:t>
      </w:r>
      <w:r w:rsidR="00D7207F">
        <w:rPr>
          <w:rFonts w:ascii="Arial" w:hAnsi="Arial" w:cs="Arial"/>
          <w:b/>
          <w:bCs/>
          <w:sz w:val="36"/>
          <w:szCs w:val="36"/>
          <w:u w:val="single"/>
        </w:rPr>
        <w:t xml:space="preserve"> &amp; Well-being</w:t>
      </w:r>
    </w:p>
    <w:p w14:paraId="156EEF59" w14:textId="609AD5FE" w:rsidR="005B5734" w:rsidRPr="00C4713B" w:rsidRDefault="00DC496E" w:rsidP="00DC496E">
      <w:pPr>
        <w:widowControl w:val="0"/>
        <w:rPr>
          <w:rFonts w:ascii="Arial" w:hAnsi="Arial" w:cs="Arial"/>
          <w:sz w:val="24"/>
          <w:szCs w:val="24"/>
        </w:rPr>
      </w:pPr>
      <w:r w:rsidRPr="00C4713B">
        <w:rPr>
          <w:rFonts w:ascii="Arial" w:hAnsi="Arial" w:cs="Arial"/>
          <w:sz w:val="24"/>
          <w:szCs w:val="24"/>
        </w:rPr>
        <w:t>We have a fully staffed health care department</w:t>
      </w:r>
      <w:r w:rsidR="005B5734">
        <w:rPr>
          <w:rFonts w:ascii="Arial" w:hAnsi="Arial" w:cs="Arial"/>
          <w:sz w:val="24"/>
          <w:szCs w:val="24"/>
        </w:rPr>
        <w:t xml:space="preserve"> that operates both general health concerns and mental health queries,</w:t>
      </w:r>
      <w:r w:rsidRPr="00C4713B">
        <w:rPr>
          <w:rFonts w:ascii="Arial" w:hAnsi="Arial" w:cs="Arial"/>
          <w:sz w:val="24"/>
          <w:szCs w:val="24"/>
        </w:rPr>
        <w:t xml:space="preserve"> that operates Monday to Friday 0900 to 1700 we also have access to the onsite dentist</w:t>
      </w:r>
      <w:r w:rsidR="00123572">
        <w:rPr>
          <w:rFonts w:ascii="Arial" w:hAnsi="Arial" w:cs="Arial"/>
          <w:sz w:val="24"/>
          <w:szCs w:val="24"/>
        </w:rPr>
        <w:t>s and opticians, who all come in for clinic days</w:t>
      </w:r>
      <w:r w:rsidR="005B5734">
        <w:rPr>
          <w:rFonts w:ascii="Arial" w:hAnsi="Arial" w:cs="Arial"/>
          <w:sz w:val="24"/>
          <w:szCs w:val="24"/>
        </w:rPr>
        <w:t>.</w:t>
      </w:r>
    </w:p>
    <w:p w14:paraId="2C2208F8" w14:textId="2FFF818D" w:rsidR="00123572" w:rsidRDefault="00DC496E" w:rsidP="00DC496E">
      <w:pPr>
        <w:widowControl w:val="0"/>
        <w:rPr>
          <w:rFonts w:ascii="Arial" w:hAnsi="Arial" w:cs="Arial"/>
          <w:sz w:val="24"/>
          <w:szCs w:val="24"/>
        </w:rPr>
      </w:pPr>
      <w:r w:rsidRPr="00C4713B">
        <w:rPr>
          <w:rFonts w:ascii="Arial" w:hAnsi="Arial" w:cs="Arial"/>
          <w:sz w:val="24"/>
          <w:szCs w:val="24"/>
        </w:rPr>
        <w:t>All prisoners will have access to regular gym sessions.</w:t>
      </w:r>
      <w:r w:rsidR="00D7207F">
        <w:rPr>
          <w:rFonts w:ascii="Arial" w:hAnsi="Arial" w:cs="Arial"/>
          <w:sz w:val="24"/>
          <w:szCs w:val="24"/>
        </w:rPr>
        <w:t xml:space="preserve"> </w:t>
      </w:r>
    </w:p>
    <w:p w14:paraId="6CD2DD13" w14:textId="0C70BBBF" w:rsidR="00D7207F" w:rsidRDefault="00396AA6" w:rsidP="00DC496E">
      <w:pPr>
        <w:widowControl w:val="0"/>
        <w:rPr>
          <w:rFonts w:ascii="Arial" w:hAnsi="Arial" w:cs="Arial"/>
          <w:sz w:val="24"/>
          <w:szCs w:val="24"/>
        </w:rPr>
      </w:pPr>
      <w:r>
        <w:rPr>
          <w:rFonts w:ascii="Arial" w:hAnsi="Arial" w:cs="Arial"/>
          <w:noProof/>
          <w:sz w:val="24"/>
          <w:szCs w:val="24"/>
        </w:rPr>
        <w:drawing>
          <wp:anchor distT="0" distB="0" distL="114300" distR="114300" simplePos="0" relativeHeight="251819008" behindDoc="1" locked="0" layoutInCell="1" allowOverlap="1" wp14:anchorId="3C52E22F" wp14:editId="2EB6E7BD">
            <wp:simplePos x="0" y="0"/>
            <wp:positionH relativeFrom="margin">
              <wp:posOffset>5010150</wp:posOffset>
            </wp:positionH>
            <wp:positionV relativeFrom="paragraph">
              <wp:posOffset>266065</wp:posOffset>
            </wp:positionV>
            <wp:extent cx="1352550" cy="1352550"/>
            <wp:effectExtent l="0" t="0" r="0" b="0"/>
            <wp:wrapTight wrapText="bothSides">
              <wp:wrapPolygon edited="0">
                <wp:start x="0" y="0"/>
                <wp:lineTo x="0" y="21296"/>
                <wp:lineTo x="21296" y="21296"/>
                <wp:lineTo x="21296" y="0"/>
                <wp:lineTo x="0" y="0"/>
              </wp:wrapPolygon>
            </wp:wrapTight>
            <wp:docPr id="1783327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00D7207F">
        <w:rPr>
          <w:rFonts w:ascii="Arial" w:hAnsi="Arial" w:cs="Arial"/>
          <w:sz w:val="24"/>
          <w:szCs w:val="24"/>
        </w:rPr>
        <w:t xml:space="preserve">We also run a Sports programme with the Local Rugby Team Newport Dragons. Where prisoners are supported through coaching and fitness training with the Professional team and acquire a certification. </w:t>
      </w:r>
    </w:p>
    <w:p w14:paraId="246AC1C4" w14:textId="6C0CD6D1" w:rsidR="00D7207F" w:rsidRDefault="00D7207F" w:rsidP="00DC496E">
      <w:pPr>
        <w:widowControl w:val="0"/>
        <w:rPr>
          <w:rFonts w:ascii="Arial" w:hAnsi="Arial" w:cs="Arial"/>
          <w:sz w:val="24"/>
          <w:szCs w:val="24"/>
        </w:rPr>
      </w:pPr>
      <w:r>
        <w:rPr>
          <w:rFonts w:ascii="Arial" w:hAnsi="Arial" w:cs="Arial"/>
          <w:sz w:val="24"/>
          <w:szCs w:val="24"/>
        </w:rPr>
        <w:t>We promote family and significant others participation by inviting them to attend and be involved in the graduation</w:t>
      </w:r>
      <w:r w:rsidR="00396AA6">
        <w:rPr>
          <w:rFonts w:ascii="Arial" w:hAnsi="Arial" w:cs="Arial"/>
          <w:sz w:val="24"/>
          <w:szCs w:val="24"/>
        </w:rPr>
        <w:t xml:space="preserve"> ceremony</w:t>
      </w:r>
      <w:r>
        <w:rPr>
          <w:rFonts w:ascii="Arial" w:hAnsi="Arial" w:cs="Arial"/>
          <w:sz w:val="24"/>
          <w:szCs w:val="24"/>
        </w:rPr>
        <w:t>. HMP USK hosts a special family day, which includes the presentation ceremony, for families to celebrate positive achievements</w:t>
      </w:r>
      <w:r w:rsidR="00396AA6">
        <w:rPr>
          <w:rFonts w:ascii="Arial" w:hAnsi="Arial" w:cs="Arial"/>
          <w:sz w:val="24"/>
          <w:szCs w:val="24"/>
        </w:rPr>
        <w:t xml:space="preserve"> with their person in custody. Also, they enjoy </w:t>
      </w:r>
      <w:r>
        <w:rPr>
          <w:rFonts w:ascii="Arial" w:hAnsi="Arial" w:cs="Arial"/>
          <w:sz w:val="24"/>
          <w:szCs w:val="24"/>
        </w:rPr>
        <w:t xml:space="preserve">meeting representatives from their local </w:t>
      </w:r>
      <w:r w:rsidR="00396AA6">
        <w:rPr>
          <w:rFonts w:ascii="Arial" w:hAnsi="Arial" w:cs="Arial"/>
          <w:sz w:val="24"/>
          <w:szCs w:val="24"/>
        </w:rPr>
        <w:t>rugby team.</w:t>
      </w:r>
    </w:p>
    <w:p w14:paraId="262C0FFC" w14:textId="74319F3D" w:rsidR="00123572" w:rsidRDefault="00396AA6" w:rsidP="00DC496E">
      <w:pPr>
        <w:widowControl w:val="0"/>
        <w:rPr>
          <w:rFonts w:ascii="Arial" w:hAnsi="Arial" w:cs="Arial"/>
          <w:sz w:val="24"/>
          <w:szCs w:val="24"/>
        </w:rPr>
      </w:pPr>
      <w:r>
        <w:rPr>
          <w:b/>
          <w:noProof/>
        </w:rPr>
        <w:drawing>
          <wp:anchor distT="0" distB="0" distL="114300" distR="114300" simplePos="0" relativeHeight="251788288" behindDoc="1" locked="0" layoutInCell="1" allowOverlap="1" wp14:anchorId="1B436639" wp14:editId="4556630A">
            <wp:simplePos x="0" y="0"/>
            <wp:positionH relativeFrom="column">
              <wp:posOffset>3347719</wp:posOffset>
            </wp:positionH>
            <wp:positionV relativeFrom="paragraph">
              <wp:posOffset>106680</wp:posOffset>
            </wp:positionV>
            <wp:extent cx="724535" cy="581660"/>
            <wp:effectExtent l="76200" t="95250" r="75565" b="104140"/>
            <wp:wrapThrough wrapText="bothSides">
              <wp:wrapPolygon edited="0">
                <wp:start x="-1209" y="303"/>
                <wp:lineTo x="-3930" y="1315"/>
                <wp:lineTo x="-794" y="19344"/>
                <wp:lineTo x="5078" y="21590"/>
                <wp:lineTo x="18188" y="21883"/>
                <wp:lineTo x="18894" y="22359"/>
                <wp:lineTo x="22160" y="21144"/>
                <wp:lineTo x="21948" y="15317"/>
                <wp:lineTo x="22070" y="3459"/>
                <wp:lineTo x="20608" y="-2642"/>
                <wp:lineTo x="11308" y="-4351"/>
                <wp:lineTo x="968" y="-506"/>
                <wp:lineTo x="-1209" y="303"/>
              </wp:wrapPolygon>
            </wp:wrapThrough>
            <wp:docPr id="881087277" name="Picture 881087277"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logos with different colors&#10;&#10;Description automatically generated"/>
                    <pic:cNvPicPr/>
                  </pic:nvPicPr>
                  <pic:blipFill rotWithShape="1">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rcRect/>
                    <a:stretch/>
                  </pic:blipFill>
                  <pic:spPr bwMode="auto">
                    <a:xfrm rot="997320">
                      <a:off x="0" y="0"/>
                      <a:ext cx="724535"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70B32" w14:textId="1BCF20FF" w:rsidR="003F31CE" w:rsidRPr="00396AA6" w:rsidRDefault="00396AA6" w:rsidP="00396AA6">
      <w:pPr>
        <w:widowControl w:val="0"/>
        <w:rPr>
          <w:rFonts w:ascii="Arial" w:hAnsi="Arial" w:cs="Arial"/>
          <w:sz w:val="24"/>
          <w:szCs w:val="24"/>
        </w:rPr>
      </w:pPr>
      <w:r>
        <w:rPr>
          <w:b/>
          <w:noProof/>
        </w:rPr>
        <w:drawing>
          <wp:anchor distT="0" distB="0" distL="114300" distR="114300" simplePos="0" relativeHeight="251785216" behindDoc="0" locked="0" layoutInCell="1" allowOverlap="1" wp14:anchorId="5CD5C2FE" wp14:editId="62C339DC">
            <wp:simplePos x="0" y="0"/>
            <wp:positionH relativeFrom="column">
              <wp:posOffset>1756410</wp:posOffset>
            </wp:positionH>
            <wp:positionV relativeFrom="paragraph">
              <wp:posOffset>198755</wp:posOffset>
            </wp:positionV>
            <wp:extent cx="2691113" cy="791210"/>
            <wp:effectExtent l="0" t="0" r="0" b="0"/>
            <wp:wrapNone/>
            <wp:docPr id="704406313" name="Picture 7044063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white text&#10;&#10;Description automatically generated"/>
                    <pic:cNvPicPr/>
                  </pic:nvPicPr>
                  <pic:blipFill rotWithShape="1">
                    <a:blip r:embed="rId58"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59"/>
                        </a:ext>
                      </a:extLst>
                    </a:blip>
                    <a:srcRect/>
                    <a:stretch/>
                  </pic:blipFill>
                  <pic:spPr bwMode="auto">
                    <a:xfrm>
                      <a:off x="0" y="0"/>
                      <a:ext cx="2691113"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0B0EC" w14:textId="40253E6F" w:rsidR="003F31CE" w:rsidRDefault="00396AA6" w:rsidP="005B5734">
      <w:pPr>
        <w:tabs>
          <w:tab w:val="left" w:pos="1590"/>
        </w:tabs>
        <w:rPr>
          <w:b/>
        </w:rPr>
      </w:pPr>
      <w:r>
        <w:rPr>
          <w:noProof/>
        </w:rPr>
        <mc:AlternateContent>
          <mc:Choice Requires="wps">
            <w:drawing>
              <wp:anchor distT="0" distB="0" distL="114300" distR="114300" simplePos="0" relativeHeight="251786240" behindDoc="0" locked="0" layoutInCell="1" allowOverlap="1" wp14:anchorId="7E2A74E4" wp14:editId="1D64AF23">
                <wp:simplePos x="0" y="0"/>
                <wp:positionH relativeFrom="margin">
                  <wp:align>center</wp:align>
                </wp:positionH>
                <wp:positionV relativeFrom="paragraph">
                  <wp:posOffset>5715</wp:posOffset>
                </wp:positionV>
                <wp:extent cx="1828800" cy="1828800"/>
                <wp:effectExtent l="0" t="0" r="0" b="0"/>
                <wp:wrapNone/>
                <wp:docPr id="1544961206" name="Text Box 1544961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169C48" w14:textId="77777777" w:rsidR="003F31CE" w:rsidRPr="003A2427" w:rsidRDefault="003F31CE" w:rsidP="003F31CE">
                            <w:pPr>
                              <w:tabs>
                                <w:tab w:val="left" w:pos="1590"/>
                              </w:tabs>
                              <w:jc w:val="center"/>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r w:rsidRPr="003A2427">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Mental &amp; Physical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2A74E4" id="Text Box 1544961206" o:spid="_x0000_s1053" type="#_x0000_t202" style="position:absolute;margin-left:0;margin-top:.45pt;width:2in;height:2in;z-index:251786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JMDg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" filled="f" stroked="f">
                <v:textbox style="mso-fit-shape-to-text:t">
                  <w:txbxContent>
                    <w:p w14:paraId="15169C48" w14:textId="77777777" w:rsidR="003F31CE" w:rsidRPr="003A2427" w:rsidRDefault="003F31CE" w:rsidP="003F31CE">
                      <w:pPr>
                        <w:tabs>
                          <w:tab w:val="left" w:pos="1590"/>
                        </w:tabs>
                        <w:jc w:val="center"/>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r w:rsidRPr="003A2427">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Mental &amp; Physical</w:t>
                      </w:r>
                    </w:p>
                  </w:txbxContent>
                </v:textbox>
                <w10:wrap anchorx="margin"/>
              </v:shape>
            </w:pict>
          </mc:Fallback>
        </mc:AlternateContent>
      </w:r>
    </w:p>
    <w:p w14:paraId="52F04D09" w14:textId="64EA3967" w:rsidR="003F31CE" w:rsidRDefault="003F31CE" w:rsidP="003F31CE">
      <w:pPr>
        <w:spacing w:line="256" w:lineRule="auto"/>
        <w:rPr>
          <w:rFonts w:cs="Times New Roman"/>
        </w:rPr>
      </w:pPr>
    </w:p>
    <w:p w14:paraId="67C8437C" w14:textId="22D01083" w:rsidR="003F31CE" w:rsidRDefault="003F31CE" w:rsidP="003F31CE">
      <w:pPr>
        <w:spacing w:line="256" w:lineRule="auto"/>
      </w:pPr>
      <w:r>
        <w:rPr>
          <w:rFonts w:ascii="Times New Roman" w:eastAsia="Times New Roman" w:hAnsi="Times New Roman" w:cs="Times New Roman"/>
          <w:noProof/>
          <w:szCs w:val="24"/>
          <w:lang w:eastAsia="en-GB"/>
        </w:rPr>
        <mc:AlternateContent>
          <mc:Choice Requires="wps">
            <w:drawing>
              <wp:anchor distT="45720" distB="45720" distL="114300" distR="114300" simplePos="0" relativeHeight="251782144" behindDoc="0" locked="0" layoutInCell="1" allowOverlap="1" wp14:anchorId="45BAE5D0" wp14:editId="28027C06">
                <wp:simplePos x="0" y="0"/>
                <wp:positionH relativeFrom="margin">
                  <wp:posOffset>3458210</wp:posOffset>
                </wp:positionH>
                <wp:positionV relativeFrom="paragraph">
                  <wp:posOffset>69850</wp:posOffset>
                </wp:positionV>
                <wp:extent cx="2413000" cy="3830955"/>
                <wp:effectExtent l="0" t="0" r="25400" b="17145"/>
                <wp:wrapNone/>
                <wp:docPr id="3391864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8309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F84C537" w14:textId="77777777" w:rsidR="003F31CE" w:rsidRPr="008B5BB8" w:rsidRDefault="003F31CE" w:rsidP="003F31CE">
                            <w:pPr>
                              <w:rPr>
                                <w:b/>
                                <w:sz w:val="20"/>
                                <w:szCs w:val="20"/>
                              </w:rPr>
                            </w:pPr>
                            <w:r w:rsidRPr="008B5BB8">
                              <w:rPr>
                                <w:b/>
                                <w:sz w:val="20"/>
                                <w:szCs w:val="20"/>
                              </w:rPr>
                              <w:t>How can a referral be made?</w:t>
                            </w:r>
                          </w:p>
                          <w:p w14:paraId="538ECEF5" w14:textId="77777777" w:rsidR="003F31CE" w:rsidRPr="008B5BB8" w:rsidRDefault="003F31CE" w:rsidP="003F31CE">
                            <w:pPr>
                              <w:pStyle w:val="ListParagraph"/>
                              <w:numPr>
                                <w:ilvl w:val="0"/>
                                <w:numId w:val="3"/>
                              </w:numPr>
                              <w:shd w:val="clear" w:color="auto" w:fill="FFFFFF" w:themeFill="background1"/>
                              <w:spacing w:after="0" w:line="256" w:lineRule="auto"/>
                              <w:rPr>
                                <w:sz w:val="20"/>
                                <w:szCs w:val="20"/>
                              </w:rPr>
                            </w:pPr>
                            <w:r w:rsidRPr="008B5BB8">
                              <w:rPr>
                                <w:sz w:val="20"/>
                                <w:szCs w:val="20"/>
                              </w:rPr>
                              <w:t xml:space="preserve">Prisoner self-referral </w:t>
                            </w:r>
                          </w:p>
                          <w:p w14:paraId="28A67023" w14:textId="77777777" w:rsidR="003F31CE" w:rsidRPr="008B5BB8" w:rsidRDefault="003F31CE" w:rsidP="003F31CE">
                            <w:pPr>
                              <w:shd w:val="clear" w:color="auto" w:fill="FFFFFF" w:themeFill="background1"/>
                              <w:rPr>
                                <w:b/>
                                <w:sz w:val="20"/>
                                <w:szCs w:val="20"/>
                              </w:rPr>
                            </w:pPr>
                          </w:p>
                          <w:p w14:paraId="1428AE1B" w14:textId="77777777" w:rsidR="003F31CE" w:rsidRPr="008B5BB8" w:rsidRDefault="003F31CE" w:rsidP="003F31CE">
                            <w:pPr>
                              <w:shd w:val="clear" w:color="auto" w:fill="FFFFFF" w:themeFill="background1"/>
                              <w:rPr>
                                <w:b/>
                                <w:sz w:val="20"/>
                                <w:szCs w:val="20"/>
                              </w:rPr>
                            </w:pPr>
                            <w:r w:rsidRPr="008B5BB8">
                              <w:rPr>
                                <w:b/>
                                <w:sz w:val="20"/>
                                <w:szCs w:val="20"/>
                              </w:rPr>
                              <w:t>What happens next?</w:t>
                            </w:r>
                          </w:p>
                          <w:p w14:paraId="77AC0EE8" w14:textId="77777777" w:rsidR="003F31CE" w:rsidRPr="008B5BB8" w:rsidRDefault="003F31CE" w:rsidP="003F31CE">
                            <w:pPr>
                              <w:shd w:val="clear" w:color="auto" w:fill="FFFFFF" w:themeFill="background1"/>
                              <w:rPr>
                                <w:color w:val="000000"/>
                                <w:sz w:val="20"/>
                                <w:szCs w:val="20"/>
                              </w:rPr>
                            </w:pPr>
                            <w:r w:rsidRPr="008B5BB8">
                              <w:rPr>
                                <w:color w:val="000000"/>
                                <w:sz w:val="20"/>
                                <w:szCs w:val="20"/>
                              </w:rPr>
                              <w:t>Appointment for prisoner will be made with the appropriate healthcare professional. These appointments will be delivered by the healthcare orderly. It is important prisoners attend these appointments.</w:t>
                            </w:r>
                          </w:p>
                          <w:p w14:paraId="1EC4D6F7" w14:textId="77777777" w:rsidR="003F31CE" w:rsidRDefault="003F31CE" w:rsidP="003F31CE">
                            <w:pPr>
                              <w:shd w:val="clear" w:color="auto" w:fill="FFFFFF" w:themeFill="background1"/>
                              <w:jc w:val="center"/>
                              <w:rPr>
                                <w:sz w:val="20"/>
                                <w:szCs w:val="20"/>
                              </w:rPr>
                            </w:pPr>
                            <w:r>
                              <w:rPr>
                                <w:noProof/>
                                <w:sz w:val="20"/>
                                <w:szCs w:val="20"/>
                              </w:rPr>
                              <w:drawing>
                                <wp:inline distT="0" distB="0" distL="0" distR="0" wp14:anchorId="03483360" wp14:editId="03E7A67F">
                                  <wp:extent cx="1370965" cy="1485900"/>
                                  <wp:effectExtent l="0" t="0" r="635" b="0"/>
                                  <wp:docPr id="27" name="Picture 27" descr="A clipboard with a calendar and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ipboard with a calendar and pen&#10;&#10;Description automatically generated"/>
                                          <pic:cNvPicPr/>
                                        </pic:nvPicPr>
                                        <pic:blipFill rotWithShape="1">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rcRect t="1" b="6297"/>
                                          <a:stretch/>
                                        </pic:blipFill>
                                        <pic:spPr bwMode="auto">
                                          <a:xfrm>
                                            <a:off x="0" y="0"/>
                                            <a:ext cx="1387147" cy="15034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AE5D0" id="Text Box 11" o:spid="_x0000_s1054" type="#_x0000_t202" style="position:absolute;margin-left:272.3pt;margin-top:5.5pt;width:190pt;height:301.6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" filled="f" strokecolor="black [3213]">
                <v:textbox>
                  <w:txbxContent>
                    <w:p w14:paraId="6F84C537" w14:textId="77777777" w:rsidR="003F31CE" w:rsidRPr="008B5BB8" w:rsidRDefault="003F31CE" w:rsidP="003F31CE">
                      <w:pPr>
                        <w:rPr>
                          <w:b/>
                          <w:sz w:val="20"/>
                          <w:szCs w:val="20"/>
                        </w:rPr>
                      </w:pPr>
                      <w:r w:rsidRPr="008B5BB8">
                        <w:rPr>
                          <w:b/>
                          <w:sz w:val="20"/>
                          <w:szCs w:val="20"/>
                        </w:rPr>
                        <w:t>How can a referral be made?</w:t>
                      </w:r>
                    </w:p>
                    <w:p w14:paraId="538ECEF5" w14:textId="77777777" w:rsidR="003F31CE" w:rsidRPr="008B5BB8" w:rsidRDefault="003F31CE" w:rsidP="003F31CE">
                      <w:pPr>
                        <w:pStyle w:val="ListParagraph"/>
                        <w:numPr>
                          <w:ilvl w:val="0"/>
                          <w:numId w:val="3"/>
                        </w:numPr>
                        <w:shd w:val="clear" w:color="auto" w:fill="FFFFFF" w:themeFill="background1"/>
                        <w:spacing w:after="0" w:line="256" w:lineRule="auto"/>
                        <w:rPr>
                          <w:sz w:val="20"/>
                          <w:szCs w:val="20"/>
                        </w:rPr>
                      </w:pPr>
                      <w:r w:rsidRPr="008B5BB8">
                        <w:rPr>
                          <w:sz w:val="20"/>
                          <w:szCs w:val="20"/>
                        </w:rPr>
                        <w:t xml:space="preserve">Prisoner self-referral </w:t>
                      </w:r>
                    </w:p>
                    <w:p w14:paraId="28A67023" w14:textId="77777777" w:rsidR="003F31CE" w:rsidRPr="008B5BB8" w:rsidRDefault="003F31CE" w:rsidP="003F31CE">
                      <w:pPr>
                        <w:shd w:val="clear" w:color="auto" w:fill="FFFFFF" w:themeFill="background1"/>
                        <w:rPr>
                          <w:b/>
                          <w:sz w:val="20"/>
                          <w:szCs w:val="20"/>
                        </w:rPr>
                      </w:pPr>
                    </w:p>
                    <w:p w14:paraId="1428AE1B" w14:textId="77777777" w:rsidR="003F31CE" w:rsidRPr="008B5BB8" w:rsidRDefault="003F31CE" w:rsidP="003F31CE">
                      <w:pPr>
                        <w:shd w:val="clear" w:color="auto" w:fill="FFFFFF" w:themeFill="background1"/>
                        <w:rPr>
                          <w:b/>
                          <w:sz w:val="20"/>
                          <w:szCs w:val="20"/>
                        </w:rPr>
                      </w:pPr>
                      <w:r w:rsidRPr="008B5BB8">
                        <w:rPr>
                          <w:b/>
                          <w:sz w:val="20"/>
                          <w:szCs w:val="20"/>
                        </w:rPr>
                        <w:t>What happens next?</w:t>
                      </w:r>
                    </w:p>
                    <w:p w14:paraId="77AC0EE8" w14:textId="77777777" w:rsidR="003F31CE" w:rsidRPr="008B5BB8" w:rsidRDefault="003F31CE" w:rsidP="003F31CE">
                      <w:pPr>
                        <w:shd w:val="clear" w:color="auto" w:fill="FFFFFF" w:themeFill="background1"/>
                        <w:rPr>
                          <w:color w:val="000000"/>
                          <w:sz w:val="20"/>
                          <w:szCs w:val="20"/>
                        </w:rPr>
                      </w:pPr>
                      <w:r w:rsidRPr="008B5BB8">
                        <w:rPr>
                          <w:color w:val="000000"/>
                          <w:sz w:val="20"/>
                          <w:szCs w:val="20"/>
                        </w:rPr>
                        <w:t>Appointment for prisoner will be made with the appropriate healthcare professional. These appointments will be delivered by the healthcare orderly. It is important prisoners attend these appointments.</w:t>
                      </w:r>
                    </w:p>
                    <w:p w14:paraId="1EC4D6F7" w14:textId="77777777" w:rsidR="003F31CE" w:rsidRDefault="003F31CE" w:rsidP="003F31CE">
                      <w:pPr>
                        <w:shd w:val="clear" w:color="auto" w:fill="FFFFFF" w:themeFill="background1"/>
                        <w:jc w:val="center"/>
                        <w:rPr>
                          <w:sz w:val="20"/>
                          <w:szCs w:val="20"/>
                        </w:rPr>
                      </w:pPr>
                      <w:r>
                        <w:rPr>
                          <w:noProof/>
                          <w:sz w:val="20"/>
                          <w:szCs w:val="20"/>
                        </w:rPr>
                        <w:drawing>
                          <wp:inline distT="0" distB="0" distL="0" distR="0" wp14:anchorId="03483360" wp14:editId="03E7A67F">
                            <wp:extent cx="1370965" cy="1485900"/>
                            <wp:effectExtent l="0" t="0" r="635" b="0"/>
                            <wp:docPr id="27" name="Picture 27" descr="A clipboard with a calendar and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ipboard with a calendar and pen&#10;&#10;Description automatically generated"/>
                                    <pic:cNvPicPr/>
                                  </pic:nvPicPr>
                                  <pic:blipFill rotWithShape="1">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rcRect t="1" b="6297"/>
                                    <a:stretch/>
                                  </pic:blipFill>
                                  <pic:spPr bwMode="auto">
                                    <a:xfrm>
                                      <a:off x="0" y="0"/>
                                      <a:ext cx="1387147" cy="15034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Times New Roman" w:eastAsia="Times New Roman" w:hAnsi="Times New Roman" w:cs="Times New Roman"/>
          <w:noProof/>
          <w:szCs w:val="24"/>
          <w:lang w:eastAsia="en-GB"/>
        </w:rPr>
        <mc:AlternateContent>
          <mc:Choice Requires="wps">
            <w:drawing>
              <wp:anchor distT="45720" distB="45720" distL="114300" distR="114300" simplePos="0" relativeHeight="251783168" behindDoc="0" locked="0" layoutInCell="1" allowOverlap="1" wp14:anchorId="1659999B" wp14:editId="0666832A">
                <wp:simplePos x="0" y="0"/>
                <wp:positionH relativeFrom="column">
                  <wp:posOffset>334010</wp:posOffset>
                </wp:positionH>
                <wp:positionV relativeFrom="paragraph">
                  <wp:posOffset>76200</wp:posOffset>
                </wp:positionV>
                <wp:extent cx="2800350" cy="3854450"/>
                <wp:effectExtent l="0" t="0" r="19050" b="12700"/>
                <wp:wrapSquare wrapText="bothSides"/>
                <wp:docPr id="333167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85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B1316" w14:textId="77777777" w:rsidR="003F31CE" w:rsidRDefault="003F31CE" w:rsidP="003F31CE">
                            <w:pPr>
                              <w:rPr>
                                <w:b/>
                                <w:sz w:val="20"/>
                                <w:szCs w:val="20"/>
                              </w:rPr>
                            </w:pPr>
                            <w:r>
                              <w:rPr>
                                <w:b/>
                                <w:sz w:val="20"/>
                                <w:szCs w:val="20"/>
                              </w:rPr>
                              <w:t>SUPPORT – WHO CAN HELP?</w:t>
                            </w:r>
                          </w:p>
                          <w:p w14:paraId="1D48265B" w14:textId="77777777" w:rsidR="003F31CE" w:rsidRDefault="003F31CE" w:rsidP="003F31CE">
                            <w:pPr>
                              <w:rPr>
                                <w:b/>
                                <w:sz w:val="20"/>
                                <w:szCs w:val="20"/>
                              </w:rPr>
                            </w:pPr>
                          </w:p>
                          <w:p w14:paraId="73F438FD" w14:textId="77777777" w:rsidR="003F31CE" w:rsidRDefault="003F31CE" w:rsidP="003F31CE">
                            <w:pPr>
                              <w:numPr>
                                <w:ilvl w:val="0"/>
                                <w:numId w:val="4"/>
                              </w:numPr>
                              <w:spacing w:after="0" w:line="240" w:lineRule="auto"/>
                              <w:rPr>
                                <w:color w:val="000000"/>
                                <w:sz w:val="20"/>
                                <w:szCs w:val="20"/>
                              </w:rPr>
                            </w:pPr>
                            <w:r>
                              <w:rPr>
                                <w:color w:val="000000"/>
                                <w:sz w:val="20"/>
                                <w:szCs w:val="20"/>
                              </w:rPr>
                              <w:t>GP </w:t>
                            </w:r>
                          </w:p>
                          <w:p w14:paraId="7B3B2A22" w14:textId="77777777" w:rsidR="003F31CE" w:rsidRDefault="003F31CE" w:rsidP="003F31CE">
                            <w:pPr>
                              <w:numPr>
                                <w:ilvl w:val="0"/>
                                <w:numId w:val="4"/>
                              </w:numPr>
                              <w:spacing w:after="0" w:line="240" w:lineRule="auto"/>
                              <w:rPr>
                                <w:color w:val="000000"/>
                                <w:sz w:val="20"/>
                                <w:szCs w:val="20"/>
                              </w:rPr>
                            </w:pPr>
                            <w:r>
                              <w:rPr>
                                <w:color w:val="000000"/>
                                <w:sz w:val="20"/>
                                <w:szCs w:val="20"/>
                              </w:rPr>
                              <w:t>Nurses</w:t>
                            </w:r>
                          </w:p>
                          <w:p w14:paraId="27CC4DAB" w14:textId="77777777" w:rsidR="003F31CE" w:rsidRDefault="003F31CE" w:rsidP="003F31CE">
                            <w:pPr>
                              <w:numPr>
                                <w:ilvl w:val="0"/>
                                <w:numId w:val="4"/>
                              </w:numPr>
                              <w:spacing w:after="0" w:line="240" w:lineRule="auto"/>
                              <w:rPr>
                                <w:color w:val="000000"/>
                                <w:sz w:val="20"/>
                                <w:szCs w:val="20"/>
                              </w:rPr>
                            </w:pPr>
                            <w:r>
                              <w:rPr>
                                <w:color w:val="000000"/>
                                <w:sz w:val="20"/>
                                <w:szCs w:val="20"/>
                              </w:rPr>
                              <w:t>Health Care Support Workers</w:t>
                            </w:r>
                          </w:p>
                          <w:p w14:paraId="63CC6193" w14:textId="77777777" w:rsidR="003F31CE" w:rsidRDefault="003F31CE" w:rsidP="003F31CE">
                            <w:pPr>
                              <w:numPr>
                                <w:ilvl w:val="0"/>
                                <w:numId w:val="4"/>
                              </w:numPr>
                              <w:spacing w:after="0" w:line="240" w:lineRule="auto"/>
                              <w:rPr>
                                <w:color w:val="000000"/>
                                <w:sz w:val="20"/>
                                <w:szCs w:val="20"/>
                              </w:rPr>
                            </w:pPr>
                            <w:r>
                              <w:rPr>
                                <w:color w:val="000000"/>
                                <w:sz w:val="20"/>
                                <w:szCs w:val="20"/>
                              </w:rPr>
                              <w:t>In-Reach mental health services</w:t>
                            </w:r>
                          </w:p>
                          <w:p w14:paraId="32C8370B" w14:textId="77777777" w:rsidR="003F31CE" w:rsidRDefault="003F31CE" w:rsidP="003F31CE">
                            <w:pPr>
                              <w:numPr>
                                <w:ilvl w:val="0"/>
                                <w:numId w:val="4"/>
                              </w:numPr>
                              <w:spacing w:after="0" w:line="240" w:lineRule="auto"/>
                              <w:rPr>
                                <w:color w:val="000000"/>
                                <w:sz w:val="20"/>
                                <w:szCs w:val="20"/>
                              </w:rPr>
                            </w:pPr>
                            <w:r>
                              <w:rPr>
                                <w:color w:val="000000"/>
                                <w:sz w:val="20"/>
                                <w:szCs w:val="20"/>
                              </w:rPr>
                              <w:t>Dental team</w:t>
                            </w:r>
                          </w:p>
                          <w:p w14:paraId="45F47763" w14:textId="77777777" w:rsidR="003F31CE" w:rsidRDefault="003F31CE" w:rsidP="003F31CE">
                            <w:pPr>
                              <w:numPr>
                                <w:ilvl w:val="0"/>
                                <w:numId w:val="4"/>
                              </w:numPr>
                              <w:spacing w:after="0" w:line="240" w:lineRule="auto"/>
                              <w:rPr>
                                <w:color w:val="000000"/>
                                <w:sz w:val="20"/>
                                <w:szCs w:val="20"/>
                              </w:rPr>
                            </w:pPr>
                            <w:r>
                              <w:rPr>
                                <w:color w:val="000000"/>
                                <w:sz w:val="20"/>
                                <w:szCs w:val="20"/>
                              </w:rPr>
                              <w:t>Optician</w:t>
                            </w:r>
                          </w:p>
                          <w:p w14:paraId="4E94FB5D" w14:textId="77777777" w:rsidR="003F31CE" w:rsidRDefault="003F31CE" w:rsidP="003F31CE">
                            <w:pPr>
                              <w:numPr>
                                <w:ilvl w:val="0"/>
                                <w:numId w:val="4"/>
                              </w:numPr>
                              <w:spacing w:after="0" w:line="240" w:lineRule="auto"/>
                              <w:rPr>
                                <w:color w:val="000000"/>
                                <w:sz w:val="20"/>
                                <w:szCs w:val="20"/>
                              </w:rPr>
                            </w:pPr>
                            <w:r>
                              <w:rPr>
                                <w:color w:val="000000"/>
                                <w:sz w:val="20"/>
                                <w:szCs w:val="20"/>
                              </w:rPr>
                              <w:t>Specialist in-reach nurses</w:t>
                            </w:r>
                          </w:p>
                          <w:p w14:paraId="447BF5ED" w14:textId="77777777" w:rsidR="003F31CE" w:rsidRDefault="003F31CE" w:rsidP="003F31CE">
                            <w:pPr>
                              <w:numPr>
                                <w:ilvl w:val="0"/>
                                <w:numId w:val="4"/>
                              </w:numPr>
                              <w:spacing w:after="0" w:line="240" w:lineRule="auto"/>
                              <w:rPr>
                                <w:color w:val="000000"/>
                                <w:sz w:val="20"/>
                                <w:szCs w:val="20"/>
                              </w:rPr>
                            </w:pPr>
                            <w:r>
                              <w:rPr>
                                <w:color w:val="000000"/>
                                <w:sz w:val="20"/>
                                <w:szCs w:val="20"/>
                              </w:rPr>
                              <w:t xml:space="preserve">Local authority social services </w:t>
                            </w:r>
                          </w:p>
                          <w:p w14:paraId="62966873" w14:textId="77777777" w:rsidR="003F31CE" w:rsidRDefault="003F31CE" w:rsidP="003F31CE">
                            <w:pPr>
                              <w:numPr>
                                <w:ilvl w:val="0"/>
                                <w:numId w:val="4"/>
                              </w:numPr>
                              <w:spacing w:after="0" w:line="240" w:lineRule="auto"/>
                              <w:rPr>
                                <w:color w:val="000000"/>
                                <w:sz w:val="20"/>
                                <w:szCs w:val="20"/>
                              </w:rPr>
                            </w:pPr>
                            <w:r>
                              <w:rPr>
                                <w:color w:val="000000"/>
                                <w:sz w:val="20"/>
                                <w:szCs w:val="20"/>
                              </w:rPr>
                              <w:t>Screening services</w:t>
                            </w:r>
                          </w:p>
                          <w:p w14:paraId="3F31FE6F" w14:textId="77777777" w:rsidR="003F31CE" w:rsidRDefault="003F31CE" w:rsidP="003F31CE">
                            <w:pPr>
                              <w:numPr>
                                <w:ilvl w:val="0"/>
                                <w:numId w:val="4"/>
                              </w:numPr>
                              <w:spacing w:after="0" w:line="240" w:lineRule="auto"/>
                              <w:rPr>
                                <w:sz w:val="20"/>
                                <w:szCs w:val="20"/>
                              </w:rPr>
                            </w:pPr>
                            <w:r>
                              <w:rPr>
                                <w:sz w:val="20"/>
                                <w:szCs w:val="20"/>
                              </w:rPr>
                              <w:t>Mental Health</w:t>
                            </w:r>
                          </w:p>
                          <w:p w14:paraId="7BFACF6C" w14:textId="77777777" w:rsidR="003F31CE" w:rsidRDefault="003F31CE" w:rsidP="003F31CE">
                            <w:pPr>
                              <w:numPr>
                                <w:ilvl w:val="0"/>
                                <w:numId w:val="4"/>
                              </w:numPr>
                              <w:spacing w:after="0" w:line="240" w:lineRule="auto"/>
                              <w:rPr>
                                <w:sz w:val="20"/>
                                <w:szCs w:val="20"/>
                              </w:rPr>
                            </w:pPr>
                            <w:r>
                              <w:rPr>
                                <w:sz w:val="20"/>
                                <w:szCs w:val="20"/>
                              </w:rPr>
                              <w:t>PEIs/Gym</w:t>
                            </w:r>
                          </w:p>
                          <w:p w14:paraId="5FF4600A" w14:textId="77777777" w:rsidR="003F31CE" w:rsidRDefault="003F31CE" w:rsidP="003F31CE">
                            <w:pPr>
                              <w:rPr>
                                <w:sz w:val="20"/>
                                <w:szCs w:val="20"/>
                              </w:rPr>
                            </w:pPr>
                          </w:p>
                          <w:p w14:paraId="3D153893" w14:textId="77777777" w:rsidR="003F31CE" w:rsidRDefault="003F31CE" w:rsidP="003F31CE">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9999B" id="Text Box 12" o:spid="_x0000_s1055" type="#_x0000_t202" style="position:absolute;margin-left:26.3pt;margin-top:6pt;width:220.5pt;height:303.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" filled="f">
                <v:textbox>
                  <w:txbxContent>
                    <w:p w14:paraId="68EB1316" w14:textId="77777777" w:rsidR="003F31CE" w:rsidRDefault="003F31CE" w:rsidP="003F31CE">
                      <w:pPr>
                        <w:rPr>
                          <w:b/>
                          <w:sz w:val="20"/>
                          <w:szCs w:val="20"/>
                        </w:rPr>
                      </w:pPr>
                      <w:r>
                        <w:rPr>
                          <w:b/>
                          <w:sz w:val="20"/>
                          <w:szCs w:val="20"/>
                        </w:rPr>
                        <w:t>SUPPORT – WHO CAN HELP?</w:t>
                      </w:r>
                    </w:p>
                    <w:p w14:paraId="1D48265B" w14:textId="77777777" w:rsidR="003F31CE" w:rsidRDefault="003F31CE" w:rsidP="003F31CE">
                      <w:pPr>
                        <w:rPr>
                          <w:b/>
                          <w:sz w:val="20"/>
                          <w:szCs w:val="20"/>
                        </w:rPr>
                      </w:pPr>
                    </w:p>
                    <w:p w14:paraId="73F438FD" w14:textId="77777777" w:rsidR="003F31CE" w:rsidRDefault="003F31CE" w:rsidP="003F31CE">
                      <w:pPr>
                        <w:numPr>
                          <w:ilvl w:val="0"/>
                          <w:numId w:val="4"/>
                        </w:numPr>
                        <w:spacing w:after="0" w:line="240" w:lineRule="auto"/>
                        <w:rPr>
                          <w:color w:val="000000"/>
                          <w:sz w:val="20"/>
                          <w:szCs w:val="20"/>
                        </w:rPr>
                      </w:pPr>
                      <w:r>
                        <w:rPr>
                          <w:color w:val="000000"/>
                          <w:sz w:val="20"/>
                          <w:szCs w:val="20"/>
                        </w:rPr>
                        <w:t>GP </w:t>
                      </w:r>
                    </w:p>
                    <w:p w14:paraId="7B3B2A22" w14:textId="77777777" w:rsidR="003F31CE" w:rsidRDefault="003F31CE" w:rsidP="003F31CE">
                      <w:pPr>
                        <w:numPr>
                          <w:ilvl w:val="0"/>
                          <w:numId w:val="4"/>
                        </w:numPr>
                        <w:spacing w:after="0" w:line="240" w:lineRule="auto"/>
                        <w:rPr>
                          <w:color w:val="000000"/>
                          <w:sz w:val="20"/>
                          <w:szCs w:val="20"/>
                        </w:rPr>
                      </w:pPr>
                      <w:r>
                        <w:rPr>
                          <w:color w:val="000000"/>
                          <w:sz w:val="20"/>
                          <w:szCs w:val="20"/>
                        </w:rPr>
                        <w:t>Nurses</w:t>
                      </w:r>
                    </w:p>
                    <w:p w14:paraId="27CC4DAB" w14:textId="77777777" w:rsidR="003F31CE" w:rsidRDefault="003F31CE" w:rsidP="003F31CE">
                      <w:pPr>
                        <w:numPr>
                          <w:ilvl w:val="0"/>
                          <w:numId w:val="4"/>
                        </w:numPr>
                        <w:spacing w:after="0" w:line="240" w:lineRule="auto"/>
                        <w:rPr>
                          <w:color w:val="000000"/>
                          <w:sz w:val="20"/>
                          <w:szCs w:val="20"/>
                        </w:rPr>
                      </w:pPr>
                      <w:r>
                        <w:rPr>
                          <w:color w:val="000000"/>
                          <w:sz w:val="20"/>
                          <w:szCs w:val="20"/>
                        </w:rPr>
                        <w:t>Health Care Support Workers</w:t>
                      </w:r>
                    </w:p>
                    <w:p w14:paraId="63CC6193" w14:textId="77777777" w:rsidR="003F31CE" w:rsidRDefault="003F31CE" w:rsidP="003F31CE">
                      <w:pPr>
                        <w:numPr>
                          <w:ilvl w:val="0"/>
                          <w:numId w:val="4"/>
                        </w:numPr>
                        <w:spacing w:after="0" w:line="240" w:lineRule="auto"/>
                        <w:rPr>
                          <w:color w:val="000000"/>
                          <w:sz w:val="20"/>
                          <w:szCs w:val="20"/>
                        </w:rPr>
                      </w:pPr>
                      <w:r>
                        <w:rPr>
                          <w:color w:val="000000"/>
                          <w:sz w:val="20"/>
                          <w:szCs w:val="20"/>
                        </w:rPr>
                        <w:t>In-Reach mental health services</w:t>
                      </w:r>
                    </w:p>
                    <w:p w14:paraId="32C8370B" w14:textId="77777777" w:rsidR="003F31CE" w:rsidRDefault="003F31CE" w:rsidP="003F31CE">
                      <w:pPr>
                        <w:numPr>
                          <w:ilvl w:val="0"/>
                          <w:numId w:val="4"/>
                        </w:numPr>
                        <w:spacing w:after="0" w:line="240" w:lineRule="auto"/>
                        <w:rPr>
                          <w:color w:val="000000"/>
                          <w:sz w:val="20"/>
                          <w:szCs w:val="20"/>
                        </w:rPr>
                      </w:pPr>
                      <w:r>
                        <w:rPr>
                          <w:color w:val="000000"/>
                          <w:sz w:val="20"/>
                          <w:szCs w:val="20"/>
                        </w:rPr>
                        <w:t>Dental team</w:t>
                      </w:r>
                    </w:p>
                    <w:p w14:paraId="45F47763" w14:textId="77777777" w:rsidR="003F31CE" w:rsidRDefault="003F31CE" w:rsidP="003F31CE">
                      <w:pPr>
                        <w:numPr>
                          <w:ilvl w:val="0"/>
                          <w:numId w:val="4"/>
                        </w:numPr>
                        <w:spacing w:after="0" w:line="240" w:lineRule="auto"/>
                        <w:rPr>
                          <w:color w:val="000000"/>
                          <w:sz w:val="20"/>
                          <w:szCs w:val="20"/>
                        </w:rPr>
                      </w:pPr>
                      <w:r>
                        <w:rPr>
                          <w:color w:val="000000"/>
                          <w:sz w:val="20"/>
                          <w:szCs w:val="20"/>
                        </w:rPr>
                        <w:t>Optician</w:t>
                      </w:r>
                    </w:p>
                    <w:p w14:paraId="4E94FB5D" w14:textId="77777777" w:rsidR="003F31CE" w:rsidRDefault="003F31CE" w:rsidP="003F31CE">
                      <w:pPr>
                        <w:numPr>
                          <w:ilvl w:val="0"/>
                          <w:numId w:val="4"/>
                        </w:numPr>
                        <w:spacing w:after="0" w:line="240" w:lineRule="auto"/>
                        <w:rPr>
                          <w:color w:val="000000"/>
                          <w:sz w:val="20"/>
                          <w:szCs w:val="20"/>
                        </w:rPr>
                      </w:pPr>
                      <w:r>
                        <w:rPr>
                          <w:color w:val="000000"/>
                          <w:sz w:val="20"/>
                          <w:szCs w:val="20"/>
                        </w:rPr>
                        <w:t>Specialist in-reach nurses</w:t>
                      </w:r>
                    </w:p>
                    <w:p w14:paraId="447BF5ED" w14:textId="77777777" w:rsidR="003F31CE" w:rsidRDefault="003F31CE" w:rsidP="003F31CE">
                      <w:pPr>
                        <w:numPr>
                          <w:ilvl w:val="0"/>
                          <w:numId w:val="4"/>
                        </w:numPr>
                        <w:spacing w:after="0" w:line="240" w:lineRule="auto"/>
                        <w:rPr>
                          <w:color w:val="000000"/>
                          <w:sz w:val="20"/>
                          <w:szCs w:val="20"/>
                        </w:rPr>
                      </w:pPr>
                      <w:r>
                        <w:rPr>
                          <w:color w:val="000000"/>
                          <w:sz w:val="20"/>
                          <w:szCs w:val="20"/>
                        </w:rPr>
                        <w:t xml:space="preserve">Local authority social services </w:t>
                      </w:r>
                    </w:p>
                    <w:p w14:paraId="62966873" w14:textId="77777777" w:rsidR="003F31CE" w:rsidRDefault="003F31CE" w:rsidP="003F31CE">
                      <w:pPr>
                        <w:numPr>
                          <w:ilvl w:val="0"/>
                          <w:numId w:val="4"/>
                        </w:numPr>
                        <w:spacing w:after="0" w:line="240" w:lineRule="auto"/>
                        <w:rPr>
                          <w:color w:val="000000"/>
                          <w:sz w:val="20"/>
                          <w:szCs w:val="20"/>
                        </w:rPr>
                      </w:pPr>
                      <w:r>
                        <w:rPr>
                          <w:color w:val="000000"/>
                          <w:sz w:val="20"/>
                          <w:szCs w:val="20"/>
                        </w:rPr>
                        <w:t>Screening services</w:t>
                      </w:r>
                    </w:p>
                    <w:p w14:paraId="3F31FE6F" w14:textId="77777777" w:rsidR="003F31CE" w:rsidRDefault="003F31CE" w:rsidP="003F31CE">
                      <w:pPr>
                        <w:numPr>
                          <w:ilvl w:val="0"/>
                          <w:numId w:val="4"/>
                        </w:numPr>
                        <w:spacing w:after="0" w:line="240" w:lineRule="auto"/>
                        <w:rPr>
                          <w:sz w:val="20"/>
                          <w:szCs w:val="20"/>
                        </w:rPr>
                      </w:pPr>
                      <w:r>
                        <w:rPr>
                          <w:sz w:val="20"/>
                          <w:szCs w:val="20"/>
                        </w:rPr>
                        <w:t>Mental Health</w:t>
                      </w:r>
                    </w:p>
                    <w:p w14:paraId="7BFACF6C" w14:textId="77777777" w:rsidR="003F31CE" w:rsidRDefault="003F31CE" w:rsidP="003F31CE">
                      <w:pPr>
                        <w:numPr>
                          <w:ilvl w:val="0"/>
                          <w:numId w:val="4"/>
                        </w:numPr>
                        <w:spacing w:after="0" w:line="240" w:lineRule="auto"/>
                        <w:rPr>
                          <w:sz w:val="20"/>
                          <w:szCs w:val="20"/>
                        </w:rPr>
                      </w:pPr>
                      <w:r>
                        <w:rPr>
                          <w:sz w:val="20"/>
                          <w:szCs w:val="20"/>
                        </w:rPr>
                        <w:t>PEIs/Gym</w:t>
                      </w:r>
                    </w:p>
                    <w:p w14:paraId="5FF4600A" w14:textId="77777777" w:rsidR="003F31CE" w:rsidRDefault="003F31CE" w:rsidP="003F31CE">
                      <w:pPr>
                        <w:rPr>
                          <w:sz w:val="20"/>
                          <w:szCs w:val="20"/>
                        </w:rPr>
                      </w:pPr>
                    </w:p>
                    <w:p w14:paraId="3D153893" w14:textId="77777777" w:rsidR="003F31CE" w:rsidRDefault="003F31CE" w:rsidP="003F31CE">
                      <w:pPr>
                        <w:rPr>
                          <w:szCs w:val="24"/>
                        </w:rPr>
                      </w:pPr>
                    </w:p>
                  </w:txbxContent>
                </v:textbox>
                <w10:wrap type="square"/>
              </v:shape>
            </w:pict>
          </mc:Fallback>
        </mc:AlternateContent>
      </w:r>
    </w:p>
    <w:p w14:paraId="08D1D77F" w14:textId="1384E909" w:rsidR="003F31CE" w:rsidRDefault="003F31CE" w:rsidP="003F31CE">
      <w:pPr>
        <w:spacing w:line="256" w:lineRule="auto"/>
      </w:pPr>
    </w:p>
    <w:p w14:paraId="7544E8BE" w14:textId="76A32EA9" w:rsidR="003F31CE" w:rsidRDefault="003F31CE" w:rsidP="003F31CE">
      <w:pPr>
        <w:tabs>
          <w:tab w:val="left" w:pos="1590"/>
        </w:tabs>
      </w:pPr>
    </w:p>
    <w:p w14:paraId="6FA1B768" w14:textId="177A4B4B" w:rsidR="003F31CE" w:rsidRDefault="003F31CE" w:rsidP="003F31CE">
      <w:pPr>
        <w:tabs>
          <w:tab w:val="left" w:pos="1590"/>
        </w:tabs>
      </w:pPr>
    </w:p>
    <w:p w14:paraId="2A0610AF" w14:textId="6C4A2B3B" w:rsidR="003F31CE" w:rsidRDefault="003F31CE" w:rsidP="003F31CE">
      <w:pPr>
        <w:tabs>
          <w:tab w:val="left" w:pos="1590"/>
        </w:tabs>
        <w:rPr>
          <w:b/>
          <w:sz w:val="28"/>
          <w:szCs w:val="28"/>
          <w:u w:val="single"/>
        </w:rPr>
      </w:pPr>
    </w:p>
    <w:p w14:paraId="12149FC0" w14:textId="4BFE3B6D" w:rsidR="00123572" w:rsidRDefault="00123572" w:rsidP="00DC496E">
      <w:pPr>
        <w:widowControl w:val="0"/>
        <w:rPr>
          <w:rFonts w:ascii="Arial" w:hAnsi="Arial" w:cs="Arial"/>
          <w:sz w:val="24"/>
          <w:szCs w:val="24"/>
        </w:rPr>
      </w:pPr>
    </w:p>
    <w:p w14:paraId="2C0CA1A0" w14:textId="77777777" w:rsidR="00123572" w:rsidRDefault="00123572" w:rsidP="00DC496E">
      <w:pPr>
        <w:widowControl w:val="0"/>
        <w:rPr>
          <w:rFonts w:ascii="Arial" w:hAnsi="Arial" w:cs="Arial"/>
          <w:sz w:val="24"/>
          <w:szCs w:val="24"/>
        </w:rPr>
      </w:pPr>
    </w:p>
    <w:p w14:paraId="74C8FB20" w14:textId="693C1169" w:rsidR="00123572" w:rsidRDefault="00123572" w:rsidP="00DC496E">
      <w:pPr>
        <w:widowControl w:val="0"/>
        <w:rPr>
          <w:rFonts w:ascii="Arial" w:hAnsi="Arial" w:cs="Arial"/>
          <w:sz w:val="24"/>
          <w:szCs w:val="24"/>
        </w:rPr>
      </w:pPr>
    </w:p>
    <w:p w14:paraId="6D1AE62C" w14:textId="77777777" w:rsidR="00123572" w:rsidRDefault="00123572" w:rsidP="00DC496E">
      <w:pPr>
        <w:widowControl w:val="0"/>
        <w:rPr>
          <w:rFonts w:ascii="Arial" w:hAnsi="Arial" w:cs="Arial"/>
          <w:sz w:val="24"/>
          <w:szCs w:val="24"/>
        </w:rPr>
      </w:pPr>
    </w:p>
    <w:p w14:paraId="79CE6FD5" w14:textId="77777777" w:rsidR="00123572" w:rsidRDefault="00123572" w:rsidP="00DC496E">
      <w:pPr>
        <w:widowControl w:val="0"/>
        <w:rPr>
          <w:rFonts w:ascii="Arial" w:hAnsi="Arial" w:cs="Arial"/>
          <w:sz w:val="24"/>
          <w:szCs w:val="24"/>
        </w:rPr>
      </w:pPr>
    </w:p>
    <w:p w14:paraId="0258C0B4" w14:textId="77777777" w:rsidR="00123572" w:rsidRDefault="00123572" w:rsidP="00DC496E">
      <w:pPr>
        <w:widowControl w:val="0"/>
        <w:rPr>
          <w:rFonts w:ascii="Arial" w:hAnsi="Arial" w:cs="Arial"/>
          <w:sz w:val="24"/>
          <w:szCs w:val="24"/>
        </w:rPr>
      </w:pPr>
    </w:p>
    <w:p w14:paraId="7999D1CD" w14:textId="77777777" w:rsidR="00123572" w:rsidRDefault="00123572" w:rsidP="00DC496E">
      <w:pPr>
        <w:widowControl w:val="0"/>
        <w:rPr>
          <w:rFonts w:ascii="Arial" w:hAnsi="Arial" w:cs="Arial"/>
          <w:sz w:val="24"/>
          <w:szCs w:val="24"/>
        </w:rPr>
      </w:pPr>
    </w:p>
    <w:p w14:paraId="7053850B" w14:textId="77777777" w:rsidR="00123572" w:rsidRDefault="00123572" w:rsidP="00DC496E">
      <w:pPr>
        <w:widowControl w:val="0"/>
        <w:rPr>
          <w:rFonts w:ascii="Arial" w:hAnsi="Arial" w:cs="Arial"/>
          <w:sz w:val="24"/>
          <w:szCs w:val="24"/>
        </w:rPr>
      </w:pPr>
    </w:p>
    <w:p w14:paraId="2DB6008E" w14:textId="77777777" w:rsidR="00123572" w:rsidRDefault="00123572" w:rsidP="00DC496E">
      <w:pPr>
        <w:widowControl w:val="0"/>
        <w:rPr>
          <w:rFonts w:ascii="Arial" w:hAnsi="Arial" w:cs="Arial"/>
          <w:sz w:val="24"/>
          <w:szCs w:val="24"/>
        </w:rPr>
      </w:pPr>
    </w:p>
    <w:p w14:paraId="46C8615E" w14:textId="77777777" w:rsidR="00123572" w:rsidRDefault="00123572" w:rsidP="00DC496E">
      <w:pPr>
        <w:widowControl w:val="0"/>
        <w:rPr>
          <w:rFonts w:ascii="Arial" w:hAnsi="Arial" w:cs="Arial"/>
          <w:sz w:val="24"/>
          <w:szCs w:val="24"/>
        </w:rPr>
      </w:pPr>
    </w:p>
    <w:p w14:paraId="564F8D1B" w14:textId="1D2A4831" w:rsidR="00123572" w:rsidRDefault="00AB322D" w:rsidP="00DC496E">
      <w:pPr>
        <w:widowControl w:val="0"/>
        <w:rPr>
          <w:rFonts w:ascii="Arial" w:hAnsi="Arial" w:cs="Arial"/>
          <w:sz w:val="24"/>
          <w:szCs w:val="24"/>
        </w:rPr>
      </w:pPr>
      <w:r w:rsidRPr="00AB322D">
        <w:rPr>
          <w:rFonts w:cstheme="minorHAnsi"/>
          <w:noProof/>
        </w:rPr>
        <w:lastRenderedPageBreak/>
        <w:drawing>
          <wp:anchor distT="0" distB="0" distL="114300" distR="114300" simplePos="0" relativeHeight="251763712" behindDoc="0" locked="0" layoutInCell="1" allowOverlap="1" wp14:anchorId="759FDB64" wp14:editId="61F3CA07">
            <wp:simplePos x="0" y="0"/>
            <wp:positionH relativeFrom="margin">
              <wp:align>right</wp:align>
            </wp:positionH>
            <wp:positionV relativeFrom="margin">
              <wp:posOffset>-790575</wp:posOffset>
            </wp:positionV>
            <wp:extent cx="5894705" cy="1257300"/>
            <wp:effectExtent l="0" t="0" r="0" b="0"/>
            <wp:wrapSquare wrapText="bothSides"/>
            <wp:docPr id="7178" name="Picture 7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4705" cy="1257300"/>
                    </a:xfrm>
                    <a:prstGeom prst="rect">
                      <a:avLst/>
                    </a:prstGeom>
                    <a:noFill/>
                    <a:ln>
                      <a:noFill/>
                    </a:ln>
                  </pic:spPr>
                </pic:pic>
              </a:graphicData>
            </a:graphic>
            <wp14:sizeRelV relativeFrom="margin">
              <wp14:pctHeight>0</wp14:pctHeight>
            </wp14:sizeRelV>
          </wp:anchor>
        </w:drawing>
      </w:r>
    </w:p>
    <w:p w14:paraId="1637BD79" w14:textId="2DCBF263" w:rsidR="00DC496E" w:rsidRPr="00AB322D" w:rsidRDefault="00DC496E" w:rsidP="00DC496E">
      <w:pPr>
        <w:widowControl w:val="0"/>
        <w:rPr>
          <w:rFonts w:cstheme="minorHAnsi"/>
          <w:sz w:val="32"/>
          <w:szCs w:val="32"/>
        </w:rPr>
      </w:pPr>
      <w:r w:rsidRPr="00AB322D">
        <w:rPr>
          <w:rFonts w:cstheme="minorHAnsi"/>
          <w:b/>
          <w:bCs/>
          <w:sz w:val="32"/>
          <w:szCs w:val="32"/>
          <w:u w:val="single"/>
        </w:rPr>
        <w:t>Education, Training and Employment</w:t>
      </w:r>
    </w:p>
    <w:p w14:paraId="11F515D6" w14:textId="2BCAC668" w:rsidR="005B5734" w:rsidRPr="00AB322D" w:rsidRDefault="00DC496E" w:rsidP="00DC496E">
      <w:pPr>
        <w:widowControl w:val="0"/>
        <w:rPr>
          <w:rFonts w:cstheme="minorHAnsi"/>
          <w:sz w:val="24"/>
          <w:szCs w:val="24"/>
        </w:rPr>
      </w:pPr>
      <w:r w:rsidRPr="00AB322D">
        <w:rPr>
          <w:rFonts w:cstheme="minorHAnsi"/>
          <w:sz w:val="24"/>
          <w:szCs w:val="24"/>
        </w:rPr>
        <w:t xml:space="preserve">The learning and skills department offers a range of educational activities. Learners can engage in full time education which comprises entry level literacy, numeracy, and ICT all the way up to open university access courses and degrees. The department also utilises the PET (Prison Education Trust) to deliver further course in a range of subjects including creative writing, bookkeeping and </w:t>
      </w:r>
      <w:proofErr w:type="spellStart"/>
      <w:r w:rsidRPr="00AB322D">
        <w:rPr>
          <w:rFonts w:cstheme="minorHAnsi"/>
          <w:sz w:val="24"/>
          <w:szCs w:val="24"/>
        </w:rPr>
        <w:t>Nebosh</w:t>
      </w:r>
      <w:proofErr w:type="spellEnd"/>
      <w:r w:rsidRPr="00AB322D">
        <w:rPr>
          <w:rFonts w:cstheme="minorHAnsi"/>
          <w:sz w:val="24"/>
          <w:szCs w:val="24"/>
        </w:rPr>
        <w:t xml:space="preserve"> health and safety qualifications. The vocational department offers course in woodwork and health and safety. As well as full time education, there are many part time courses available to the entire population that include alcohol and drug awareness and emotional wellbeing as well as health awareness and wellbeing courses. The department also offers employability short course that include, CV writing, work finance, preparing for employment and business start-up.</w:t>
      </w:r>
    </w:p>
    <w:p w14:paraId="4FF517FB" w14:textId="77777777" w:rsidR="00AB322D" w:rsidRPr="00AB322D" w:rsidRDefault="00AB322D" w:rsidP="00DC496E">
      <w:pPr>
        <w:widowControl w:val="0"/>
        <w:rPr>
          <w:rFonts w:cstheme="minorHAnsi"/>
          <w:sz w:val="24"/>
          <w:szCs w:val="24"/>
        </w:rPr>
      </w:pPr>
      <w:r w:rsidRPr="00AB322D">
        <w:rPr>
          <w:rFonts w:cstheme="minorHAnsi"/>
          <w:b/>
          <w:bCs/>
          <w:sz w:val="24"/>
          <w:szCs w:val="24"/>
          <w:u w:val="single"/>
        </w:rPr>
        <w:t>Through our Prison Employment Lead HMP USK also provides</w:t>
      </w:r>
      <w:r w:rsidRPr="00AB322D">
        <w:rPr>
          <w:rFonts w:cstheme="minorHAnsi"/>
          <w:sz w:val="24"/>
          <w:szCs w:val="24"/>
        </w:rPr>
        <w:t>:</w:t>
      </w:r>
    </w:p>
    <w:p w14:paraId="55369C54" w14:textId="0C69E919" w:rsidR="00AB322D" w:rsidRPr="00AB322D" w:rsidRDefault="00AB322D" w:rsidP="00AB322D">
      <w:pPr>
        <w:rPr>
          <w:rFonts w:cstheme="minorHAnsi"/>
          <w:sz w:val="24"/>
          <w:szCs w:val="24"/>
        </w:rPr>
      </w:pPr>
      <w:r w:rsidRPr="00AB322D">
        <w:rPr>
          <w:rFonts w:cstheme="minorHAnsi"/>
          <w:sz w:val="24"/>
          <w:szCs w:val="24"/>
        </w:rPr>
        <w:t>The PEL meeting all working age men 6 months prior to release</w:t>
      </w:r>
      <w:r>
        <w:rPr>
          <w:rFonts w:cstheme="minorHAnsi"/>
          <w:sz w:val="24"/>
          <w:szCs w:val="24"/>
        </w:rPr>
        <w:t>, c</w:t>
      </w:r>
      <w:r w:rsidRPr="00AB322D">
        <w:rPr>
          <w:rFonts w:cstheme="minorHAnsi"/>
          <w:sz w:val="24"/>
          <w:szCs w:val="24"/>
        </w:rPr>
        <w:t>ompleti</w:t>
      </w:r>
      <w:r>
        <w:rPr>
          <w:rFonts w:cstheme="minorHAnsi"/>
          <w:sz w:val="24"/>
          <w:szCs w:val="24"/>
        </w:rPr>
        <w:t>ng</w:t>
      </w:r>
      <w:r w:rsidRPr="00AB322D">
        <w:rPr>
          <w:rFonts w:cstheme="minorHAnsi"/>
          <w:sz w:val="24"/>
          <w:szCs w:val="24"/>
        </w:rPr>
        <w:t xml:space="preserve"> of a </w:t>
      </w:r>
      <w:proofErr w:type="spellStart"/>
      <w:r w:rsidRPr="00AB322D">
        <w:rPr>
          <w:rFonts w:cstheme="minorHAnsi"/>
          <w:sz w:val="24"/>
          <w:szCs w:val="24"/>
        </w:rPr>
        <w:t>Workstar</w:t>
      </w:r>
      <w:proofErr w:type="spellEnd"/>
      <w:r w:rsidRPr="00AB322D">
        <w:rPr>
          <w:rFonts w:cstheme="minorHAnsi"/>
          <w:sz w:val="24"/>
          <w:szCs w:val="24"/>
        </w:rPr>
        <w:t xml:space="preserve"> Assessment with each prisoner to establish the area’s the prisoners many </w:t>
      </w:r>
      <w:proofErr w:type="gramStart"/>
      <w:r w:rsidRPr="00AB322D">
        <w:rPr>
          <w:rFonts w:cstheme="minorHAnsi"/>
          <w:sz w:val="24"/>
          <w:szCs w:val="24"/>
        </w:rPr>
        <w:t>need</w:t>
      </w:r>
      <w:proofErr w:type="gramEnd"/>
      <w:r w:rsidRPr="00AB322D">
        <w:rPr>
          <w:rFonts w:cstheme="minorHAnsi"/>
          <w:sz w:val="24"/>
          <w:szCs w:val="24"/>
        </w:rPr>
        <w:t xml:space="preserve"> support. </w:t>
      </w:r>
    </w:p>
    <w:p w14:paraId="7DC5371F" w14:textId="56200BDE" w:rsidR="00AB322D" w:rsidRPr="00AB322D" w:rsidRDefault="00AB322D" w:rsidP="00AB322D">
      <w:pPr>
        <w:rPr>
          <w:rFonts w:cstheme="minorHAnsi"/>
          <w:sz w:val="24"/>
          <w:szCs w:val="24"/>
        </w:rPr>
      </w:pPr>
      <w:r w:rsidRPr="00AB322D">
        <w:rPr>
          <w:rFonts w:cstheme="minorHAnsi"/>
          <w:sz w:val="24"/>
          <w:szCs w:val="24"/>
        </w:rPr>
        <w:t>Resettlement Classes are now open for up to 12 men for 6 months prior to release and offers paid purposeful activities</w:t>
      </w:r>
      <w:r>
        <w:rPr>
          <w:rFonts w:cstheme="minorHAnsi"/>
          <w:sz w:val="24"/>
          <w:szCs w:val="24"/>
        </w:rPr>
        <w:t>,</w:t>
      </w:r>
      <w:r w:rsidRPr="00AB322D">
        <w:rPr>
          <w:rFonts w:cstheme="minorHAnsi"/>
          <w:sz w:val="24"/>
          <w:szCs w:val="24"/>
        </w:rPr>
        <w:t xml:space="preserve"> which focus on release planning. </w:t>
      </w:r>
    </w:p>
    <w:p w14:paraId="11E0ABC9" w14:textId="26742ECC" w:rsidR="00AB322D" w:rsidRPr="00AB322D" w:rsidRDefault="00AB322D" w:rsidP="00AB322D">
      <w:pPr>
        <w:rPr>
          <w:rFonts w:cstheme="minorHAnsi"/>
          <w:sz w:val="24"/>
          <w:szCs w:val="24"/>
        </w:rPr>
      </w:pPr>
      <w:r w:rsidRPr="00AB322D">
        <w:rPr>
          <w:rFonts w:cstheme="minorHAnsi"/>
          <w:sz w:val="24"/>
          <w:szCs w:val="24"/>
        </w:rPr>
        <w:t>Traffic Management Course being delivered by the Daruma Group for 1 week to 12 men.</w:t>
      </w:r>
    </w:p>
    <w:p w14:paraId="507132F7" w14:textId="164A28BE" w:rsidR="00AB322D" w:rsidRPr="00AB322D" w:rsidRDefault="00AB322D" w:rsidP="00AB322D">
      <w:pPr>
        <w:rPr>
          <w:rFonts w:cstheme="minorHAnsi"/>
          <w:sz w:val="24"/>
          <w:szCs w:val="24"/>
        </w:rPr>
      </w:pPr>
      <w:r w:rsidRPr="00AB322D">
        <w:rPr>
          <w:rFonts w:cstheme="minorHAnsi"/>
          <w:sz w:val="24"/>
          <w:szCs w:val="24"/>
        </w:rPr>
        <w:t xml:space="preserve">The course will cover Traffic Management Level 1 and 2, </w:t>
      </w:r>
      <w:proofErr w:type="spellStart"/>
      <w:r w:rsidRPr="00AB322D">
        <w:rPr>
          <w:rFonts w:cstheme="minorHAnsi"/>
          <w:sz w:val="24"/>
          <w:szCs w:val="24"/>
        </w:rPr>
        <w:t>Gateperson</w:t>
      </w:r>
      <w:proofErr w:type="spellEnd"/>
      <w:r w:rsidRPr="00AB322D">
        <w:rPr>
          <w:rFonts w:cstheme="minorHAnsi"/>
          <w:sz w:val="24"/>
          <w:szCs w:val="24"/>
        </w:rPr>
        <w:t xml:space="preserve"> and Airlock Installer Operator license.</w:t>
      </w:r>
    </w:p>
    <w:p w14:paraId="21BD0ADE" w14:textId="3302BB0E" w:rsidR="00AB322D" w:rsidRPr="00AB322D" w:rsidRDefault="00AB322D" w:rsidP="00AB322D">
      <w:pPr>
        <w:rPr>
          <w:rFonts w:cstheme="minorHAnsi"/>
          <w:sz w:val="24"/>
          <w:szCs w:val="24"/>
        </w:rPr>
      </w:pPr>
      <w:r w:rsidRPr="00AB322D">
        <w:rPr>
          <w:rFonts w:cstheme="minorHAnsi"/>
          <w:noProof/>
          <w:color w:val="000000"/>
        </w:rPr>
        <w:drawing>
          <wp:anchor distT="0" distB="0" distL="114300" distR="114300" simplePos="0" relativeHeight="251794432" behindDoc="1" locked="0" layoutInCell="1" allowOverlap="1" wp14:anchorId="2A98D119" wp14:editId="0ACED232">
            <wp:simplePos x="0" y="0"/>
            <wp:positionH relativeFrom="page">
              <wp:align>right</wp:align>
            </wp:positionH>
            <wp:positionV relativeFrom="paragraph">
              <wp:posOffset>98425</wp:posOffset>
            </wp:positionV>
            <wp:extent cx="1843088" cy="1228725"/>
            <wp:effectExtent l="0" t="0" r="5080" b="0"/>
            <wp:wrapNone/>
            <wp:docPr id="1820613546" name="Picture 1820613546" descr="A computer mouse connected to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mputer mouse connected to a stack of books&#10;&#10;Description automatically generated"/>
                    <pic:cNvPicPr>
                      <a:picLocks noChangeAspect="1"/>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flipH="1">
                      <a:off x="0" y="0"/>
                      <a:ext cx="1843088" cy="1228725"/>
                    </a:xfrm>
                    <a:prstGeom prst="rect">
                      <a:avLst/>
                    </a:prstGeom>
                  </pic:spPr>
                </pic:pic>
              </a:graphicData>
            </a:graphic>
            <wp14:sizeRelH relativeFrom="page">
              <wp14:pctWidth>0</wp14:pctWidth>
            </wp14:sizeRelH>
            <wp14:sizeRelV relativeFrom="page">
              <wp14:pctHeight>0</wp14:pctHeight>
            </wp14:sizeRelV>
          </wp:anchor>
        </w:drawing>
      </w:r>
      <w:r w:rsidRPr="00AB322D">
        <w:rPr>
          <w:rFonts w:cstheme="minorHAnsi"/>
          <w:sz w:val="24"/>
          <w:szCs w:val="24"/>
        </w:rPr>
        <w:t>Inside Academy delivering an e-commerce course, covering Self Employment for 12 men for 3 days.</w:t>
      </w:r>
    </w:p>
    <w:p w14:paraId="29A51449" w14:textId="1887F65B" w:rsidR="00AB322D" w:rsidRPr="00AB322D" w:rsidRDefault="00AB322D" w:rsidP="00AB322D">
      <w:pPr>
        <w:rPr>
          <w:rFonts w:cstheme="minorHAnsi"/>
          <w:sz w:val="24"/>
          <w:szCs w:val="24"/>
        </w:rPr>
      </w:pPr>
      <w:r w:rsidRPr="00AB322D">
        <w:rPr>
          <w:rFonts w:cstheme="minorHAnsi"/>
          <w:sz w:val="24"/>
          <w:szCs w:val="24"/>
        </w:rPr>
        <w:t>Going forward there will be monthly Employer Information Sessions running explaining the specific job roles in different sectors.</w:t>
      </w:r>
    </w:p>
    <w:p w14:paraId="73220215" w14:textId="77A22DB3" w:rsidR="005B5734" w:rsidRPr="00AB322D" w:rsidRDefault="005B5734" w:rsidP="00DC496E">
      <w:pPr>
        <w:widowControl w:val="0"/>
        <w:rPr>
          <w:rFonts w:cstheme="minorHAnsi"/>
          <w:sz w:val="24"/>
          <w:szCs w:val="24"/>
        </w:rPr>
      </w:pPr>
      <w:r w:rsidRPr="00AB322D">
        <w:rPr>
          <w:rFonts w:cstheme="minorHAnsi"/>
          <w:sz w:val="24"/>
          <w:szCs w:val="24"/>
        </w:rPr>
        <w:t xml:space="preserve"> </w:t>
      </w:r>
      <w:r w:rsidRPr="00AB322D">
        <w:rPr>
          <w:rFonts w:cstheme="minorHAnsi"/>
          <w:noProof/>
          <w:szCs w:val="24"/>
        </w:rPr>
        <mc:AlternateContent>
          <mc:Choice Requires="wps">
            <w:drawing>
              <wp:anchor distT="45720" distB="45720" distL="114300" distR="114300" simplePos="0" relativeHeight="251790336" behindDoc="0" locked="0" layoutInCell="1" allowOverlap="1" wp14:anchorId="264F978D" wp14:editId="2576E57A">
                <wp:simplePos x="0" y="0"/>
                <wp:positionH relativeFrom="margin">
                  <wp:align>left</wp:align>
                </wp:positionH>
                <wp:positionV relativeFrom="paragraph">
                  <wp:posOffset>281305</wp:posOffset>
                </wp:positionV>
                <wp:extent cx="1981200" cy="2819400"/>
                <wp:effectExtent l="0" t="0" r="19050" b="19050"/>
                <wp:wrapNone/>
                <wp:docPr id="11012650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1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C576C" w14:textId="77777777" w:rsidR="005B5734" w:rsidRDefault="005B5734" w:rsidP="005B5734">
                            <w:pPr>
                              <w:rPr>
                                <w:b/>
                                <w:sz w:val="20"/>
                                <w:szCs w:val="20"/>
                              </w:rPr>
                            </w:pPr>
                            <w:r>
                              <w:rPr>
                                <w:b/>
                                <w:sz w:val="20"/>
                                <w:szCs w:val="20"/>
                              </w:rPr>
                              <w:t>SIGNPOSTING – WHO CAN HELP?</w:t>
                            </w:r>
                          </w:p>
                          <w:p w14:paraId="2A32A9C5" w14:textId="77777777" w:rsidR="005B5734" w:rsidRDefault="005B5734" w:rsidP="005B5734">
                            <w:pPr>
                              <w:pStyle w:val="ListParagraph"/>
                              <w:numPr>
                                <w:ilvl w:val="0"/>
                                <w:numId w:val="5"/>
                              </w:numPr>
                              <w:spacing w:after="0" w:line="256" w:lineRule="auto"/>
                              <w:rPr>
                                <w:sz w:val="20"/>
                                <w:szCs w:val="20"/>
                              </w:rPr>
                            </w:pPr>
                            <w:r>
                              <w:rPr>
                                <w:sz w:val="20"/>
                                <w:szCs w:val="20"/>
                              </w:rPr>
                              <w:t>Employment Hub</w:t>
                            </w:r>
                          </w:p>
                          <w:p w14:paraId="74A7B4BE"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Prison Service Industries</w:t>
                            </w:r>
                          </w:p>
                          <w:p w14:paraId="60CDD67B"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Open University</w:t>
                            </w:r>
                          </w:p>
                          <w:p w14:paraId="53AA1775"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Prison Education Trust</w:t>
                            </w:r>
                          </w:p>
                          <w:p w14:paraId="3F52B720"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Usk Library</w:t>
                            </w:r>
                          </w:p>
                          <w:p w14:paraId="6348155F"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Invisible Walls</w:t>
                            </w:r>
                          </w:p>
                          <w:p w14:paraId="5F68DA0A"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DWP</w:t>
                            </w:r>
                          </w:p>
                          <w:p w14:paraId="5481AD7D"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Careers Wales</w:t>
                            </w:r>
                          </w:p>
                          <w:p w14:paraId="0DE977EB"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 xml:space="preserve">NFN- Clean Sheet </w:t>
                            </w:r>
                          </w:p>
                          <w:p w14:paraId="50AA2E3D"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Resettlement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F978D" id="Text Box 13" o:spid="_x0000_s1056" type="#_x0000_t202" style="position:absolute;margin-left:0;margin-top:22.15pt;width:156pt;height:222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" filled="f">
                <v:textbox>
                  <w:txbxContent>
                    <w:p w14:paraId="517C576C" w14:textId="77777777" w:rsidR="005B5734" w:rsidRDefault="005B5734" w:rsidP="005B5734">
                      <w:pPr>
                        <w:rPr>
                          <w:b/>
                          <w:sz w:val="20"/>
                          <w:szCs w:val="20"/>
                        </w:rPr>
                      </w:pPr>
                      <w:r>
                        <w:rPr>
                          <w:b/>
                          <w:sz w:val="20"/>
                          <w:szCs w:val="20"/>
                        </w:rPr>
                        <w:t>SIGNPOSTING – WHO CAN HELP?</w:t>
                      </w:r>
                    </w:p>
                    <w:p w14:paraId="2A32A9C5" w14:textId="77777777" w:rsidR="005B5734" w:rsidRDefault="005B5734" w:rsidP="005B5734">
                      <w:pPr>
                        <w:pStyle w:val="ListParagraph"/>
                        <w:numPr>
                          <w:ilvl w:val="0"/>
                          <w:numId w:val="5"/>
                        </w:numPr>
                        <w:spacing w:after="0" w:line="256" w:lineRule="auto"/>
                        <w:rPr>
                          <w:sz w:val="20"/>
                          <w:szCs w:val="20"/>
                        </w:rPr>
                      </w:pPr>
                      <w:r>
                        <w:rPr>
                          <w:sz w:val="20"/>
                          <w:szCs w:val="20"/>
                        </w:rPr>
                        <w:t>Employment Hub</w:t>
                      </w:r>
                    </w:p>
                    <w:p w14:paraId="74A7B4BE"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Prison Service Industries</w:t>
                      </w:r>
                    </w:p>
                    <w:p w14:paraId="60CDD67B"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Open University</w:t>
                      </w:r>
                    </w:p>
                    <w:p w14:paraId="53AA1775"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Prison Education Trust</w:t>
                      </w:r>
                    </w:p>
                    <w:p w14:paraId="3F52B720"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Usk Library</w:t>
                      </w:r>
                    </w:p>
                    <w:p w14:paraId="6348155F"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Invisible Walls</w:t>
                      </w:r>
                    </w:p>
                    <w:p w14:paraId="5F68DA0A"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DWP</w:t>
                      </w:r>
                    </w:p>
                    <w:p w14:paraId="5481AD7D"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Careers Wales</w:t>
                      </w:r>
                    </w:p>
                    <w:p w14:paraId="0DE977EB"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 xml:space="preserve">NFN- Clean Sheet </w:t>
                      </w:r>
                    </w:p>
                    <w:p w14:paraId="50AA2E3D" w14:textId="77777777" w:rsidR="005B5734" w:rsidRDefault="005B5734" w:rsidP="005B5734">
                      <w:pPr>
                        <w:pStyle w:val="ListParagraph"/>
                        <w:numPr>
                          <w:ilvl w:val="0"/>
                          <w:numId w:val="5"/>
                        </w:numPr>
                        <w:spacing w:after="0" w:line="256" w:lineRule="auto"/>
                        <w:contextualSpacing w:val="0"/>
                        <w:rPr>
                          <w:sz w:val="20"/>
                          <w:szCs w:val="20"/>
                        </w:rPr>
                      </w:pPr>
                      <w:r>
                        <w:rPr>
                          <w:sz w:val="20"/>
                          <w:szCs w:val="20"/>
                        </w:rPr>
                        <w:t>Resettlement Team</w:t>
                      </w:r>
                    </w:p>
                  </w:txbxContent>
                </v:textbox>
                <w10:wrap anchorx="margin"/>
              </v:shape>
            </w:pict>
          </mc:Fallback>
        </mc:AlternateContent>
      </w:r>
      <w:r w:rsidRPr="00AB322D">
        <w:rPr>
          <w:rFonts w:eastAsia="Calibri" w:cstheme="minorHAnsi"/>
          <w:noProof/>
          <w:sz w:val="24"/>
          <w:szCs w:val="24"/>
        </w:rPr>
        <mc:AlternateContent>
          <mc:Choice Requires="wps">
            <w:drawing>
              <wp:anchor distT="45720" distB="45720" distL="114300" distR="114300" simplePos="0" relativeHeight="251792384" behindDoc="0" locked="0" layoutInCell="1" allowOverlap="1" wp14:anchorId="63FFF173" wp14:editId="79F95DF7">
                <wp:simplePos x="0" y="0"/>
                <wp:positionH relativeFrom="margin">
                  <wp:posOffset>2581275</wp:posOffset>
                </wp:positionH>
                <wp:positionV relativeFrom="paragraph">
                  <wp:posOffset>196850</wp:posOffset>
                </wp:positionV>
                <wp:extent cx="3895725" cy="2828925"/>
                <wp:effectExtent l="0" t="0" r="28575" b="28575"/>
                <wp:wrapNone/>
                <wp:docPr id="6828117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28925"/>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574468" w14:textId="77777777" w:rsidR="005B5734" w:rsidRPr="00D13032" w:rsidRDefault="005B5734" w:rsidP="005B5734">
                            <w:pPr>
                              <w:rPr>
                                <w:b/>
                                <w:sz w:val="20"/>
                                <w:szCs w:val="20"/>
                              </w:rPr>
                            </w:pPr>
                            <w:r w:rsidRPr="00D13032">
                              <w:rPr>
                                <w:b/>
                                <w:sz w:val="20"/>
                                <w:szCs w:val="20"/>
                              </w:rPr>
                              <w:t>How can a referral be made?</w:t>
                            </w:r>
                          </w:p>
                          <w:p w14:paraId="37E80008" w14:textId="77777777" w:rsidR="005B5734" w:rsidRPr="00D13032" w:rsidRDefault="005B5734" w:rsidP="005B5734">
                            <w:pPr>
                              <w:pStyle w:val="ListParagraph"/>
                              <w:numPr>
                                <w:ilvl w:val="0"/>
                                <w:numId w:val="3"/>
                              </w:numPr>
                              <w:spacing w:after="0" w:line="256" w:lineRule="auto"/>
                              <w:rPr>
                                <w:sz w:val="20"/>
                                <w:szCs w:val="20"/>
                              </w:rPr>
                            </w:pPr>
                            <w:r w:rsidRPr="00D13032">
                              <w:rPr>
                                <w:sz w:val="20"/>
                                <w:szCs w:val="20"/>
                              </w:rPr>
                              <w:t xml:space="preserve">Prisoner self-referral via Induction </w:t>
                            </w:r>
                          </w:p>
                          <w:p w14:paraId="5A55F9DD" w14:textId="77777777" w:rsidR="005B5734" w:rsidRPr="00D13032" w:rsidRDefault="005B5734" w:rsidP="005B5734">
                            <w:pPr>
                              <w:pStyle w:val="ListParagraph"/>
                              <w:numPr>
                                <w:ilvl w:val="0"/>
                                <w:numId w:val="3"/>
                              </w:numPr>
                              <w:spacing w:after="0" w:line="256" w:lineRule="auto"/>
                              <w:contextualSpacing w:val="0"/>
                              <w:rPr>
                                <w:sz w:val="20"/>
                                <w:szCs w:val="20"/>
                              </w:rPr>
                            </w:pPr>
                            <w:r w:rsidRPr="00D13032">
                              <w:rPr>
                                <w:sz w:val="20"/>
                                <w:szCs w:val="20"/>
                              </w:rPr>
                              <w:t>Prisoner self-referral via the Employment Hub</w:t>
                            </w:r>
                          </w:p>
                          <w:p w14:paraId="2F5F6DA6" w14:textId="77777777" w:rsidR="005B5734" w:rsidRPr="00D13032" w:rsidRDefault="005B5734" w:rsidP="005B5734">
                            <w:pPr>
                              <w:pStyle w:val="ListParagraph"/>
                              <w:numPr>
                                <w:ilvl w:val="0"/>
                                <w:numId w:val="3"/>
                              </w:numPr>
                              <w:spacing w:after="0" w:line="256" w:lineRule="auto"/>
                              <w:contextualSpacing w:val="0"/>
                              <w:rPr>
                                <w:sz w:val="20"/>
                                <w:szCs w:val="20"/>
                              </w:rPr>
                            </w:pPr>
                            <w:r w:rsidRPr="00D13032">
                              <w:rPr>
                                <w:sz w:val="20"/>
                                <w:szCs w:val="20"/>
                              </w:rPr>
                              <w:t>Application to Resettlement Team</w:t>
                            </w:r>
                          </w:p>
                          <w:p w14:paraId="7AFE5563" w14:textId="77777777" w:rsidR="005B5734" w:rsidRPr="00D13032" w:rsidRDefault="005B5734" w:rsidP="005B5734">
                            <w:pPr>
                              <w:rPr>
                                <w:b/>
                                <w:sz w:val="20"/>
                                <w:szCs w:val="20"/>
                              </w:rPr>
                            </w:pPr>
                            <w:r w:rsidRPr="00D13032">
                              <w:rPr>
                                <w:b/>
                                <w:sz w:val="20"/>
                                <w:szCs w:val="20"/>
                              </w:rPr>
                              <w:t>What happens next?</w:t>
                            </w:r>
                          </w:p>
                          <w:p w14:paraId="0A1EC03D" w14:textId="77777777" w:rsidR="005B5734" w:rsidRPr="00D13032" w:rsidRDefault="005B5734" w:rsidP="005B5734">
                            <w:pPr>
                              <w:rPr>
                                <w:sz w:val="20"/>
                                <w:szCs w:val="20"/>
                              </w:rPr>
                            </w:pPr>
                            <w:r w:rsidRPr="00D13032">
                              <w:rPr>
                                <w:sz w:val="20"/>
                                <w:szCs w:val="20"/>
                              </w:rPr>
                              <w:t>A Weekly allocations board will take place to discuss all referrals, applications, and job changes (all job changes must be endorsed by a member of staff).</w:t>
                            </w:r>
                          </w:p>
                          <w:p w14:paraId="58C18EA5" w14:textId="77777777" w:rsidR="005B5734" w:rsidRPr="00D13032" w:rsidRDefault="005B5734" w:rsidP="005B5734">
                            <w:pPr>
                              <w:rPr>
                                <w:sz w:val="20"/>
                                <w:szCs w:val="20"/>
                              </w:rPr>
                            </w:pPr>
                            <w:r w:rsidRPr="00D13032">
                              <w:rPr>
                                <w:sz w:val="20"/>
                                <w:szCs w:val="20"/>
                              </w:rPr>
                              <w:t>After the allocations board you will be placed into their agreed workplace if a space is available, if not you will work in a work area until there is a space in your chosen work area. All relevant departments and you will be notified by letter communication from the labour board and notices will be placed on the resettlement board and in each wing to highlight work allocation changes.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F173" id="Text Box 14" o:spid="_x0000_s1057" type="#_x0000_t202" style="position:absolute;margin-left:203.25pt;margin-top:15.5pt;width:306.75pt;height:222.7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" filled="f">
                <v:textbox>
                  <w:txbxContent>
                    <w:p w14:paraId="1D574468" w14:textId="77777777" w:rsidR="005B5734" w:rsidRPr="00D13032" w:rsidRDefault="005B5734" w:rsidP="005B5734">
                      <w:pPr>
                        <w:rPr>
                          <w:b/>
                          <w:sz w:val="20"/>
                          <w:szCs w:val="20"/>
                        </w:rPr>
                      </w:pPr>
                      <w:r w:rsidRPr="00D13032">
                        <w:rPr>
                          <w:b/>
                          <w:sz w:val="20"/>
                          <w:szCs w:val="20"/>
                        </w:rPr>
                        <w:t>How can a referral be made?</w:t>
                      </w:r>
                    </w:p>
                    <w:p w14:paraId="37E80008" w14:textId="77777777" w:rsidR="005B5734" w:rsidRPr="00D13032" w:rsidRDefault="005B5734" w:rsidP="005B5734">
                      <w:pPr>
                        <w:pStyle w:val="ListParagraph"/>
                        <w:numPr>
                          <w:ilvl w:val="0"/>
                          <w:numId w:val="3"/>
                        </w:numPr>
                        <w:spacing w:after="0" w:line="256" w:lineRule="auto"/>
                        <w:rPr>
                          <w:sz w:val="20"/>
                          <w:szCs w:val="20"/>
                        </w:rPr>
                      </w:pPr>
                      <w:r w:rsidRPr="00D13032">
                        <w:rPr>
                          <w:sz w:val="20"/>
                          <w:szCs w:val="20"/>
                        </w:rPr>
                        <w:t xml:space="preserve">Prisoner self-referral via Induction </w:t>
                      </w:r>
                    </w:p>
                    <w:p w14:paraId="5A55F9DD" w14:textId="77777777" w:rsidR="005B5734" w:rsidRPr="00D13032" w:rsidRDefault="005B5734" w:rsidP="005B5734">
                      <w:pPr>
                        <w:pStyle w:val="ListParagraph"/>
                        <w:numPr>
                          <w:ilvl w:val="0"/>
                          <w:numId w:val="3"/>
                        </w:numPr>
                        <w:spacing w:after="0" w:line="256" w:lineRule="auto"/>
                        <w:contextualSpacing w:val="0"/>
                        <w:rPr>
                          <w:sz w:val="20"/>
                          <w:szCs w:val="20"/>
                        </w:rPr>
                      </w:pPr>
                      <w:r w:rsidRPr="00D13032">
                        <w:rPr>
                          <w:sz w:val="20"/>
                          <w:szCs w:val="20"/>
                        </w:rPr>
                        <w:t>Prisoner self-referral via the Employment Hub</w:t>
                      </w:r>
                    </w:p>
                    <w:p w14:paraId="2F5F6DA6" w14:textId="77777777" w:rsidR="005B5734" w:rsidRPr="00D13032" w:rsidRDefault="005B5734" w:rsidP="005B5734">
                      <w:pPr>
                        <w:pStyle w:val="ListParagraph"/>
                        <w:numPr>
                          <w:ilvl w:val="0"/>
                          <w:numId w:val="3"/>
                        </w:numPr>
                        <w:spacing w:after="0" w:line="256" w:lineRule="auto"/>
                        <w:contextualSpacing w:val="0"/>
                        <w:rPr>
                          <w:sz w:val="20"/>
                          <w:szCs w:val="20"/>
                        </w:rPr>
                      </w:pPr>
                      <w:r w:rsidRPr="00D13032">
                        <w:rPr>
                          <w:sz w:val="20"/>
                          <w:szCs w:val="20"/>
                        </w:rPr>
                        <w:t>Application to Resettlement Team</w:t>
                      </w:r>
                    </w:p>
                    <w:p w14:paraId="7AFE5563" w14:textId="77777777" w:rsidR="005B5734" w:rsidRPr="00D13032" w:rsidRDefault="005B5734" w:rsidP="005B5734">
                      <w:pPr>
                        <w:rPr>
                          <w:b/>
                          <w:sz w:val="20"/>
                          <w:szCs w:val="20"/>
                        </w:rPr>
                      </w:pPr>
                      <w:r w:rsidRPr="00D13032">
                        <w:rPr>
                          <w:b/>
                          <w:sz w:val="20"/>
                          <w:szCs w:val="20"/>
                        </w:rPr>
                        <w:t>What happens next?</w:t>
                      </w:r>
                    </w:p>
                    <w:p w14:paraId="0A1EC03D" w14:textId="77777777" w:rsidR="005B5734" w:rsidRPr="00D13032" w:rsidRDefault="005B5734" w:rsidP="005B5734">
                      <w:pPr>
                        <w:rPr>
                          <w:sz w:val="20"/>
                          <w:szCs w:val="20"/>
                        </w:rPr>
                      </w:pPr>
                      <w:r w:rsidRPr="00D13032">
                        <w:rPr>
                          <w:sz w:val="20"/>
                          <w:szCs w:val="20"/>
                        </w:rPr>
                        <w:t>A Weekly allocations board will take place to discuss all referrals, applications, and job changes (all job changes must be endorsed by a member of staff).</w:t>
                      </w:r>
                    </w:p>
                    <w:p w14:paraId="58C18EA5" w14:textId="77777777" w:rsidR="005B5734" w:rsidRPr="00D13032" w:rsidRDefault="005B5734" w:rsidP="005B5734">
                      <w:pPr>
                        <w:rPr>
                          <w:sz w:val="20"/>
                          <w:szCs w:val="20"/>
                        </w:rPr>
                      </w:pPr>
                      <w:r w:rsidRPr="00D13032">
                        <w:rPr>
                          <w:sz w:val="20"/>
                          <w:szCs w:val="20"/>
                        </w:rPr>
                        <w:t>After the allocations board you will be placed into their agreed workplace if a space is available, if not you will work in a work area until there is a space in your chosen work area. All relevant departments and you will be notified by letter communication from the labour board and notices will be placed on the resettlement board and in each wing to highlight work allocation changes.</w:t>
                      </w:r>
                    </w:p>
                  </w:txbxContent>
                </v:textbox>
                <w10:wrap anchorx="margin"/>
              </v:shape>
            </w:pict>
          </mc:Fallback>
        </mc:AlternateContent>
      </w:r>
    </w:p>
    <w:p w14:paraId="510CAA49" w14:textId="1D47B2DB" w:rsidR="005B5734" w:rsidRPr="00AB322D" w:rsidRDefault="005B5734" w:rsidP="00DC496E">
      <w:pPr>
        <w:widowControl w:val="0"/>
        <w:rPr>
          <w:rFonts w:cstheme="minorHAnsi"/>
          <w:b/>
          <w:bCs/>
          <w:sz w:val="24"/>
          <w:szCs w:val="24"/>
          <w:u w:val="single"/>
        </w:rPr>
      </w:pPr>
    </w:p>
    <w:p w14:paraId="4E482A6B" w14:textId="77777777" w:rsidR="005B5734" w:rsidRPr="00AB322D" w:rsidRDefault="005B5734" w:rsidP="00DC496E">
      <w:pPr>
        <w:widowControl w:val="0"/>
        <w:rPr>
          <w:rFonts w:cstheme="minorHAnsi"/>
          <w:b/>
          <w:bCs/>
          <w:sz w:val="24"/>
          <w:szCs w:val="24"/>
          <w:u w:val="single"/>
        </w:rPr>
      </w:pPr>
    </w:p>
    <w:p w14:paraId="54838D44" w14:textId="77777777" w:rsidR="005B5734" w:rsidRPr="00AB322D" w:rsidRDefault="005B5734" w:rsidP="00DC496E">
      <w:pPr>
        <w:widowControl w:val="0"/>
        <w:rPr>
          <w:rFonts w:cstheme="minorHAnsi"/>
          <w:b/>
          <w:bCs/>
          <w:sz w:val="24"/>
          <w:szCs w:val="24"/>
          <w:u w:val="single"/>
        </w:rPr>
      </w:pPr>
    </w:p>
    <w:p w14:paraId="0F081303" w14:textId="77777777" w:rsidR="005B5734" w:rsidRPr="00AB322D" w:rsidRDefault="005B5734" w:rsidP="00DC496E">
      <w:pPr>
        <w:widowControl w:val="0"/>
        <w:rPr>
          <w:rFonts w:cstheme="minorHAnsi"/>
          <w:b/>
          <w:bCs/>
          <w:sz w:val="24"/>
          <w:szCs w:val="24"/>
          <w:u w:val="single"/>
        </w:rPr>
      </w:pPr>
    </w:p>
    <w:p w14:paraId="52BD476B" w14:textId="77777777" w:rsidR="005B5734" w:rsidRPr="00AB322D" w:rsidRDefault="005B5734" w:rsidP="00DC496E">
      <w:pPr>
        <w:widowControl w:val="0"/>
        <w:rPr>
          <w:rFonts w:cstheme="minorHAnsi"/>
          <w:b/>
          <w:bCs/>
          <w:sz w:val="24"/>
          <w:szCs w:val="24"/>
          <w:u w:val="single"/>
        </w:rPr>
      </w:pPr>
    </w:p>
    <w:p w14:paraId="698AC430" w14:textId="77777777" w:rsidR="005B5734" w:rsidRPr="00AB322D" w:rsidRDefault="005B5734" w:rsidP="00DC496E">
      <w:pPr>
        <w:widowControl w:val="0"/>
        <w:rPr>
          <w:rFonts w:cstheme="minorHAnsi"/>
          <w:b/>
          <w:bCs/>
          <w:sz w:val="24"/>
          <w:szCs w:val="24"/>
          <w:u w:val="single"/>
        </w:rPr>
      </w:pPr>
    </w:p>
    <w:p w14:paraId="4A200BEB" w14:textId="77777777" w:rsidR="00AB322D" w:rsidRDefault="00AB322D" w:rsidP="00DC496E">
      <w:pPr>
        <w:widowControl w:val="0"/>
        <w:rPr>
          <w:rFonts w:cstheme="minorHAnsi"/>
          <w:sz w:val="24"/>
          <w:szCs w:val="24"/>
        </w:rPr>
      </w:pPr>
    </w:p>
    <w:p w14:paraId="2C5070B3" w14:textId="2AA41E74" w:rsidR="00AB322D" w:rsidRPr="00AB322D" w:rsidRDefault="00AB322D" w:rsidP="00DC496E">
      <w:pPr>
        <w:widowControl w:val="0"/>
        <w:rPr>
          <w:rFonts w:cstheme="minorHAnsi"/>
          <w:b/>
          <w:bCs/>
          <w:sz w:val="32"/>
          <w:szCs w:val="32"/>
          <w:u w:val="single"/>
        </w:rPr>
      </w:pPr>
      <w:r w:rsidRPr="00AB322D">
        <w:rPr>
          <w:rFonts w:cstheme="minorHAnsi"/>
          <w:b/>
          <w:bCs/>
          <w:sz w:val="32"/>
          <w:szCs w:val="32"/>
          <w:u w:val="single"/>
        </w:rPr>
        <w:lastRenderedPageBreak/>
        <w:t>Accommodation:</w:t>
      </w:r>
    </w:p>
    <w:p w14:paraId="63878E9C" w14:textId="4A7602A6" w:rsidR="002D47B0" w:rsidRPr="00AB322D" w:rsidRDefault="00DC496E" w:rsidP="00DC496E">
      <w:pPr>
        <w:widowControl w:val="0"/>
        <w:rPr>
          <w:rFonts w:cstheme="minorHAnsi"/>
          <w:sz w:val="24"/>
          <w:szCs w:val="24"/>
        </w:rPr>
      </w:pPr>
      <w:r w:rsidRPr="00AB322D">
        <w:rPr>
          <w:rFonts w:cstheme="minorHAnsi"/>
          <w:sz w:val="24"/>
          <w:szCs w:val="24"/>
        </w:rPr>
        <w:t>The Welsh Assembly have stated that no prisoner should be released from the Welsh estate without some form of accommodation to be released to. We will work with you and your probation to ensure that you will have a suitable address to go to. We can also liaise with various external agencies and Local authorities to support you and your family. We run weekly sessions with our external agencies where you can book in appointment</w:t>
      </w:r>
      <w:r w:rsidR="002D47B0" w:rsidRPr="00AB322D">
        <w:rPr>
          <w:rFonts w:cstheme="minorHAnsi"/>
          <w:sz w:val="24"/>
          <w:szCs w:val="24"/>
        </w:rPr>
        <w:t xml:space="preserve">s. </w:t>
      </w:r>
    </w:p>
    <w:p w14:paraId="4C9DDAD7" w14:textId="44E8F665" w:rsidR="002D47B0" w:rsidRPr="00AB322D" w:rsidRDefault="002D47B0" w:rsidP="00DC496E">
      <w:pPr>
        <w:widowControl w:val="0"/>
        <w:rPr>
          <w:rFonts w:cstheme="minorHAnsi"/>
          <w:sz w:val="24"/>
          <w:szCs w:val="24"/>
        </w:rPr>
      </w:pPr>
      <w:r w:rsidRPr="00AB322D">
        <w:rPr>
          <w:rFonts w:cstheme="minorHAnsi"/>
          <w:sz w:val="24"/>
          <w:szCs w:val="24"/>
        </w:rPr>
        <w:t xml:space="preserve">But when you reach your 12-week resettlement window you will be invited to get involved with your release planning. HMP Usk currently runs pre-release meetings each month and invite prisoners who are 12-8-4 weeks from release. </w:t>
      </w:r>
    </w:p>
    <w:p w14:paraId="4B5CB6E2" w14:textId="319097DD" w:rsidR="002D47B0" w:rsidRPr="00AB322D" w:rsidRDefault="002D47B0" w:rsidP="00DC496E">
      <w:pPr>
        <w:widowControl w:val="0"/>
        <w:rPr>
          <w:rFonts w:cstheme="minorHAnsi"/>
          <w:sz w:val="24"/>
          <w:szCs w:val="24"/>
        </w:rPr>
      </w:pPr>
      <w:r w:rsidRPr="00AB322D">
        <w:rPr>
          <w:rFonts w:cstheme="minorHAnsi"/>
          <w:sz w:val="24"/>
          <w:szCs w:val="24"/>
        </w:rPr>
        <w:t xml:space="preserve">This is to help you to know what support you have available here at HMP USK and to keep you up to date with what’s being done to help your resettlement journey and to keep you and your signification others in the loop. </w:t>
      </w:r>
    </w:p>
    <w:p w14:paraId="00D297AC" w14:textId="0A2BBF76" w:rsidR="00DC496E" w:rsidRPr="00C4713B" w:rsidRDefault="00DC496E" w:rsidP="00DC496E">
      <w:pPr>
        <w:widowControl w:val="0"/>
        <w:rPr>
          <w:rFonts w:ascii="Arial" w:hAnsi="Arial" w:cs="Arial"/>
          <w:sz w:val="24"/>
          <w:szCs w:val="24"/>
        </w:rPr>
      </w:pPr>
      <w:r w:rsidRPr="00C4713B">
        <w:rPr>
          <w:rFonts w:ascii="Arial" w:hAnsi="Arial" w:cs="Arial"/>
          <w:noProof/>
          <w:sz w:val="24"/>
          <w:szCs w:val="24"/>
        </w:rPr>
        <w:drawing>
          <wp:inline distT="0" distB="0" distL="0" distR="0" wp14:anchorId="6E3A74ED" wp14:editId="5F6E7DEA">
            <wp:extent cx="5731510" cy="1105535"/>
            <wp:effectExtent l="0" t="0" r="254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1105535"/>
                    </a:xfrm>
                    <a:prstGeom prst="rect">
                      <a:avLst/>
                    </a:prstGeom>
                    <a:noFill/>
                    <a:ln>
                      <a:noFill/>
                    </a:ln>
                  </pic:spPr>
                </pic:pic>
              </a:graphicData>
            </a:graphic>
          </wp:inline>
        </w:drawing>
      </w:r>
    </w:p>
    <w:p w14:paraId="2A114F31" w14:textId="2EF88037" w:rsidR="00DC496E" w:rsidRPr="00C4713B" w:rsidRDefault="00DC496E" w:rsidP="00DC496E">
      <w:pPr>
        <w:widowControl w:val="0"/>
        <w:rPr>
          <w:rFonts w:ascii="Arial" w:hAnsi="Arial" w:cs="Arial"/>
          <w:sz w:val="24"/>
          <w:szCs w:val="24"/>
        </w:rPr>
      </w:pPr>
      <w:r w:rsidRPr="00C4713B">
        <w:rPr>
          <w:rFonts w:ascii="Arial" w:hAnsi="Arial" w:cs="Arial"/>
          <w:sz w:val="24"/>
          <w:szCs w:val="24"/>
        </w:rPr>
        <w:t> </w:t>
      </w:r>
    </w:p>
    <w:p w14:paraId="0C488764" w14:textId="119EE928" w:rsidR="002D47B0" w:rsidRDefault="002D47B0" w:rsidP="002D47B0">
      <w:pPr>
        <w:autoSpaceDE w:val="0"/>
        <w:autoSpaceDN w:val="0"/>
        <w:adjustRightInd w:val="0"/>
        <w:spacing w:line="256" w:lineRule="auto"/>
        <w:contextualSpacing/>
        <w:rPr>
          <w:szCs w:val="24"/>
          <w:highlight w:val="green"/>
        </w:rPr>
      </w:pPr>
    </w:p>
    <w:p w14:paraId="557EBF13" w14:textId="43325BDC" w:rsidR="002D47B0" w:rsidRDefault="002D47B0" w:rsidP="002D47B0">
      <w:pPr>
        <w:autoSpaceDE w:val="0"/>
        <w:autoSpaceDN w:val="0"/>
        <w:adjustRightInd w:val="0"/>
        <w:spacing w:line="256" w:lineRule="auto"/>
        <w:rPr>
          <w:highlight w:val="green"/>
        </w:rPr>
      </w:pPr>
      <w:r>
        <w:rPr>
          <w:rFonts w:ascii="Times New Roman" w:eastAsia="Times New Roman" w:hAnsi="Times New Roman" w:cs="Times New Roman"/>
          <w:noProof/>
        </w:rPr>
        <mc:AlternateContent>
          <mc:Choice Requires="wps">
            <w:drawing>
              <wp:anchor distT="45720" distB="45720" distL="114300" distR="114300" simplePos="0" relativeHeight="251797504" behindDoc="0" locked="0" layoutInCell="1" allowOverlap="1" wp14:anchorId="5F5FAD54" wp14:editId="1BE0F246">
                <wp:simplePos x="0" y="0"/>
                <wp:positionH relativeFrom="column">
                  <wp:posOffset>3476625</wp:posOffset>
                </wp:positionH>
                <wp:positionV relativeFrom="paragraph">
                  <wp:posOffset>92075</wp:posOffset>
                </wp:positionV>
                <wp:extent cx="2752725" cy="3327400"/>
                <wp:effectExtent l="8890" t="13335" r="10160" b="12065"/>
                <wp:wrapSquare wrapText="bothSides"/>
                <wp:docPr id="5849166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27400"/>
                        </a:xfrm>
                        <a:prstGeom prst="rect">
                          <a:avLst/>
                        </a:prstGeom>
                        <a:solidFill>
                          <a:srgbClr val="FFFFFF"/>
                        </a:solidFill>
                        <a:ln w="9525">
                          <a:solidFill>
                            <a:srgbClr val="000000"/>
                          </a:solidFill>
                          <a:miter lim="800000"/>
                          <a:headEnd/>
                          <a:tailEnd/>
                        </a:ln>
                      </wps:spPr>
                      <wps:txbx>
                        <w:txbxContent>
                          <w:p w14:paraId="73626085" w14:textId="77777777" w:rsidR="002D47B0" w:rsidRDefault="002D47B0" w:rsidP="002D47B0">
                            <w:pPr>
                              <w:rPr>
                                <w:b/>
                                <w:sz w:val="20"/>
                                <w:szCs w:val="20"/>
                              </w:rPr>
                            </w:pPr>
                            <w:r>
                              <w:rPr>
                                <w:b/>
                                <w:sz w:val="20"/>
                                <w:szCs w:val="20"/>
                              </w:rPr>
                              <w:t>How can a referral be made?</w:t>
                            </w:r>
                          </w:p>
                          <w:p w14:paraId="201DC0A9" w14:textId="77777777" w:rsidR="002D47B0" w:rsidRDefault="002D47B0" w:rsidP="002D47B0">
                            <w:pPr>
                              <w:pStyle w:val="ListParagraph"/>
                              <w:numPr>
                                <w:ilvl w:val="0"/>
                                <w:numId w:val="3"/>
                              </w:numPr>
                              <w:spacing w:after="0" w:line="256" w:lineRule="auto"/>
                              <w:rPr>
                                <w:sz w:val="20"/>
                                <w:szCs w:val="20"/>
                              </w:rPr>
                            </w:pPr>
                            <w:r>
                              <w:rPr>
                                <w:sz w:val="20"/>
                                <w:szCs w:val="20"/>
                              </w:rPr>
                              <w:t>Pre-release meetings</w:t>
                            </w:r>
                          </w:p>
                          <w:p w14:paraId="3074CE11" w14:textId="77777777" w:rsidR="002D47B0" w:rsidRDefault="002D47B0" w:rsidP="002D47B0">
                            <w:pPr>
                              <w:pStyle w:val="ListParagraph"/>
                              <w:numPr>
                                <w:ilvl w:val="0"/>
                                <w:numId w:val="3"/>
                              </w:numPr>
                              <w:spacing w:after="0" w:line="256" w:lineRule="auto"/>
                              <w:rPr>
                                <w:sz w:val="20"/>
                                <w:szCs w:val="20"/>
                              </w:rPr>
                            </w:pPr>
                            <w:r>
                              <w:rPr>
                                <w:sz w:val="20"/>
                                <w:szCs w:val="20"/>
                              </w:rPr>
                              <w:t xml:space="preserve">Prisoner self-referral via Resettlement Officers </w:t>
                            </w:r>
                          </w:p>
                          <w:p w14:paraId="0C121E46" w14:textId="77777777" w:rsidR="002D47B0" w:rsidRDefault="002D47B0" w:rsidP="002D47B0">
                            <w:pPr>
                              <w:pStyle w:val="ListParagraph"/>
                              <w:numPr>
                                <w:ilvl w:val="0"/>
                                <w:numId w:val="3"/>
                              </w:numPr>
                              <w:spacing w:after="0" w:line="256" w:lineRule="auto"/>
                              <w:contextualSpacing w:val="0"/>
                              <w:rPr>
                                <w:sz w:val="20"/>
                                <w:szCs w:val="20"/>
                              </w:rPr>
                            </w:pPr>
                            <w:r>
                              <w:rPr>
                                <w:sz w:val="20"/>
                                <w:szCs w:val="20"/>
                              </w:rPr>
                              <w:t>Prisoner self-referral via the Employment Hub</w:t>
                            </w:r>
                          </w:p>
                          <w:p w14:paraId="2E200A78" w14:textId="77777777" w:rsidR="002D47B0" w:rsidRPr="00374607" w:rsidRDefault="002D47B0" w:rsidP="002D47B0">
                            <w:pPr>
                              <w:pStyle w:val="ListParagraph"/>
                              <w:numPr>
                                <w:ilvl w:val="0"/>
                                <w:numId w:val="3"/>
                              </w:numPr>
                              <w:spacing w:after="0" w:line="256" w:lineRule="auto"/>
                              <w:contextualSpacing w:val="0"/>
                              <w:rPr>
                                <w:sz w:val="20"/>
                                <w:szCs w:val="20"/>
                              </w:rPr>
                            </w:pPr>
                            <w:r w:rsidRPr="00374607">
                              <w:rPr>
                                <w:sz w:val="20"/>
                                <w:szCs w:val="20"/>
                              </w:rPr>
                              <w:t>Application to POM/COM for CAS-1/2 support</w:t>
                            </w:r>
                          </w:p>
                          <w:p w14:paraId="1E3E696C" w14:textId="77777777" w:rsidR="002D47B0" w:rsidRDefault="002D47B0" w:rsidP="002D47B0">
                            <w:pPr>
                              <w:rPr>
                                <w:b/>
                                <w:sz w:val="20"/>
                                <w:szCs w:val="20"/>
                              </w:rPr>
                            </w:pPr>
                          </w:p>
                          <w:p w14:paraId="5B5F272E" w14:textId="77777777" w:rsidR="002D47B0" w:rsidRPr="000A698D" w:rsidRDefault="002D47B0" w:rsidP="002D47B0">
                            <w:pPr>
                              <w:rPr>
                                <w:b/>
                                <w:sz w:val="20"/>
                                <w:szCs w:val="20"/>
                              </w:rPr>
                            </w:pPr>
                            <w:r w:rsidRPr="000A698D">
                              <w:rPr>
                                <w:b/>
                                <w:sz w:val="20"/>
                                <w:szCs w:val="20"/>
                              </w:rPr>
                              <w:t>What happens next?</w:t>
                            </w:r>
                          </w:p>
                          <w:p w14:paraId="6C6EEC78" w14:textId="77777777" w:rsidR="002D47B0" w:rsidRDefault="002D47B0" w:rsidP="002D47B0">
                            <w:pPr>
                              <w:rPr>
                                <w:sz w:val="20"/>
                                <w:szCs w:val="20"/>
                              </w:rPr>
                            </w:pPr>
                            <w:r>
                              <w:rPr>
                                <w:sz w:val="20"/>
                                <w:szCs w:val="20"/>
                              </w:rPr>
                              <w:t>An initial assessment is completed covering: the individuals housing history, previous tenancies, breakdown in tenancies and any issues regarding arrears/debt issues. Prisoners are then supported via their POM and referred through Forward Trust for suitable accommodation.</w:t>
                            </w:r>
                          </w:p>
                          <w:p w14:paraId="7672B2D9" w14:textId="77777777" w:rsidR="002D47B0" w:rsidRDefault="002D47B0" w:rsidP="002D47B0"/>
                          <w:p w14:paraId="29442765" w14:textId="77777777" w:rsidR="002D47B0" w:rsidRDefault="002D47B0" w:rsidP="002D47B0">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FAD54" id="Text Box 16" o:spid="_x0000_s1058" type="#_x0000_t202" style="position:absolute;margin-left:273.75pt;margin-top:7.25pt;width:216.75pt;height:262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">
                <v:textbox>
                  <w:txbxContent>
                    <w:p w14:paraId="73626085" w14:textId="77777777" w:rsidR="002D47B0" w:rsidRDefault="002D47B0" w:rsidP="002D47B0">
                      <w:pPr>
                        <w:rPr>
                          <w:b/>
                          <w:sz w:val="20"/>
                          <w:szCs w:val="20"/>
                        </w:rPr>
                      </w:pPr>
                      <w:r>
                        <w:rPr>
                          <w:b/>
                          <w:sz w:val="20"/>
                          <w:szCs w:val="20"/>
                        </w:rPr>
                        <w:t>How can a referral be made?</w:t>
                      </w:r>
                    </w:p>
                    <w:p w14:paraId="201DC0A9" w14:textId="77777777" w:rsidR="002D47B0" w:rsidRDefault="002D47B0" w:rsidP="002D47B0">
                      <w:pPr>
                        <w:pStyle w:val="ListParagraph"/>
                        <w:numPr>
                          <w:ilvl w:val="0"/>
                          <w:numId w:val="3"/>
                        </w:numPr>
                        <w:spacing w:after="0" w:line="256" w:lineRule="auto"/>
                        <w:rPr>
                          <w:sz w:val="20"/>
                          <w:szCs w:val="20"/>
                        </w:rPr>
                      </w:pPr>
                      <w:r>
                        <w:rPr>
                          <w:sz w:val="20"/>
                          <w:szCs w:val="20"/>
                        </w:rPr>
                        <w:t>Pre-release meetings</w:t>
                      </w:r>
                    </w:p>
                    <w:p w14:paraId="3074CE11" w14:textId="77777777" w:rsidR="002D47B0" w:rsidRDefault="002D47B0" w:rsidP="002D47B0">
                      <w:pPr>
                        <w:pStyle w:val="ListParagraph"/>
                        <w:numPr>
                          <w:ilvl w:val="0"/>
                          <w:numId w:val="3"/>
                        </w:numPr>
                        <w:spacing w:after="0" w:line="256" w:lineRule="auto"/>
                        <w:rPr>
                          <w:sz w:val="20"/>
                          <w:szCs w:val="20"/>
                        </w:rPr>
                      </w:pPr>
                      <w:r>
                        <w:rPr>
                          <w:sz w:val="20"/>
                          <w:szCs w:val="20"/>
                        </w:rPr>
                        <w:t xml:space="preserve">Prisoner self-referral via Resettlement Officers </w:t>
                      </w:r>
                    </w:p>
                    <w:p w14:paraId="0C121E46" w14:textId="77777777" w:rsidR="002D47B0" w:rsidRDefault="002D47B0" w:rsidP="002D47B0">
                      <w:pPr>
                        <w:pStyle w:val="ListParagraph"/>
                        <w:numPr>
                          <w:ilvl w:val="0"/>
                          <w:numId w:val="3"/>
                        </w:numPr>
                        <w:spacing w:after="0" w:line="256" w:lineRule="auto"/>
                        <w:contextualSpacing w:val="0"/>
                        <w:rPr>
                          <w:sz w:val="20"/>
                          <w:szCs w:val="20"/>
                        </w:rPr>
                      </w:pPr>
                      <w:r>
                        <w:rPr>
                          <w:sz w:val="20"/>
                          <w:szCs w:val="20"/>
                        </w:rPr>
                        <w:t>Prisoner self-referral via the Employment Hub</w:t>
                      </w:r>
                    </w:p>
                    <w:p w14:paraId="2E200A78" w14:textId="77777777" w:rsidR="002D47B0" w:rsidRPr="00374607" w:rsidRDefault="002D47B0" w:rsidP="002D47B0">
                      <w:pPr>
                        <w:pStyle w:val="ListParagraph"/>
                        <w:numPr>
                          <w:ilvl w:val="0"/>
                          <w:numId w:val="3"/>
                        </w:numPr>
                        <w:spacing w:after="0" w:line="256" w:lineRule="auto"/>
                        <w:contextualSpacing w:val="0"/>
                        <w:rPr>
                          <w:sz w:val="20"/>
                          <w:szCs w:val="20"/>
                        </w:rPr>
                      </w:pPr>
                      <w:r w:rsidRPr="00374607">
                        <w:rPr>
                          <w:sz w:val="20"/>
                          <w:szCs w:val="20"/>
                        </w:rPr>
                        <w:t>Application to POM/COM for CAS-1/2 support</w:t>
                      </w:r>
                    </w:p>
                    <w:p w14:paraId="1E3E696C" w14:textId="77777777" w:rsidR="002D47B0" w:rsidRDefault="002D47B0" w:rsidP="002D47B0">
                      <w:pPr>
                        <w:rPr>
                          <w:b/>
                          <w:sz w:val="20"/>
                          <w:szCs w:val="20"/>
                        </w:rPr>
                      </w:pPr>
                    </w:p>
                    <w:p w14:paraId="5B5F272E" w14:textId="77777777" w:rsidR="002D47B0" w:rsidRPr="000A698D" w:rsidRDefault="002D47B0" w:rsidP="002D47B0">
                      <w:pPr>
                        <w:rPr>
                          <w:b/>
                          <w:sz w:val="20"/>
                          <w:szCs w:val="20"/>
                        </w:rPr>
                      </w:pPr>
                      <w:r w:rsidRPr="000A698D">
                        <w:rPr>
                          <w:b/>
                          <w:sz w:val="20"/>
                          <w:szCs w:val="20"/>
                        </w:rPr>
                        <w:t>What happens next?</w:t>
                      </w:r>
                    </w:p>
                    <w:p w14:paraId="6C6EEC78" w14:textId="77777777" w:rsidR="002D47B0" w:rsidRDefault="002D47B0" w:rsidP="002D47B0">
                      <w:pPr>
                        <w:rPr>
                          <w:sz w:val="20"/>
                          <w:szCs w:val="20"/>
                        </w:rPr>
                      </w:pPr>
                      <w:r>
                        <w:rPr>
                          <w:sz w:val="20"/>
                          <w:szCs w:val="20"/>
                        </w:rPr>
                        <w:t>An initial assessment is completed covering: the individuals housing history, previous tenancies, breakdown in tenancies and any issues regarding arrears/debt issues. Prisoners are then supported via their POM and referred through Forward Trust for suitable accommodation.</w:t>
                      </w:r>
                    </w:p>
                    <w:p w14:paraId="7672B2D9" w14:textId="77777777" w:rsidR="002D47B0" w:rsidRDefault="002D47B0" w:rsidP="002D47B0"/>
                    <w:p w14:paraId="29442765" w14:textId="77777777" w:rsidR="002D47B0" w:rsidRDefault="002D47B0" w:rsidP="002D47B0">
                      <w:pPr>
                        <w:rPr>
                          <w:szCs w:val="24"/>
                        </w:rPr>
                      </w:pPr>
                    </w:p>
                  </w:txbxContent>
                </v:textbox>
                <w10:wrap type="square"/>
              </v:shape>
            </w:pict>
          </mc:Fallback>
        </mc:AlternateContent>
      </w:r>
      <w:r>
        <w:rPr>
          <w:rFonts w:ascii="Times New Roman" w:eastAsia="Times New Roman" w:hAnsi="Times New Roman" w:cs="Times New Roman"/>
          <w:noProof/>
        </w:rPr>
        <mc:AlternateContent>
          <mc:Choice Requires="wps">
            <w:drawing>
              <wp:anchor distT="45720" distB="45720" distL="114300" distR="114300" simplePos="0" relativeHeight="251796480" behindDoc="0" locked="0" layoutInCell="1" allowOverlap="1" wp14:anchorId="5636C709" wp14:editId="0E7E799E">
                <wp:simplePos x="0" y="0"/>
                <wp:positionH relativeFrom="column">
                  <wp:posOffset>-60325</wp:posOffset>
                </wp:positionH>
                <wp:positionV relativeFrom="paragraph">
                  <wp:posOffset>84455</wp:posOffset>
                </wp:positionV>
                <wp:extent cx="2752725" cy="3326765"/>
                <wp:effectExtent l="0" t="0" r="28575" b="26035"/>
                <wp:wrapSquare wrapText="bothSides"/>
                <wp:docPr id="21288462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26765"/>
                        </a:xfrm>
                        <a:prstGeom prst="rect">
                          <a:avLst/>
                        </a:prstGeom>
                        <a:solidFill>
                          <a:srgbClr val="FFFFFF"/>
                        </a:solidFill>
                        <a:ln w="9525">
                          <a:solidFill>
                            <a:srgbClr val="000000"/>
                          </a:solidFill>
                          <a:miter lim="800000"/>
                          <a:headEnd/>
                          <a:tailEnd/>
                        </a:ln>
                      </wps:spPr>
                      <wps:txbx>
                        <w:txbxContent>
                          <w:p w14:paraId="67C2CEF6" w14:textId="77777777" w:rsidR="002D47B0" w:rsidRDefault="002D47B0" w:rsidP="002D47B0">
                            <w:pPr>
                              <w:jc w:val="center"/>
                              <w:rPr>
                                <w:b/>
                                <w:sz w:val="20"/>
                                <w:szCs w:val="20"/>
                              </w:rPr>
                            </w:pPr>
                            <w:bookmarkStart w:id="4" w:name="_Hlk143520356"/>
                            <w:r>
                              <w:rPr>
                                <w:b/>
                                <w:sz w:val="20"/>
                                <w:szCs w:val="20"/>
                              </w:rPr>
                              <w:t>SIGNPOSTING – WHO CAN HELP?</w:t>
                            </w:r>
                            <w:bookmarkEnd w:id="4"/>
                          </w:p>
                          <w:p w14:paraId="378AA3FC" w14:textId="77777777" w:rsidR="002D47B0" w:rsidRDefault="002D47B0" w:rsidP="002D47B0">
                            <w:pPr>
                              <w:pStyle w:val="ListParagraph"/>
                              <w:numPr>
                                <w:ilvl w:val="0"/>
                                <w:numId w:val="5"/>
                              </w:numPr>
                              <w:spacing w:after="0" w:line="256" w:lineRule="auto"/>
                              <w:rPr>
                                <w:sz w:val="20"/>
                                <w:szCs w:val="20"/>
                              </w:rPr>
                            </w:pPr>
                            <w:bookmarkStart w:id="5" w:name="_Hlk143520377"/>
                            <w:r>
                              <w:rPr>
                                <w:sz w:val="20"/>
                                <w:szCs w:val="20"/>
                              </w:rPr>
                              <w:t>Prison Offender Managers</w:t>
                            </w:r>
                          </w:p>
                          <w:p w14:paraId="5CC1D49C"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 xml:space="preserve">Local Authorities </w:t>
                            </w:r>
                          </w:p>
                          <w:p w14:paraId="13064B40"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Approved premises</w:t>
                            </w:r>
                          </w:p>
                          <w:p w14:paraId="7381A346"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BASS/CAS-2 support.</w:t>
                            </w:r>
                          </w:p>
                          <w:p w14:paraId="4F61AA24"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Shelter</w:t>
                            </w:r>
                          </w:p>
                          <w:p w14:paraId="70C90EB4" w14:textId="77777777" w:rsidR="002D47B0" w:rsidRDefault="002D47B0" w:rsidP="002D47B0">
                            <w:pPr>
                              <w:pStyle w:val="ListParagraph"/>
                              <w:numPr>
                                <w:ilvl w:val="0"/>
                                <w:numId w:val="5"/>
                              </w:numPr>
                              <w:spacing w:after="0" w:line="256" w:lineRule="auto"/>
                              <w:contextualSpacing w:val="0"/>
                              <w:rPr>
                                <w:sz w:val="20"/>
                                <w:szCs w:val="20"/>
                              </w:rPr>
                            </w:pPr>
                            <w:bookmarkStart w:id="6" w:name="_Hlk143520416"/>
                            <w:bookmarkEnd w:id="5"/>
                            <w:r>
                              <w:rPr>
                                <w:sz w:val="20"/>
                                <w:szCs w:val="20"/>
                              </w:rPr>
                              <w:t xml:space="preserve">Prison Link Cymru </w:t>
                            </w:r>
                          </w:p>
                          <w:p w14:paraId="6C45F13F"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CAP Money management courses</w:t>
                            </w:r>
                          </w:p>
                          <w:p w14:paraId="5244E06B"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Homeless Prevention Taskforce</w:t>
                            </w:r>
                          </w:p>
                          <w:p w14:paraId="37623D51" w14:textId="77777777" w:rsidR="002D47B0" w:rsidRPr="00AF038F" w:rsidRDefault="002D47B0" w:rsidP="002D47B0">
                            <w:pPr>
                              <w:pStyle w:val="ListParagraph"/>
                              <w:numPr>
                                <w:ilvl w:val="0"/>
                                <w:numId w:val="5"/>
                              </w:numPr>
                              <w:spacing w:after="0" w:line="256" w:lineRule="auto"/>
                              <w:contextualSpacing w:val="0"/>
                              <w:rPr>
                                <w:sz w:val="20"/>
                                <w:szCs w:val="20"/>
                              </w:rPr>
                            </w:pPr>
                            <w:r>
                              <w:rPr>
                                <w:sz w:val="20"/>
                                <w:szCs w:val="20"/>
                              </w:rPr>
                              <w:t>Probation support</w:t>
                            </w:r>
                          </w:p>
                          <w:p w14:paraId="4ED71B1A"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Forward Trust</w:t>
                            </w:r>
                          </w:p>
                          <w:p w14:paraId="2D3783A5"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 xml:space="preserve">Veteran Support Charities </w:t>
                            </w:r>
                          </w:p>
                          <w:p w14:paraId="45C22A8E"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Resettlement team/Employment Hub</w:t>
                            </w:r>
                          </w:p>
                          <w:bookmarkEnd w:id="6"/>
                          <w:p w14:paraId="44E76CB7" w14:textId="77777777" w:rsidR="002D47B0" w:rsidRDefault="002D47B0" w:rsidP="002D47B0">
                            <w:pPr>
                              <w:rPr>
                                <w:sz w:val="20"/>
                                <w:szCs w:val="20"/>
                              </w:rPr>
                            </w:pPr>
                          </w:p>
                          <w:p w14:paraId="7D428E3B" w14:textId="77777777" w:rsidR="002D47B0" w:rsidRDefault="002D47B0" w:rsidP="002D47B0">
                            <w:pPr>
                              <w:rPr>
                                <w:sz w:val="20"/>
                                <w:szCs w:val="20"/>
                              </w:rPr>
                            </w:pPr>
                            <w:r>
                              <w:rPr>
                                <w:sz w:val="20"/>
                                <w:szCs w:val="20"/>
                              </w:rPr>
                              <w:t xml:space="preserve">Information – </w:t>
                            </w:r>
                            <w:r>
                              <w:rPr>
                                <w:b/>
                                <w:sz w:val="20"/>
                                <w:szCs w:val="20"/>
                              </w:rPr>
                              <w:t>Shared drive/Reducing Reoffending Usk /Accommodation</w:t>
                            </w:r>
                          </w:p>
                          <w:p w14:paraId="7D5760E5" w14:textId="77777777" w:rsidR="002D47B0" w:rsidRDefault="002D47B0" w:rsidP="002D47B0">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6C709" id="Text Box 15" o:spid="_x0000_s1059" type="#_x0000_t202" style="position:absolute;margin-left:-4.75pt;margin-top:6.65pt;width:216.75pt;height:261.9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">
                <v:textbox>
                  <w:txbxContent>
                    <w:p w14:paraId="67C2CEF6" w14:textId="77777777" w:rsidR="002D47B0" w:rsidRDefault="002D47B0" w:rsidP="002D47B0">
                      <w:pPr>
                        <w:jc w:val="center"/>
                        <w:rPr>
                          <w:b/>
                          <w:sz w:val="20"/>
                          <w:szCs w:val="20"/>
                        </w:rPr>
                      </w:pPr>
                      <w:bookmarkStart w:id="7" w:name="_Hlk143520356"/>
                      <w:r>
                        <w:rPr>
                          <w:b/>
                          <w:sz w:val="20"/>
                          <w:szCs w:val="20"/>
                        </w:rPr>
                        <w:t>SIGNPOSTING – WHO CAN HELP?</w:t>
                      </w:r>
                      <w:bookmarkEnd w:id="7"/>
                    </w:p>
                    <w:p w14:paraId="378AA3FC" w14:textId="77777777" w:rsidR="002D47B0" w:rsidRDefault="002D47B0" w:rsidP="002D47B0">
                      <w:pPr>
                        <w:pStyle w:val="ListParagraph"/>
                        <w:numPr>
                          <w:ilvl w:val="0"/>
                          <w:numId w:val="5"/>
                        </w:numPr>
                        <w:spacing w:after="0" w:line="256" w:lineRule="auto"/>
                        <w:rPr>
                          <w:sz w:val="20"/>
                          <w:szCs w:val="20"/>
                        </w:rPr>
                      </w:pPr>
                      <w:bookmarkStart w:id="8" w:name="_Hlk143520377"/>
                      <w:r>
                        <w:rPr>
                          <w:sz w:val="20"/>
                          <w:szCs w:val="20"/>
                        </w:rPr>
                        <w:t>Prison Offender Managers</w:t>
                      </w:r>
                    </w:p>
                    <w:p w14:paraId="5CC1D49C"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 xml:space="preserve">Local Authorities </w:t>
                      </w:r>
                    </w:p>
                    <w:p w14:paraId="13064B40"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Approved premises</w:t>
                      </w:r>
                    </w:p>
                    <w:p w14:paraId="7381A346"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BASS/CAS-2 support.</w:t>
                      </w:r>
                    </w:p>
                    <w:p w14:paraId="4F61AA24"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Shelter</w:t>
                      </w:r>
                    </w:p>
                    <w:p w14:paraId="70C90EB4" w14:textId="77777777" w:rsidR="002D47B0" w:rsidRDefault="002D47B0" w:rsidP="002D47B0">
                      <w:pPr>
                        <w:pStyle w:val="ListParagraph"/>
                        <w:numPr>
                          <w:ilvl w:val="0"/>
                          <w:numId w:val="5"/>
                        </w:numPr>
                        <w:spacing w:after="0" w:line="256" w:lineRule="auto"/>
                        <w:contextualSpacing w:val="0"/>
                        <w:rPr>
                          <w:sz w:val="20"/>
                          <w:szCs w:val="20"/>
                        </w:rPr>
                      </w:pPr>
                      <w:bookmarkStart w:id="9" w:name="_Hlk143520416"/>
                      <w:bookmarkEnd w:id="8"/>
                      <w:r>
                        <w:rPr>
                          <w:sz w:val="20"/>
                          <w:szCs w:val="20"/>
                        </w:rPr>
                        <w:t xml:space="preserve">Prison Link Cymru </w:t>
                      </w:r>
                    </w:p>
                    <w:p w14:paraId="6C45F13F"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CAP Money management courses</w:t>
                      </w:r>
                    </w:p>
                    <w:p w14:paraId="5244E06B"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Homeless Prevention Taskforce</w:t>
                      </w:r>
                    </w:p>
                    <w:p w14:paraId="37623D51" w14:textId="77777777" w:rsidR="002D47B0" w:rsidRPr="00AF038F" w:rsidRDefault="002D47B0" w:rsidP="002D47B0">
                      <w:pPr>
                        <w:pStyle w:val="ListParagraph"/>
                        <w:numPr>
                          <w:ilvl w:val="0"/>
                          <w:numId w:val="5"/>
                        </w:numPr>
                        <w:spacing w:after="0" w:line="256" w:lineRule="auto"/>
                        <w:contextualSpacing w:val="0"/>
                        <w:rPr>
                          <w:sz w:val="20"/>
                          <w:szCs w:val="20"/>
                        </w:rPr>
                      </w:pPr>
                      <w:r>
                        <w:rPr>
                          <w:sz w:val="20"/>
                          <w:szCs w:val="20"/>
                        </w:rPr>
                        <w:t>Probation support</w:t>
                      </w:r>
                    </w:p>
                    <w:p w14:paraId="4ED71B1A"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Forward Trust</w:t>
                      </w:r>
                    </w:p>
                    <w:p w14:paraId="2D3783A5"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 xml:space="preserve">Veteran Support Charities </w:t>
                      </w:r>
                    </w:p>
                    <w:p w14:paraId="45C22A8E"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Resettlement team/Employment Hub</w:t>
                      </w:r>
                    </w:p>
                    <w:bookmarkEnd w:id="9"/>
                    <w:p w14:paraId="44E76CB7" w14:textId="77777777" w:rsidR="002D47B0" w:rsidRDefault="002D47B0" w:rsidP="002D47B0">
                      <w:pPr>
                        <w:rPr>
                          <w:sz w:val="20"/>
                          <w:szCs w:val="20"/>
                        </w:rPr>
                      </w:pPr>
                    </w:p>
                    <w:p w14:paraId="7D428E3B" w14:textId="77777777" w:rsidR="002D47B0" w:rsidRDefault="002D47B0" w:rsidP="002D47B0">
                      <w:pPr>
                        <w:rPr>
                          <w:sz w:val="20"/>
                          <w:szCs w:val="20"/>
                        </w:rPr>
                      </w:pPr>
                      <w:r>
                        <w:rPr>
                          <w:sz w:val="20"/>
                          <w:szCs w:val="20"/>
                        </w:rPr>
                        <w:t xml:space="preserve">Information – </w:t>
                      </w:r>
                      <w:r>
                        <w:rPr>
                          <w:b/>
                          <w:sz w:val="20"/>
                          <w:szCs w:val="20"/>
                        </w:rPr>
                        <w:t>Shared drive/Reducing Reoffending Usk /Accommodation</w:t>
                      </w:r>
                    </w:p>
                    <w:p w14:paraId="7D5760E5" w14:textId="77777777" w:rsidR="002D47B0" w:rsidRDefault="002D47B0" w:rsidP="002D47B0">
                      <w:pPr>
                        <w:rPr>
                          <w:szCs w:val="24"/>
                        </w:rPr>
                      </w:pPr>
                    </w:p>
                  </w:txbxContent>
                </v:textbox>
                <w10:wrap type="square"/>
              </v:shape>
            </w:pict>
          </mc:Fallback>
        </mc:AlternateContent>
      </w:r>
    </w:p>
    <w:p w14:paraId="7A751B22" w14:textId="7B4E4935" w:rsidR="002D47B0" w:rsidRDefault="002D47B0" w:rsidP="002D47B0">
      <w:pPr>
        <w:spacing w:line="256" w:lineRule="auto"/>
        <w:jc w:val="center"/>
        <w:rPr>
          <w:rFonts w:eastAsia="Times New Roman"/>
          <w:b/>
          <w:sz w:val="28"/>
          <w:szCs w:val="28"/>
          <w:u w:val="single"/>
        </w:rPr>
      </w:pPr>
    </w:p>
    <w:p w14:paraId="799EE261" w14:textId="40494AF9" w:rsidR="002D47B0" w:rsidRDefault="002D47B0" w:rsidP="002D47B0">
      <w:pPr>
        <w:spacing w:line="256" w:lineRule="auto"/>
        <w:jc w:val="center"/>
        <w:rPr>
          <w:b/>
          <w:sz w:val="28"/>
          <w:szCs w:val="28"/>
          <w:u w:val="single"/>
        </w:rPr>
      </w:pPr>
    </w:p>
    <w:p w14:paraId="618D8000" w14:textId="067B81DE" w:rsidR="002D47B0" w:rsidRDefault="002D47B0" w:rsidP="00DC496E">
      <w:pPr>
        <w:widowControl w:val="0"/>
        <w:rPr>
          <w:rFonts w:ascii="Arial" w:hAnsi="Arial" w:cs="Arial"/>
          <w:b/>
          <w:bCs/>
          <w:sz w:val="24"/>
          <w:szCs w:val="24"/>
          <w:u w:val="single"/>
        </w:rPr>
      </w:pPr>
    </w:p>
    <w:p w14:paraId="6A3975A6" w14:textId="7CCE49C9" w:rsidR="002D47B0" w:rsidRDefault="002D47B0" w:rsidP="00DC496E">
      <w:pPr>
        <w:widowControl w:val="0"/>
        <w:rPr>
          <w:rFonts w:ascii="Arial" w:hAnsi="Arial" w:cs="Arial"/>
          <w:b/>
          <w:bCs/>
          <w:sz w:val="24"/>
          <w:szCs w:val="24"/>
          <w:u w:val="single"/>
        </w:rPr>
      </w:pPr>
    </w:p>
    <w:p w14:paraId="33A39548" w14:textId="35EBBD43" w:rsidR="002D47B0" w:rsidRDefault="002D47B0" w:rsidP="00DC496E">
      <w:pPr>
        <w:widowControl w:val="0"/>
        <w:rPr>
          <w:rFonts w:ascii="Arial" w:hAnsi="Arial" w:cs="Arial"/>
          <w:b/>
          <w:bCs/>
          <w:sz w:val="24"/>
          <w:szCs w:val="24"/>
          <w:u w:val="single"/>
        </w:rPr>
      </w:pPr>
    </w:p>
    <w:p w14:paraId="6D36214B" w14:textId="5B899BAF" w:rsidR="002D47B0" w:rsidRDefault="002D47B0" w:rsidP="00DC496E">
      <w:pPr>
        <w:widowControl w:val="0"/>
        <w:rPr>
          <w:rFonts w:ascii="Arial" w:hAnsi="Arial" w:cs="Arial"/>
          <w:b/>
          <w:bCs/>
          <w:sz w:val="24"/>
          <w:szCs w:val="24"/>
          <w:u w:val="single"/>
        </w:rPr>
      </w:pPr>
    </w:p>
    <w:p w14:paraId="5F2DB2AA" w14:textId="32166E27" w:rsidR="002D47B0" w:rsidRDefault="002D47B0" w:rsidP="00DC496E">
      <w:pPr>
        <w:widowControl w:val="0"/>
        <w:rPr>
          <w:rFonts w:ascii="Arial" w:hAnsi="Arial" w:cs="Arial"/>
          <w:b/>
          <w:bCs/>
          <w:sz w:val="24"/>
          <w:szCs w:val="24"/>
          <w:u w:val="single"/>
        </w:rPr>
      </w:pPr>
    </w:p>
    <w:p w14:paraId="6E1143BA" w14:textId="59589A3B" w:rsidR="002D47B0" w:rsidRDefault="002D47B0" w:rsidP="00DC496E">
      <w:pPr>
        <w:widowControl w:val="0"/>
        <w:rPr>
          <w:rFonts w:ascii="Arial" w:hAnsi="Arial" w:cs="Arial"/>
          <w:b/>
          <w:bCs/>
          <w:sz w:val="24"/>
          <w:szCs w:val="24"/>
          <w:u w:val="single"/>
        </w:rPr>
      </w:pPr>
    </w:p>
    <w:p w14:paraId="2CB58EA2" w14:textId="2F460955" w:rsidR="002D47B0" w:rsidRDefault="002D47B0" w:rsidP="00DC496E">
      <w:pPr>
        <w:widowControl w:val="0"/>
        <w:rPr>
          <w:rFonts w:ascii="Arial" w:hAnsi="Arial" w:cs="Arial"/>
          <w:b/>
          <w:bCs/>
          <w:sz w:val="24"/>
          <w:szCs w:val="24"/>
          <w:u w:val="single"/>
        </w:rPr>
      </w:pPr>
    </w:p>
    <w:p w14:paraId="0DDDF779" w14:textId="48911A1D" w:rsidR="002D47B0" w:rsidRDefault="002D47B0" w:rsidP="00DC496E">
      <w:pPr>
        <w:widowControl w:val="0"/>
        <w:rPr>
          <w:rFonts w:ascii="Arial" w:hAnsi="Arial" w:cs="Arial"/>
          <w:b/>
          <w:bCs/>
          <w:sz w:val="24"/>
          <w:szCs w:val="24"/>
          <w:u w:val="single"/>
        </w:rPr>
      </w:pPr>
    </w:p>
    <w:p w14:paraId="1379F08B" w14:textId="5AB83074" w:rsidR="002D47B0" w:rsidRDefault="002D47B0" w:rsidP="00DC496E">
      <w:pPr>
        <w:widowControl w:val="0"/>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800576" behindDoc="1" locked="0" layoutInCell="1" allowOverlap="1" wp14:anchorId="6485925C" wp14:editId="4B891DAA">
                <wp:simplePos x="0" y="0"/>
                <wp:positionH relativeFrom="column">
                  <wp:posOffset>2409825</wp:posOffset>
                </wp:positionH>
                <wp:positionV relativeFrom="paragraph">
                  <wp:posOffset>241935</wp:posOffset>
                </wp:positionV>
                <wp:extent cx="1495425" cy="484632"/>
                <wp:effectExtent l="57150" t="38100" r="66675" b="67945"/>
                <wp:wrapNone/>
                <wp:docPr id="663730921" name="Arrow: Left-Right 3"/>
                <wp:cNvGraphicFramePr/>
                <a:graphic xmlns:a="http://schemas.openxmlformats.org/drawingml/2006/main">
                  <a:graphicData uri="http://schemas.microsoft.com/office/word/2010/wordprocessingShape">
                    <wps:wsp>
                      <wps:cNvSpPr/>
                      <wps:spPr>
                        <a:xfrm>
                          <a:off x="0" y="0"/>
                          <a:ext cx="1495425" cy="484632"/>
                        </a:xfrm>
                        <a:prstGeom prst="leftRight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12792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style="position:absolute;margin-left:189.75pt;margin-top:19.05pt;width:117.75pt;height:38.15pt;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" adj="3500" fillcolor="#77b64e [3033]" stroked="f">
                <v:fill color2="#6eaa46 [3177]" rotate="t" colors="0 #81b861;.5 #6fb242;1 #61a235" focus="100%" type="gradient">
                  <o:fill v:ext="view" type="gradientUnscaled"/>
                </v:fill>
                <v:shadow on="t" color="black" opacity="41287f" offset="0,1.5pt"/>
              </v:shape>
            </w:pict>
          </mc:Fallback>
        </mc:AlternateContent>
      </w:r>
    </w:p>
    <w:p w14:paraId="53B06219" w14:textId="2FC87F52" w:rsidR="002D47B0" w:rsidRDefault="002D47B0" w:rsidP="00DC496E">
      <w:pPr>
        <w:widowControl w:val="0"/>
        <w:rPr>
          <w:rFonts w:ascii="Arial" w:hAnsi="Arial" w:cs="Arial"/>
          <w:b/>
          <w:bCs/>
          <w:sz w:val="24"/>
          <w:szCs w:val="24"/>
          <w:u w:val="single"/>
        </w:rPr>
      </w:pPr>
      <w:r>
        <w:rPr>
          <w:b/>
          <w:noProof/>
          <w:sz w:val="28"/>
          <w:szCs w:val="28"/>
          <w:u w:val="single"/>
        </w:rPr>
        <mc:AlternateContent>
          <mc:Choice Requires="wps">
            <w:drawing>
              <wp:anchor distT="0" distB="0" distL="114300" distR="114300" simplePos="0" relativeHeight="251799552" behindDoc="0" locked="0" layoutInCell="1" allowOverlap="1" wp14:anchorId="18A9BE26" wp14:editId="4A9FB4F7">
                <wp:simplePos x="0" y="0"/>
                <wp:positionH relativeFrom="column">
                  <wp:posOffset>2800350</wp:posOffset>
                </wp:positionH>
                <wp:positionV relativeFrom="paragraph">
                  <wp:posOffset>6985</wp:posOffset>
                </wp:positionV>
                <wp:extent cx="704850" cy="29527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04850" cy="295275"/>
                        </a:xfrm>
                        <a:prstGeom prst="rect">
                          <a:avLst/>
                        </a:prstGeom>
                        <a:noFill/>
                        <a:ln w="6350">
                          <a:noFill/>
                        </a:ln>
                      </wps:spPr>
                      <wps:txbx>
                        <w:txbxContent>
                          <w:p w14:paraId="6923C2E1" w14:textId="77777777" w:rsidR="002D47B0" w:rsidRPr="00D93A38" w:rsidRDefault="002D47B0" w:rsidP="002D47B0">
                            <w:pPr>
                              <w:rPr>
                                <w:rFonts w:ascii="Berlin Sans FB" w:hAnsi="Berlin Sans FB"/>
                                <w:b/>
                                <w:bCs/>
                                <w:color w:val="385623" w:themeColor="accent6" w:themeShade="80"/>
                                <w:sz w:val="28"/>
                                <w:szCs w:val="24"/>
                              </w:rPr>
                            </w:pPr>
                            <w:r w:rsidRPr="00D93A38">
                              <w:rPr>
                                <w:rFonts w:ascii="Berlin Sans FB" w:hAnsi="Berlin Sans FB"/>
                                <w:b/>
                                <w:bCs/>
                                <w:color w:val="385623" w:themeColor="accent6" w:themeShade="80"/>
                                <w:sz w:val="28"/>
                                <w:szCs w:val="24"/>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BE26" id="Text Box 114" o:spid="_x0000_s1060" type="#_x0000_t202" style="position:absolute;margin-left:220.5pt;margin-top:.55pt;width:55.5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2jGgIAADM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" filled="f" stroked="f" strokeweight=".5pt">
                <v:textbox>
                  <w:txbxContent>
                    <w:p w14:paraId="6923C2E1" w14:textId="77777777" w:rsidR="002D47B0" w:rsidRPr="00D93A38" w:rsidRDefault="002D47B0" w:rsidP="002D47B0">
                      <w:pPr>
                        <w:rPr>
                          <w:rFonts w:ascii="Berlin Sans FB" w:hAnsi="Berlin Sans FB"/>
                          <w:b/>
                          <w:bCs/>
                          <w:color w:val="385623" w:themeColor="accent6" w:themeShade="80"/>
                          <w:sz w:val="28"/>
                          <w:szCs w:val="24"/>
                        </w:rPr>
                      </w:pPr>
                      <w:r w:rsidRPr="00D93A38">
                        <w:rPr>
                          <w:rFonts w:ascii="Berlin Sans FB" w:hAnsi="Berlin Sans FB"/>
                          <w:b/>
                          <w:bCs/>
                          <w:color w:val="385623" w:themeColor="accent6" w:themeShade="80"/>
                          <w:sz w:val="28"/>
                          <w:szCs w:val="24"/>
                        </w:rPr>
                        <w:t>HELP</w:t>
                      </w:r>
                    </w:p>
                  </w:txbxContent>
                </v:textbox>
              </v:shape>
            </w:pict>
          </mc:Fallback>
        </mc:AlternateContent>
      </w:r>
    </w:p>
    <w:p w14:paraId="75B4D5D7" w14:textId="77777777" w:rsidR="002D47B0" w:rsidRDefault="002D47B0" w:rsidP="00DC496E">
      <w:pPr>
        <w:widowControl w:val="0"/>
        <w:rPr>
          <w:rFonts w:ascii="Arial" w:hAnsi="Arial" w:cs="Arial"/>
          <w:b/>
          <w:bCs/>
          <w:sz w:val="24"/>
          <w:szCs w:val="24"/>
          <w:u w:val="single"/>
        </w:rPr>
      </w:pPr>
    </w:p>
    <w:p w14:paraId="04E4C1F9" w14:textId="0D3CFAAE" w:rsidR="002D47B0" w:rsidRPr="002D47B0" w:rsidRDefault="002D47B0" w:rsidP="00DC496E">
      <w:pPr>
        <w:widowControl w:val="0"/>
        <w:rPr>
          <w:rFonts w:ascii="Arial" w:hAnsi="Arial" w:cs="Arial"/>
          <w:b/>
          <w:bCs/>
          <w:sz w:val="32"/>
          <w:szCs w:val="32"/>
          <w:u w:val="single"/>
        </w:rPr>
      </w:pPr>
    </w:p>
    <w:p w14:paraId="1FA1376B" w14:textId="7769977C" w:rsidR="00AB322D" w:rsidRDefault="00AB322D" w:rsidP="00DC496E">
      <w:pPr>
        <w:widowControl w:val="0"/>
        <w:rPr>
          <w:rFonts w:ascii="Arial" w:hAnsi="Arial" w:cs="Arial"/>
          <w:b/>
          <w:bCs/>
          <w:sz w:val="32"/>
          <w:szCs w:val="32"/>
          <w:u w:val="single"/>
        </w:rPr>
      </w:pPr>
      <w:r w:rsidRPr="00C80310">
        <w:rPr>
          <w:b/>
          <w:noProof/>
          <w:sz w:val="28"/>
          <w:szCs w:val="28"/>
        </w:rPr>
        <w:drawing>
          <wp:anchor distT="0" distB="0" distL="114300" distR="114300" simplePos="0" relativeHeight="251805696" behindDoc="0" locked="0" layoutInCell="1" allowOverlap="1" wp14:anchorId="1B3BFADD" wp14:editId="508FF709">
            <wp:simplePos x="0" y="0"/>
            <wp:positionH relativeFrom="margin">
              <wp:posOffset>2857500</wp:posOffset>
            </wp:positionH>
            <wp:positionV relativeFrom="paragraph">
              <wp:posOffset>-156210</wp:posOffset>
            </wp:positionV>
            <wp:extent cx="3263900" cy="1395909"/>
            <wp:effectExtent l="0" t="0" r="0" b="0"/>
            <wp:wrapNone/>
            <wp:docPr id="29" name="Picture 29" descr="A blue and pin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and pink sign&#10;&#10;Description automatically generated"/>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3263900" cy="1395909"/>
                    </a:xfrm>
                    <a:prstGeom prst="rect">
                      <a:avLst/>
                    </a:prstGeom>
                  </pic:spPr>
                </pic:pic>
              </a:graphicData>
            </a:graphic>
            <wp14:sizeRelH relativeFrom="page">
              <wp14:pctWidth>0</wp14:pctWidth>
            </wp14:sizeRelH>
            <wp14:sizeRelV relativeFrom="page">
              <wp14:pctHeight>0</wp14:pctHeight>
            </wp14:sizeRelV>
          </wp:anchor>
        </w:drawing>
      </w:r>
    </w:p>
    <w:p w14:paraId="218F8A3B" w14:textId="77777777" w:rsidR="00AB322D" w:rsidRDefault="00AB322D" w:rsidP="00DC496E">
      <w:pPr>
        <w:widowControl w:val="0"/>
        <w:rPr>
          <w:rFonts w:ascii="Arial" w:hAnsi="Arial" w:cs="Arial"/>
          <w:b/>
          <w:bCs/>
          <w:sz w:val="32"/>
          <w:szCs w:val="32"/>
          <w:u w:val="single"/>
        </w:rPr>
      </w:pPr>
    </w:p>
    <w:p w14:paraId="7517DCFF" w14:textId="06D7D83F" w:rsidR="00DC496E" w:rsidRPr="002D47B0" w:rsidRDefault="00DC496E" w:rsidP="00DC496E">
      <w:pPr>
        <w:widowControl w:val="0"/>
        <w:rPr>
          <w:rFonts w:ascii="Arial" w:hAnsi="Arial" w:cs="Arial"/>
          <w:b/>
          <w:bCs/>
          <w:sz w:val="32"/>
          <w:szCs w:val="32"/>
          <w:u w:val="single"/>
        </w:rPr>
      </w:pPr>
      <w:r w:rsidRPr="002D47B0">
        <w:rPr>
          <w:rFonts w:ascii="Arial" w:hAnsi="Arial" w:cs="Arial"/>
          <w:b/>
          <w:bCs/>
          <w:sz w:val="32"/>
          <w:szCs w:val="32"/>
          <w:u w:val="single"/>
        </w:rPr>
        <w:t>Drugs and Alcohol.</w:t>
      </w:r>
      <w:r w:rsidR="002D47B0" w:rsidRPr="002D47B0">
        <w:rPr>
          <w:b/>
          <w:noProof/>
          <w:sz w:val="32"/>
          <w:szCs w:val="32"/>
        </w:rPr>
        <w:t xml:space="preserve"> </w:t>
      </w:r>
    </w:p>
    <w:p w14:paraId="516325A0" w14:textId="77777777" w:rsidR="002D47B0" w:rsidRDefault="002D47B0" w:rsidP="00DC496E">
      <w:pPr>
        <w:widowControl w:val="0"/>
        <w:rPr>
          <w:rFonts w:ascii="Arial" w:hAnsi="Arial" w:cs="Arial"/>
          <w:sz w:val="24"/>
          <w:szCs w:val="24"/>
        </w:rPr>
      </w:pPr>
    </w:p>
    <w:p w14:paraId="23E7FF93" w14:textId="77777777" w:rsidR="002D47B0" w:rsidRDefault="002D47B0" w:rsidP="00DC496E">
      <w:pPr>
        <w:widowControl w:val="0"/>
        <w:rPr>
          <w:rFonts w:ascii="Arial" w:hAnsi="Arial" w:cs="Arial"/>
          <w:sz w:val="24"/>
          <w:szCs w:val="24"/>
        </w:rPr>
      </w:pPr>
    </w:p>
    <w:p w14:paraId="3A4B3357" w14:textId="6B66C2D7" w:rsidR="002D47B0" w:rsidRDefault="00DC496E" w:rsidP="00DC496E">
      <w:pPr>
        <w:widowControl w:val="0"/>
        <w:rPr>
          <w:rFonts w:ascii="Arial" w:hAnsi="Arial" w:cs="Arial"/>
          <w:sz w:val="24"/>
          <w:szCs w:val="24"/>
        </w:rPr>
      </w:pPr>
      <w:r w:rsidRPr="00C4713B">
        <w:rPr>
          <w:rFonts w:ascii="Arial" w:hAnsi="Arial" w:cs="Arial"/>
          <w:sz w:val="24"/>
          <w:szCs w:val="24"/>
        </w:rPr>
        <w:t>A major contributory factor in imprisonment and the breakdown of family ties is drug and alcohol dependency.  We work closely with</w:t>
      </w:r>
      <w:r w:rsidR="002D47B0">
        <w:rPr>
          <w:rFonts w:ascii="Arial" w:hAnsi="Arial" w:cs="Arial"/>
          <w:sz w:val="24"/>
          <w:szCs w:val="24"/>
        </w:rPr>
        <w:t xml:space="preserve"> our internal </w:t>
      </w:r>
      <w:proofErr w:type="spellStart"/>
      <w:r w:rsidR="002D47B0">
        <w:rPr>
          <w:rFonts w:ascii="Arial" w:hAnsi="Arial" w:cs="Arial"/>
          <w:sz w:val="24"/>
          <w:szCs w:val="24"/>
        </w:rPr>
        <w:t>Dyfodol</w:t>
      </w:r>
      <w:proofErr w:type="spellEnd"/>
      <w:r w:rsidR="002D47B0">
        <w:rPr>
          <w:rFonts w:ascii="Arial" w:hAnsi="Arial" w:cs="Arial"/>
          <w:sz w:val="24"/>
          <w:szCs w:val="24"/>
        </w:rPr>
        <w:t xml:space="preserve"> team and</w:t>
      </w:r>
      <w:r w:rsidRPr="00C4713B">
        <w:rPr>
          <w:rFonts w:ascii="Arial" w:hAnsi="Arial" w:cs="Arial"/>
          <w:sz w:val="24"/>
          <w:szCs w:val="24"/>
        </w:rPr>
        <w:t xml:space="preserve"> outside agencies to provide you with help and support so that you have the necessary tools and Mental resilience to stay </w:t>
      </w:r>
      <w:r w:rsidR="002D47B0">
        <w:rPr>
          <w:rFonts w:ascii="Arial" w:hAnsi="Arial" w:cs="Arial"/>
          <w:sz w:val="24"/>
          <w:szCs w:val="24"/>
        </w:rPr>
        <w:t>c</w:t>
      </w:r>
      <w:r w:rsidRPr="00C4713B">
        <w:rPr>
          <w:rFonts w:ascii="Arial" w:hAnsi="Arial" w:cs="Arial"/>
          <w:sz w:val="24"/>
          <w:szCs w:val="24"/>
        </w:rPr>
        <w:t>lean and healthy. Weekly AA meetings are run for you to have access too.</w:t>
      </w:r>
      <w:r w:rsidR="00481AA8">
        <w:rPr>
          <w:rFonts w:ascii="Arial" w:hAnsi="Arial" w:cs="Arial"/>
          <w:sz w:val="24"/>
          <w:szCs w:val="24"/>
        </w:rPr>
        <w:t xml:space="preserve"> </w:t>
      </w:r>
    </w:p>
    <w:p w14:paraId="1F23196F" w14:textId="4B9228C3" w:rsidR="00481AA8" w:rsidRDefault="00481AA8" w:rsidP="00DC496E">
      <w:pPr>
        <w:widowControl w:val="0"/>
        <w:rPr>
          <w:rFonts w:ascii="Arial" w:hAnsi="Arial" w:cs="Arial"/>
          <w:sz w:val="24"/>
          <w:szCs w:val="24"/>
        </w:rPr>
      </w:pPr>
      <w:proofErr w:type="spellStart"/>
      <w:r>
        <w:rPr>
          <w:rFonts w:ascii="Arial" w:hAnsi="Arial" w:cs="Arial"/>
          <w:sz w:val="24"/>
          <w:szCs w:val="24"/>
        </w:rPr>
        <w:t>Dyfodol</w:t>
      </w:r>
      <w:proofErr w:type="spellEnd"/>
      <w:r>
        <w:rPr>
          <w:rFonts w:ascii="Arial" w:hAnsi="Arial" w:cs="Arial"/>
          <w:sz w:val="24"/>
          <w:szCs w:val="24"/>
        </w:rPr>
        <w:t xml:space="preserve"> also support </w:t>
      </w:r>
      <w:proofErr w:type="spellStart"/>
      <w:r>
        <w:rPr>
          <w:rFonts w:ascii="Arial" w:hAnsi="Arial" w:cs="Arial"/>
          <w:sz w:val="24"/>
          <w:szCs w:val="24"/>
        </w:rPr>
        <w:t>through out</w:t>
      </w:r>
      <w:proofErr w:type="spellEnd"/>
      <w:r>
        <w:rPr>
          <w:rFonts w:ascii="Arial" w:hAnsi="Arial" w:cs="Arial"/>
          <w:sz w:val="24"/>
          <w:szCs w:val="24"/>
        </w:rPr>
        <w:t xml:space="preserve"> the Pre-release journey, offering support, and harm minimisation information and work to support you and your families to stay on the healthy path of sobriety upon </w:t>
      </w:r>
      <w:proofErr w:type="gramStart"/>
      <w:r>
        <w:rPr>
          <w:rFonts w:ascii="Arial" w:hAnsi="Arial" w:cs="Arial"/>
          <w:sz w:val="24"/>
          <w:szCs w:val="24"/>
        </w:rPr>
        <w:t>release..</w:t>
      </w:r>
      <w:proofErr w:type="gramEnd"/>
      <w:r>
        <w:rPr>
          <w:rFonts w:ascii="Arial" w:hAnsi="Arial" w:cs="Arial"/>
          <w:sz w:val="24"/>
          <w:szCs w:val="24"/>
        </w:rPr>
        <w:t xml:space="preserve"> </w:t>
      </w:r>
    </w:p>
    <w:p w14:paraId="31801B66" w14:textId="77777777" w:rsidR="002D47B0" w:rsidRPr="00F6799D" w:rsidRDefault="002D47B0" w:rsidP="002D47B0">
      <w:pPr>
        <w:rPr>
          <w:highlight w:val="green"/>
        </w:rPr>
      </w:pPr>
      <w:r>
        <w:rPr>
          <w:rFonts w:ascii="Times New Roman" w:eastAsia="Times New Roman" w:hAnsi="Times New Roman" w:cs="Times New Roman"/>
          <w:noProof/>
          <w:szCs w:val="24"/>
          <w:lang w:eastAsia="en-GB"/>
        </w:rPr>
        <mc:AlternateContent>
          <mc:Choice Requires="wps">
            <w:drawing>
              <wp:anchor distT="45720" distB="45720" distL="114300" distR="114300" simplePos="0" relativeHeight="251802624" behindDoc="0" locked="0" layoutInCell="1" allowOverlap="1" wp14:anchorId="1AA7F664" wp14:editId="38A4281B">
                <wp:simplePos x="0" y="0"/>
                <wp:positionH relativeFrom="margin">
                  <wp:posOffset>-46990</wp:posOffset>
                </wp:positionH>
                <wp:positionV relativeFrom="paragraph">
                  <wp:posOffset>461010</wp:posOffset>
                </wp:positionV>
                <wp:extent cx="2921000" cy="3670300"/>
                <wp:effectExtent l="0" t="0" r="12700" b="25400"/>
                <wp:wrapSquare wrapText="bothSides"/>
                <wp:docPr id="12249244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67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F77F10" w14:textId="77777777" w:rsidR="002D47B0" w:rsidRDefault="002D47B0" w:rsidP="002D47B0">
                            <w:pPr>
                              <w:rPr>
                                <w:b/>
                                <w:bCs/>
                                <w:sz w:val="20"/>
                                <w:szCs w:val="20"/>
                              </w:rPr>
                            </w:pPr>
                            <w:r>
                              <w:rPr>
                                <w:b/>
                                <w:bCs/>
                                <w:sz w:val="20"/>
                                <w:szCs w:val="20"/>
                              </w:rPr>
                              <w:t>SIGNPOSTING – WHO CAN HELP?</w:t>
                            </w:r>
                          </w:p>
                          <w:p w14:paraId="7AD2614D" w14:textId="77777777" w:rsidR="002D47B0" w:rsidRDefault="002D47B0" w:rsidP="002D47B0">
                            <w:pPr>
                              <w:rPr>
                                <w:b/>
                                <w:bCs/>
                                <w:sz w:val="20"/>
                                <w:szCs w:val="20"/>
                                <w:u w:val="single"/>
                              </w:rPr>
                            </w:pPr>
                          </w:p>
                          <w:p w14:paraId="73EBB4AA" w14:textId="77777777" w:rsidR="002D47B0" w:rsidRDefault="002D47B0" w:rsidP="002D47B0">
                            <w:pPr>
                              <w:pStyle w:val="ListParagraph"/>
                              <w:numPr>
                                <w:ilvl w:val="0"/>
                                <w:numId w:val="5"/>
                              </w:numPr>
                              <w:spacing w:after="0" w:line="256" w:lineRule="auto"/>
                              <w:rPr>
                                <w:sz w:val="20"/>
                                <w:szCs w:val="20"/>
                              </w:rPr>
                            </w:pPr>
                            <w:proofErr w:type="spellStart"/>
                            <w:r>
                              <w:rPr>
                                <w:sz w:val="20"/>
                                <w:szCs w:val="20"/>
                              </w:rPr>
                              <w:t>Dyfodol</w:t>
                            </w:r>
                            <w:proofErr w:type="spellEnd"/>
                            <w:r>
                              <w:rPr>
                                <w:sz w:val="20"/>
                                <w:szCs w:val="20"/>
                              </w:rPr>
                              <w:t xml:space="preserve">  </w:t>
                            </w:r>
                          </w:p>
                          <w:p w14:paraId="347EDAF7"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ISFL team</w:t>
                            </w:r>
                          </w:p>
                          <w:p w14:paraId="01A2FD4B"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Drug Strategy lead – Michelle Hopkins</w:t>
                            </w:r>
                          </w:p>
                          <w:p w14:paraId="64DBC544"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Drug Strat Support -CM Hubbard</w:t>
                            </w:r>
                          </w:p>
                          <w:p w14:paraId="5E2BA32F" w14:textId="77777777" w:rsidR="002D47B0" w:rsidRDefault="002D47B0" w:rsidP="002D47B0">
                            <w:pPr>
                              <w:jc w:val="center"/>
                              <w:rPr>
                                <w:sz w:val="20"/>
                                <w:szCs w:val="20"/>
                              </w:rPr>
                            </w:pPr>
                            <w:r>
                              <w:rPr>
                                <w:sz w:val="20"/>
                                <w:szCs w:val="20"/>
                              </w:rPr>
                              <w:t>Drug Strategy can be found in:</w:t>
                            </w:r>
                            <w:r>
                              <w:rPr>
                                <w:b/>
                                <w:sz w:val="20"/>
                                <w:szCs w:val="20"/>
                              </w:rPr>
                              <w:t xml:space="preserve"> Shared drive/Reducing Reoffending/Drug Strategy</w:t>
                            </w:r>
                            <w:r>
                              <w:rPr>
                                <w:b/>
                                <w:sz w:val="20"/>
                                <w:szCs w:val="20"/>
                              </w:rPr>
                              <w:br/>
                            </w:r>
                            <w:r>
                              <w:rPr>
                                <w:b/>
                                <w:sz w:val="20"/>
                                <w:szCs w:val="20"/>
                              </w:rPr>
                              <w:br/>
                            </w:r>
                            <w:r>
                              <w:rPr>
                                <w:b/>
                                <w:sz w:val="20"/>
                                <w:szCs w:val="20"/>
                              </w:rPr>
                              <w:br/>
                            </w:r>
                            <w:r>
                              <w:rPr>
                                <w:noProof/>
                                <w:sz w:val="20"/>
                                <w:szCs w:val="20"/>
                              </w:rPr>
                              <w:drawing>
                                <wp:inline distT="0" distB="0" distL="0" distR="0" wp14:anchorId="2D624913" wp14:editId="2E9A1B45">
                                  <wp:extent cx="2608580" cy="13042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8">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608580" cy="1304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7F664" id="Text Box 9" o:spid="_x0000_s1061" type="#_x0000_t202" style="position:absolute;margin-left:-3.7pt;margin-top:36.3pt;width:230pt;height:289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" filled="f">
                <v:textbox>
                  <w:txbxContent>
                    <w:p w14:paraId="5DF77F10" w14:textId="77777777" w:rsidR="002D47B0" w:rsidRDefault="002D47B0" w:rsidP="002D47B0">
                      <w:pPr>
                        <w:rPr>
                          <w:b/>
                          <w:bCs/>
                          <w:sz w:val="20"/>
                          <w:szCs w:val="20"/>
                        </w:rPr>
                      </w:pPr>
                      <w:r>
                        <w:rPr>
                          <w:b/>
                          <w:bCs/>
                          <w:sz w:val="20"/>
                          <w:szCs w:val="20"/>
                        </w:rPr>
                        <w:t>SIGNPOSTING – WHO CAN HELP?</w:t>
                      </w:r>
                    </w:p>
                    <w:p w14:paraId="7AD2614D" w14:textId="77777777" w:rsidR="002D47B0" w:rsidRDefault="002D47B0" w:rsidP="002D47B0">
                      <w:pPr>
                        <w:rPr>
                          <w:b/>
                          <w:bCs/>
                          <w:sz w:val="20"/>
                          <w:szCs w:val="20"/>
                          <w:u w:val="single"/>
                        </w:rPr>
                      </w:pPr>
                    </w:p>
                    <w:p w14:paraId="73EBB4AA" w14:textId="77777777" w:rsidR="002D47B0" w:rsidRDefault="002D47B0" w:rsidP="002D47B0">
                      <w:pPr>
                        <w:pStyle w:val="ListParagraph"/>
                        <w:numPr>
                          <w:ilvl w:val="0"/>
                          <w:numId w:val="5"/>
                        </w:numPr>
                        <w:spacing w:after="0" w:line="256" w:lineRule="auto"/>
                        <w:rPr>
                          <w:sz w:val="20"/>
                          <w:szCs w:val="20"/>
                        </w:rPr>
                      </w:pPr>
                      <w:proofErr w:type="spellStart"/>
                      <w:r>
                        <w:rPr>
                          <w:sz w:val="20"/>
                          <w:szCs w:val="20"/>
                        </w:rPr>
                        <w:t>Dyfodol</w:t>
                      </w:r>
                      <w:proofErr w:type="spellEnd"/>
                      <w:r>
                        <w:rPr>
                          <w:sz w:val="20"/>
                          <w:szCs w:val="20"/>
                        </w:rPr>
                        <w:t xml:space="preserve">  </w:t>
                      </w:r>
                    </w:p>
                    <w:p w14:paraId="347EDAF7"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ISFL team</w:t>
                      </w:r>
                    </w:p>
                    <w:p w14:paraId="01A2FD4B"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Drug Strategy lead – Michelle Hopkins</w:t>
                      </w:r>
                    </w:p>
                    <w:p w14:paraId="64DBC544" w14:textId="77777777" w:rsidR="002D47B0" w:rsidRDefault="002D47B0" w:rsidP="002D47B0">
                      <w:pPr>
                        <w:pStyle w:val="ListParagraph"/>
                        <w:numPr>
                          <w:ilvl w:val="0"/>
                          <w:numId w:val="5"/>
                        </w:numPr>
                        <w:spacing w:after="0" w:line="256" w:lineRule="auto"/>
                        <w:contextualSpacing w:val="0"/>
                        <w:rPr>
                          <w:sz w:val="20"/>
                          <w:szCs w:val="20"/>
                        </w:rPr>
                      </w:pPr>
                      <w:r>
                        <w:rPr>
                          <w:sz w:val="20"/>
                          <w:szCs w:val="20"/>
                        </w:rPr>
                        <w:t>Drug Strat Support -CM Hubbard</w:t>
                      </w:r>
                    </w:p>
                    <w:p w14:paraId="5E2BA32F" w14:textId="77777777" w:rsidR="002D47B0" w:rsidRDefault="002D47B0" w:rsidP="002D47B0">
                      <w:pPr>
                        <w:jc w:val="center"/>
                        <w:rPr>
                          <w:sz w:val="20"/>
                          <w:szCs w:val="20"/>
                        </w:rPr>
                      </w:pPr>
                      <w:r>
                        <w:rPr>
                          <w:sz w:val="20"/>
                          <w:szCs w:val="20"/>
                        </w:rPr>
                        <w:t>Drug Strategy can be found in:</w:t>
                      </w:r>
                      <w:r>
                        <w:rPr>
                          <w:b/>
                          <w:sz w:val="20"/>
                          <w:szCs w:val="20"/>
                        </w:rPr>
                        <w:t xml:space="preserve"> Shared drive/Reducing Reoffending/Drug Strategy</w:t>
                      </w:r>
                      <w:r>
                        <w:rPr>
                          <w:b/>
                          <w:sz w:val="20"/>
                          <w:szCs w:val="20"/>
                        </w:rPr>
                        <w:br/>
                      </w:r>
                      <w:r>
                        <w:rPr>
                          <w:b/>
                          <w:sz w:val="20"/>
                          <w:szCs w:val="20"/>
                        </w:rPr>
                        <w:br/>
                      </w:r>
                      <w:r>
                        <w:rPr>
                          <w:b/>
                          <w:sz w:val="20"/>
                          <w:szCs w:val="20"/>
                        </w:rPr>
                        <w:br/>
                      </w:r>
                      <w:r>
                        <w:rPr>
                          <w:noProof/>
                          <w:sz w:val="20"/>
                          <w:szCs w:val="20"/>
                        </w:rPr>
                        <w:drawing>
                          <wp:inline distT="0" distB="0" distL="0" distR="0" wp14:anchorId="2D624913" wp14:editId="2E9A1B45">
                            <wp:extent cx="2608580" cy="13042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8">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608580" cy="1304290"/>
                                    </a:xfrm>
                                    <a:prstGeom prst="rect">
                                      <a:avLst/>
                                    </a:prstGeom>
                                  </pic:spPr>
                                </pic:pic>
                              </a:graphicData>
                            </a:graphic>
                          </wp:inline>
                        </w:drawing>
                      </w:r>
                    </w:p>
                  </w:txbxContent>
                </v:textbox>
                <w10:wrap type="square" anchorx="margin"/>
              </v:shape>
            </w:pict>
          </mc:Fallback>
        </mc:AlternateContent>
      </w:r>
      <w:r>
        <w:rPr>
          <w:rFonts w:ascii="Times New Roman" w:eastAsia="Times New Roman" w:hAnsi="Times New Roman" w:cs="Times New Roman"/>
          <w:noProof/>
          <w:szCs w:val="24"/>
          <w:lang w:eastAsia="en-GB"/>
        </w:rPr>
        <mc:AlternateContent>
          <mc:Choice Requires="wps">
            <w:drawing>
              <wp:anchor distT="45720" distB="45720" distL="114300" distR="114300" simplePos="0" relativeHeight="251803648" behindDoc="0" locked="0" layoutInCell="1" allowOverlap="1" wp14:anchorId="0CA35C1E" wp14:editId="7211A93C">
                <wp:simplePos x="0" y="0"/>
                <wp:positionH relativeFrom="margin">
                  <wp:posOffset>2975610</wp:posOffset>
                </wp:positionH>
                <wp:positionV relativeFrom="paragraph">
                  <wp:posOffset>461010</wp:posOffset>
                </wp:positionV>
                <wp:extent cx="3067050" cy="3670300"/>
                <wp:effectExtent l="0" t="0" r="19050" b="25400"/>
                <wp:wrapSquare wrapText="bothSides"/>
                <wp:docPr id="8541336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670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14F6D6" w14:textId="77777777" w:rsidR="002D47B0" w:rsidRDefault="002D47B0" w:rsidP="002D47B0">
                            <w:pPr>
                              <w:rPr>
                                <w:b/>
                                <w:bCs/>
                                <w:sz w:val="20"/>
                                <w:szCs w:val="20"/>
                              </w:rPr>
                            </w:pPr>
                            <w:r>
                              <w:rPr>
                                <w:b/>
                                <w:bCs/>
                                <w:sz w:val="20"/>
                                <w:szCs w:val="20"/>
                              </w:rPr>
                              <w:t>How can a referral be made?</w:t>
                            </w:r>
                          </w:p>
                          <w:p w14:paraId="644E689A" w14:textId="77777777" w:rsidR="002D47B0" w:rsidRDefault="002D47B0" w:rsidP="002D47B0">
                            <w:pPr>
                              <w:rPr>
                                <w:b/>
                                <w:bCs/>
                                <w:sz w:val="20"/>
                                <w:szCs w:val="20"/>
                              </w:rPr>
                            </w:pPr>
                          </w:p>
                          <w:p w14:paraId="2F0FB543" w14:textId="77777777" w:rsidR="002D47B0" w:rsidRDefault="002D47B0" w:rsidP="002D47B0">
                            <w:pPr>
                              <w:rPr>
                                <w:color w:val="000000"/>
                                <w:sz w:val="20"/>
                                <w:szCs w:val="20"/>
                              </w:rPr>
                            </w:pPr>
                            <w:r>
                              <w:rPr>
                                <w:color w:val="000000"/>
                                <w:sz w:val="20"/>
                                <w:szCs w:val="20"/>
                              </w:rPr>
                              <w:t>Prisoners can refer themselves via:</w:t>
                            </w:r>
                          </w:p>
                          <w:p w14:paraId="08A9929A" w14:textId="77777777" w:rsidR="002D47B0" w:rsidRDefault="002D47B0" w:rsidP="002D47B0">
                            <w:pPr>
                              <w:pStyle w:val="ListParagraph"/>
                              <w:numPr>
                                <w:ilvl w:val="0"/>
                                <w:numId w:val="6"/>
                              </w:numPr>
                              <w:spacing w:after="0" w:line="252" w:lineRule="auto"/>
                              <w:rPr>
                                <w:color w:val="000000"/>
                                <w:sz w:val="20"/>
                                <w:szCs w:val="20"/>
                              </w:rPr>
                            </w:pPr>
                            <w:proofErr w:type="spellStart"/>
                            <w:r>
                              <w:rPr>
                                <w:color w:val="000000"/>
                                <w:sz w:val="20"/>
                                <w:szCs w:val="20"/>
                              </w:rPr>
                              <w:t>Dyfodol</w:t>
                            </w:r>
                            <w:proofErr w:type="spellEnd"/>
                            <w:r>
                              <w:rPr>
                                <w:color w:val="000000"/>
                                <w:sz w:val="20"/>
                                <w:szCs w:val="20"/>
                              </w:rPr>
                              <w:t xml:space="preserve"> application</w:t>
                            </w:r>
                          </w:p>
                          <w:p w14:paraId="6C69C774" w14:textId="77777777" w:rsidR="002D47B0" w:rsidRDefault="002D47B0" w:rsidP="002D47B0">
                            <w:pPr>
                              <w:pStyle w:val="ListParagraph"/>
                              <w:numPr>
                                <w:ilvl w:val="0"/>
                                <w:numId w:val="6"/>
                              </w:numPr>
                              <w:spacing w:after="0" w:line="252" w:lineRule="auto"/>
                              <w:contextualSpacing w:val="0"/>
                              <w:rPr>
                                <w:color w:val="000000"/>
                                <w:sz w:val="20"/>
                                <w:szCs w:val="20"/>
                              </w:rPr>
                            </w:pPr>
                            <w:r>
                              <w:rPr>
                                <w:color w:val="000000"/>
                                <w:sz w:val="20"/>
                                <w:szCs w:val="20"/>
                              </w:rPr>
                              <w:t xml:space="preserve">Speak to a </w:t>
                            </w:r>
                            <w:proofErr w:type="spellStart"/>
                            <w:r>
                              <w:rPr>
                                <w:color w:val="000000"/>
                                <w:sz w:val="20"/>
                                <w:szCs w:val="20"/>
                              </w:rPr>
                              <w:t>Dyfodol</w:t>
                            </w:r>
                            <w:proofErr w:type="spellEnd"/>
                            <w:r>
                              <w:rPr>
                                <w:color w:val="000000"/>
                                <w:sz w:val="20"/>
                                <w:szCs w:val="20"/>
                              </w:rPr>
                              <w:t xml:space="preserve"> Peer Mentor</w:t>
                            </w:r>
                          </w:p>
                          <w:p w14:paraId="31159F1C" w14:textId="77777777" w:rsidR="002D47B0" w:rsidRDefault="002D47B0" w:rsidP="002D47B0">
                            <w:pPr>
                              <w:pStyle w:val="ListParagraph"/>
                              <w:numPr>
                                <w:ilvl w:val="0"/>
                                <w:numId w:val="6"/>
                              </w:numPr>
                              <w:spacing w:after="0" w:line="252" w:lineRule="auto"/>
                              <w:contextualSpacing w:val="0"/>
                              <w:rPr>
                                <w:color w:val="000000"/>
                                <w:sz w:val="20"/>
                                <w:szCs w:val="20"/>
                              </w:rPr>
                            </w:pPr>
                            <w:r>
                              <w:rPr>
                                <w:color w:val="000000"/>
                                <w:sz w:val="20"/>
                                <w:szCs w:val="20"/>
                              </w:rPr>
                              <w:t>Speak to the Resettlement Team</w:t>
                            </w:r>
                          </w:p>
                          <w:p w14:paraId="2585B34A" w14:textId="0692033C" w:rsidR="002D47B0" w:rsidRDefault="002D47B0" w:rsidP="002D47B0">
                            <w:pPr>
                              <w:rPr>
                                <w:color w:val="000000"/>
                                <w:sz w:val="20"/>
                                <w:szCs w:val="20"/>
                                <w:u w:val="single"/>
                              </w:rPr>
                            </w:pPr>
                            <w:r>
                              <w:rPr>
                                <w:color w:val="000000"/>
                                <w:sz w:val="20"/>
                                <w:szCs w:val="20"/>
                              </w:rPr>
                              <w:t xml:space="preserve">Staff can also refer via e-mail to the </w:t>
                            </w:r>
                            <w:proofErr w:type="spellStart"/>
                            <w:r>
                              <w:rPr>
                                <w:color w:val="000000"/>
                                <w:sz w:val="20"/>
                                <w:szCs w:val="20"/>
                              </w:rPr>
                              <w:t>Dyfodol</w:t>
                            </w:r>
                            <w:proofErr w:type="spellEnd"/>
                            <w:r>
                              <w:rPr>
                                <w:color w:val="000000"/>
                                <w:sz w:val="20"/>
                                <w:szCs w:val="20"/>
                              </w:rPr>
                              <w:t xml:space="preserve"> team: </w:t>
                            </w:r>
                            <w:r w:rsidR="00481AA8">
                              <w:t>Ian.Waugh@justice.gov.uk</w:t>
                            </w:r>
                          </w:p>
                          <w:p w14:paraId="153BE79D" w14:textId="77777777" w:rsidR="002D47B0" w:rsidRDefault="002D47B0" w:rsidP="002D47B0">
                            <w:pPr>
                              <w:rPr>
                                <w:sz w:val="20"/>
                                <w:szCs w:val="20"/>
                              </w:rPr>
                            </w:pPr>
                            <w:r>
                              <w:rPr>
                                <w:noProof/>
                                <w:sz w:val="20"/>
                                <w:szCs w:val="20"/>
                              </w:rPr>
                              <w:drawing>
                                <wp:inline distT="0" distB="0" distL="0" distR="0" wp14:anchorId="1AB1B3A3" wp14:editId="2E453E9F">
                                  <wp:extent cx="2875280" cy="1333500"/>
                                  <wp:effectExtent l="0" t="0" r="0" b="0"/>
                                  <wp:docPr id="240296303" name="Picture 24029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2875280" cy="13335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35C1E" id="Text Box 10" o:spid="_x0000_s1062" type="#_x0000_t202" style="position:absolute;margin-left:234.3pt;margin-top:36.3pt;width:241.5pt;height:289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" filled="f" strokecolor="black [3213]">
                <v:textbox>
                  <w:txbxContent>
                    <w:p w14:paraId="6914F6D6" w14:textId="77777777" w:rsidR="002D47B0" w:rsidRDefault="002D47B0" w:rsidP="002D47B0">
                      <w:pPr>
                        <w:rPr>
                          <w:b/>
                          <w:bCs/>
                          <w:sz w:val="20"/>
                          <w:szCs w:val="20"/>
                        </w:rPr>
                      </w:pPr>
                      <w:r>
                        <w:rPr>
                          <w:b/>
                          <w:bCs/>
                          <w:sz w:val="20"/>
                          <w:szCs w:val="20"/>
                        </w:rPr>
                        <w:t>How can a referral be made?</w:t>
                      </w:r>
                    </w:p>
                    <w:p w14:paraId="644E689A" w14:textId="77777777" w:rsidR="002D47B0" w:rsidRDefault="002D47B0" w:rsidP="002D47B0">
                      <w:pPr>
                        <w:rPr>
                          <w:b/>
                          <w:bCs/>
                          <w:sz w:val="20"/>
                          <w:szCs w:val="20"/>
                        </w:rPr>
                      </w:pPr>
                    </w:p>
                    <w:p w14:paraId="2F0FB543" w14:textId="77777777" w:rsidR="002D47B0" w:rsidRDefault="002D47B0" w:rsidP="002D47B0">
                      <w:pPr>
                        <w:rPr>
                          <w:color w:val="000000"/>
                          <w:sz w:val="20"/>
                          <w:szCs w:val="20"/>
                        </w:rPr>
                      </w:pPr>
                      <w:r>
                        <w:rPr>
                          <w:color w:val="000000"/>
                          <w:sz w:val="20"/>
                          <w:szCs w:val="20"/>
                        </w:rPr>
                        <w:t>Prisoners can refer themselves via:</w:t>
                      </w:r>
                    </w:p>
                    <w:p w14:paraId="08A9929A" w14:textId="77777777" w:rsidR="002D47B0" w:rsidRDefault="002D47B0" w:rsidP="002D47B0">
                      <w:pPr>
                        <w:pStyle w:val="ListParagraph"/>
                        <w:numPr>
                          <w:ilvl w:val="0"/>
                          <w:numId w:val="6"/>
                        </w:numPr>
                        <w:spacing w:after="0" w:line="252" w:lineRule="auto"/>
                        <w:rPr>
                          <w:color w:val="000000"/>
                          <w:sz w:val="20"/>
                          <w:szCs w:val="20"/>
                        </w:rPr>
                      </w:pPr>
                      <w:proofErr w:type="spellStart"/>
                      <w:r>
                        <w:rPr>
                          <w:color w:val="000000"/>
                          <w:sz w:val="20"/>
                          <w:szCs w:val="20"/>
                        </w:rPr>
                        <w:t>Dyfodol</w:t>
                      </w:r>
                      <w:proofErr w:type="spellEnd"/>
                      <w:r>
                        <w:rPr>
                          <w:color w:val="000000"/>
                          <w:sz w:val="20"/>
                          <w:szCs w:val="20"/>
                        </w:rPr>
                        <w:t xml:space="preserve"> application</w:t>
                      </w:r>
                    </w:p>
                    <w:p w14:paraId="6C69C774" w14:textId="77777777" w:rsidR="002D47B0" w:rsidRDefault="002D47B0" w:rsidP="002D47B0">
                      <w:pPr>
                        <w:pStyle w:val="ListParagraph"/>
                        <w:numPr>
                          <w:ilvl w:val="0"/>
                          <w:numId w:val="6"/>
                        </w:numPr>
                        <w:spacing w:after="0" w:line="252" w:lineRule="auto"/>
                        <w:contextualSpacing w:val="0"/>
                        <w:rPr>
                          <w:color w:val="000000"/>
                          <w:sz w:val="20"/>
                          <w:szCs w:val="20"/>
                        </w:rPr>
                      </w:pPr>
                      <w:r>
                        <w:rPr>
                          <w:color w:val="000000"/>
                          <w:sz w:val="20"/>
                          <w:szCs w:val="20"/>
                        </w:rPr>
                        <w:t xml:space="preserve">Speak to a </w:t>
                      </w:r>
                      <w:proofErr w:type="spellStart"/>
                      <w:r>
                        <w:rPr>
                          <w:color w:val="000000"/>
                          <w:sz w:val="20"/>
                          <w:szCs w:val="20"/>
                        </w:rPr>
                        <w:t>Dyfodol</w:t>
                      </w:r>
                      <w:proofErr w:type="spellEnd"/>
                      <w:r>
                        <w:rPr>
                          <w:color w:val="000000"/>
                          <w:sz w:val="20"/>
                          <w:szCs w:val="20"/>
                        </w:rPr>
                        <w:t xml:space="preserve"> Peer Mentor</w:t>
                      </w:r>
                    </w:p>
                    <w:p w14:paraId="31159F1C" w14:textId="77777777" w:rsidR="002D47B0" w:rsidRDefault="002D47B0" w:rsidP="002D47B0">
                      <w:pPr>
                        <w:pStyle w:val="ListParagraph"/>
                        <w:numPr>
                          <w:ilvl w:val="0"/>
                          <w:numId w:val="6"/>
                        </w:numPr>
                        <w:spacing w:after="0" w:line="252" w:lineRule="auto"/>
                        <w:contextualSpacing w:val="0"/>
                        <w:rPr>
                          <w:color w:val="000000"/>
                          <w:sz w:val="20"/>
                          <w:szCs w:val="20"/>
                        </w:rPr>
                      </w:pPr>
                      <w:r>
                        <w:rPr>
                          <w:color w:val="000000"/>
                          <w:sz w:val="20"/>
                          <w:szCs w:val="20"/>
                        </w:rPr>
                        <w:t>Speak to the Resettlement Team</w:t>
                      </w:r>
                    </w:p>
                    <w:p w14:paraId="2585B34A" w14:textId="0692033C" w:rsidR="002D47B0" w:rsidRDefault="002D47B0" w:rsidP="002D47B0">
                      <w:pPr>
                        <w:rPr>
                          <w:color w:val="000000"/>
                          <w:sz w:val="20"/>
                          <w:szCs w:val="20"/>
                          <w:u w:val="single"/>
                        </w:rPr>
                      </w:pPr>
                      <w:r>
                        <w:rPr>
                          <w:color w:val="000000"/>
                          <w:sz w:val="20"/>
                          <w:szCs w:val="20"/>
                        </w:rPr>
                        <w:t xml:space="preserve">Staff can also refer via e-mail to the </w:t>
                      </w:r>
                      <w:proofErr w:type="spellStart"/>
                      <w:r>
                        <w:rPr>
                          <w:color w:val="000000"/>
                          <w:sz w:val="20"/>
                          <w:szCs w:val="20"/>
                        </w:rPr>
                        <w:t>Dyfodol</w:t>
                      </w:r>
                      <w:proofErr w:type="spellEnd"/>
                      <w:r>
                        <w:rPr>
                          <w:color w:val="000000"/>
                          <w:sz w:val="20"/>
                          <w:szCs w:val="20"/>
                        </w:rPr>
                        <w:t xml:space="preserve"> team: </w:t>
                      </w:r>
                      <w:r w:rsidR="00481AA8">
                        <w:t>Ian.Waugh@justice.gov.uk</w:t>
                      </w:r>
                    </w:p>
                    <w:p w14:paraId="153BE79D" w14:textId="77777777" w:rsidR="002D47B0" w:rsidRDefault="002D47B0" w:rsidP="002D47B0">
                      <w:pPr>
                        <w:rPr>
                          <w:sz w:val="20"/>
                          <w:szCs w:val="20"/>
                        </w:rPr>
                      </w:pPr>
                      <w:r>
                        <w:rPr>
                          <w:noProof/>
                          <w:sz w:val="20"/>
                          <w:szCs w:val="20"/>
                        </w:rPr>
                        <w:drawing>
                          <wp:inline distT="0" distB="0" distL="0" distR="0" wp14:anchorId="1AB1B3A3" wp14:editId="2E453E9F">
                            <wp:extent cx="2875280" cy="1333500"/>
                            <wp:effectExtent l="0" t="0" r="0" b="0"/>
                            <wp:docPr id="240296303" name="Picture 24029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2875280" cy="1333500"/>
                                    </a:xfrm>
                                    <a:prstGeom prst="rect">
                                      <a:avLst/>
                                    </a:prstGeom>
                                  </pic:spPr>
                                </pic:pic>
                              </a:graphicData>
                            </a:graphic>
                          </wp:inline>
                        </w:drawing>
                      </w:r>
                    </w:p>
                  </w:txbxContent>
                </v:textbox>
                <w10:wrap type="square" anchorx="margin"/>
              </v:shape>
            </w:pict>
          </mc:Fallback>
        </mc:AlternateContent>
      </w:r>
    </w:p>
    <w:p w14:paraId="4D33F980" w14:textId="77777777" w:rsidR="002D47B0" w:rsidRDefault="002D47B0" w:rsidP="00DC496E">
      <w:pPr>
        <w:widowControl w:val="0"/>
        <w:rPr>
          <w:rFonts w:ascii="Arial" w:hAnsi="Arial" w:cs="Arial"/>
          <w:sz w:val="24"/>
          <w:szCs w:val="24"/>
        </w:rPr>
      </w:pPr>
    </w:p>
    <w:p w14:paraId="22902196" w14:textId="022F8C95" w:rsidR="002D47B0" w:rsidRDefault="002D47B0" w:rsidP="00DC496E">
      <w:pPr>
        <w:widowControl w:val="0"/>
        <w:rPr>
          <w:rFonts w:ascii="Arial" w:hAnsi="Arial" w:cs="Arial"/>
          <w:sz w:val="24"/>
          <w:szCs w:val="24"/>
        </w:rPr>
      </w:pPr>
    </w:p>
    <w:p w14:paraId="3CE885A3" w14:textId="4D585107" w:rsidR="001F6090" w:rsidRDefault="001F6090" w:rsidP="00DC496E">
      <w:pPr>
        <w:widowControl w:val="0"/>
        <w:rPr>
          <w:rFonts w:ascii="Arial" w:hAnsi="Arial" w:cs="Arial"/>
          <w:b/>
          <w:bCs/>
          <w:sz w:val="24"/>
          <w:szCs w:val="24"/>
          <w:u w:val="single"/>
        </w:rPr>
      </w:pPr>
    </w:p>
    <w:p w14:paraId="12EF4BB1" w14:textId="47AFC36A" w:rsidR="00DC496E" w:rsidRPr="00C4713B" w:rsidRDefault="00A606E7" w:rsidP="00DC496E">
      <w:pPr>
        <w:widowControl w:val="0"/>
        <w:rPr>
          <w:rFonts w:ascii="Arial" w:hAnsi="Arial" w:cs="Arial"/>
          <w:b/>
          <w:bCs/>
          <w:sz w:val="24"/>
          <w:szCs w:val="24"/>
          <w:u w:val="single"/>
        </w:rPr>
      </w:pPr>
      <w:r>
        <w:rPr>
          <w:noProof/>
        </w:rPr>
        <w:lastRenderedPageBreak/>
        <w:drawing>
          <wp:anchor distT="0" distB="0" distL="114300" distR="114300" simplePos="0" relativeHeight="251807744" behindDoc="1" locked="0" layoutInCell="1" allowOverlap="1" wp14:anchorId="17B238A2" wp14:editId="6F98C3B9">
            <wp:simplePos x="0" y="0"/>
            <wp:positionH relativeFrom="margin">
              <wp:posOffset>4829175</wp:posOffset>
            </wp:positionH>
            <wp:positionV relativeFrom="paragraph">
              <wp:posOffset>-708660</wp:posOffset>
            </wp:positionV>
            <wp:extent cx="1333500" cy="926682"/>
            <wp:effectExtent l="0" t="0" r="0" b="6985"/>
            <wp:wrapNone/>
            <wp:docPr id="603700307" name="Picture 603700307" descr="A diagram of different cho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0307" name="Picture 603700307" descr="A diagram of different choices&#10;&#10;Description automatically generated with medium confidence"/>
                    <pic:cNvPicPr/>
                  </pic:nvPicPr>
                  <pic:blipFill rotWithShape="1">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rcRect/>
                    <a:stretch/>
                  </pic:blipFill>
                  <pic:spPr bwMode="auto">
                    <a:xfrm>
                      <a:off x="0" y="0"/>
                      <a:ext cx="1333500" cy="926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96E" w:rsidRPr="00C4713B">
        <w:rPr>
          <w:rFonts w:ascii="Arial" w:hAnsi="Arial" w:cs="Arial"/>
          <w:b/>
          <w:bCs/>
          <w:sz w:val="24"/>
          <w:szCs w:val="24"/>
          <w:u w:val="single"/>
        </w:rPr>
        <w:t>Attitudes, Thinking and Behaviour</w:t>
      </w:r>
    </w:p>
    <w:p w14:paraId="01378A3D" w14:textId="26A07699" w:rsidR="00DC496E" w:rsidRPr="00B0553F" w:rsidRDefault="00DC496E" w:rsidP="00DC496E">
      <w:pPr>
        <w:widowControl w:val="0"/>
        <w:rPr>
          <w:rFonts w:ascii="Arial" w:hAnsi="Arial" w:cs="Arial"/>
          <w:sz w:val="20"/>
          <w:szCs w:val="20"/>
        </w:rPr>
      </w:pPr>
      <w:r w:rsidRPr="00B0553F">
        <w:rPr>
          <w:rFonts w:ascii="Arial" w:hAnsi="Arial" w:cs="Arial"/>
          <w:sz w:val="20"/>
          <w:szCs w:val="20"/>
        </w:rPr>
        <w:t xml:space="preserve">We work towards you being released whether </w:t>
      </w:r>
      <w:r w:rsidR="00481AA8" w:rsidRPr="00B0553F">
        <w:rPr>
          <w:rFonts w:ascii="Arial" w:hAnsi="Arial" w:cs="Arial"/>
          <w:sz w:val="20"/>
          <w:szCs w:val="20"/>
        </w:rPr>
        <w:t>you’re</w:t>
      </w:r>
      <w:r w:rsidRPr="00B0553F">
        <w:rPr>
          <w:rFonts w:ascii="Arial" w:hAnsi="Arial" w:cs="Arial"/>
          <w:sz w:val="20"/>
          <w:szCs w:val="20"/>
        </w:rPr>
        <w:t xml:space="preserve"> serving a short or long sentence by a journey </w:t>
      </w:r>
      <w:r w:rsidR="00481AA8" w:rsidRPr="00B0553F">
        <w:rPr>
          <w:rFonts w:ascii="Arial" w:hAnsi="Arial" w:cs="Arial"/>
          <w:sz w:val="20"/>
          <w:szCs w:val="20"/>
        </w:rPr>
        <w:t>towards re</w:t>
      </w:r>
      <w:r w:rsidRPr="00B0553F">
        <w:rPr>
          <w:rFonts w:ascii="Arial" w:hAnsi="Arial" w:cs="Arial"/>
          <w:sz w:val="20"/>
          <w:szCs w:val="20"/>
        </w:rPr>
        <w:t xml:space="preserve">-joining Your </w:t>
      </w:r>
      <w:r w:rsidR="00481AA8" w:rsidRPr="00B0553F">
        <w:rPr>
          <w:rFonts w:ascii="Arial" w:hAnsi="Arial" w:cs="Arial"/>
          <w:sz w:val="20"/>
          <w:szCs w:val="20"/>
        </w:rPr>
        <w:t>Family,</w:t>
      </w:r>
      <w:r w:rsidRPr="00B0553F">
        <w:rPr>
          <w:rFonts w:ascii="Arial" w:hAnsi="Arial" w:cs="Arial"/>
          <w:sz w:val="20"/>
          <w:szCs w:val="20"/>
        </w:rPr>
        <w:t xml:space="preserve"> friends and the general public. As such staff will always challenge inappropriate behaviour. You are expected to start doing and thinking for yourselves, there will always be plenty of Staff and agencies available for advice and </w:t>
      </w:r>
      <w:r w:rsidR="00481AA8" w:rsidRPr="00B0553F">
        <w:rPr>
          <w:rFonts w:ascii="Arial" w:hAnsi="Arial" w:cs="Arial"/>
          <w:sz w:val="20"/>
          <w:szCs w:val="20"/>
        </w:rPr>
        <w:t>guidance,</w:t>
      </w:r>
      <w:r w:rsidRPr="00B0553F">
        <w:rPr>
          <w:rFonts w:ascii="Arial" w:hAnsi="Arial" w:cs="Arial"/>
          <w:sz w:val="20"/>
          <w:szCs w:val="20"/>
        </w:rPr>
        <w:t xml:space="preserve"> but you need to be the main driving force behind getting things done.</w:t>
      </w:r>
    </w:p>
    <w:p w14:paraId="1A219461" w14:textId="4DD03080" w:rsidR="00481AA8" w:rsidRPr="00B0553F" w:rsidRDefault="00481AA8" w:rsidP="00DC496E">
      <w:pPr>
        <w:widowControl w:val="0"/>
        <w:rPr>
          <w:rFonts w:ascii="Arial" w:hAnsi="Arial" w:cs="Arial"/>
          <w:sz w:val="20"/>
          <w:szCs w:val="20"/>
        </w:rPr>
      </w:pPr>
      <w:r w:rsidRPr="00B0553F">
        <w:rPr>
          <w:rFonts w:ascii="Arial" w:hAnsi="Arial" w:cs="Arial"/>
          <w:sz w:val="20"/>
          <w:szCs w:val="20"/>
        </w:rPr>
        <w:t>We do this through our Keyworker scheme, where you and your keyworker, will address all of the 7 pathways listed here, to make sure you are addressing any barriers of challenging behaviours</w:t>
      </w:r>
      <w:r w:rsidR="00B0553F" w:rsidRPr="00B0553F">
        <w:rPr>
          <w:rFonts w:ascii="Arial" w:hAnsi="Arial" w:cs="Arial"/>
          <w:sz w:val="20"/>
          <w:szCs w:val="20"/>
        </w:rPr>
        <w:t>.</w:t>
      </w:r>
      <w:r w:rsidRPr="00B0553F">
        <w:rPr>
          <w:rFonts w:ascii="Arial" w:hAnsi="Arial" w:cs="Arial"/>
          <w:sz w:val="20"/>
          <w:szCs w:val="20"/>
        </w:rPr>
        <w:t xml:space="preserve"> </w:t>
      </w:r>
    </w:p>
    <w:p w14:paraId="7177BC3C" w14:textId="35C876A4" w:rsidR="00481AA8" w:rsidRDefault="0018214A" w:rsidP="00481AA8">
      <w:pPr>
        <w:widowControl w:val="0"/>
        <w:rPr>
          <w:rFonts w:ascii="Arial" w:hAnsi="Arial" w:cs="Arial"/>
          <w:sz w:val="20"/>
          <w:szCs w:val="20"/>
        </w:rPr>
      </w:pPr>
      <w:r>
        <w:rPr>
          <w:rFonts w:ascii="Arial" w:hAnsi="Arial" w:cs="Arial"/>
          <w:b/>
          <w:bCs/>
          <w:noProof/>
          <w:sz w:val="20"/>
          <w:szCs w:val="20"/>
          <w:u w:val="single"/>
        </w:rPr>
        <w:drawing>
          <wp:anchor distT="0" distB="0" distL="114300" distR="114300" simplePos="0" relativeHeight="251820032" behindDoc="1" locked="0" layoutInCell="1" allowOverlap="1" wp14:anchorId="755C3DFA" wp14:editId="2970F968">
            <wp:simplePos x="0" y="0"/>
            <wp:positionH relativeFrom="margin">
              <wp:posOffset>4714875</wp:posOffset>
            </wp:positionH>
            <wp:positionV relativeFrom="paragraph">
              <wp:posOffset>860425</wp:posOffset>
            </wp:positionV>
            <wp:extent cx="1299210" cy="860425"/>
            <wp:effectExtent l="19050" t="0" r="15240" b="282575"/>
            <wp:wrapTight wrapText="bothSides">
              <wp:wrapPolygon edited="0">
                <wp:start x="-317" y="0"/>
                <wp:lineTo x="-317" y="28215"/>
                <wp:lineTo x="21537" y="28215"/>
                <wp:lineTo x="21537" y="0"/>
                <wp:lineTo x="-317" y="0"/>
              </wp:wrapPolygon>
            </wp:wrapTight>
            <wp:docPr id="1877079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9500" name="Picture 1877079500"/>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1299210" cy="86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81AA8" w:rsidRPr="00B0553F">
        <w:rPr>
          <w:rFonts w:ascii="Arial" w:hAnsi="Arial" w:cs="Arial"/>
          <w:sz w:val="20"/>
          <w:szCs w:val="20"/>
        </w:rPr>
        <w:t>At HMP USK and in partnership with forensic psychology services the prison offer courses which allow prisoners to progress their attitudes in a positive way and build positive relationships. We aim to offer courses which are relevant to our current population and supports their time at Usk. We will work collaboratively with OMU and Forensic Psychological Services to offer Accredited Offending Behaviour Programmes to address the needs of the population, challenging behaviours linked to risk and reducing reoffending is key to progressing prisoners through their sentence.</w:t>
      </w:r>
    </w:p>
    <w:p w14:paraId="06F8A5FD" w14:textId="180FEB74" w:rsidR="001F6090" w:rsidRPr="0018214A" w:rsidRDefault="001F6090" w:rsidP="00481AA8">
      <w:pPr>
        <w:widowControl w:val="0"/>
        <w:rPr>
          <w:rFonts w:ascii="Arial" w:hAnsi="Arial" w:cs="Arial"/>
          <w:b/>
          <w:bCs/>
          <w:sz w:val="20"/>
          <w:szCs w:val="20"/>
          <w:u w:val="single"/>
        </w:rPr>
      </w:pPr>
      <w:r>
        <w:rPr>
          <w:rFonts w:ascii="Arial" w:hAnsi="Arial" w:cs="Arial"/>
          <w:sz w:val="20"/>
          <w:szCs w:val="20"/>
        </w:rPr>
        <w:t xml:space="preserve"> </w:t>
      </w:r>
      <w:r w:rsidRPr="0018214A">
        <w:rPr>
          <w:rFonts w:ascii="Arial" w:hAnsi="Arial" w:cs="Arial"/>
          <w:b/>
          <w:bCs/>
          <w:sz w:val="20"/>
          <w:szCs w:val="20"/>
          <w:u w:val="single"/>
        </w:rPr>
        <w:t>Once these programmes are complete</w:t>
      </w:r>
      <w:r w:rsidR="0018214A" w:rsidRPr="0018214A">
        <w:rPr>
          <w:rFonts w:ascii="Arial" w:hAnsi="Arial" w:cs="Arial"/>
          <w:b/>
          <w:bCs/>
          <w:sz w:val="20"/>
          <w:szCs w:val="20"/>
          <w:u w:val="single"/>
        </w:rPr>
        <w:t>:</w:t>
      </w:r>
      <w:r w:rsidRPr="0018214A">
        <w:rPr>
          <w:rFonts w:ascii="Arial" w:hAnsi="Arial" w:cs="Arial"/>
          <w:b/>
          <w:bCs/>
          <w:sz w:val="20"/>
          <w:szCs w:val="20"/>
          <w:u w:val="single"/>
        </w:rPr>
        <w:t xml:space="preserve"> </w:t>
      </w:r>
    </w:p>
    <w:p w14:paraId="24A0CB9B" w14:textId="6F0175D8" w:rsidR="001F6090" w:rsidRDefault="0018214A" w:rsidP="00481AA8">
      <w:pPr>
        <w:widowControl w:val="0"/>
        <w:rPr>
          <w:rFonts w:ascii="Arial" w:hAnsi="Arial" w:cs="Arial"/>
          <w:sz w:val="20"/>
          <w:szCs w:val="20"/>
        </w:rPr>
      </w:pPr>
      <w:r>
        <w:rPr>
          <w:rFonts w:ascii="Arial" w:hAnsi="Arial" w:cs="Arial"/>
          <w:sz w:val="20"/>
          <w:szCs w:val="20"/>
        </w:rPr>
        <w:t>W</w:t>
      </w:r>
      <w:r w:rsidR="001F6090">
        <w:rPr>
          <w:rFonts w:ascii="Arial" w:hAnsi="Arial" w:cs="Arial"/>
          <w:sz w:val="20"/>
          <w:szCs w:val="20"/>
        </w:rPr>
        <w:t xml:space="preserve">e invite families in to celebrate the good work of their loved one in custody. </w:t>
      </w:r>
    </w:p>
    <w:p w14:paraId="1B31AD7A" w14:textId="71CF5E5A" w:rsidR="001F6090" w:rsidRPr="00B0553F" w:rsidRDefault="001F6090" w:rsidP="00481AA8">
      <w:pPr>
        <w:widowControl w:val="0"/>
        <w:rPr>
          <w:rFonts w:ascii="Arial" w:hAnsi="Arial" w:cs="Arial"/>
          <w:sz w:val="20"/>
          <w:szCs w:val="20"/>
        </w:rPr>
      </w:pPr>
      <w:r>
        <w:rPr>
          <w:rFonts w:ascii="Arial" w:hAnsi="Arial" w:cs="Arial"/>
          <w:sz w:val="20"/>
          <w:szCs w:val="20"/>
        </w:rPr>
        <w:t xml:space="preserve">We hold Graduation events where families or significant others are invited to attend. </w:t>
      </w:r>
    </w:p>
    <w:p w14:paraId="296877AA" w14:textId="25DD9D8A" w:rsidR="00481AA8" w:rsidRPr="00B0553F" w:rsidRDefault="00481AA8" w:rsidP="00A606E7">
      <w:pPr>
        <w:widowControl w:val="0"/>
        <w:rPr>
          <w:rFonts w:ascii="Arial" w:hAnsi="Arial" w:cs="Arial"/>
          <w:sz w:val="20"/>
          <w:szCs w:val="20"/>
        </w:rPr>
      </w:pPr>
      <w:r w:rsidRPr="00B0553F">
        <w:rPr>
          <w:rFonts w:ascii="Arial" w:hAnsi="Arial" w:cs="Arial"/>
          <w:sz w:val="20"/>
          <w:szCs w:val="20"/>
        </w:rPr>
        <w:t xml:space="preserve">You will be contacted by programmes within your first 2 weeks, to complete a need assessment. </w:t>
      </w:r>
    </w:p>
    <w:p w14:paraId="125B70AF" w14:textId="4C77CCD5" w:rsidR="00A606E7" w:rsidRPr="00B0553F" w:rsidRDefault="00B0553F" w:rsidP="00A606E7">
      <w:pPr>
        <w:widowControl w:val="0"/>
        <w:rPr>
          <w:rFonts w:ascii="Arial" w:hAnsi="Arial" w:cs="Arial"/>
          <w:sz w:val="20"/>
          <w:szCs w:val="20"/>
        </w:rPr>
      </w:pPr>
      <w:r w:rsidRPr="00B0553F">
        <w:rPr>
          <w:rFonts w:ascii="Arial" w:hAnsi="Arial" w:cs="Arial"/>
          <w:b/>
          <w:bCs/>
          <w:sz w:val="20"/>
          <w:szCs w:val="20"/>
          <w:u w:val="single"/>
        </w:rPr>
        <w:t>NEW</w:t>
      </w:r>
      <w:r>
        <w:rPr>
          <w:rFonts w:ascii="Arial" w:hAnsi="Arial" w:cs="Arial"/>
          <w:b/>
          <w:bCs/>
          <w:sz w:val="20"/>
          <w:szCs w:val="20"/>
          <w:u w:val="single"/>
        </w:rPr>
        <w:t xml:space="preserve"> 2024</w:t>
      </w:r>
      <w:r w:rsidRPr="00B0553F">
        <w:rPr>
          <w:rFonts w:ascii="Arial" w:hAnsi="Arial" w:cs="Arial"/>
          <w:b/>
          <w:bCs/>
          <w:sz w:val="20"/>
          <w:szCs w:val="20"/>
          <w:u w:val="single"/>
        </w:rPr>
        <w:t>-</w:t>
      </w:r>
      <w:r>
        <w:rPr>
          <w:rFonts w:ascii="Arial" w:hAnsi="Arial" w:cs="Arial"/>
          <w:sz w:val="20"/>
          <w:szCs w:val="20"/>
        </w:rPr>
        <w:t xml:space="preserve"> </w:t>
      </w:r>
      <w:r w:rsidR="00A606E7" w:rsidRPr="00B0553F">
        <w:rPr>
          <w:rFonts w:ascii="Arial" w:hAnsi="Arial" w:cs="Arial"/>
          <w:sz w:val="20"/>
          <w:szCs w:val="20"/>
        </w:rPr>
        <w:t xml:space="preserve">We are also starting a new initiative called the MAN- UP Project. </w:t>
      </w:r>
    </w:p>
    <w:p w14:paraId="6A8834E1" w14:textId="48CD9189" w:rsidR="00A606E7" w:rsidRPr="00B0553F" w:rsidRDefault="00731840" w:rsidP="00A606E7">
      <w:pPr>
        <w:widowControl w:val="0"/>
        <w:rPr>
          <w:rFonts w:ascii="Arial" w:hAnsi="Arial" w:cs="Arial"/>
          <w:sz w:val="20"/>
          <w:szCs w:val="20"/>
        </w:rPr>
      </w:pPr>
      <w:r>
        <w:rPr>
          <w:noProof/>
        </w:rPr>
        <w:drawing>
          <wp:anchor distT="0" distB="0" distL="114300" distR="114300" simplePos="0" relativeHeight="251829248" behindDoc="1" locked="0" layoutInCell="1" allowOverlap="1" wp14:anchorId="28FCE74A" wp14:editId="5E378EA2">
            <wp:simplePos x="0" y="0"/>
            <wp:positionH relativeFrom="margin">
              <wp:posOffset>2619375</wp:posOffset>
            </wp:positionH>
            <wp:positionV relativeFrom="paragraph">
              <wp:posOffset>259080</wp:posOffset>
            </wp:positionV>
            <wp:extent cx="2238375" cy="1433771"/>
            <wp:effectExtent l="0" t="0" r="0" b="0"/>
            <wp:wrapNone/>
            <wp:docPr id="812859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246717" cy="14391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12C28365" wp14:editId="3CF6CA7F">
            <wp:simplePos x="0" y="0"/>
            <wp:positionH relativeFrom="margin">
              <wp:posOffset>4991100</wp:posOffset>
            </wp:positionH>
            <wp:positionV relativeFrom="paragraph">
              <wp:posOffset>172720</wp:posOffset>
            </wp:positionV>
            <wp:extent cx="1480820" cy="1294728"/>
            <wp:effectExtent l="0" t="0" r="5080" b="1270"/>
            <wp:wrapNone/>
            <wp:docPr id="34507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480820" cy="129472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0553F" w:rsidRPr="00B0553F">
        <w:rPr>
          <w:rFonts w:ascii="Arial" w:hAnsi="Arial" w:cs="Arial"/>
          <w:sz w:val="20"/>
          <w:szCs w:val="20"/>
        </w:rPr>
        <w:t>Man</w:t>
      </w:r>
      <w:proofErr w:type="gramEnd"/>
      <w:r w:rsidR="00B0553F">
        <w:rPr>
          <w:rFonts w:ascii="Arial" w:hAnsi="Arial" w:cs="Arial"/>
          <w:sz w:val="20"/>
          <w:szCs w:val="20"/>
        </w:rPr>
        <w:t xml:space="preserve"> </w:t>
      </w:r>
      <w:r w:rsidR="00A606E7" w:rsidRPr="00B0553F">
        <w:rPr>
          <w:rFonts w:ascii="Arial" w:hAnsi="Arial" w:cs="Arial"/>
          <w:sz w:val="20"/>
          <w:szCs w:val="20"/>
        </w:rPr>
        <w:t>Up is a group-work programme designed to support young and adult men to consider the pressures and expectations of being a ‘man’, many of which can exacerbate harmful behaviours.</w:t>
      </w:r>
    </w:p>
    <w:p w14:paraId="06618ED5" w14:textId="6F05B3BF" w:rsidR="00A606E7" w:rsidRPr="00B0553F" w:rsidRDefault="00A606E7" w:rsidP="00A606E7">
      <w:pPr>
        <w:widowControl w:val="0"/>
        <w:rPr>
          <w:rFonts w:ascii="Arial" w:hAnsi="Arial" w:cs="Arial"/>
          <w:sz w:val="20"/>
          <w:szCs w:val="20"/>
          <w:u w:val="single"/>
        </w:rPr>
      </w:pPr>
      <w:r w:rsidRPr="00B0553F">
        <w:rPr>
          <w:rFonts w:ascii="Arial" w:hAnsi="Arial" w:cs="Arial"/>
          <w:sz w:val="20"/>
          <w:szCs w:val="20"/>
          <w:u w:val="single"/>
        </w:rPr>
        <w:t xml:space="preserve">The programme explores the central questions: </w:t>
      </w:r>
    </w:p>
    <w:p w14:paraId="67B134DA" w14:textId="19A21AE8" w:rsidR="00A606E7" w:rsidRPr="00B0553F" w:rsidRDefault="00A606E7" w:rsidP="00A606E7">
      <w:pPr>
        <w:widowControl w:val="0"/>
        <w:rPr>
          <w:rFonts w:ascii="Arial" w:hAnsi="Arial" w:cs="Arial"/>
          <w:sz w:val="20"/>
          <w:szCs w:val="20"/>
        </w:rPr>
      </w:pPr>
      <w:r w:rsidRPr="00B0553F">
        <w:rPr>
          <w:rFonts w:ascii="Arial" w:hAnsi="Arial" w:cs="Arial"/>
          <w:sz w:val="20"/>
          <w:szCs w:val="20"/>
        </w:rPr>
        <w:t xml:space="preserve">• What is a man? </w:t>
      </w:r>
    </w:p>
    <w:p w14:paraId="1445873C" w14:textId="261919BE" w:rsidR="00A606E7" w:rsidRPr="00B0553F" w:rsidRDefault="00A606E7" w:rsidP="00A606E7">
      <w:pPr>
        <w:widowControl w:val="0"/>
        <w:rPr>
          <w:rFonts w:ascii="Arial" w:hAnsi="Arial" w:cs="Arial"/>
          <w:sz w:val="20"/>
          <w:szCs w:val="20"/>
        </w:rPr>
      </w:pPr>
      <w:r w:rsidRPr="00B0553F">
        <w:rPr>
          <w:rFonts w:ascii="Arial" w:hAnsi="Arial" w:cs="Arial"/>
          <w:sz w:val="20"/>
          <w:szCs w:val="20"/>
        </w:rPr>
        <w:t xml:space="preserve">• What are the influences on being a man? </w:t>
      </w:r>
    </w:p>
    <w:p w14:paraId="4A61BBD3" w14:textId="4FCE5724" w:rsidR="00A606E7" w:rsidRPr="00B0553F" w:rsidRDefault="00A606E7" w:rsidP="00A606E7">
      <w:pPr>
        <w:widowControl w:val="0"/>
        <w:rPr>
          <w:rFonts w:ascii="Arial" w:hAnsi="Arial" w:cs="Arial"/>
          <w:sz w:val="20"/>
          <w:szCs w:val="20"/>
        </w:rPr>
      </w:pPr>
      <w:r w:rsidRPr="00B0553F">
        <w:rPr>
          <w:rFonts w:ascii="Arial" w:hAnsi="Arial" w:cs="Arial"/>
          <w:sz w:val="20"/>
          <w:szCs w:val="20"/>
        </w:rPr>
        <w:t xml:space="preserve">• What are men’s needs? </w:t>
      </w:r>
    </w:p>
    <w:p w14:paraId="0BA57E62" w14:textId="32362A64" w:rsidR="00A606E7" w:rsidRPr="00B0553F" w:rsidRDefault="00A606E7" w:rsidP="00A606E7">
      <w:pPr>
        <w:widowControl w:val="0"/>
        <w:rPr>
          <w:rFonts w:ascii="Arial" w:hAnsi="Arial" w:cs="Arial"/>
          <w:sz w:val="20"/>
          <w:szCs w:val="20"/>
        </w:rPr>
      </w:pPr>
      <w:proofErr w:type="gramStart"/>
      <w:r w:rsidRPr="00B0553F">
        <w:rPr>
          <w:rFonts w:ascii="Arial" w:hAnsi="Arial" w:cs="Arial"/>
          <w:sz w:val="20"/>
          <w:szCs w:val="20"/>
        </w:rPr>
        <w:t>Man</w:t>
      </w:r>
      <w:proofErr w:type="gramEnd"/>
      <w:r w:rsidRPr="00B0553F">
        <w:rPr>
          <w:rFonts w:ascii="Arial" w:hAnsi="Arial" w:cs="Arial"/>
          <w:sz w:val="20"/>
          <w:szCs w:val="20"/>
        </w:rPr>
        <w:t xml:space="preserve"> Up has been delivered in a range of secure settings</w:t>
      </w:r>
      <w:r w:rsidR="00B0553F">
        <w:rPr>
          <w:rFonts w:ascii="Arial" w:hAnsi="Arial" w:cs="Arial"/>
          <w:sz w:val="20"/>
          <w:szCs w:val="20"/>
        </w:rPr>
        <w:t>; a referral or application can be made to Invisible walls</w:t>
      </w:r>
    </w:p>
    <w:p w14:paraId="38E202F2" w14:textId="54DECC7D" w:rsidR="00481AA8" w:rsidRPr="00481AA8" w:rsidRDefault="0018214A" w:rsidP="00481AA8">
      <w:pPr>
        <w:widowControl w:val="0"/>
        <w:rPr>
          <w:rFonts w:ascii="Arial" w:hAnsi="Arial" w:cs="Arial"/>
          <w:sz w:val="24"/>
          <w:szCs w:val="24"/>
        </w:rPr>
      </w:pPr>
      <w:r w:rsidRPr="00B0553F">
        <w:rPr>
          <w:rFonts w:eastAsia="Times New Roman"/>
          <w:noProof/>
          <w:sz w:val="20"/>
          <w:szCs w:val="20"/>
          <w:lang w:eastAsia="en-GB"/>
        </w:rPr>
        <mc:AlternateContent>
          <mc:Choice Requires="wps">
            <w:drawing>
              <wp:anchor distT="45720" distB="45720" distL="114300" distR="114300" simplePos="0" relativeHeight="251810816" behindDoc="1" locked="0" layoutInCell="1" allowOverlap="1" wp14:anchorId="6E086C74" wp14:editId="7A122C17">
                <wp:simplePos x="0" y="0"/>
                <wp:positionH relativeFrom="margin">
                  <wp:align>right</wp:align>
                </wp:positionH>
                <wp:positionV relativeFrom="paragraph">
                  <wp:posOffset>29210</wp:posOffset>
                </wp:positionV>
                <wp:extent cx="2171700" cy="2685415"/>
                <wp:effectExtent l="0" t="0" r="19050" b="19685"/>
                <wp:wrapTight wrapText="bothSides">
                  <wp:wrapPolygon edited="0">
                    <wp:start x="0" y="0"/>
                    <wp:lineTo x="0" y="21605"/>
                    <wp:lineTo x="21600" y="21605"/>
                    <wp:lineTo x="21600" y="0"/>
                    <wp:lineTo x="0" y="0"/>
                  </wp:wrapPolygon>
                </wp:wrapTight>
                <wp:docPr id="1612452632" name="Text Box 161245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685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97DD26" w14:textId="77777777" w:rsidR="00481AA8" w:rsidRPr="00DB3C64" w:rsidRDefault="00481AA8" w:rsidP="00481AA8">
                            <w:pPr>
                              <w:rPr>
                                <w:b/>
                                <w:bCs/>
                                <w:sz w:val="20"/>
                                <w:szCs w:val="20"/>
                              </w:rPr>
                            </w:pPr>
                            <w:r w:rsidRPr="00DB3C64">
                              <w:rPr>
                                <w:b/>
                                <w:bCs/>
                                <w:sz w:val="20"/>
                                <w:szCs w:val="20"/>
                              </w:rPr>
                              <w:t>SIGNPOSTING – WHO CAN HELP?</w:t>
                            </w:r>
                          </w:p>
                          <w:p w14:paraId="4A0BCF79" w14:textId="77777777" w:rsidR="00481AA8" w:rsidRDefault="00481AA8" w:rsidP="00481AA8">
                            <w:pPr>
                              <w:pStyle w:val="ListParagraph"/>
                              <w:numPr>
                                <w:ilvl w:val="0"/>
                                <w:numId w:val="7"/>
                              </w:numPr>
                              <w:spacing w:after="0" w:line="256" w:lineRule="auto"/>
                              <w:rPr>
                                <w:sz w:val="20"/>
                                <w:szCs w:val="20"/>
                              </w:rPr>
                            </w:pPr>
                            <w:r>
                              <w:rPr>
                                <w:sz w:val="20"/>
                                <w:szCs w:val="20"/>
                              </w:rPr>
                              <w:t>Forensic Psychology Services</w:t>
                            </w:r>
                          </w:p>
                          <w:p w14:paraId="42233889"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Resettlement</w:t>
                            </w:r>
                          </w:p>
                          <w:p w14:paraId="5C3CC8F8"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OMU/POMs</w:t>
                            </w:r>
                          </w:p>
                          <w:p w14:paraId="22F6ACD6"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CAMEO</w:t>
                            </w:r>
                          </w:p>
                          <w:p w14:paraId="6C513FF1"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Keyworkers</w:t>
                            </w:r>
                          </w:p>
                          <w:p w14:paraId="040EF538" w14:textId="77777777" w:rsidR="00481AA8" w:rsidRDefault="00481AA8" w:rsidP="00481AA8">
                            <w:pPr>
                              <w:rPr>
                                <w:b/>
                                <w:bCs/>
                                <w:sz w:val="20"/>
                                <w:szCs w:val="20"/>
                              </w:rPr>
                            </w:pPr>
                            <w:r>
                              <w:rPr>
                                <w:b/>
                                <w:bCs/>
                                <w:sz w:val="20"/>
                                <w:szCs w:val="20"/>
                              </w:rPr>
                              <w:t>Courses include:</w:t>
                            </w:r>
                          </w:p>
                          <w:p w14:paraId="4CE211C7" w14:textId="77777777" w:rsidR="00481AA8" w:rsidRDefault="00481AA8" w:rsidP="00481AA8">
                            <w:pPr>
                              <w:numPr>
                                <w:ilvl w:val="0"/>
                                <w:numId w:val="8"/>
                              </w:numPr>
                              <w:spacing w:after="0" w:line="240" w:lineRule="auto"/>
                              <w:rPr>
                                <w:sz w:val="20"/>
                                <w:szCs w:val="20"/>
                              </w:rPr>
                            </w:pPr>
                            <w:r>
                              <w:rPr>
                                <w:sz w:val="20"/>
                                <w:szCs w:val="20"/>
                              </w:rPr>
                              <w:t>Horizon, Kaizen, BNM+, HSP</w:t>
                            </w:r>
                          </w:p>
                          <w:p w14:paraId="17D0CE1F" w14:textId="77777777" w:rsidR="00481AA8" w:rsidRDefault="00481AA8" w:rsidP="00481AA8">
                            <w:pPr>
                              <w:numPr>
                                <w:ilvl w:val="0"/>
                                <w:numId w:val="8"/>
                              </w:numPr>
                              <w:spacing w:after="0" w:line="240" w:lineRule="auto"/>
                              <w:rPr>
                                <w:sz w:val="20"/>
                                <w:szCs w:val="20"/>
                              </w:rPr>
                            </w:pPr>
                            <w:r>
                              <w:rPr>
                                <w:sz w:val="20"/>
                                <w:szCs w:val="20"/>
                              </w:rPr>
                              <w:t>Healthy living</w:t>
                            </w:r>
                          </w:p>
                          <w:p w14:paraId="40803209" w14:textId="77777777" w:rsidR="00481AA8" w:rsidRDefault="00481AA8" w:rsidP="00481AA8">
                            <w:pPr>
                              <w:spacing w:after="0" w:line="240" w:lineRule="auto"/>
                              <w:ind w:left="720"/>
                              <w:rPr>
                                <w:sz w:val="20"/>
                                <w:szCs w:val="20"/>
                              </w:rPr>
                            </w:pPr>
                          </w:p>
                          <w:p w14:paraId="110C54A5" w14:textId="77777777" w:rsidR="00481AA8" w:rsidRDefault="00481AA8" w:rsidP="00481AA8">
                            <w:pPr>
                              <w:spacing w:after="0" w:line="240" w:lineRule="auto"/>
                              <w:ind w:left="720"/>
                              <w:rPr>
                                <w:sz w:val="20"/>
                                <w:szCs w:val="20"/>
                              </w:rPr>
                            </w:pPr>
                            <w:r>
                              <w:rPr>
                                <w:noProof/>
                                <w:sz w:val="20"/>
                                <w:szCs w:val="20"/>
                              </w:rPr>
                              <w:drawing>
                                <wp:inline distT="0" distB="0" distL="0" distR="0" wp14:anchorId="30169637" wp14:editId="31BE97A3">
                                  <wp:extent cx="1142452" cy="761727"/>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154476" cy="76974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86C74" id="Text Box 1612452632" o:spid="_x0000_s1063" type="#_x0000_t202" style="position:absolute;margin-left:119.8pt;margin-top:2.3pt;width:171pt;height:211.45pt;z-index:-251505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" filled="f">
                <v:textbox>
                  <w:txbxContent>
                    <w:p w14:paraId="5197DD26" w14:textId="77777777" w:rsidR="00481AA8" w:rsidRPr="00DB3C64" w:rsidRDefault="00481AA8" w:rsidP="00481AA8">
                      <w:pPr>
                        <w:rPr>
                          <w:b/>
                          <w:bCs/>
                          <w:sz w:val="20"/>
                          <w:szCs w:val="20"/>
                        </w:rPr>
                      </w:pPr>
                      <w:r w:rsidRPr="00DB3C64">
                        <w:rPr>
                          <w:b/>
                          <w:bCs/>
                          <w:sz w:val="20"/>
                          <w:szCs w:val="20"/>
                        </w:rPr>
                        <w:t>SIGNPOSTING – WHO CAN HELP?</w:t>
                      </w:r>
                    </w:p>
                    <w:p w14:paraId="4A0BCF79" w14:textId="77777777" w:rsidR="00481AA8" w:rsidRDefault="00481AA8" w:rsidP="00481AA8">
                      <w:pPr>
                        <w:pStyle w:val="ListParagraph"/>
                        <w:numPr>
                          <w:ilvl w:val="0"/>
                          <w:numId w:val="7"/>
                        </w:numPr>
                        <w:spacing w:after="0" w:line="256" w:lineRule="auto"/>
                        <w:rPr>
                          <w:sz w:val="20"/>
                          <w:szCs w:val="20"/>
                        </w:rPr>
                      </w:pPr>
                      <w:r>
                        <w:rPr>
                          <w:sz w:val="20"/>
                          <w:szCs w:val="20"/>
                        </w:rPr>
                        <w:t>Forensic Psychology Services</w:t>
                      </w:r>
                    </w:p>
                    <w:p w14:paraId="42233889"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Resettlement</w:t>
                      </w:r>
                    </w:p>
                    <w:p w14:paraId="5C3CC8F8"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OMU/POMs</w:t>
                      </w:r>
                    </w:p>
                    <w:p w14:paraId="22F6ACD6"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CAMEO</w:t>
                      </w:r>
                    </w:p>
                    <w:p w14:paraId="6C513FF1" w14:textId="77777777" w:rsidR="00481AA8" w:rsidRDefault="00481AA8" w:rsidP="00481AA8">
                      <w:pPr>
                        <w:pStyle w:val="ListParagraph"/>
                        <w:numPr>
                          <w:ilvl w:val="0"/>
                          <w:numId w:val="7"/>
                        </w:numPr>
                        <w:spacing w:after="0" w:line="256" w:lineRule="auto"/>
                        <w:contextualSpacing w:val="0"/>
                        <w:rPr>
                          <w:sz w:val="20"/>
                          <w:szCs w:val="20"/>
                        </w:rPr>
                      </w:pPr>
                      <w:r>
                        <w:rPr>
                          <w:sz w:val="20"/>
                          <w:szCs w:val="20"/>
                        </w:rPr>
                        <w:t>Keyworkers</w:t>
                      </w:r>
                    </w:p>
                    <w:p w14:paraId="040EF538" w14:textId="77777777" w:rsidR="00481AA8" w:rsidRDefault="00481AA8" w:rsidP="00481AA8">
                      <w:pPr>
                        <w:rPr>
                          <w:b/>
                          <w:bCs/>
                          <w:sz w:val="20"/>
                          <w:szCs w:val="20"/>
                        </w:rPr>
                      </w:pPr>
                      <w:r>
                        <w:rPr>
                          <w:b/>
                          <w:bCs/>
                          <w:sz w:val="20"/>
                          <w:szCs w:val="20"/>
                        </w:rPr>
                        <w:t>Courses include:</w:t>
                      </w:r>
                    </w:p>
                    <w:p w14:paraId="4CE211C7" w14:textId="77777777" w:rsidR="00481AA8" w:rsidRDefault="00481AA8" w:rsidP="00481AA8">
                      <w:pPr>
                        <w:numPr>
                          <w:ilvl w:val="0"/>
                          <w:numId w:val="8"/>
                        </w:numPr>
                        <w:spacing w:after="0" w:line="240" w:lineRule="auto"/>
                        <w:rPr>
                          <w:sz w:val="20"/>
                          <w:szCs w:val="20"/>
                        </w:rPr>
                      </w:pPr>
                      <w:r>
                        <w:rPr>
                          <w:sz w:val="20"/>
                          <w:szCs w:val="20"/>
                        </w:rPr>
                        <w:t>Horizon, Kaizen, BNM+, HSP</w:t>
                      </w:r>
                    </w:p>
                    <w:p w14:paraId="17D0CE1F" w14:textId="77777777" w:rsidR="00481AA8" w:rsidRDefault="00481AA8" w:rsidP="00481AA8">
                      <w:pPr>
                        <w:numPr>
                          <w:ilvl w:val="0"/>
                          <w:numId w:val="8"/>
                        </w:numPr>
                        <w:spacing w:after="0" w:line="240" w:lineRule="auto"/>
                        <w:rPr>
                          <w:sz w:val="20"/>
                          <w:szCs w:val="20"/>
                        </w:rPr>
                      </w:pPr>
                      <w:r>
                        <w:rPr>
                          <w:sz w:val="20"/>
                          <w:szCs w:val="20"/>
                        </w:rPr>
                        <w:t>Healthy living</w:t>
                      </w:r>
                    </w:p>
                    <w:p w14:paraId="40803209" w14:textId="77777777" w:rsidR="00481AA8" w:rsidRDefault="00481AA8" w:rsidP="00481AA8">
                      <w:pPr>
                        <w:spacing w:after="0" w:line="240" w:lineRule="auto"/>
                        <w:ind w:left="720"/>
                        <w:rPr>
                          <w:sz w:val="20"/>
                          <w:szCs w:val="20"/>
                        </w:rPr>
                      </w:pPr>
                    </w:p>
                    <w:p w14:paraId="110C54A5" w14:textId="77777777" w:rsidR="00481AA8" w:rsidRDefault="00481AA8" w:rsidP="00481AA8">
                      <w:pPr>
                        <w:spacing w:after="0" w:line="240" w:lineRule="auto"/>
                        <w:ind w:left="720"/>
                        <w:rPr>
                          <w:sz w:val="20"/>
                          <w:szCs w:val="20"/>
                        </w:rPr>
                      </w:pPr>
                      <w:r>
                        <w:rPr>
                          <w:noProof/>
                          <w:sz w:val="20"/>
                          <w:szCs w:val="20"/>
                        </w:rPr>
                        <w:drawing>
                          <wp:inline distT="0" distB="0" distL="0" distR="0" wp14:anchorId="30169637" wp14:editId="31BE97A3">
                            <wp:extent cx="1142452" cy="761727"/>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154476" cy="769744"/>
                                    </a:xfrm>
                                    <a:prstGeom prst="rect">
                                      <a:avLst/>
                                    </a:prstGeom>
                                  </pic:spPr>
                                </pic:pic>
                              </a:graphicData>
                            </a:graphic>
                          </wp:inline>
                        </w:drawing>
                      </w:r>
                    </w:p>
                  </w:txbxContent>
                </v:textbox>
                <w10:wrap type="tight" anchorx="margin"/>
              </v:shape>
            </w:pict>
          </mc:Fallback>
        </mc:AlternateContent>
      </w:r>
    </w:p>
    <w:p w14:paraId="29FC5FC1" w14:textId="7A3B16CF" w:rsidR="00481AA8" w:rsidRDefault="00481AA8" w:rsidP="00DC496E">
      <w:pPr>
        <w:widowControl w:val="0"/>
        <w:rPr>
          <w:rFonts w:ascii="Arial" w:hAnsi="Arial" w:cs="Arial"/>
          <w:sz w:val="24"/>
          <w:szCs w:val="24"/>
        </w:rPr>
      </w:pPr>
    </w:p>
    <w:p w14:paraId="7D1A0D03" w14:textId="2AC39265" w:rsidR="00481AA8" w:rsidRDefault="00481AA8" w:rsidP="00DC496E">
      <w:pPr>
        <w:widowControl w:val="0"/>
        <w:rPr>
          <w:rFonts w:ascii="Arial" w:hAnsi="Arial" w:cs="Arial"/>
          <w:sz w:val="24"/>
          <w:szCs w:val="24"/>
        </w:rPr>
      </w:pPr>
    </w:p>
    <w:p w14:paraId="4C148603" w14:textId="77777777" w:rsidR="00481AA8" w:rsidRDefault="00481AA8" w:rsidP="00DC496E">
      <w:pPr>
        <w:widowControl w:val="0"/>
        <w:rPr>
          <w:rFonts w:ascii="Arial" w:hAnsi="Arial" w:cs="Arial"/>
          <w:sz w:val="24"/>
          <w:szCs w:val="24"/>
        </w:rPr>
      </w:pPr>
    </w:p>
    <w:p w14:paraId="488B8946" w14:textId="77777777" w:rsidR="00481AA8" w:rsidRDefault="00481AA8" w:rsidP="00DC496E">
      <w:pPr>
        <w:widowControl w:val="0"/>
        <w:rPr>
          <w:rFonts w:ascii="Arial" w:hAnsi="Arial" w:cs="Arial"/>
          <w:sz w:val="24"/>
          <w:szCs w:val="24"/>
        </w:rPr>
      </w:pPr>
    </w:p>
    <w:p w14:paraId="1C545C0A" w14:textId="59675081" w:rsidR="00481AA8" w:rsidRDefault="00481AA8" w:rsidP="00DC496E">
      <w:pPr>
        <w:widowControl w:val="0"/>
        <w:rPr>
          <w:rFonts w:ascii="Arial" w:hAnsi="Arial" w:cs="Arial"/>
          <w:sz w:val="24"/>
          <w:szCs w:val="24"/>
        </w:rPr>
      </w:pPr>
    </w:p>
    <w:p w14:paraId="11FCBDEA" w14:textId="52D883C6" w:rsidR="00481AA8" w:rsidRDefault="0018214A" w:rsidP="00DC496E">
      <w:pPr>
        <w:widowControl w:val="0"/>
        <w:rPr>
          <w:rFonts w:ascii="Arial" w:hAnsi="Arial" w:cs="Arial"/>
          <w:b/>
          <w:bCs/>
          <w:sz w:val="24"/>
          <w:szCs w:val="24"/>
          <w:u w:val="single"/>
        </w:rPr>
      </w:pPr>
      <w:r w:rsidRPr="00B0553F">
        <w:rPr>
          <w:rFonts w:eastAsia="Times New Roman"/>
          <w:noProof/>
          <w:sz w:val="20"/>
          <w:szCs w:val="20"/>
          <w:lang w:eastAsia="en-GB"/>
        </w:rPr>
        <mc:AlternateContent>
          <mc:Choice Requires="wps">
            <w:drawing>
              <wp:anchor distT="45720" distB="45720" distL="114300" distR="114300" simplePos="0" relativeHeight="251809792" behindDoc="1" locked="0" layoutInCell="1" allowOverlap="1" wp14:anchorId="2884023B" wp14:editId="5F347443">
                <wp:simplePos x="0" y="0"/>
                <wp:positionH relativeFrom="margin">
                  <wp:posOffset>561975</wp:posOffset>
                </wp:positionH>
                <wp:positionV relativeFrom="paragraph">
                  <wp:posOffset>-1677035</wp:posOffset>
                </wp:positionV>
                <wp:extent cx="2095500" cy="2647950"/>
                <wp:effectExtent l="0" t="0" r="19050" b="19050"/>
                <wp:wrapTight wrapText="bothSides">
                  <wp:wrapPolygon edited="0">
                    <wp:start x="0" y="0"/>
                    <wp:lineTo x="0" y="21600"/>
                    <wp:lineTo x="21600" y="21600"/>
                    <wp:lineTo x="21600"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4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385DC" w14:textId="77777777" w:rsidR="00481AA8" w:rsidRPr="00DB3C64" w:rsidRDefault="00481AA8" w:rsidP="00481AA8">
                            <w:pPr>
                              <w:rPr>
                                <w:b/>
                                <w:bCs/>
                                <w:sz w:val="20"/>
                                <w:szCs w:val="20"/>
                              </w:rPr>
                            </w:pPr>
                            <w:r w:rsidRPr="00DB3C64">
                              <w:rPr>
                                <w:b/>
                                <w:bCs/>
                                <w:sz w:val="20"/>
                                <w:szCs w:val="20"/>
                              </w:rPr>
                              <w:t>How can a referral be made?</w:t>
                            </w:r>
                          </w:p>
                          <w:p w14:paraId="2A132FA6" w14:textId="77777777" w:rsidR="00481AA8" w:rsidRPr="002C3C8E" w:rsidRDefault="00481AA8" w:rsidP="00481AA8">
                            <w:pPr>
                              <w:pStyle w:val="ListParagraph"/>
                              <w:numPr>
                                <w:ilvl w:val="0"/>
                                <w:numId w:val="9"/>
                              </w:numPr>
                              <w:spacing w:after="0" w:line="240" w:lineRule="auto"/>
                              <w:contextualSpacing w:val="0"/>
                              <w:rPr>
                                <w:sz w:val="20"/>
                                <w:szCs w:val="20"/>
                              </w:rPr>
                            </w:pPr>
                            <w:r>
                              <w:rPr>
                                <w:sz w:val="20"/>
                                <w:szCs w:val="20"/>
                              </w:rPr>
                              <w:t>Through OMU through OPD and Forensic Psychology Services.</w:t>
                            </w:r>
                          </w:p>
                          <w:p w14:paraId="3D17CE45" w14:textId="77777777" w:rsidR="00481AA8" w:rsidRDefault="00481AA8" w:rsidP="00481AA8">
                            <w:pPr>
                              <w:pStyle w:val="ListParagraph"/>
                              <w:numPr>
                                <w:ilvl w:val="0"/>
                                <w:numId w:val="9"/>
                              </w:numPr>
                              <w:spacing w:after="0" w:line="240" w:lineRule="auto"/>
                              <w:contextualSpacing w:val="0"/>
                              <w:rPr>
                                <w:sz w:val="20"/>
                                <w:szCs w:val="20"/>
                              </w:rPr>
                            </w:pPr>
                            <w:r>
                              <w:rPr>
                                <w:color w:val="000000"/>
                                <w:kern w:val="24"/>
                                <w:sz w:val="20"/>
                                <w:szCs w:val="20"/>
                              </w:rPr>
                              <w:t>Self-referral for prisoners for some areas is available by dropping and application into the OMU, Employment hub, Education or Resettlement team.</w:t>
                            </w:r>
                          </w:p>
                          <w:p w14:paraId="5550F42C" w14:textId="77777777" w:rsidR="00481AA8" w:rsidRDefault="00481AA8" w:rsidP="00481AA8">
                            <w:pPr>
                              <w:pStyle w:val="ListParagraph"/>
                              <w:rPr>
                                <w:rFonts w:ascii="Times New Roman" w:hAnsi="Times New Roman" w:cs="Times New Roman"/>
                                <w:sz w:val="20"/>
                                <w:szCs w:val="20"/>
                              </w:rPr>
                            </w:pPr>
                          </w:p>
                          <w:p w14:paraId="1DB42449" w14:textId="39FAD53F" w:rsidR="00481AA8" w:rsidRDefault="0073233E" w:rsidP="00481AA8">
                            <w:pPr>
                              <w:pStyle w:val="ListParagraph"/>
                              <w:rPr>
                                <w:rFonts w:ascii="Times New Roman" w:hAnsi="Times New Roman" w:cs="Times New Roman"/>
                                <w:sz w:val="20"/>
                                <w:szCs w:val="20"/>
                              </w:rPr>
                            </w:pPr>
                            <w:r>
                              <w:rPr>
                                <w:noProof/>
                                <w:szCs w:val="24"/>
                              </w:rPr>
                              <w:drawing>
                                <wp:inline distT="0" distB="0" distL="0" distR="0" wp14:anchorId="66D39F83" wp14:editId="67C3ECF0">
                                  <wp:extent cx="1465580" cy="884910"/>
                                  <wp:effectExtent l="0" t="0" r="1270" b="0"/>
                                  <wp:docPr id="99" name="Picture 99"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blue rectangle with white text&#10;&#10;Description automatically generated"/>
                                          <pic:cNvPicPr/>
                                        </pic:nvPicPr>
                                        <pic:blipFill rotWithShape="1">
                                          <a:blip r:embed="rId82">
                                            <a:duotone>
                                              <a:schemeClr val="accent1">
                                                <a:shade val="45000"/>
                                                <a:satMod val="135000"/>
                                              </a:schemeClr>
                                              <a:prstClr val="white"/>
                                            </a:duotone>
                                            <a:extLst>
                                              <a:ext uri="{BEBA8EAE-BF5A-486C-A8C5-ECC9F3942E4B}">
                                                <a14:imgProps xmlns:a14="http://schemas.microsoft.com/office/drawing/2010/main">
                                                  <a14:imgLayer r:embed="rId83">
                                                    <a14:imgEffect>
                                                      <a14:colorTemperature colorTemp="88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4"/>
                                              </a:ext>
                                            </a:extLst>
                                          </a:blip>
                                          <a:srcRect t="11918" b="18569"/>
                                          <a:stretch/>
                                        </pic:blipFill>
                                        <pic:spPr bwMode="auto">
                                          <a:xfrm>
                                            <a:off x="0" y="0"/>
                                            <a:ext cx="1478361" cy="892627"/>
                                          </a:xfrm>
                                          <a:prstGeom prst="rect">
                                            <a:avLst/>
                                          </a:prstGeom>
                                          <a:ln>
                                            <a:noFill/>
                                          </a:ln>
                                          <a:extLst>
                                            <a:ext uri="{53640926-AAD7-44D8-BBD7-CCE9431645EC}">
                                              <a14:shadowObscured xmlns:a14="http://schemas.microsoft.com/office/drawing/2010/main"/>
                                            </a:ext>
                                          </a:extLst>
                                        </pic:spPr>
                                      </pic:pic>
                                    </a:graphicData>
                                  </a:graphic>
                                </wp:inline>
                              </w:drawing>
                            </w:r>
                          </w:p>
                          <w:p w14:paraId="22E0D85E" w14:textId="0E331067" w:rsidR="00481AA8" w:rsidRDefault="00481AA8" w:rsidP="00481AA8">
                            <w:pPr>
                              <w:pStyle w:val="ListParagraph"/>
                              <w:rPr>
                                <w:rFonts w:ascii="Times New Roman" w:hAnsi="Times New Roman" w:cs="Times New Roman"/>
                                <w:sz w:val="20"/>
                                <w:szCs w:val="20"/>
                              </w:rPr>
                            </w:pPr>
                          </w:p>
                          <w:p w14:paraId="26D94B71" w14:textId="43DC17EA" w:rsidR="00481AA8" w:rsidRDefault="00481AA8" w:rsidP="00481AA8">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4023B" id="Text Box 3" o:spid="_x0000_s1064" type="#_x0000_t202" style="position:absolute;margin-left:44.25pt;margin-top:-132.05pt;width:165pt;height:208.5pt;z-index:-25150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" filled="f">
                <v:textbox>
                  <w:txbxContent>
                    <w:p w14:paraId="696385DC" w14:textId="77777777" w:rsidR="00481AA8" w:rsidRPr="00DB3C64" w:rsidRDefault="00481AA8" w:rsidP="00481AA8">
                      <w:pPr>
                        <w:rPr>
                          <w:b/>
                          <w:bCs/>
                          <w:sz w:val="20"/>
                          <w:szCs w:val="20"/>
                        </w:rPr>
                      </w:pPr>
                      <w:r w:rsidRPr="00DB3C64">
                        <w:rPr>
                          <w:b/>
                          <w:bCs/>
                          <w:sz w:val="20"/>
                          <w:szCs w:val="20"/>
                        </w:rPr>
                        <w:t>How can a referral be made?</w:t>
                      </w:r>
                    </w:p>
                    <w:p w14:paraId="2A132FA6" w14:textId="77777777" w:rsidR="00481AA8" w:rsidRPr="002C3C8E" w:rsidRDefault="00481AA8" w:rsidP="00481AA8">
                      <w:pPr>
                        <w:pStyle w:val="ListParagraph"/>
                        <w:numPr>
                          <w:ilvl w:val="0"/>
                          <w:numId w:val="9"/>
                        </w:numPr>
                        <w:spacing w:after="0" w:line="240" w:lineRule="auto"/>
                        <w:contextualSpacing w:val="0"/>
                        <w:rPr>
                          <w:sz w:val="20"/>
                          <w:szCs w:val="20"/>
                        </w:rPr>
                      </w:pPr>
                      <w:r>
                        <w:rPr>
                          <w:sz w:val="20"/>
                          <w:szCs w:val="20"/>
                        </w:rPr>
                        <w:t>Through OMU through OPD and Forensic Psychology Services.</w:t>
                      </w:r>
                    </w:p>
                    <w:p w14:paraId="3D17CE45" w14:textId="77777777" w:rsidR="00481AA8" w:rsidRDefault="00481AA8" w:rsidP="00481AA8">
                      <w:pPr>
                        <w:pStyle w:val="ListParagraph"/>
                        <w:numPr>
                          <w:ilvl w:val="0"/>
                          <w:numId w:val="9"/>
                        </w:numPr>
                        <w:spacing w:after="0" w:line="240" w:lineRule="auto"/>
                        <w:contextualSpacing w:val="0"/>
                        <w:rPr>
                          <w:sz w:val="20"/>
                          <w:szCs w:val="20"/>
                        </w:rPr>
                      </w:pPr>
                      <w:r>
                        <w:rPr>
                          <w:color w:val="000000"/>
                          <w:kern w:val="24"/>
                          <w:sz w:val="20"/>
                          <w:szCs w:val="20"/>
                        </w:rPr>
                        <w:t>Self-referral for prisoners for some areas is available by dropping and application into the OMU, Employment hub, Education or Resettlement team.</w:t>
                      </w:r>
                    </w:p>
                    <w:p w14:paraId="5550F42C" w14:textId="77777777" w:rsidR="00481AA8" w:rsidRDefault="00481AA8" w:rsidP="00481AA8">
                      <w:pPr>
                        <w:pStyle w:val="ListParagraph"/>
                        <w:rPr>
                          <w:rFonts w:ascii="Times New Roman" w:hAnsi="Times New Roman" w:cs="Times New Roman"/>
                          <w:sz w:val="20"/>
                          <w:szCs w:val="20"/>
                        </w:rPr>
                      </w:pPr>
                    </w:p>
                    <w:p w14:paraId="1DB42449" w14:textId="39FAD53F" w:rsidR="00481AA8" w:rsidRDefault="0073233E" w:rsidP="00481AA8">
                      <w:pPr>
                        <w:pStyle w:val="ListParagraph"/>
                        <w:rPr>
                          <w:rFonts w:ascii="Times New Roman" w:hAnsi="Times New Roman" w:cs="Times New Roman"/>
                          <w:sz w:val="20"/>
                          <w:szCs w:val="20"/>
                        </w:rPr>
                      </w:pPr>
                      <w:r>
                        <w:rPr>
                          <w:noProof/>
                          <w:szCs w:val="24"/>
                        </w:rPr>
                        <w:drawing>
                          <wp:inline distT="0" distB="0" distL="0" distR="0" wp14:anchorId="66D39F83" wp14:editId="67C3ECF0">
                            <wp:extent cx="1465580" cy="884910"/>
                            <wp:effectExtent l="0" t="0" r="1270" b="0"/>
                            <wp:docPr id="99" name="Picture 99"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blue rectangle with white text&#10;&#10;Description automatically generated"/>
                                    <pic:cNvPicPr/>
                                  </pic:nvPicPr>
                                  <pic:blipFill rotWithShape="1">
                                    <a:blip r:embed="rId82">
                                      <a:duotone>
                                        <a:schemeClr val="accent1">
                                          <a:shade val="45000"/>
                                          <a:satMod val="135000"/>
                                        </a:schemeClr>
                                        <a:prstClr val="white"/>
                                      </a:duotone>
                                      <a:extLst>
                                        <a:ext uri="{BEBA8EAE-BF5A-486C-A8C5-ECC9F3942E4B}">
                                          <a14:imgProps xmlns:a14="http://schemas.microsoft.com/office/drawing/2010/main">
                                            <a14:imgLayer r:embed="rId83">
                                              <a14:imgEffect>
                                                <a14:colorTemperature colorTemp="88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4"/>
                                        </a:ext>
                                      </a:extLst>
                                    </a:blip>
                                    <a:srcRect t="11918" b="18569"/>
                                    <a:stretch/>
                                  </pic:blipFill>
                                  <pic:spPr bwMode="auto">
                                    <a:xfrm>
                                      <a:off x="0" y="0"/>
                                      <a:ext cx="1478361" cy="892627"/>
                                    </a:xfrm>
                                    <a:prstGeom prst="rect">
                                      <a:avLst/>
                                    </a:prstGeom>
                                    <a:ln>
                                      <a:noFill/>
                                    </a:ln>
                                    <a:extLst>
                                      <a:ext uri="{53640926-AAD7-44D8-BBD7-CCE9431645EC}">
                                        <a14:shadowObscured xmlns:a14="http://schemas.microsoft.com/office/drawing/2010/main"/>
                                      </a:ext>
                                    </a:extLst>
                                  </pic:spPr>
                                </pic:pic>
                              </a:graphicData>
                            </a:graphic>
                          </wp:inline>
                        </w:drawing>
                      </w:r>
                    </w:p>
                    <w:p w14:paraId="22E0D85E" w14:textId="0E331067" w:rsidR="00481AA8" w:rsidRDefault="00481AA8" w:rsidP="00481AA8">
                      <w:pPr>
                        <w:pStyle w:val="ListParagraph"/>
                        <w:rPr>
                          <w:rFonts w:ascii="Times New Roman" w:hAnsi="Times New Roman" w:cs="Times New Roman"/>
                          <w:sz w:val="20"/>
                          <w:szCs w:val="20"/>
                        </w:rPr>
                      </w:pPr>
                    </w:p>
                    <w:p w14:paraId="26D94B71" w14:textId="43DC17EA" w:rsidR="00481AA8" w:rsidRDefault="00481AA8" w:rsidP="00481AA8">
                      <w:pPr>
                        <w:rPr>
                          <w:szCs w:val="24"/>
                        </w:rPr>
                      </w:pPr>
                    </w:p>
                  </w:txbxContent>
                </v:textbox>
                <w10:wrap type="tight" anchorx="margin"/>
              </v:shape>
            </w:pict>
          </mc:Fallback>
        </mc:AlternateContent>
      </w:r>
    </w:p>
    <w:p w14:paraId="4AEFF236" w14:textId="77777777" w:rsidR="00481AA8" w:rsidRDefault="00481AA8" w:rsidP="00DC496E">
      <w:pPr>
        <w:widowControl w:val="0"/>
        <w:rPr>
          <w:rFonts w:ascii="Arial" w:hAnsi="Arial" w:cs="Arial"/>
          <w:b/>
          <w:bCs/>
          <w:sz w:val="24"/>
          <w:szCs w:val="24"/>
          <w:u w:val="single"/>
        </w:rPr>
      </w:pPr>
    </w:p>
    <w:p w14:paraId="19917207" w14:textId="68CEBCB4" w:rsidR="00481AA8" w:rsidRDefault="00BA5D64" w:rsidP="00DC496E">
      <w:pPr>
        <w:widowControl w:val="0"/>
        <w:rPr>
          <w:rFonts w:ascii="Arial" w:hAnsi="Arial" w:cs="Arial"/>
          <w:b/>
          <w:bCs/>
          <w:sz w:val="24"/>
          <w:szCs w:val="24"/>
          <w:u w:val="single"/>
        </w:rPr>
      </w:pPr>
      <w:r>
        <w:rPr>
          <w:b/>
          <w:noProof/>
        </w:rPr>
        <w:lastRenderedPageBreak/>
        <w:drawing>
          <wp:inline distT="0" distB="0" distL="0" distR="0" wp14:anchorId="5E2A29A5" wp14:editId="128C7A22">
            <wp:extent cx="5657850" cy="1209675"/>
            <wp:effectExtent l="0" t="0" r="0" b="9525"/>
            <wp:docPr id="426462114" name="Picture 426462114" descr="A white building with columns and a globe with a credit card and percen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2114" name="Picture 426462114" descr="A white building with columns and a globe with a credit card and percent sign&#10;&#10;Description automatically generated"/>
                    <pic:cNvPicPr>
                      <a:picLocks noChangeAspect="1"/>
                    </pic:cNvPicPr>
                  </pic:nvPicPr>
                  <pic:blipFill>
                    <a:blip r:embed="rId85" cstate="print">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5657850" cy="1209675"/>
                    </a:xfrm>
                    <a:prstGeom prst="rect">
                      <a:avLst/>
                    </a:prstGeom>
                  </pic:spPr>
                </pic:pic>
              </a:graphicData>
            </a:graphic>
          </wp:inline>
        </w:drawing>
      </w:r>
    </w:p>
    <w:p w14:paraId="0049E10E" w14:textId="77777777" w:rsidR="00481AA8" w:rsidRDefault="00481AA8" w:rsidP="00DC496E">
      <w:pPr>
        <w:widowControl w:val="0"/>
        <w:rPr>
          <w:rFonts w:ascii="Arial" w:hAnsi="Arial" w:cs="Arial"/>
          <w:b/>
          <w:bCs/>
          <w:sz w:val="24"/>
          <w:szCs w:val="24"/>
          <w:u w:val="single"/>
        </w:rPr>
      </w:pPr>
    </w:p>
    <w:p w14:paraId="4ABEFDD5" w14:textId="7BD0473D" w:rsidR="00DC496E" w:rsidRPr="00C4713B" w:rsidRDefault="00DC496E" w:rsidP="00DC496E">
      <w:pPr>
        <w:widowControl w:val="0"/>
        <w:rPr>
          <w:rFonts w:ascii="Arial" w:hAnsi="Arial" w:cs="Arial"/>
          <w:b/>
          <w:bCs/>
          <w:sz w:val="24"/>
          <w:szCs w:val="24"/>
          <w:u w:val="single"/>
        </w:rPr>
      </w:pPr>
      <w:r w:rsidRPr="00C4713B">
        <w:rPr>
          <w:rFonts w:ascii="Arial" w:hAnsi="Arial" w:cs="Arial"/>
          <w:b/>
          <w:bCs/>
          <w:sz w:val="24"/>
          <w:szCs w:val="24"/>
          <w:u w:val="single"/>
        </w:rPr>
        <w:t>Finance, Family and Debt.</w:t>
      </w:r>
    </w:p>
    <w:p w14:paraId="679FB1F0" w14:textId="021EDFD1" w:rsidR="00F448AE" w:rsidRDefault="00DC496E" w:rsidP="00F448AE">
      <w:pPr>
        <w:widowControl w:val="0"/>
        <w:rPr>
          <w:rFonts w:ascii="Arial" w:hAnsi="Arial" w:cs="Arial"/>
          <w:sz w:val="24"/>
          <w:szCs w:val="24"/>
        </w:rPr>
      </w:pPr>
      <w:r w:rsidRPr="00C4713B">
        <w:rPr>
          <w:rFonts w:ascii="Arial" w:hAnsi="Arial" w:cs="Arial"/>
          <w:sz w:val="24"/>
          <w:szCs w:val="24"/>
        </w:rPr>
        <w:t>We appreciate that whilst you are serving your sentence your family may experience financial hardship if this is the case, we can put you in contact with external agencies</w:t>
      </w:r>
      <w:r w:rsidR="00BA5D64">
        <w:rPr>
          <w:rFonts w:ascii="Arial" w:hAnsi="Arial" w:cs="Arial"/>
          <w:sz w:val="24"/>
          <w:szCs w:val="24"/>
        </w:rPr>
        <w:t xml:space="preserve"> such as Christians against poverty,</w:t>
      </w:r>
      <w:r w:rsidRPr="00C4713B">
        <w:rPr>
          <w:rFonts w:ascii="Arial" w:hAnsi="Arial" w:cs="Arial"/>
          <w:sz w:val="24"/>
          <w:szCs w:val="24"/>
        </w:rPr>
        <w:t xml:space="preserve"> who may be able to offer support and guidance. </w:t>
      </w:r>
    </w:p>
    <w:p w14:paraId="65534BE2" w14:textId="0EA30B7E" w:rsidR="00BA5D64" w:rsidRPr="00BA5D64" w:rsidRDefault="00BA5D64" w:rsidP="00BA5D64">
      <w:pPr>
        <w:rPr>
          <w:b/>
          <w:bCs/>
          <w:sz w:val="24"/>
          <w:szCs w:val="24"/>
          <w:u w:val="single"/>
        </w:rPr>
      </w:pPr>
      <w:r w:rsidRPr="00BA5D64">
        <w:rPr>
          <w:b/>
          <w:bCs/>
          <w:sz w:val="24"/>
          <w:szCs w:val="24"/>
          <w:u w:val="single"/>
        </w:rPr>
        <w:t>We provide support in the following key areas for prisoners:</w:t>
      </w:r>
    </w:p>
    <w:p w14:paraId="4792FEA8" w14:textId="77777777" w:rsidR="00BA5D64" w:rsidRDefault="00BA5D64" w:rsidP="00BA5D64">
      <w:pPr>
        <w:numPr>
          <w:ilvl w:val="0"/>
          <w:numId w:val="10"/>
        </w:numPr>
        <w:spacing w:after="0" w:line="240" w:lineRule="auto"/>
        <w:rPr>
          <w:rFonts w:ascii="Times New Roman" w:eastAsia="Times New Roman" w:hAnsi="Times New Roman" w:cs="Times New Roman"/>
          <w:lang w:eastAsia="en-GB"/>
        </w:rPr>
      </w:pPr>
      <w:r>
        <w:rPr>
          <w:rFonts w:hAnsi="Calibri"/>
          <w:kern w:val="24"/>
        </w:rPr>
        <w:t>Access to debt support and advice</w:t>
      </w:r>
    </w:p>
    <w:p w14:paraId="6D405FE6" w14:textId="77777777" w:rsidR="00BA5D64" w:rsidRDefault="00BA5D64" w:rsidP="00BA5D64">
      <w:pPr>
        <w:numPr>
          <w:ilvl w:val="0"/>
          <w:numId w:val="10"/>
        </w:numPr>
        <w:spacing w:after="0" w:line="240" w:lineRule="auto"/>
      </w:pPr>
      <w:r>
        <w:rPr>
          <w:rFonts w:hAnsi="Calibri"/>
          <w:kern w:val="24"/>
        </w:rPr>
        <w:t>Provide guidance and advocacy support in accessing benefits.</w:t>
      </w:r>
    </w:p>
    <w:p w14:paraId="59ABF7D5" w14:textId="77777777" w:rsidR="00BA5D64" w:rsidRDefault="00BA5D64" w:rsidP="00BA5D64">
      <w:pPr>
        <w:numPr>
          <w:ilvl w:val="0"/>
          <w:numId w:val="10"/>
        </w:numPr>
        <w:spacing w:after="0" w:line="240" w:lineRule="auto"/>
      </w:pPr>
      <w:r>
        <w:rPr>
          <w:rFonts w:hAnsi="Calibri"/>
          <w:kern w:val="24"/>
        </w:rPr>
        <w:t>Apply to open a bank account for release.</w:t>
      </w:r>
    </w:p>
    <w:p w14:paraId="354F9B31" w14:textId="77777777" w:rsidR="00BA5D64" w:rsidRDefault="00BA5D64" w:rsidP="00BA5D64">
      <w:pPr>
        <w:numPr>
          <w:ilvl w:val="0"/>
          <w:numId w:val="10"/>
        </w:numPr>
        <w:spacing w:after="0" w:line="240" w:lineRule="auto"/>
      </w:pPr>
      <w:r>
        <w:rPr>
          <w:rFonts w:hAnsi="Calibri"/>
          <w:kern w:val="24"/>
        </w:rPr>
        <w:t>Apply for ID (photographic, birth cert. etc.).</w:t>
      </w:r>
      <w:r>
        <w:rPr>
          <w:noProof/>
        </w:rPr>
        <w:t xml:space="preserve"> </w:t>
      </w:r>
    </w:p>
    <w:p w14:paraId="4A018775" w14:textId="77777777" w:rsidR="00BA5D64" w:rsidRDefault="00BA5D64" w:rsidP="00BA5D64">
      <w:pPr>
        <w:numPr>
          <w:ilvl w:val="0"/>
          <w:numId w:val="10"/>
        </w:numPr>
        <w:spacing w:after="0" w:line="240" w:lineRule="auto"/>
      </w:pPr>
      <w:r>
        <w:rPr>
          <w:rFonts w:hAnsi="Calibri"/>
          <w:kern w:val="24"/>
        </w:rPr>
        <w:t>To source budgeting and money management training</w:t>
      </w:r>
    </w:p>
    <w:p w14:paraId="37B6797B" w14:textId="77777777" w:rsidR="00BA5D64" w:rsidRDefault="00BA5D64" w:rsidP="00BA5D64">
      <w:pPr>
        <w:numPr>
          <w:ilvl w:val="0"/>
          <w:numId w:val="10"/>
        </w:numPr>
        <w:spacing w:after="0" w:line="240" w:lineRule="auto"/>
      </w:pPr>
      <w:r>
        <w:rPr>
          <w:rFonts w:hAnsi="Calibri"/>
          <w:kern w:val="24"/>
        </w:rPr>
        <w:t>Advice on Tax rebate/HMRC issues</w:t>
      </w:r>
      <w:r>
        <w:rPr>
          <w:snapToGrid w:val="0"/>
          <w:w w:val="1"/>
          <w:bdr w:val="none" w:sz="0" w:space="0" w:color="auto" w:frame="1"/>
          <w:shd w:val="clear" w:color="auto" w:fill="000000"/>
          <w:lang w:val="x-none" w:eastAsia="x-none" w:bidi="x-none"/>
        </w:rPr>
        <w:t xml:space="preserve"> </w:t>
      </w:r>
    </w:p>
    <w:p w14:paraId="6E5F45B0" w14:textId="77777777" w:rsidR="00BA5D64" w:rsidRDefault="00BA5D64" w:rsidP="00BA5D64">
      <w:pPr>
        <w:numPr>
          <w:ilvl w:val="0"/>
          <w:numId w:val="10"/>
        </w:numPr>
        <w:spacing w:after="0" w:line="240" w:lineRule="auto"/>
      </w:pPr>
      <w:r>
        <w:rPr>
          <w:rFonts w:hAnsi="Calibri"/>
          <w:kern w:val="24"/>
        </w:rPr>
        <w:t>Referral for JCP support / access to Benefits and DWP advice</w:t>
      </w:r>
    </w:p>
    <w:p w14:paraId="58016141" w14:textId="77777777" w:rsidR="00BA5D64" w:rsidRPr="00465C33" w:rsidRDefault="00BA5D64" w:rsidP="00BA5D64">
      <w:pPr>
        <w:numPr>
          <w:ilvl w:val="0"/>
          <w:numId w:val="10"/>
        </w:numPr>
        <w:spacing w:after="240" w:line="240" w:lineRule="auto"/>
      </w:pPr>
      <w:r>
        <w:rPr>
          <w:rFonts w:hAnsi="Calibri"/>
          <w:kern w:val="24"/>
        </w:rPr>
        <w:t xml:space="preserve">Access to community debt support services. </w:t>
      </w:r>
    </w:p>
    <w:p w14:paraId="7F2CC884" w14:textId="3B73FD5C" w:rsidR="00BA5D64" w:rsidRDefault="00BA5D64" w:rsidP="00BA5D64">
      <w:pPr>
        <w:pStyle w:val="ListParagraph"/>
        <w:numPr>
          <w:ilvl w:val="0"/>
          <w:numId w:val="10"/>
        </w:numPr>
      </w:pPr>
      <w:r>
        <w:t xml:space="preserve"> </w:t>
      </w:r>
    </w:p>
    <w:p w14:paraId="7415703A" w14:textId="6BCB93C0" w:rsidR="00BA5D64" w:rsidRPr="00BA5D64" w:rsidRDefault="00BA5D64" w:rsidP="00BA5D64">
      <w:pPr>
        <w:pStyle w:val="ListParagraph"/>
        <w:numPr>
          <w:ilvl w:val="0"/>
          <w:numId w:val="10"/>
        </w:numPr>
        <w:rPr>
          <w:b/>
          <w:u w:val="single"/>
        </w:rPr>
      </w:pPr>
      <w:r>
        <w:rPr>
          <w:noProof/>
          <w:lang w:eastAsia="en-GB"/>
        </w:rPr>
        <mc:AlternateContent>
          <mc:Choice Requires="wps">
            <w:drawing>
              <wp:anchor distT="45720" distB="45720" distL="114300" distR="114300" simplePos="0" relativeHeight="251813888" behindDoc="0" locked="0" layoutInCell="1" allowOverlap="1" wp14:anchorId="2E7EDC88" wp14:editId="3B081136">
                <wp:simplePos x="0" y="0"/>
                <wp:positionH relativeFrom="margin">
                  <wp:posOffset>2985135</wp:posOffset>
                </wp:positionH>
                <wp:positionV relativeFrom="paragraph">
                  <wp:posOffset>8255</wp:posOffset>
                </wp:positionV>
                <wp:extent cx="3181350" cy="2171700"/>
                <wp:effectExtent l="0" t="0" r="19050" b="19050"/>
                <wp:wrapNone/>
                <wp:docPr id="18980415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717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1E45FC" w14:textId="77777777" w:rsidR="00BA5D64" w:rsidRPr="00F6799D" w:rsidRDefault="00BA5D64" w:rsidP="00BA5D64">
                            <w:pPr>
                              <w:rPr>
                                <w:b/>
                                <w:bCs/>
                                <w:sz w:val="20"/>
                                <w:szCs w:val="20"/>
                              </w:rPr>
                            </w:pPr>
                            <w:r w:rsidRPr="00F6799D">
                              <w:rPr>
                                <w:b/>
                                <w:bCs/>
                                <w:sz w:val="20"/>
                                <w:szCs w:val="20"/>
                              </w:rPr>
                              <w:t>How can a referral be made?</w:t>
                            </w:r>
                          </w:p>
                          <w:p w14:paraId="606FC46A" w14:textId="77777777" w:rsidR="00BA5D64" w:rsidRPr="002D49D9" w:rsidRDefault="00BA5D64" w:rsidP="00BA5D64">
                            <w:pPr>
                              <w:pStyle w:val="ListParagraph"/>
                              <w:numPr>
                                <w:ilvl w:val="0"/>
                                <w:numId w:val="3"/>
                              </w:numPr>
                              <w:spacing w:after="0" w:line="256" w:lineRule="auto"/>
                              <w:rPr>
                                <w:sz w:val="20"/>
                                <w:szCs w:val="20"/>
                              </w:rPr>
                            </w:pPr>
                            <w:r w:rsidRPr="002D49D9">
                              <w:rPr>
                                <w:sz w:val="20"/>
                                <w:szCs w:val="20"/>
                              </w:rPr>
                              <w:t xml:space="preserve">Prisoners can apply via application for support to their POM or Employment hub. They will then refer to the relevant agency if necessary for specialist support.  </w:t>
                            </w:r>
                          </w:p>
                          <w:p w14:paraId="3ACEF7B1" w14:textId="77777777" w:rsidR="00BA5D64" w:rsidRPr="002D49D9" w:rsidRDefault="00BA5D64" w:rsidP="00BA5D64">
                            <w:pPr>
                              <w:pStyle w:val="ListParagraph"/>
                              <w:numPr>
                                <w:ilvl w:val="0"/>
                                <w:numId w:val="3"/>
                              </w:numPr>
                              <w:spacing w:after="0" w:line="256" w:lineRule="auto"/>
                              <w:contextualSpacing w:val="0"/>
                              <w:rPr>
                                <w:sz w:val="20"/>
                                <w:szCs w:val="20"/>
                              </w:rPr>
                            </w:pPr>
                            <w:r w:rsidRPr="002D49D9">
                              <w:rPr>
                                <w:sz w:val="20"/>
                                <w:szCs w:val="20"/>
                              </w:rPr>
                              <w:t>ID and bank accounts will be addressed upon their 12-week pre-release meeting in the Employment hub.</w:t>
                            </w:r>
                          </w:p>
                          <w:p w14:paraId="31010B55" w14:textId="77777777" w:rsidR="00BA5D64" w:rsidRPr="002D49D9" w:rsidRDefault="00BA5D64" w:rsidP="00BA5D64">
                            <w:pPr>
                              <w:pStyle w:val="ListParagraph"/>
                              <w:numPr>
                                <w:ilvl w:val="0"/>
                                <w:numId w:val="3"/>
                              </w:numPr>
                              <w:spacing w:after="0" w:line="256" w:lineRule="auto"/>
                              <w:contextualSpacing w:val="0"/>
                              <w:rPr>
                                <w:sz w:val="20"/>
                                <w:szCs w:val="20"/>
                              </w:rPr>
                            </w:pPr>
                            <w:r w:rsidRPr="002D49D9">
                              <w:rPr>
                                <w:sz w:val="20"/>
                                <w:szCs w:val="20"/>
                              </w:rPr>
                              <w:t>Immediate debt will be addressed on Induction, or through appointments booked with resettlement team and referred to the relevant agencies such as CAP.</w:t>
                            </w:r>
                          </w:p>
                          <w:p w14:paraId="101C810A" w14:textId="77777777" w:rsidR="00BA5D64" w:rsidRDefault="00BA5D64" w:rsidP="00BA5D64">
                            <w:pPr>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EDC88" id="Text Box 8" o:spid="_x0000_s1065" type="#_x0000_t202" style="position:absolute;left:0;text-align:left;margin-left:235.05pt;margin-top:.65pt;width:250.5pt;height:171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" filled="f" strokecolor="black [3213]">
                <v:textbox>
                  <w:txbxContent>
                    <w:p w14:paraId="6C1E45FC" w14:textId="77777777" w:rsidR="00BA5D64" w:rsidRPr="00F6799D" w:rsidRDefault="00BA5D64" w:rsidP="00BA5D64">
                      <w:pPr>
                        <w:rPr>
                          <w:b/>
                          <w:bCs/>
                          <w:sz w:val="20"/>
                          <w:szCs w:val="20"/>
                        </w:rPr>
                      </w:pPr>
                      <w:r w:rsidRPr="00F6799D">
                        <w:rPr>
                          <w:b/>
                          <w:bCs/>
                          <w:sz w:val="20"/>
                          <w:szCs w:val="20"/>
                        </w:rPr>
                        <w:t>How can a referral be made?</w:t>
                      </w:r>
                    </w:p>
                    <w:p w14:paraId="606FC46A" w14:textId="77777777" w:rsidR="00BA5D64" w:rsidRPr="002D49D9" w:rsidRDefault="00BA5D64" w:rsidP="00BA5D64">
                      <w:pPr>
                        <w:pStyle w:val="ListParagraph"/>
                        <w:numPr>
                          <w:ilvl w:val="0"/>
                          <w:numId w:val="3"/>
                        </w:numPr>
                        <w:spacing w:after="0" w:line="256" w:lineRule="auto"/>
                        <w:rPr>
                          <w:sz w:val="20"/>
                          <w:szCs w:val="20"/>
                        </w:rPr>
                      </w:pPr>
                      <w:r w:rsidRPr="002D49D9">
                        <w:rPr>
                          <w:sz w:val="20"/>
                          <w:szCs w:val="20"/>
                        </w:rPr>
                        <w:t xml:space="preserve">Prisoners can apply via application for support to their POM or Employment hub. They will then refer to the relevant agency if necessary for specialist support.  </w:t>
                      </w:r>
                    </w:p>
                    <w:p w14:paraId="3ACEF7B1" w14:textId="77777777" w:rsidR="00BA5D64" w:rsidRPr="002D49D9" w:rsidRDefault="00BA5D64" w:rsidP="00BA5D64">
                      <w:pPr>
                        <w:pStyle w:val="ListParagraph"/>
                        <w:numPr>
                          <w:ilvl w:val="0"/>
                          <w:numId w:val="3"/>
                        </w:numPr>
                        <w:spacing w:after="0" w:line="256" w:lineRule="auto"/>
                        <w:contextualSpacing w:val="0"/>
                        <w:rPr>
                          <w:sz w:val="20"/>
                          <w:szCs w:val="20"/>
                        </w:rPr>
                      </w:pPr>
                      <w:r w:rsidRPr="002D49D9">
                        <w:rPr>
                          <w:sz w:val="20"/>
                          <w:szCs w:val="20"/>
                        </w:rPr>
                        <w:t>ID and bank accounts will be addressed upon their 12-week pre-release meeting in the Employment hub.</w:t>
                      </w:r>
                    </w:p>
                    <w:p w14:paraId="31010B55" w14:textId="77777777" w:rsidR="00BA5D64" w:rsidRPr="002D49D9" w:rsidRDefault="00BA5D64" w:rsidP="00BA5D64">
                      <w:pPr>
                        <w:pStyle w:val="ListParagraph"/>
                        <w:numPr>
                          <w:ilvl w:val="0"/>
                          <w:numId w:val="3"/>
                        </w:numPr>
                        <w:spacing w:after="0" w:line="256" w:lineRule="auto"/>
                        <w:contextualSpacing w:val="0"/>
                        <w:rPr>
                          <w:sz w:val="20"/>
                          <w:szCs w:val="20"/>
                        </w:rPr>
                      </w:pPr>
                      <w:r w:rsidRPr="002D49D9">
                        <w:rPr>
                          <w:sz w:val="20"/>
                          <w:szCs w:val="20"/>
                        </w:rPr>
                        <w:t>Immediate debt will be addressed on Induction, or through appointments booked with resettlement team and referred to the relevant agencies such as CAP.</w:t>
                      </w:r>
                    </w:p>
                    <w:p w14:paraId="101C810A" w14:textId="77777777" w:rsidR="00BA5D64" w:rsidRDefault="00BA5D64" w:rsidP="00BA5D64">
                      <w:pPr>
                        <w:rPr>
                          <w:rFonts w:ascii="Times New Roman" w:hAnsi="Times New Roman" w:cs="Times New Roman"/>
                          <w:szCs w:val="24"/>
                        </w:rPr>
                      </w:pPr>
                    </w:p>
                  </w:txbxContent>
                </v:textbox>
                <w10:wrap anchorx="margin"/>
              </v:shape>
            </w:pict>
          </mc:Fallback>
        </mc:AlternateContent>
      </w:r>
      <w:r>
        <w:rPr>
          <w:noProof/>
          <w:lang w:eastAsia="en-GB"/>
        </w:rPr>
        <mc:AlternateContent>
          <mc:Choice Requires="wps">
            <w:drawing>
              <wp:anchor distT="45720" distB="45720" distL="114300" distR="114300" simplePos="0" relativeHeight="251812864" behindDoc="0" locked="0" layoutInCell="1" allowOverlap="1" wp14:anchorId="757F6012" wp14:editId="165646DD">
                <wp:simplePos x="0" y="0"/>
                <wp:positionH relativeFrom="margin">
                  <wp:align>left</wp:align>
                </wp:positionH>
                <wp:positionV relativeFrom="paragraph">
                  <wp:posOffset>8255</wp:posOffset>
                </wp:positionV>
                <wp:extent cx="2800350" cy="2162175"/>
                <wp:effectExtent l="0" t="0" r="19050" b="28575"/>
                <wp:wrapNone/>
                <wp:docPr id="7716623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162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F9943" w14:textId="77777777" w:rsidR="00BA5D64" w:rsidRPr="00F6799D" w:rsidRDefault="00BA5D64" w:rsidP="00BA5D64">
                            <w:pPr>
                              <w:rPr>
                                <w:b/>
                                <w:bCs/>
                                <w:sz w:val="20"/>
                                <w:szCs w:val="20"/>
                              </w:rPr>
                            </w:pPr>
                            <w:r w:rsidRPr="00F6799D">
                              <w:rPr>
                                <w:b/>
                                <w:bCs/>
                                <w:sz w:val="20"/>
                                <w:szCs w:val="20"/>
                              </w:rPr>
                              <w:t>SIGNPOSTING – WHO CAN HELP?</w:t>
                            </w:r>
                          </w:p>
                          <w:p w14:paraId="4CB76E3D" w14:textId="77777777" w:rsidR="00BA5D64" w:rsidRPr="002D49D9" w:rsidRDefault="00BA5D64" w:rsidP="00BA5D64">
                            <w:pPr>
                              <w:pStyle w:val="ListParagraph"/>
                              <w:numPr>
                                <w:ilvl w:val="0"/>
                                <w:numId w:val="5"/>
                              </w:numPr>
                              <w:spacing w:after="0" w:line="256" w:lineRule="auto"/>
                              <w:rPr>
                                <w:sz w:val="20"/>
                                <w:szCs w:val="20"/>
                              </w:rPr>
                            </w:pPr>
                            <w:r w:rsidRPr="002D49D9">
                              <w:rPr>
                                <w:sz w:val="20"/>
                                <w:szCs w:val="20"/>
                              </w:rPr>
                              <w:t>Employment Hub</w:t>
                            </w:r>
                          </w:p>
                          <w:p w14:paraId="340CFE44"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DWP</w:t>
                            </w:r>
                          </w:p>
                          <w:p w14:paraId="718343F4"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Careers Wales</w:t>
                            </w:r>
                          </w:p>
                          <w:p w14:paraId="53D2CBE5"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OMU</w:t>
                            </w:r>
                          </w:p>
                          <w:p w14:paraId="58E4EB87"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NFN</w:t>
                            </w:r>
                          </w:p>
                          <w:p w14:paraId="612C83FD"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CAP</w:t>
                            </w:r>
                          </w:p>
                          <w:p w14:paraId="03D07AF9"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Resettlement team</w:t>
                            </w:r>
                          </w:p>
                          <w:p w14:paraId="700A51CF" w14:textId="77777777" w:rsidR="00BA5D64" w:rsidRPr="002D49D9" w:rsidRDefault="00BA5D64" w:rsidP="00BA5D64">
                            <w:pPr>
                              <w:rPr>
                                <w:sz w:val="20"/>
                                <w:szCs w:val="20"/>
                              </w:rPr>
                            </w:pPr>
                            <w:r w:rsidRPr="002D49D9">
                              <w:rPr>
                                <w:sz w:val="20"/>
                                <w:szCs w:val="20"/>
                              </w:rPr>
                              <w:t>Finance, Debt and Benefit can be found in:</w:t>
                            </w:r>
                            <w:r w:rsidRPr="002D49D9">
                              <w:rPr>
                                <w:b/>
                                <w:sz w:val="20"/>
                                <w:szCs w:val="20"/>
                              </w:rPr>
                              <w:t xml:space="preserve"> Shared drive/Reducing Reoffending Usk/Finance, Debt and Benefit</w:t>
                            </w:r>
                          </w:p>
                          <w:p w14:paraId="56F16A9C" w14:textId="77777777" w:rsidR="00BA5D64" w:rsidRDefault="00BA5D64" w:rsidP="00BA5D64">
                            <w:pPr>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F6012" id="Text Box 7" o:spid="_x0000_s1066" type="#_x0000_t202" style="position:absolute;left:0;text-align:left;margin-left:0;margin-top:.65pt;width:220.5pt;height:170.25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" filled="f">
                <v:textbox>
                  <w:txbxContent>
                    <w:p w14:paraId="144F9943" w14:textId="77777777" w:rsidR="00BA5D64" w:rsidRPr="00F6799D" w:rsidRDefault="00BA5D64" w:rsidP="00BA5D64">
                      <w:pPr>
                        <w:rPr>
                          <w:b/>
                          <w:bCs/>
                          <w:sz w:val="20"/>
                          <w:szCs w:val="20"/>
                        </w:rPr>
                      </w:pPr>
                      <w:r w:rsidRPr="00F6799D">
                        <w:rPr>
                          <w:b/>
                          <w:bCs/>
                          <w:sz w:val="20"/>
                          <w:szCs w:val="20"/>
                        </w:rPr>
                        <w:t>SIGNPOSTING – WHO CAN HELP?</w:t>
                      </w:r>
                    </w:p>
                    <w:p w14:paraId="4CB76E3D" w14:textId="77777777" w:rsidR="00BA5D64" w:rsidRPr="002D49D9" w:rsidRDefault="00BA5D64" w:rsidP="00BA5D64">
                      <w:pPr>
                        <w:pStyle w:val="ListParagraph"/>
                        <w:numPr>
                          <w:ilvl w:val="0"/>
                          <w:numId w:val="5"/>
                        </w:numPr>
                        <w:spacing w:after="0" w:line="256" w:lineRule="auto"/>
                        <w:rPr>
                          <w:sz w:val="20"/>
                          <w:szCs w:val="20"/>
                        </w:rPr>
                      </w:pPr>
                      <w:r w:rsidRPr="002D49D9">
                        <w:rPr>
                          <w:sz w:val="20"/>
                          <w:szCs w:val="20"/>
                        </w:rPr>
                        <w:t>Employment Hub</w:t>
                      </w:r>
                    </w:p>
                    <w:p w14:paraId="340CFE44"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DWP</w:t>
                      </w:r>
                    </w:p>
                    <w:p w14:paraId="718343F4"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Careers Wales</w:t>
                      </w:r>
                    </w:p>
                    <w:p w14:paraId="53D2CBE5"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OMU</w:t>
                      </w:r>
                    </w:p>
                    <w:p w14:paraId="58E4EB87"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NFN</w:t>
                      </w:r>
                    </w:p>
                    <w:p w14:paraId="612C83FD"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CAP</w:t>
                      </w:r>
                    </w:p>
                    <w:p w14:paraId="03D07AF9" w14:textId="77777777" w:rsidR="00BA5D64" w:rsidRPr="002D49D9" w:rsidRDefault="00BA5D64" w:rsidP="00BA5D64">
                      <w:pPr>
                        <w:pStyle w:val="ListParagraph"/>
                        <w:numPr>
                          <w:ilvl w:val="0"/>
                          <w:numId w:val="5"/>
                        </w:numPr>
                        <w:spacing w:after="0" w:line="256" w:lineRule="auto"/>
                        <w:contextualSpacing w:val="0"/>
                        <w:rPr>
                          <w:sz w:val="20"/>
                          <w:szCs w:val="20"/>
                        </w:rPr>
                      </w:pPr>
                      <w:r w:rsidRPr="002D49D9">
                        <w:rPr>
                          <w:sz w:val="20"/>
                          <w:szCs w:val="20"/>
                        </w:rPr>
                        <w:t>Resettlement team</w:t>
                      </w:r>
                    </w:p>
                    <w:p w14:paraId="700A51CF" w14:textId="77777777" w:rsidR="00BA5D64" w:rsidRPr="002D49D9" w:rsidRDefault="00BA5D64" w:rsidP="00BA5D64">
                      <w:pPr>
                        <w:rPr>
                          <w:sz w:val="20"/>
                          <w:szCs w:val="20"/>
                        </w:rPr>
                      </w:pPr>
                      <w:r w:rsidRPr="002D49D9">
                        <w:rPr>
                          <w:sz w:val="20"/>
                          <w:szCs w:val="20"/>
                        </w:rPr>
                        <w:t>Finance, Debt and Benefit can be found in:</w:t>
                      </w:r>
                      <w:r w:rsidRPr="002D49D9">
                        <w:rPr>
                          <w:b/>
                          <w:sz w:val="20"/>
                          <w:szCs w:val="20"/>
                        </w:rPr>
                        <w:t xml:space="preserve"> Shared drive/Reducing Reoffending Usk/Finance, Debt and Benefit</w:t>
                      </w:r>
                    </w:p>
                    <w:p w14:paraId="56F16A9C" w14:textId="77777777" w:rsidR="00BA5D64" w:rsidRDefault="00BA5D64" w:rsidP="00BA5D64">
                      <w:pPr>
                        <w:rPr>
                          <w:rFonts w:ascii="Times New Roman" w:hAnsi="Times New Roman" w:cs="Times New Roman"/>
                          <w:szCs w:val="24"/>
                        </w:rPr>
                      </w:pPr>
                    </w:p>
                  </w:txbxContent>
                </v:textbox>
                <w10:wrap anchorx="margin"/>
              </v:shape>
            </w:pict>
          </mc:Fallback>
        </mc:AlternateContent>
      </w:r>
      <w:r>
        <w:rPr>
          <w:noProof/>
        </w:rPr>
        <w:drawing>
          <wp:anchor distT="0" distB="0" distL="114300" distR="114300" simplePos="0" relativeHeight="251814912" behindDoc="0" locked="0" layoutInCell="1" allowOverlap="1" wp14:anchorId="30BB2709" wp14:editId="16D563E2">
            <wp:simplePos x="0" y="0"/>
            <wp:positionH relativeFrom="column">
              <wp:posOffset>1965960</wp:posOffset>
            </wp:positionH>
            <wp:positionV relativeFrom="paragraph">
              <wp:posOffset>236855</wp:posOffset>
            </wp:positionV>
            <wp:extent cx="1285875" cy="857250"/>
            <wp:effectExtent l="19050" t="0" r="28575" b="285750"/>
            <wp:wrapNone/>
            <wp:docPr id="36" name="Picture 36" descr="A cartoon of a person holding a pair of scissors and a ball with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rtoon of a person holding a pair of scissors and a ball with a chain&#10;&#10;Description automatically generated"/>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1285875" cy="85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br/>
        <w:t xml:space="preserve">  </w:t>
      </w:r>
    </w:p>
    <w:p w14:paraId="5145296E" w14:textId="035AA24A" w:rsidR="00BA5D64" w:rsidRDefault="00BA5D64" w:rsidP="00F448AE">
      <w:pPr>
        <w:widowControl w:val="0"/>
        <w:rPr>
          <w:rFonts w:ascii="Arial" w:hAnsi="Arial" w:cs="Arial"/>
          <w:sz w:val="24"/>
          <w:szCs w:val="24"/>
        </w:rPr>
      </w:pPr>
    </w:p>
    <w:p w14:paraId="3D831860" w14:textId="694AE3A1" w:rsidR="00C4713B" w:rsidRDefault="00C4713B" w:rsidP="00F448AE">
      <w:pPr>
        <w:widowControl w:val="0"/>
        <w:rPr>
          <w:rFonts w:ascii="Arial" w:hAnsi="Arial" w:cs="Arial"/>
          <w:sz w:val="24"/>
          <w:szCs w:val="24"/>
        </w:rPr>
      </w:pPr>
    </w:p>
    <w:p w14:paraId="790B7FA3" w14:textId="7FE09F1E" w:rsidR="00C4713B" w:rsidRDefault="00C4713B" w:rsidP="00F448AE">
      <w:pPr>
        <w:widowControl w:val="0"/>
        <w:rPr>
          <w:rFonts w:ascii="Arial" w:hAnsi="Arial" w:cs="Arial"/>
          <w:sz w:val="24"/>
          <w:szCs w:val="24"/>
        </w:rPr>
      </w:pPr>
    </w:p>
    <w:p w14:paraId="4AB08D05" w14:textId="1B67495E" w:rsidR="00C4713B" w:rsidRDefault="00C4713B" w:rsidP="00F448AE">
      <w:pPr>
        <w:widowControl w:val="0"/>
        <w:rPr>
          <w:rFonts w:ascii="Arial" w:hAnsi="Arial" w:cs="Arial"/>
          <w:sz w:val="24"/>
          <w:szCs w:val="24"/>
        </w:rPr>
      </w:pPr>
    </w:p>
    <w:p w14:paraId="220BB9A6" w14:textId="0FA5F88E" w:rsidR="00C4713B" w:rsidRDefault="00C4713B" w:rsidP="00F448AE">
      <w:pPr>
        <w:widowControl w:val="0"/>
        <w:rPr>
          <w:rFonts w:ascii="Arial" w:hAnsi="Arial" w:cs="Arial"/>
          <w:sz w:val="24"/>
          <w:szCs w:val="24"/>
        </w:rPr>
      </w:pPr>
    </w:p>
    <w:p w14:paraId="75C86E30" w14:textId="1ACA8C31" w:rsidR="00C4713B" w:rsidRDefault="00C4713B" w:rsidP="00F448AE">
      <w:pPr>
        <w:widowControl w:val="0"/>
        <w:rPr>
          <w:rFonts w:ascii="Arial" w:hAnsi="Arial" w:cs="Arial"/>
          <w:sz w:val="24"/>
          <w:szCs w:val="24"/>
        </w:rPr>
      </w:pPr>
    </w:p>
    <w:p w14:paraId="73C06E11" w14:textId="67454E03" w:rsidR="00C4713B" w:rsidRDefault="00BA5D64" w:rsidP="00F448AE">
      <w:pPr>
        <w:widowControl w:val="0"/>
        <w:rPr>
          <w:rFonts w:ascii="Arial" w:hAnsi="Arial" w:cs="Arial"/>
          <w:sz w:val="24"/>
          <w:szCs w:val="24"/>
        </w:rPr>
      </w:pPr>
      <w:r w:rsidRPr="00C4713B">
        <w:rPr>
          <w:rFonts w:ascii="Arial" w:hAnsi="Arial" w:cs="Arial"/>
          <w:noProof/>
          <w:sz w:val="24"/>
          <w:szCs w:val="24"/>
        </w:rPr>
        <w:drawing>
          <wp:anchor distT="0" distB="0" distL="114300" distR="114300" simplePos="0" relativeHeight="251693056" behindDoc="0" locked="0" layoutInCell="1" allowOverlap="1" wp14:anchorId="6F78A8E8" wp14:editId="48FA640F">
            <wp:simplePos x="0" y="0"/>
            <wp:positionH relativeFrom="margin">
              <wp:posOffset>4495800</wp:posOffset>
            </wp:positionH>
            <wp:positionV relativeFrom="margin">
              <wp:posOffset>3076575</wp:posOffset>
            </wp:positionV>
            <wp:extent cx="1717040" cy="1473200"/>
            <wp:effectExtent l="0" t="0" r="0" b="0"/>
            <wp:wrapSquare wrapText="bothSides"/>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1704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66DB3" w14:textId="32109B8A" w:rsidR="00C4713B" w:rsidRDefault="00C4713B" w:rsidP="00F448AE">
      <w:pPr>
        <w:widowControl w:val="0"/>
        <w:rPr>
          <w:rFonts w:ascii="Arial" w:hAnsi="Arial" w:cs="Arial"/>
          <w:sz w:val="24"/>
          <w:szCs w:val="24"/>
        </w:rPr>
      </w:pPr>
    </w:p>
    <w:p w14:paraId="06024036" w14:textId="52AE8E19" w:rsidR="00C4713B" w:rsidRPr="00C4713B" w:rsidRDefault="00C4713B" w:rsidP="00F448AE">
      <w:pPr>
        <w:widowControl w:val="0"/>
        <w:rPr>
          <w:rFonts w:ascii="Arial" w:hAnsi="Arial" w:cs="Arial"/>
          <w:sz w:val="24"/>
          <w:szCs w:val="24"/>
        </w:rPr>
      </w:pPr>
    </w:p>
    <w:p w14:paraId="56A12777" w14:textId="2107130F" w:rsidR="002D47B0" w:rsidRDefault="002D47B0" w:rsidP="00F448AE">
      <w:pPr>
        <w:widowControl w:val="0"/>
        <w:jc w:val="center"/>
        <w:rPr>
          <w:rFonts w:ascii="Arial" w:hAnsi="Arial" w:cs="Arial"/>
          <w:b/>
          <w:bCs/>
          <w:sz w:val="48"/>
          <w:szCs w:val="48"/>
        </w:rPr>
      </w:pPr>
    </w:p>
    <w:p w14:paraId="4692B7EA" w14:textId="61C51011" w:rsidR="002D47B0" w:rsidRDefault="002D47B0" w:rsidP="00F448AE">
      <w:pPr>
        <w:widowControl w:val="0"/>
        <w:jc w:val="center"/>
        <w:rPr>
          <w:rFonts w:ascii="Arial" w:hAnsi="Arial" w:cs="Arial"/>
          <w:b/>
          <w:bCs/>
          <w:sz w:val="48"/>
          <w:szCs w:val="48"/>
        </w:rPr>
      </w:pPr>
    </w:p>
    <w:p w14:paraId="1CF5B864" w14:textId="14009EF5" w:rsidR="002D47B0" w:rsidRDefault="00BA5D64" w:rsidP="00BA5D64">
      <w:pPr>
        <w:widowControl w:val="0"/>
        <w:jc w:val="center"/>
        <w:rPr>
          <w:rFonts w:ascii="Arial" w:hAnsi="Arial" w:cs="Arial"/>
          <w:b/>
          <w:bCs/>
          <w:sz w:val="48"/>
          <w:szCs w:val="48"/>
        </w:rPr>
      </w:pPr>
      <w:r>
        <w:rPr>
          <w:noProof/>
        </w:rPr>
        <w:lastRenderedPageBreak/>
        <w:drawing>
          <wp:anchor distT="0" distB="0" distL="114300" distR="114300" simplePos="0" relativeHeight="251815936" behindDoc="1" locked="0" layoutInCell="1" allowOverlap="1" wp14:anchorId="549E9A9A" wp14:editId="4517A331">
            <wp:simplePos x="0" y="0"/>
            <wp:positionH relativeFrom="margin">
              <wp:posOffset>121285</wp:posOffset>
            </wp:positionH>
            <wp:positionV relativeFrom="paragraph">
              <wp:posOffset>0</wp:posOffset>
            </wp:positionV>
            <wp:extent cx="5731510" cy="3464560"/>
            <wp:effectExtent l="0" t="0" r="2540" b="2540"/>
            <wp:wrapTight wrapText="bothSides">
              <wp:wrapPolygon edited="0">
                <wp:start x="0" y="0"/>
                <wp:lineTo x="0" y="21497"/>
                <wp:lineTo x="21538" y="21497"/>
                <wp:lineTo x="21538" y="0"/>
                <wp:lineTo x="0" y="0"/>
              </wp:wrapPolygon>
            </wp:wrapTight>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3464560"/>
                    </a:xfrm>
                    <a:prstGeom prst="rect">
                      <a:avLst/>
                    </a:prstGeom>
                    <a:noFill/>
                    <a:ln>
                      <a:noFill/>
                    </a:ln>
                  </pic:spPr>
                </pic:pic>
              </a:graphicData>
            </a:graphic>
          </wp:anchor>
        </w:drawing>
      </w:r>
    </w:p>
    <w:p w14:paraId="0052807C" w14:textId="25256CCD" w:rsidR="002D47B0" w:rsidRDefault="002D47B0" w:rsidP="00F448AE">
      <w:pPr>
        <w:widowControl w:val="0"/>
        <w:jc w:val="center"/>
        <w:rPr>
          <w:rFonts w:ascii="Arial" w:hAnsi="Arial" w:cs="Arial"/>
          <w:b/>
          <w:bCs/>
          <w:sz w:val="48"/>
          <w:szCs w:val="48"/>
        </w:rPr>
      </w:pPr>
    </w:p>
    <w:p w14:paraId="5B2CBBA3" w14:textId="7CAA0565" w:rsidR="00C64132" w:rsidRPr="00F448AE" w:rsidRDefault="00A606E7" w:rsidP="00F448AE">
      <w:pPr>
        <w:widowControl w:val="0"/>
        <w:jc w:val="center"/>
        <w:rPr>
          <w:rFonts w:ascii="Arial" w:hAnsi="Arial" w:cs="Arial"/>
          <w:sz w:val="28"/>
          <w:szCs w:val="28"/>
        </w:rPr>
      </w:pPr>
      <w:r>
        <w:rPr>
          <w:rFonts w:ascii="Arial" w:hAnsi="Arial" w:cs="Arial"/>
          <w:b/>
          <w:bCs/>
          <w:sz w:val="48"/>
          <w:szCs w:val="48"/>
        </w:rPr>
        <w:t>O</w:t>
      </w:r>
      <w:r w:rsidR="00D90CD8">
        <w:rPr>
          <w:rFonts w:ascii="Arial" w:hAnsi="Arial" w:cs="Arial"/>
          <w:b/>
          <w:bCs/>
          <w:sz w:val="48"/>
          <w:szCs w:val="48"/>
        </w:rPr>
        <w:t xml:space="preserve">ur </w:t>
      </w:r>
      <w:r w:rsidR="00C64132" w:rsidRPr="00C64132">
        <w:rPr>
          <w:rFonts w:ascii="Arial" w:hAnsi="Arial" w:cs="Arial"/>
          <w:b/>
          <w:bCs/>
          <w:sz w:val="48"/>
          <w:szCs w:val="48"/>
        </w:rPr>
        <w:t>Future Plans</w:t>
      </w:r>
    </w:p>
    <w:p w14:paraId="09494552" w14:textId="01415F70" w:rsidR="00C64132" w:rsidRDefault="00C64132" w:rsidP="00C64132">
      <w:pPr>
        <w:widowControl w:val="0"/>
        <w:jc w:val="center"/>
        <w:rPr>
          <w:rFonts w:ascii="Arial" w:hAnsi="Arial" w:cs="Arial"/>
          <w:b/>
          <w:bCs/>
          <w:sz w:val="48"/>
          <w:szCs w:val="48"/>
        </w:rPr>
      </w:pPr>
    </w:p>
    <w:p w14:paraId="26703BA7" w14:textId="2BAE5994" w:rsidR="00A606E7" w:rsidRDefault="00A606E7" w:rsidP="00D90CD8">
      <w:pPr>
        <w:pStyle w:val="ListParagraph"/>
        <w:numPr>
          <w:ilvl w:val="0"/>
          <w:numId w:val="2"/>
        </w:numPr>
        <w:rPr>
          <w:sz w:val="24"/>
          <w:szCs w:val="24"/>
        </w:rPr>
      </w:pPr>
      <w:r>
        <w:rPr>
          <w:sz w:val="24"/>
          <w:szCs w:val="24"/>
        </w:rPr>
        <w:t xml:space="preserve">Man- up Project- Coming beginning of </w:t>
      </w:r>
      <w:proofErr w:type="gramStart"/>
      <w:r>
        <w:rPr>
          <w:sz w:val="24"/>
          <w:szCs w:val="24"/>
        </w:rPr>
        <w:t>2024</w:t>
      </w:r>
      <w:proofErr w:type="gramEnd"/>
    </w:p>
    <w:p w14:paraId="285AEA02" w14:textId="07320ED8" w:rsidR="00F448AE" w:rsidRDefault="00E67358" w:rsidP="00D90CD8">
      <w:pPr>
        <w:pStyle w:val="ListParagraph"/>
        <w:numPr>
          <w:ilvl w:val="0"/>
          <w:numId w:val="2"/>
        </w:numPr>
        <w:rPr>
          <w:sz w:val="24"/>
          <w:szCs w:val="24"/>
        </w:rPr>
      </w:pPr>
      <w:r>
        <w:rPr>
          <w:sz w:val="24"/>
          <w:szCs w:val="24"/>
        </w:rPr>
        <w:t xml:space="preserve">Neurodiversity supported visits, including packs and sensory wall. </w:t>
      </w:r>
    </w:p>
    <w:p w14:paraId="24D6CECA" w14:textId="2E28824E" w:rsidR="00E67358" w:rsidRDefault="00E67358" w:rsidP="00D90CD8">
      <w:pPr>
        <w:pStyle w:val="ListParagraph"/>
        <w:numPr>
          <w:ilvl w:val="0"/>
          <w:numId w:val="2"/>
        </w:numPr>
        <w:rPr>
          <w:sz w:val="24"/>
          <w:szCs w:val="24"/>
        </w:rPr>
      </w:pPr>
      <w:r>
        <w:rPr>
          <w:sz w:val="24"/>
          <w:szCs w:val="24"/>
        </w:rPr>
        <w:t>Neurodiversity support groups – for prisoners who have ND and for prisoners who have children with N</w:t>
      </w:r>
      <w:r w:rsidR="0077667B">
        <w:rPr>
          <w:sz w:val="24"/>
          <w:szCs w:val="24"/>
        </w:rPr>
        <w:t xml:space="preserve">euro diversity. </w:t>
      </w:r>
    </w:p>
    <w:p w14:paraId="55926B0D" w14:textId="4DC9B809" w:rsidR="00D90CD8" w:rsidRDefault="00D90CD8" w:rsidP="00E67358">
      <w:pPr>
        <w:pStyle w:val="ListParagraph"/>
        <w:numPr>
          <w:ilvl w:val="0"/>
          <w:numId w:val="2"/>
        </w:numPr>
        <w:rPr>
          <w:sz w:val="24"/>
          <w:szCs w:val="24"/>
        </w:rPr>
      </w:pPr>
      <w:r w:rsidRPr="00D90CD8">
        <w:rPr>
          <w:sz w:val="24"/>
          <w:szCs w:val="24"/>
        </w:rPr>
        <w:t xml:space="preserve">Invisible walls </w:t>
      </w:r>
      <w:r w:rsidR="00E67358">
        <w:rPr>
          <w:sz w:val="24"/>
          <w:szCs w:val="24"/>
        </w:rPr>
        <w:t xml:space="preserve">– Storybook dads </w:t>
      </w:r>
      <w:r w:rsidR="0077667B">
        <w:rPr>
          <w:sz w:val="24"/>
          <w:szCs w:val="24"/>
        </w:rPr>
        <w:t>is being</w:t>
      </w:r>
      <w:r w:rsidR="00E67358">
        <w:rPr>
          <w:sz w:val="24"/>
          <w:szCs w:val="24"/>
        </w:rPr>
        <w:t xml:space="preserve"> re-formatted and reintroduced. </w:t>
      </w:r>
    </w:p>
    <w:p w14:paraId="752EA5B2" w14:textId="338B2A03" w:rsidR="00E67358" w:rsidRDefault="00E67358" w:rsidP="00E67358">
      <w:pPr>
        <w:pStyle w:val="ListParagraph"/>
        <w:numPr>
          <w:ilvl w:val="0"/>
          <w:numId w:val="2"/>
        </w:numPr>
        <w:rPr>
          <w:sz w:val="24"/>
          <w:szCs w:val="24"/>
        </w:rPr>
      </w:pPr>
      <w:r>
        <w:rPr>
          <w:sz w:val="24"/>
          <w:szCs w:val="24"/>
        </w:rPr>
        <w:t xml:space="preserve">Invisible Walls with </w:t>
      </w:r>
      <w:r w:rsidR="004D1B3D">
        <w:rPr>
          <w:sz w:val="24"/>
          <w:szCs w:val="24"/>
        </w:rPr>
        <w:t>the</w:t>
      </w:r>
      <w:r>
        <w:rPr>
          <w:sz w:val="24"/>
          <w:szCs w:val="24"/>
        </w:rPr>
        <w:t xml:space="preserve"> education department will run a pilot program to help parent prisoners get their Mentors qualifications, to support their children’s education during their time in custody.</w:t>
      </w:r>
    </w:p>
    <w:p w14:paraId="76F3C94F" w14:textId="0F8BA55F" w:rsidR="004D1B3D" w:rsidRPr="00D90CD8" w:rsidRDefault="004D1B3D" w:rsidP="00E67358">
      <w:pPr>
        <w:pStyle w:val="ListParagraph"/>
        <w:numPr>
          <w:ilvl w:val="0"/>
          <w:numId w:val="2"/>
        </w:numPr>
        <w:rPr>
          <w:sz w:val="24"/>
          <w:szCs w:val="24"/>
        </w:rPr>
      </w:pPr>
      <w:r>
        <w:rPr>
          <w:sz w:val="24"/>
          <w:szCs w:val="24"/>
        </w:rPr>
        <w:t xml:space="preserve">Homework club/ child only visits: </w:t>
      </w:r>
      <w:r w:rsidR="0077667B">
        <w:rPr>
          <w:sz w:val="24"/>
          <w:szCs w:val="24"/>
        </w:rPr>
        <w:t xml:space="preserve">                            </w:t>
      </w:r>
      <w:r>
        <w:rPr>
          <w:sz w:val="24"/>
          <w:szCs w:val="24"/>
        </w:rPr>
        <w:t>1 Wednesday each month 17:00-</w:t>
      </w:r>
      <w:r w:rsidR="0077667B">
        <w:rPr>
          <w:sz w:val="24"/>
          <w:szCs w:val="24"/>
        </w:rPr>
        <w:t>19:00.</w:t>
      </w:r>
      <w:r>
        <w:rPr>
          <w:sz w:val="24"/>
          <w:szCs w:val="24"/>
        </w:rPr>
        <w:t xml:space="preserve"> </w:t>
      </w:r>
    </w:p>
    <w:p w14:paraId="64E5CF5E" w14:textId="45A71439" w:rsidR="0077667B" w:rsidRDefault="0077667B" w:rsidP="00E67358">
      <w:pPr>
        <w:pStyle w:val="ListParagraph"/>
        <w:numPr>
          <w:ilvl w:val="0"/>
          <w:numId w:val="2"/>
        </w:numPr>
        <w:rPr>
          <w:sz w:val="24"/>
          <w:szCs w:val="24"/>
        </w:rPr>
      </w:pPr>
      <w:r>
        <w:rPr>
          <w:sz w:val="24"/>
          <w:szCs w:val="24"/>
        </w:rPr>
        <w:t>Discharge information packs, to support the immediate days after release.</w:t>
      </w:r>
    </w:p>
    <w:p w14:paraId="5719E123" w14:textId="3178085E" w:rsidR="00D90CD8" w:rsidRPr="00E67358" w:rsidRDefault="00D90CD8" w:rsidP="00E67358">
      <w:pPr>
        <w:pStyle w:val="ListParagraph"/>
        <w:numPr>
          <w:ilvl w:val="0"/>
          <w:numId w:val="2"/>
        </w:numPr>
        <w:rPr>
          <w:sz w:val="24"/>
          <w:szCs w:val="24"/>
        </w:rPr>
      </w:pPr>
      <w:r w:rsidRPr="00D90CD8">
        <w:rPr>
          <w:sz w:val="24"/>
          <w:szCs w:val="24"/>
        </w:rPr>
        <w:t xml:space="preserve"> developing themed family days</w:t>
      </w:r>
    </w:p>
    <w:p w14:paraId="4660E1ED" w14:textId="76DECF47" w:rsidR="00D90CD8" w:rsidRPr="00D90CD8" w:rsidRDefault="00BA5D64" w:rsidP="00D90CD8">
      <w:pPr>
        <w:pStyle w:val="ListParagraph"/>
        <w:numPr>
          <w:ilvl w:val="0"/>
          <w:numId w:val="2"/>
        </w:numPr>
        <w:rPr>
          <w:sz w:val="24"/>
          <w:szCs w:val="24"/>
        </w:rPr>
      </w:pPr>
      <w:r>
        <w:rPr>
          <w:noProof/>
        </w:rPr>
        <w:drawing>
          <wp:anchor distT="0" distB="0" distL="114300" distR="114300" simplePos="0" relativeHeight="251697152" behindDoc="0" locked="0" layoutInCell="1" allowOverlap="1" wp14:anchorId="79CB0C5A" wp14:editId="7972D0E2">
            <wp:simplePos x="0" y="0"/>
            <wp:positionH relativeFrom="margin">
              <wp:posOffset>3332480</wp:posOffset>
            </wp:positionH>
            <wp:positionV relativeFrom="margin">
              <wp:posOffset>6472555</wp:posOffset>
            </wp:positionV>
            <wp:extent cx="3183255" cy="3038475"/>
            <wp:effectExtent l="0" t="0" r="0" b="952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83255" cy="3038475"/>
                    </a:xfrm>
                    <a:prstGeom prst="rect">
                      <a:avLst/>
                    </a:prstGeom>
                    <a:noFill/>
                    <a:ln>
                      <a:noFill/>
                    </a:ln>
                  </pic:spPr>
                </pic:pic>
              </a:graphicData>
            </a:graphic>
            <wp14:sizeRelV relativeFrom="margin">
              <wp14:pctHeight>0</wp14:pctHeight>
            </wp14:sizeRelV>
          </wp:anchor>
        </w:drawing>
      </w:r>
      <w:r w:rsidR="00D90CD8" w:rsidRPr="00D90CD8">
        <w:rPr>
          <w:sz w:val="24"/>
          <w:szCs w:val="24"/>
        </w:rPr>
        <w:t xml:space="preserve">School zone </w:t>
      </w:r>
    </w:p>
    <w:p w14:paraId="33FD5DD9" w14:textId="7EB54CFD" w:rsidR="00D90CD8" w:rsidRDefault="00D90CD8" w:rsidP="00D90CD8">
      <w:pPr>
        <w:pStyle w:val="ListParagraph"/>
      </w:pPr>
    </w:p>
    <w:p w14:paraId="656CC5CE" w14:textId="219DF10D" w:rsidR="004D1B3D" w:rsidRDefault="004D1B3D" w:rsidP="004D1B3D">
      <w:pPr>
        <w:widowControl w:val="0"/>
        <w:jc w:val="center"/>
        <w:rPr>
          <w:rFonts w:ascii="Arial" w:hAnsi="Arial" w:cs="Arial"/>
          <w:b/>
          <w:bCs/>
          <w:sz w:val="48"/>
          <w:szCs w:val="48"/>
        </w:rPr>
      </w:pPr>
    </w:p>
    <w:p w14:paraId="3FB3F999" w14:textId="3E73395F" w:rsidR="00C64132" w:rsidRPr="00C64132" w:rsidRDefault="00C64132" w:rsidP="004D1B3D">
      <w:pPr>
        <w:widowControl w:val="0"/>
        <w:jc w:val="center"/>
        <w:rPr>
          <w:rFonts w:ascii="Arial" w:hAnsi="Arial" w:cs="Arial"/>
          <w:b/>
          <w:bCs/>
          <w:sz w:val="48"/>
          <w:szCs w:val="48"/>
        </w:rPr>
      </w:pPr>
      <w:r>
        <w:rPr>
          <w:rFonts w:ascii="Arial" w:hAnsi="Arial" w:cs="Arial"/>
          <w:b/>
          <w:bCs/>
          <w:sz w:val="48"/>
          <w:szCs w:val="48"/>
        </w:rPr>
        <w:t>Staffing Structure</w:t>
      </w:r>
    </w:p>
    <w:p w14:paraId="793AD7A9" w14:textId="77777777" w:rsidR="00DC496E" w:rsidRPr="00DC496E" w:rsidRDefault="00DC496E" w:rsidP="00DC496E">
      <w:pPr>
        <w:widowControl w:val="0"/>
        <w:rPr>
          <w:rFonts w:ascii="Arial" w:hAnsi="Arial" w:cs="Arial"/>
          <w:sz w:val="28"/>
          <w:szCs w:val="28"/>
        </w:rPr>
      </w:pPr>
    </w:p>
    <w:p w14:paraId="69A37105" w14:textId="77777777" w:rsidR="00DC496E" w:rsidRPr="00DC496E" w:rsidRDefault="00DC496E" w:rsidP="00DC496E">
      <w:pPr>
        <w:widowControl w:val="0"/>
        <w:rPr>
          <w:rFonts w:ascii="Arial" w:hAnsi="Arial" w:cs="Arial"/>
          <w:sz w:val="20"/>
          <w:szCs w:val="20"/>
        </w:rPr>
      </w:pPr>
      <w:r w:rsidRPr="00DC496E">
        <w:rPr>
          <w:rFonts w:ascii="Arial" w:hAnsi="Arial" w:cs="Arial"/>
        </w:rPr>
        <w:t> </w:t>
      </w:r>
    </w:p>
    <w:p w14:paraId="61DDF7D7" w14:textId="77777777" w:rsidR="00DC496E" w:rsidRPr="00DC496E" w:rsidRDefault="00DC496E" w:rsidP="00DC496E">
      <w:pPr>
        <w:widowControl w:val="0"/>
        <w:rPr>
          <w:rFonts w:ascii="Arial" w:hAnsi="Arial" w:cs="Arial"/>
          <w:sz w:val="20"/>
          <w:szCs w:val="20"/>
        </w:rPr>
      </w:pPr>
    </w:p>
    <w:p w14:paraId="2E19630E" w14:textId="0E07ADC3" w:rsidR="0004283C" w:rsidRDefault="0004283C" w:rsidP="00ED00CB">
      <w:pPr>
        <w:tabs>
          <w:tab w:val="left" w:pos="2610"/>
        </w:tabs>
        <w:jc w:val="center"/>
        <w:rPr>
          <w:rFonts w:ascii="Arial" w:hAnsi="Arial" w:cs="Arial"/>
          <w:b/>
          <w:bCs/>
          <w:sz w:val="48"/>
          <w:szCs w:val="48"/>
        </w:rPr>
      </w:pPr>
    </w:p>
    <w:p w14:paraId="57A1B953" w14:textId="008BEE88" w:rsidR="00C64132" w:rsidRDefault="00C64132" w:rsidP="00ED00CB">
      <w:pPr>
        <w:tabs>
          <w:tab w:val="left" w:pos="2610"/>
        </w:tabs>
        <w:jc w:val="center"/>
        <w:rPr>
          <w:rFonts w:ascii="Arial" w:hAnsi="Arial" w:cs="Arial"/>
          <w:b/>
          <w:bCs/>
          <w:sz w:val="48"/>
          <w:szCs w:val="48"/>
        </w:rPr>
      </w:pPr>
      <w:r>
        <w:rPr>
          <w:noProof/>
          <w:lang w:eastAsia="en-GB"/>
        </w:rPr>
        <w:drawing>
          <wp:inline distT="0" distB="0" distL="0" distR="0" wp14:anchorId="134A868A" wp14:editId="22010AA8">
            <wp:extent cx="5731510" cy="4482879"/>
            <wp:effectExtent l="0" t="0" r="21590" b="0"/>
            <wp:docPr id="7169" name="Diagram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2DF804E9" w14:textId="0B73FE38" w:rsidR="00C64132" w:rsidRDefault="00C64132" w:rsidP="00C64132">
      <w:pPr>
        <w:tabs>
          <w:tab w:val="left" w:pos="2610"/>
        </w:tabs>
        <w:jc w:val="center"/>
        <w:rPr>
          <w:rFonts w:ascii="Arial" w:hAnsi="Arial" w:cs="Arial"/>
          <w:b/>
          <w:bCs/>
          <w:sz w:val="48"/>
          <w:szCs w:val="48"/>
        </w:rPr>
      </w:pPr>
    </w:p>
    <w:p w14:paraId="3F7A9327" w14:textId="43353D3D" w:rsidR="00C64132" w:rsidRDefault="00C64132" w:rsidP="00ED00CB">
      <w:pPr>
        <w:tabs>
          <w:tab w:val="left" w:pos="2610"/>
        </w:tabs>
        <w:jc w:val="center"/>
        <w:rPr>
          <w:rFonts w:ascii="Arial" w:hAnsi="Arial" w:cs="Arial"/>
          <w:b/>
          <w:bCs/>
          <w:sz w:val="48"/>
          <w:szCs w:val="48"/>
        </w:rPr>
      </w:pPr>
    </w:p>
    <w:p w14:paraId="0E4C033F" w14:textId="23C1168A" w:rsidR="00C64132" w:rsidRDefault="00C64132" w:rsidP="00ED00CB">
      <w:pPr>
        <w:tabs>
          <w:tab w:val="left" w:pos="2610"/>
        </w:tabs>
        <w:jc w:val="center"/>
        <w:rPr>
          <w:rFonts w:ascii="Arial" w:hAnsi="Arial" w:cs="Arial"/>
          <w:b/>
          <w:bCs/>
          <w:sz w:val="48"/>
          <w:szCs w:val="48"/>
        </w:rPr>
      </w:pPr>
    </w:p>
    <w:p w14:paraId="418A665A" w14:textId="77777777" w:rsidR="00C64132" w:rsidRDefault="00C64132" w:rsidP="00ED00CB">
      <w:pPr>
        <w:tabs>
          <w:tab w:val="left" w:pos="2610"/>
        </w:tabs>
        <w:jc w:val="center"/>
        <w:rPr>
          <w:rFonts w:ascii="Arial" w:hAnsi="Arial" w:cs="Arial"/>
          <w:b/>
          <w:bCs/>
          <w:sz w:val="48"/>
          <w:szCs w:val="48"/>
        </w:rPr>
      </w:pPr>
    </w:p>
    <w:p w14:paraId="4C4ED444" w14:textId="77777777" w:rsidR="00A606E7" w:rsidRDefault="00A606E7" w:rsidP="00ED00CB">
      <w:pPr>
        <w:tabs>
          <w:tab w:val="left" w:pos="2610"/>
        </w:tabs>
        <w:jc w:val="center"/>
        <w:rPr>
          <w:rFonts w:ascii="Arial" w:hAnsi="Arial" w:cs="Arial"/>
          <w:b/>
          <w:bCs/>
          <w:sz w:val="48"/>
          <w:szCs w:val="48"/>
        </w:rPr>
      </w:pPr>
    </w:p>
    <w:p w14:paraId="404C561C" w14:textId="6C7B2BDE" w:rsidR="00C64132" w:rsidRDefault="00C64132" w:rsidP="00ED00CB">
      <w:pPr>
        <w:tabs>
          <w:tab w:val="left" w:pos="2610"/>
        </w:tabs>
        <w:jc w:val="center"/>
        <w:rPr>
          <w:rFonts w:ascii="Arial" w:hAnsi="Arial" w:cs="Arial"/>
          <w:b/>
          <w:bCs/>
          <w:sz w:val="48"/>
          <w:szCs w:val="48"/>
        </w:rPr>
      </w:pPr>
      <w:r>
        <w:rPr>
          <w:rFonts w:ascii="Arial" w:hAnsi="Arial" w:cs="Arial"/>
          <w:b/>
          <w:bCs/>
          <w:sz w:val="48"/>
          <w:szCs w:val="48"/>
        </w:rPr>
        <w:t xml:space="preserve">Thank </w:t>
      </w:r>
      <w:proofErr w:type="gramStart"/>
      <w:r>
        <w:rPr>
          <w:rFonts w:ascii="Arial" w:hAnsi="Arial" w:cs="Arial"/>
          <w:b/>
          <w:bCs/>
          <w:sz w:val="48"/>
          <w:szCs w:val="48"/>
        </w:rPr>
        <w:t>you</w:t>
      </w:r>
      <w:proofErr w:type="gramEnd"/>
      <w:r>
        <w:rPr>
          <w:rFonts w:ascii="Arial" w:hAnsi="Arial" w:cs="Arial"/>
          <w:b/>
          <w:bCs/>
          <w:sz w:val="48"/>
          <w:szCs w:val="48"/>
        </w:rPr>
        <w:t xml:space="preserve"> </w:t>
      </w:r>
    </w:p>
    <w:p w14:paraId="5C16A7DC" w14:textId="2042ACE9" w:rsidR="00C64132" w:rsidRPr="00DC496E" w:rsidRDefault="00C64132" w:rsidP="00ED00CB">
      <w:pPr>
        <w:tabs>
          <w:tab w:val="left" w:pos="2610"/>
        </w:tabs>
        <w:jc w:val="center"/>
        <w:rPr>
          <w:rFonts w:ascii="Arial" w:hAnsi="Arial" w:cs="Arial"/>
          <w:b/>
          <w:bCs/>
          <w:sz w:val="48"/>
          <w:szCs w:val="48"/>
        </w:rPr>
      </w:pPr>
      <w:r>
        <w:rPr>
          <w:noProof/>
        </w:rPr>
        <w:drawing>
          <wp:anchor distT="0" distB="0" distL="114300" distR="114300" simplePos="0" relativeHeight="251764736" behindDoc="0" locked="0" layoutInCell="1" allowOverlap="1" wp14:anchorId="251F4C36" wp14:editId="3FF6FA44">
            <wp:simplePos x="0" y="0"/>
            <wp:positionH relativeFrom="margin">
              <wp:posOffset>883198</wp:posOffset>
            </wp:positionH>
            <wp:positionV relativeFrom="margin">
              <wp:posOffset>2790344</wp:posOffset>
            </wp:positionV>
            <wp:extent cx="3100705" cy="4996180"/>
            <wp:effectExtent l="0" t="0" r="4445" b="0"/>
            <wp:wrapSquare wrapText="bothSides"/>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00705" cy="4996180"/>
                    </a:xfrm>
                    <a:prstGeom prst="rect">
                      <a:avLst/>
                    </a:prstGeom>
                    <a:noFill/>
                    <a:ln>
                      <a:noFill/>
                    </a:ln>
                  </pic:spPr>
                </pic:pic>
              </a:graphicData>
            </a:graphic>
          </wp:anchor>
        </w:drawing>
      </w:r>
      <w:r w:rsidR="005034A3">
        <w:rPr>
          <w:noProof/>
          <w:lang w:eastAsia="en-GB"/>
        </w:rPr>
        <w:drawing>
          <wp:anchor distT="0" distB="0" distL="114300" distR="114300" simplePos="0" relativeHeight="251756544" behindDoc="1" locked="1" layoutInCell="1" allowOverlap="1" wp14:anchorId="21B8D4BE" wp14:editId="27A2C1E9">
            <wp:simplePos x="0" y="0"/>
            <wp:positionH relativeFrom="page">
              <wp:align>left</wp:align>
            </wp:positionH>
            <wp:positionV relativeFrom="page">
              <wp:posOffset>2749550</wp:posOffset>
            </wp:positionV>
            <wp:extent cx="7560310" cy="6851015"/>
            <wp:effectExtent l="0" t="0" r="2540" b="0"/>
            <wp:wrapNone/>
            <wp:docPr id="7172"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p>
    <w:sectPr w:rsidR="00C64132" w:rsidRPr="00DC496E">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6AD0D" w14:textId="77777777" w:rsidR="009E30E8" w:rsidRDefault="009E30E8" w:rsidP="00747CB7">
      <w:pPr>
        <w:spacing w:after="0" w:line="240" w:lineRule="auto"/>
      </w:pPr>
      <w:r>
        <w:separator/>
      </w:r>
    </w:p>
  </w:endnote>
  <w:endnote w:type="continuationSeparator" w:id="0">
    <w:p w14:paraId="4A3A205B" w14:textId="77777777" w:rsidR="009E30E8" w:rsidRDefault="009E30E8" w:rsidP="0074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796061"/>
      <w:docPartObj>
        <w:docPartGallery w:val="Page Numbers (Bottom of Page)"/>
        <w:docPartUnique/>
      </w:docPartObj>
    </w:sdtPr>
    <w:sdtEndPr>
      <w:rPr>
        <w:noProof/>
      </w:rPr>
    </w:sdtEndPr>
    <w:sdtContent>
      <w:p w14:paraId="3C0CE874" w14:textId="0FAE5DD0" w:rsidR="00A851F1" w:rsidRDefault="00A851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2D78A0" w14:textId="77777777" w:rsidR="00C64132" w:rsidRDefault="00C64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2408" w14:textId="77777777" w:rsidR="009E30E8" w:rsidRDefault="009E30E8" w:rsidP="00747CB7">
      <w:pPr>
        <w:spacing w:after="0" w:line="240" w:lineRule="auto"/>
      </w:pPr>
      <w:r>
        <w:separator/>
      </w:r>
    </w:p>
  </w:footnote>
  <w:footnote w:type="continuationSeparator" w:id="0">
    <w:p w14:paraId="301320C4" w14:textId="77777777" w:rsidR="009E30E8" w:rsidRDefault="009E30E8" w:rsidP="00747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3D3"/>
      </v:shape>
    </w:pict>
  </w:numPicBullet>
  <w:abstractNum w:abstractNumId="0" w15:restartNumberingAfterBreak="0">
    <w:nsid w:val="19952EA9"/>
    <w:multiLevelType w:val="multilevel"/>
    <w:tmpl w:val="7CC2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F33FF6"/>
    <w:multiLevelType w:val="hybridMultilevel"/>
    <w:tmpl w:val="EA96F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317155"/>
    <w:multiLevelType w:val="hybridMultilevel"/>
    <w:tmpl w:val="1B169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131600"/>
    <w:multiLevelType w:val="hybridMultilevel"/>
    <w:tmpl w:val="51F6B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40029F8"/>
    <w:multiLevelType w:val="hybridMultilevel"/>
    <w:tmpl w:val="C756D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6227B79"/>
    <w:multiLevelType w:val="hybridMultilevel"/>
    <w:tmpl w:val="70B0A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2C969E2"/>
    <w:multiLevelType w:val="hybridMultilevel"/>
    <w:tmpl w:val="6884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47151"/>
    <w:multiLevelType w:val="hybridMultilevel"/>
    <w:tmpl w:val="070EF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C40472"/>
    <w:multiLevelType w:val="hybridMultilevel"/>
    <w:tmpl w:val="65A25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2061FD"/>
    <w:multiLevelType w:val="hybridMultilevel"/>
    <w:tmpl w:val="D63C5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14525F"/>
    <w:multiLevelType w:val="hybridMultilevel"/>
    <w:tmpl w:val="3286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9116627">
    <w:abstractNumId w:val="0"/>
  </w:num>
  <w:num w:numId="2" w16cid:durableId="690498173">
    <w:abstractNumId w:val="6"/>
  </w:num>
  <w:num w:numId="3" w16cid:durableId="1876697736">
    <w:abstractNumId w:val="8"/>
  </w:num>
  <w:num w:numId="4" w16cid:durableId="2104719160">
    <w:abstractNumId w:val="5"/>
  </w:num>
  <w:num w:numId="5" w16cid:durableId="1393308081">
    <w:abstractNumId w:val="1"/>
  </w:num>
  <w:num w:numId="6" w16cid:durableId="1190143259">
    <w:abstractNumId w:val="7"/>
  </w:num>
  <w:num w:numId="7" w16cid:durableId="463281955">
    <w:abstractNumId w:val="2"/>
  </w:num>
  <w:num w:numId="8" w16cid:durableId="2128622611">
    <w:abstractNumId w:val="3"/>
  </w:num>
  <w:num w:numId="9" w16cid:durableId="1299990188">
    <w:abstractNumId w:val="4"/>
  </w:num>
  <w:num w:numId="10" w16cid:durableId="329909386">
    <w:abstractNumId w:val="9"/>
  </w:num>
  <w:num w:numId="11" w16cid:durableId="19185135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CB7"/>
    <w:rsid w:val="0004283C"/>
    <w:rsid w:val="000B2B99"/>
    <w:rsid w:val="00123572"/>
    <w:rsid w:val="00160777"/>
    <w:rsid w:val="001610B8"/>
    <w:rsid w:val="001765D3"/>
    <w:rsid w:val="0018214A"/>
    <w:rsid w:val="001C161E"/>
    <w:rsid w:val="001E2B6B"/>
    <w:rsid w:val="001F0CA6"/>
    <w:rsid w:val="001F6090"/>
    <w:rsid w:val="00241D76"/>
    <w:rsid w:val="0026108F"/>
    <w:rsid w:val="002D47B0"/>
    <w:rsid w:val="00312FB3"/>
    <w:rsid w:val="003138C0"/>
    <w:rsid w:val="00355DC1"/>
    <w:rsid w:val="00396AA6"/>
    <w:rsid w:val="003E220F"/>
    <w:rsid w:val="003F0112"/>
    <w:rsid w:val="003F31CE"/>
    <w:rsid w:val="00403D04"/>
    <w:rsid w:val="00456E69"/>
    <w:rsid w:val="00481AA8"/>
    <w:rsid w:val="004C070D"/>
    <w:rsid w:val="004D1B3D"/>
    <w:rsid w:val="005034A3"/>
    <w:rsid w:val="005B5734"/>
    <w:rsid w:val="005D2C45"/>
    <w:rsid w:val="006B1B72"/>
    <w:rsid w:val="00731840"/>
    <w:rsid w:val="0073233E"/>
    <w:rsid w:val="00747CB7"/>
    <w:rsid w:val="00757876"/>
    <w:rsid w:val="0077667B"/>
    <w:rsid w:val="007850B3"/>
    <w:rsid w:val="00793DD6"/>
    <w:rsid w:val="00796112"/>
    <w:rsid w:val="00922A26"/>
    <w:rsid w:val="009D2A97"/>
    <w:rsid w:val="009E30E8"/>
    <w:rsid w:val="00A40B31"/>
    <w:rsid w:val="00A57047"/>
    <w:rsid w:val="00A606E7"/>
    <w:rsid w:val="00A851F1"/>
    <w:rsid w:val="00A87821"/>
    <w:rsid w:val="00AA3FFB"/>
    <w:rsid w:val="00AB322D"/>
    <w:rsid w:val="00B0553F"/>
    <w:rsid w:val="00B251C3"/>
    <w:rsid w:val="00BA5D64"/>
    <w:rsid w:val="00BD5510"/>
    <w:rsid w:val="00C4713B"/>
    <w:rsid w:val="00C64132"/>
    <w:rsid w:val="00D055B6"/>
    <w:rsid w:val="00D145BC"/>
    <w:rsid w:val="00D369E1"/>
    <w:rsid w:val="00D41707"/>
    <w:rsid w:val="00D7207F"/>
    <w:rsid w:val="00D847E7"/>
    <w:rsid w:val="00D90CD8"/>
    <w:rsid w:val="00DC496E"/>
    <w:rsid w:val="00E21F8D"/>
    <w:rsid w:val="00E67358"/>
    <w:rsid w:val="00ED00CB"/>
    <w:rsid w:val="00ED2300"/>
    <w:rsid w:val="00F448AE"/>
    <w:rsid w:val="00F52B1C"/>
    <w:rsid w:val="00F70673"/>
    <w:rsid w:val="00FC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F926F"/>
  <w15:chartTrackingRefBased/>
  <w15:docId w15:val="{AB305747-0AE6-4A4B-9B95-BFC759B8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747CB7"/>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CB7"/>
  </w:style>
  <w:style w:type="paragraph" w:styleId="Footer">
    <w:name w:val="footer"/>
    <w:basedOn w:val="Normal"/>
    <w:link w:val="FooterChar"/>
    <w:uiPriority w:val="99"/>
    <w:unhideWhenUsed/>
    <w:rsid w:val="00747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CB7"/>
  </w:style>
  <w:style w:type="character" w:customStyle="1" w:styleId="Heading2Char">
    <w:name w:val="Heading 2 Char"/>
    <w:basedOn w:val="DefaultParagraphFont"/>
    <w:link w:val="Heading2"/>
    <w:uiPriority w:val="9"/>
    <w:rsid w:val="00747CB7"/>
    <w:rPr>
      <w:rFonts w:ascii="Cambria" w:eastAsia="Times New Roman" w:hAnsi="Cambria" w:cs="Times New Roman"/>
      <w:color w:val="000000"/>
      <w:kern w:val="28"/>
      <w:sz w:val="32"/>
      <w:szCs w:val="32"/>
      <w:lang w:eastAsia="en-GB"/>
      <w14:ligatures w14:val="standard"/>
      <w14:cntxtAlts/>
    </w:rPr>
  </w:style>
  <w:style w:type="paragraph" w:styleId="NormalWeb">
    <w:name w:val="Normal (Web)"/>
    <w:basedOn w:val="Normal"/>
    <w:uiPriority w:val="99"/>
    <w:unhideWhenUsed/>
    <w:rsid w:val="00F7067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7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0673"/>
    <w:rPr>
      <w:color w:val="0563C1" w:themeColor="hyperlink"/>
      <w:u w:val="single"/>
    </w:rPr>
  </w:style>
  <w:style w:type="paragraph" w:styleId="NoSpacing">
    <w:name w:val="No Spacing"/>
    <w:link w:val="NoSpacingChar"/>
    <w:uiPriority w:val="1"/>
    <w:qFormat/>
    <w:rsid w:val="00D41707"/>
    <w:pPr>
      <w:spacing w:after="0" w:line="240" w:lineRule="auto"/>
    </w:pPr>
    <w:rPr>
      <w:rFonts w:ascii="Arial" w:eastAsia="Times New Roman" w:hAnsi="Arial" w:cs="Arial"/>
      <w:bCs/>
      <w:sz w:val="24"/>
      <w:szCs w:val="24"/>
    </w:rPr>
  </w:style>
  <w:style w:type="character" w:customStyle="1" w:styleId="NoSpacingChar">
    <w:name w:val="No Spacing Char"/>
    <w:link w:val="NoSpacing"/>
    <w:uiPriority w:val="1"/>
    <w:locked/>
    <w:rsid w:val="00D41707"/>
    <w:rPr>
      <w:rFonts w:ascii="Arial" w:eastAsia="Times New Roman" w:hAnsi="Arial" w:cs="Arial"/>
      <w:bCs/>
      <w:sz w:val="24"/>
      <w:szCs w:val="24"/>
    </w:rPr>
  </w:style>
  <w:style w:type="paragraph" w:styleId="ListParagraph">
    <w:name w:val="List Paragraph"/>
    <w:basedOn w:val="Normal"/>
    <w:uiPriority w:val="34"/>
    <w:qFormat/>
    <w:rsid w:val="00ED00CB"/>
    <w:pPr>
      <w:ind w:left="720"/>
      <w:contextualSpacing/>
    </w:pPr>
  </w:style>
  <w:style w:type="character" w:styleId="UnresolvedMention">
    <w:name w:val="Unresolved Mention"/>
    <w:basedOn w:val="DefaultParagraphFont"/>
    <w:uiPriority w:val="99"/>
    <w:semiHidden/>
    <w:unhideWhenUsed/>
    <w:rsid w:val="00776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18704">
      <w:bodyDiv w:val="1"/>
      <w:marLeft w:val="0"/>
      <w:marRight w:val="0"/>
      <w:marTop w:val="0"/>
      <w:marBottom w:val="0"/>
      <w:divBdr>
        <w:top w:val="none" w:sz="0" w:space="0" w:color="auto"/>
        <w:left w:val="none" w:sz="0" w:space="0" w:color="auto"/>
        <w:bottom w:val="none" w:sz="0" w:space="0" w:color="auto"/>
        <w:right w:val="none" w:sz="0" w:space="0" w:color="auto"/>
      </w:divBdr>
    </w:div>
    <w:div w:id="348874311">
      <w:bodyDiv w:val="1"/>
      <w:marLeft w:val="0"/>
      <w:marRight w:val="0"/>
      <w:marTop w:val="0"/>
      <w:marBottom w:val="0"/>
      <w:divBdr>
        <w:top w:val="none" w:sz="0" w:space="0" w:color="auto"/>
        <w:left w:val="none" w:sz="0" w:space="0" w:color="auto"/>
        <w:bottom w:val="none" w:sz="0" w:space="0" w:color="auto"/>
        <w:right w:val="none" w:sz="0" w:space="0" w:color="auto"/>
      </w:divBdr>
    </w:div>
    <w:div w:id="467553497">
      <w:bodyDiv w:val="1"/>
      <w:marLeft w:val="0"/>
      <w:marRight w:val="0"/>
      <w:marTop w:val="0"/>
      <w:marBottom w:val="0"/>
      <w:divBdr>
        <w:top w:val="none" w:sz="0" w:space="0" w:color="auto"/>
        <w:left w:val="none" w:sz="0" w:space="0" w:color="auto"/>
        <w:bottom w:val="none" w:sz="0" w:space="0" w:color="auto"/>
        <w:right w:val="none" w:sz="0" w:space="0" w:color="auto"/>
      </w:divBdr>
    </w:div>
    <w:div w:id="890580977">
      <w:bodyDiv w:val="1"/>
      <w:marLeft w:val="0"/>
      <w:marRight w:val="0"/>
      <w:marTop w:val="0"/>
      <w:marBottom w:val="0"/>
      <w:divBdr>
        <w:top w:val="none" w:sz="0" w:space="0" w:color="auto"/>
        <w:left w:val="none" w:sz="0" w:space="0" w:color="auto"/>
        <w:bottom w:val="none" w:sz="0" w:space="0" w:color="auto"/>
        <w:right w:val="none" w:sz="0" w:space="0" w:color="auto"/>
      </w:divBdr>
    </w:div>
    <w:div w:id="897936486">
      <w:bodyDiv w:val="1"/>
      <w:marLeft w:val="0"/>
      <w:marRight w:val="0"/>
      <w:marTop w:val="0"/>
      <w:marBottom w:val="0"/>
      <w:divBdr>
        <w:top w:val="none" w:sz="0" w:space="0" w:color="auto"/>
        <w:left w:val="none" w:sz="0" w:space="0" w:color="auto"/>
        <w:bottom w:val="none" w:sz="0" w:space="0" w:color="auto"/>
        <w:right w:val="none" w:sz="0" w:space="0" w:color="auto"/>
      </w:divBdr>
    </w:div>
    <w:div w:id="1177236408">
      <w:bodyDiv w:val="1"/>
      <w:marLeft w:val="0"/>
      <w:marRight w:val="0"/>
      <w:marTop w:val="0"/>
      <w:marBottom w:val="0"/>
      <w:divBdr>
        <w:top w:val="none" w:sz="0" w:space="0" w:color="auto"/>
        <w:left w:val="none" w:sz="0" w:space="0" w:color="auto"/>
        <w:bottom w:val="none" w:sz="0" w:space="0" w:color="auto"/>
        <w:right w:val="none" w:sz="0" w:space="0" w:color="auto"/>
      </w:divBdr>
    </w:div>
    <w:div w:id="1314944478">
      <w:bodyDiv w:val="1"/>
      <w:marLeft w:val="0"/>
      <w:marRight w:val="0"/>
      <w:marTop w:val="0"/>
      <w:marBottom w:val="0"/>
      <w:divBdr>
        <w:top w:val="none" w:sz="0" w:space="0" w:color="auto"/>
        <w:left w:val="none" w:sz="0" w:space="0" w:color="auto"/>
        <w:bottom w:val="none" w:sz="0" w:space="0" w:color="auto"/>
        <w:right w:val="none" w:sz="0" w:space="0" w:color="auto"/>
      </w:divBdr>
    </w:div>
    <w:div w:id="1403983999">
      <w:bodyDiv w:val="1"/>
      <w:marLeft w:val="0"/>
      <w:marRight w:val="0"/>
      <w:marTop w:val="0"/>
      <w:marBottom w:val="0"/>
      <w:divBdr>
        <w:top w:val="none" w:sz="0" w:space="0" w:color="auto"/>
        <w:left w:val="none" w:sz="0" w:space="0" w:color="auto"/>
        <w:bottom w:val="none" w:sz="0" w:space="0" w:color="auto"/>
        <w:right w:val="none" w:sz="0" w:space="0" w:color="auto"/>
      </w:divBdr>
    </w:div>
    <w:div w:id="1613052768">
      <w:bodyDiv w:val="1"/>
      <w:marLeft w:val="0"/>
      <w:marRight w:val="0"/>
      <w:marTop w:val="0"/>
      <w:marBottom w:val="0"/>
      <w:divBdr>
        <w:top w:val="none" w:sz="0" w:space="0" w:color="auto"/>
        <w:left w:val="none" w:sz="0" w:space="0" w:color="auto"/>
        <w:bottom w:val="none" w:sz="0" w:space="0" w:color="auto"/>
        <w:right w:val="none" w:sz="0" w:space="0" w:color="auto"/>
      </w:divBdr>
    </w:div>
    <w:div w:id="1854226532">
      <w:bodyDiv w:val="1"/>
      <w:marLeft w:val="0"/>
      <w:marRight w:val="0"/>
      <w:marTop w:val="0"/>
      <w:marBottom w:val="0"/>
      <w:divBdr>
        <w:top w:val="none" w:sz="0" w:space="0" w:color="auto"/>
        <w:left w:val="none" w:sz="0" w:space="0" w:color="auto"/>
        <w:bottom w:val="none" w:sz="0" w:space="0" w:color="auto"/>
        <w:right w:val="none" w:sz="0" w:space="0" w:color="auto"/>
      </w:divBdr>
    </w:div>
    <w:div w:id="1880430425">
      <w:bodyDiv w:val="1"/>
      <w:marLeft w:val="0"/>
      <w:marRight w:val="0"/>
      <w:marTop w:val="0"/>
      <w:marBottom w:val="0"/>
      <w:divBdr>
        <w:top w:val="none" w:sz="0" w:space="0" w:color="auto"/>
        <w:left w:val="none" w:sz="0" w:space="0" w:color="auto"/>
        <w:bottom w:val="none" w:sz="0" w:space="0" w:color="auto"/>
        <w:right w:val="none" w:sz="0" w:space="0" w:color="auto"/>
      </w:divBdr>
    </w:div>
    <w:div w:id="188398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46.jpg"/><Relationship Id="rId68" Type="http://schemas.openxmlformats.org/officeDocument/2006/relationships/image" Target="media/image49.jpeg"/><Relationship Id="rId84" Type="http://schemas.openxmlformats.org/officeDocument/2006/relationships/hyperlink" Target="https://www.mindinsalford.org.uk/make-a-mindfulness-referral/" TargetMode="External"/><Relationship Id="rId89" Type="http://schemas.openxmlformats.org/officeDocument/2006/relationships/image" Target="media/image59.jpeg"/><Relationship Id="rId16" Type="http://schemas.openxmlformats.org/officeDocument/2006/relationships/image" Target="media/image8.jpeg"/><Relationship Id="rId11" Type="http://schemas.openxmlformats.org/officeDocument/2006/relationships/hyperlink" Target="https://en.wikipedia.org/wiki/Higher_education" TargetMode="External"/><Relationship Id="rId32" Type="http://schemas.openxmlformats.org/officeDocument/2006/relationships/image" Target="media/image24.jpeg"/><Relationship Id="rId37" Type="http://schemas.openxmlformats.org/officeDocument/2006/relationships/image" Target="cid:image002.png@01DA504B.FCF0CDE0" TargetMode="External"/><Relationship Id="rId53" Type="http://schemas.openxmlformats.org/officeDocument/2006/relationships/image" Target="cid:image001.png@01DA5059.AF23C780" TargetMode="External"/><Relationship Id="rId58" Type="http://schemas.openxmlformats.org/officeDocument/2006/relationships/image" Target="media/image43.png"/><Relationship Id="rId74" Type="http://schemas.openxmlformats.org/officeDocument/2006/relationships/image" Target="media/image52.jpeg"/><Relationship Id="rId79" Type="http://schemas.openxmlformats.org/officeDocument/2006/relationships/image" Target="cid:image002.png@01DA5059.D624FA70" TargetMode="External"/><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diagramColors" Target="diagrams/colors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hyperlink" Target="https://www.new-educ.com/%D8%A7%D9%84%D8%AA%D9%82%D9%88%D9%8A%D9%85-%D9%81%D9%8A-%D8%B9%D9%85%D9%84%D9%8A%D8%A9-%D8%A7%D9%84%D8%AA%D8%B9%D9%84%D9%8A%D9%85-%D9%88-%D8%A7%D9%84%D8%AA%D8%B9%D9%84%D9%85" TargetMode="External"/><Relationship Id="rId64" Type="http://schemas.openxmlformats.org/officeDocument/2006/relationships/hyperlink" Target="https://www.playground-inovacao.com.br/tecnologia-e-educacao-evento-internacional-pela-primeira-vez-no-brasil/" TargetMode="External"/><Relationship Id="rId69" Type="http://schemas.openxmlformats.org/officeDocument/2006/relationships/hyperlink" Target="https://www.vecteezy.com/vector-art/608389-support-service-concept" TargetMode="External"/><Relationship Id="rId80" Type="http://schemas.openxmlformats.org/officeDocument/2006/relationships/image" Target="media/image55.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en.wikipedia.org/wiki/City_and_Guilds"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g"/><Relationship Id="rId46" Type="http://schemas.openxmlformats.org/officeDocument/2006/relationships/hyperlink" Target="https://pixabay.com/en/hexagon-diamond-help-support-1744701/" TargetMode="External"/><Relationship Id="rId59" Type="http://schemas.openxmlformats.org/officeDocument/2006/relationships/hyperlink" Target="https://pixabay.com/en/health-the-strength-of-the-369782/" TargetMode="External"/><Relationship Id="rId67" Type="http://schemas.openxmlformats.org/officeDocument/2006/relationships/hyperlink" Target="https://employability.gcs.ac.uk/dyfodol-sq-stacked_logo-rgb-01/"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5.jpeg"/><Relationship Id="rId70" Type="http://schemas.openxmlformats.org/officeDocument/2006/relationships/image" Target="media/image50.png"/><Relationship Id="rId75" Type="http://schemas.openxmlformats.org/officeDocument/2006/relationships/hyperlink" Target="https://www.pexels.com/photo/achievement-graduate-graduation-1462009/" TargetMode="External"/><Relationship Id="rId83" Type="http://schemas.microsoft.com/office/2007/relationships/hdphoto" Target="media/hdphoto1.wdp"/><Relationship Id="rId88" Type="http://schemas.openxmlformats.org/officeDocument/2006/relationships/hyperlink" Target="https://www.dekhnews.com/want-to-avoid-multiple-debts-here-are-few-habits-that-will-come-to-your-rescue/" TargetMode="External"/><Relationship Id="rId91" Type="http://schemas.openxmlformats.org/officeDocument/2006/relationships/image" Target="media/image61.jpeg"/><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hyperlink" Target="https://www.vecteezy.com/vector-art/830331-medical-logo-template-set" TargetMode="Externa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4.jpg"/><Relationship Id="rId52" Type="http://schemas.openxmlformats.org/officeDocument/2006/relationships/image" Target="media/image39.png"/><Relationship Id="rId60" Type="http://schemas.openxmlformats.org/officeDocument/2006/relationships/image" Target="media/image44.jpg"/><Relationship Id="rId65" Type="http://schemas.openxmlformats.org/officeDocument/2006/relationships/image" Target="media/image47.png"/><Relationship Id="rId73" Type="http://schemas.openxmlformats.org/officeDocument/2006/relationships/hyperlink" Target="https://www.teacherspayteachers.com/Product/IB-Attitudes-Behavior-Clipchart-Chevron-Edition-819432" TargetMode="External"/><Relationship Id="rId78" Type="http://schemas.openxmlformats.org/officeDocument/2006/relationships/image" Target="media/image54.png"/><Relationship Id="rId81" Type="http://schemas.openxmlformats.org/officeDocument/2006/relationships/hyperlink" Target="https://www.coursesonline.co.uk/4-awesome-reasons-why-you-should-study-psychology/" TargetMode="External"/><Relationship Id="rId86" Type="http://schemas.openxmlformats.org/officeDocument/2006/relationships/hyperlink" Target="https://www.freepngimg.com/png/59207-and-finance-personal-banking-investment-bank-icon" TargetMode="External"/><Relationship Id="rId94" Type="http://schemas.openxmlformats.org/officeDocument/2006/relationships/diagramQuickStyle" Target="diagrams/quickStyle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tekportal.net/family-support/" TargetMode="External"/><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53.png"/><Relationship Id="rId97"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s://www.pinterest.com/pin/29625310027748270/" TargetMode="External"/><Relationship Id="rId92" Type="http://schemas.openxmlformats.org/officeDocument/2006/relationships/diagramData" Target="diagrams/data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48.png"/><Relationship Id="rId87" Type="http://schemas.openxmlformats.org/officeDocument/2006/relationships/image" Target="media/image58.png"/><Relationship Id="rId61" Type="http://schemas.openxmlformats.org/officeDocument/2006/relationships/hyperlink" Target="https://www.vectorstock.com/royalty-free-vectors/appointment-vectors" TargetMode="External"/><Relationship Id="rId82" Type="http://schemas.openxmlformats.org/officeDocument/2006/relationships/image" Target="media/image56.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2.jpeg"/><Relationship Id="rId77" Type="http://schemas.openxmlformats.org/officeDocument/2006/relationships/image" Target="cid:image003.png@01DA5059.D624FA70"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pixabay.com/en/person-centred-person-centred-support-3337893/" TargetMode="External"/><Relationship Id="rId72" Type="http://schemas.openxmlformats.org/officeDocument/2006/relationships/image" Target="media/image51.jpeg"/><Relationship Id="rId93" Type="http://schemas.openxmlformats.org/officeDocument/2006/relationships/diagramLayout" Target="diagrams/layout1.xm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910B77-82A6-40D6-B898-2F5BB7F69CF0}" type="doc">
      <dgm:prSet loTypeId="urn:microsoft.com/office/officeart/2008/layout/NameandTitleOrganizationalChart" loCatId="hierarchy" qsTypeId="urn:microsoft.com/office/officeart/2005/8/quickstyle/simple2" qsCatId="simple" csTypeId="urn:microsoft.com/office/officeart/2005/8/colors/accent1_2" csCatId="accent1" phldr="1"/>
      <dgm:spPr/>
      <dgm:t>
        <a:bodyPr/>
        <a:lstStyle/>
        <a:p>
          <a:endParaRPr lang="en-GB"/>
        </a:p>
      </dgm:t>
    </dgm:pt>
    <dgm:pt modelId="{7A712D95-7FD5-4331-B824-A8648B09158C}">
      <dgm:prSet phldrT="[Text]"/>
      <dgm:spPr/>
      <dgm:t>
        <a:bodyPr/>
        <a:lstStyle/>
        <a:p>
          <a:r>
            <a:rPr lang="en-GB"/>
            <a:t>Governor</a:t>
          </a:r>
        </a:p>
      </dgm:t>
    </dgm:pt>
    <dgm:pt modelId="{F581FBDF-8097-471C-9DD8-9C351C8B815A}" type="parTrans" cxnId="{05C4C801-A543-455A-9251-67AD57DA0708}">
      <dgm:prSet/>
      <dgm:spPr/>
      <dgm:t>
        <a:bodyPr/>
        <a:lstStyle/>
        <a:p>
          <a:endParaRPr lang="en-GB"/>
        </a:p>
      </dgm:t>
    </dgm:pt>
    <dgm:pt modelId="{1D8D63AF-9527-49E3-9FC3-54EFE1BF1CA8}" type="sibTrans" cxnId="{05C4C801-A543-455A-9251-67AD57DA0708}">
      <dgm:prSet/>
      <dgm:spPr/>
      <dgm:t>
        <a:bodyPr/>
        <a:lstStyle/>
        <a:p>
          <a:pPr algn="ctr"/>
          <a:r>
            <a:rPr lang="en-GB"/>
            <a:t>Rob Denman</a:t>
          </a:r>
        </a:p>
      </dgm:t>
    </dgm:pt>
    <dgm:pt modelId="{068B53FD-82BE-4A1A-B9A3-773B8B1219E2}">
      <dgm:prSet phldrT="[Text]"/>
      <dgm:spPr/>
      <dgm:t>
        <a:bodyPr/>
        <a:lstStyle/>
        <a:p>
          <a:r>
            <a:rPr lang="en-GB"/>
            <a:t>Head of Reducing Reoffending</a:t>
          </a:r>
        </a:p>
      </dgm:t>
    </dgm:pt>
    <dgm:pt modelId="{42FF8C79-61CD-41A5-BA03-C78435DB4C55}" type="parTrans" cxnId="{17C62023-4A3C-4B70-9D46-A95B5E3D864A}">
      <dgm:prSet/>
      <dgm:spPr/>
      <dgm:t>
        <a:bodyPr/>
        <a:lstStyle/>
        <a:p>
          <a:endParaRPr lang="en-GB"/>
        </a:p>
      </dgm:t>
    </dgm:pt>
    <dgm:pt modelId="{F39CAC4E-D836-44B2-A81A-0ED68E2CA367}" type="sibTrans" cxnId="{17C62023-4A3C-4B70-9D46-A95B5E3D864A}">
      <dgm:prSet/>
      <dgm:spPr/>
      <dgm:t>
        <a:bodyPr/>
        <a:lstStyle/>
        <a:p>
          <a:r>
            <a:rPr lang="en-GB"/>
            <a:t>Chrissie Hunt </a:t>
          </a:r>
        </a:p>
      </dgm:t>
    </dgm:pt>
    <dgm:pt modelId="{4F7B0AE4-9EA5-415F-8258-D52457725A62}">
      <dgm:prSet phldrT="[Text]"/>
      <dgm:spPr/>
      <dgm:t>
        <a:bodyPr/>
        <a:lstStyle/>
        <a:p>
          <a:r>
            <a:rPr lang="en-GB"/>
            <a:t>Activities Custodial Manager</a:t>
          </a:r>
        </a:p>
      </dgm:t>
    </dgm:pt>
    <dgm:pt modelId="{4F53809C-3E70-4B60-AE44-35C4C167B323}" type="parTrans" cxnId="{0D59EAF7-3F1F-4F7F-BE28-397256568709}">
      <dgm:prSet/>
      <dgm:spPr/>
      <dgm:t>
        <a:bodyPr/>
        <a:lstStyle/>
        <a:p>
          <a:endParaRPr lang="en-GB"/>
        </a:p>
      </dgm:t>
    </dgm:pt>
    <dgm:pt modelId="{7AA3F052-8EE9-4767-B768-8D776F694FC0}" type="sibTrans" cxnId="{0D59EAF7-3F1F-4F7F-BE28-397256568709}">
      <dgm:prSet/>
      <dgm:spPr/>
      <dgm:t>
        <a:bodyPr/>
        <a:lstStyle/>
        <a:p>
          <a:r>
            <a:rPr lang="en-GB"/>
            <a:t>Beth Hubbard</a:t>
          </a:r>
        </a:p>
      </dgm:t>
    </dgm:pt>
    <dgm:pt modelId="{AAFF6EC4-07A5-4D97-9EFE-55A9CFA1A31E}">
      <dgm:prSet phldrT="[Text]"/>
      <dgm:spPr/>
      <dgm:t>
        <a:bodyPr/>
        <a:lstStyle/>
        <a:p>
          <a:r>
            <a:rPr lang="en-GB"/>
            <a:t>Activities Custodial Manager</a:t>
          </a:r>
        </a:p>
      </dgm:t>
    </dgm:pt>
    <dgm:pt modelId="{9C58775D-4181-4AD1-A45F-034D266A6F34}" type="parTrans" cxnId="{0A2248A7-DFB8-431D-8B4E-FDE0CD2ACD17}">
      <dgm:prSet/>
      <dgm:spPr/>
      <dgm:t>
        <a:bodyPr/>
        <a:lstStyle/>
        <a:p>
          <a:endParaRPr lang="en-GB"/>
        </a:p>
      </dgm:t>
    </dgm:pt>
    <dgm:pt modelId="{39CBFECB-8BB2-4D2B-81F6-77F1B82E6507}" type="sibTrans" cxnId="{0A2248A7-DFB8-431D-8B4E-FDE0CD2ACD17}">
      <dgm:prSet/>
      <dgm:spPr/>
      <dgm:t>
        <a:bodyPr/>
        <a:lstStyle/>
        <a:p>
          <a:r>
            <a:rPr lang="en-GB"/>
            <a:t>Mark Lewis</a:t>
          </a:r>
        </a:p>
      </dgm:t>
    </dgm:pt>
    <dgm:pt modelId="{D6EC262B-086A-4793-8581-7A2976830C37}">
      <dgm:prSet phldrT="[Text]"/>
      <dgm:spPr/>
      <dgm:t>
        <a:bodyPr/>
        <a:lstStyle/>
        <a:p>
          <a:r>
            <a:rPr lang="en-GB"/>
            <a:t>Family Lead </a:t>
          </a:r>
        </a:p>
      </dgm:t>
    </dgm:pt>
    <dgm:pt modelId="{A5FE24F8-3C4F-47FD-8438-A050AC6F5579}" type="parTrans" cxnId="{B15B29EC-2D28-44A5-9CE0-56D0BD7D2831}">
      <dgm:prSet/>
      <dgm:spPr/>
      <dgm:t>
        <a:bodyPr/>
        <a:lstStyle/>
        <a:p>
          <a:endParaRPr lang="en-GB"/>
        </a:p>
      </dgm:t>
    </dgm:pt>
    <dgm:pt modelId="{E74D3AE3-A52A-4E0B-BEB2-F01C20E2279C}" type="sibTrans" cxnId="{B15B29EC-2D28-44A5-9CE0-56D0BD7D2831}">
      <dgm:prSet/>
      <dgm:spPr/>
      <dgm:t>
        <a:bodyPr/>
        <a:lstStyle/>
        <a:p>
          <a:r>
            <a:rPr lang="en-GB"/>
            <a:t>Bryony Gething</a:t>
          </a:r>
        </a:p>
      </dgm:t>
    </dgm:pt>
    <dgm:pt modelId="{1C890DCB-010F-4C6E-8953-CAE4FE1C8159}">
      <dgm:prSet phldrT="[Text]"/>
      <dgm:spPr/>
      <dgm:t>
        <a:bodyPr/>
        <a:lstStyle/>
        <a:p>
          <a:r>
            <a:rPr lang="en-GB"/>
            <a:t>Volunteers</a:t>
          </a:r>
        </a:p>
      </dgm:t>
    </dgm:pt>
    <dgm:pt modelId="{38EE1B95-8A25-40D7-8105-7588D453D90A}" type="parTrans" cxnId="{B8477794-39D7-4C2E-8B38-438CD0F82364}">
      <dgm:prSet/>
      <dgm:spPr/>
      <dgm:t>
        <a:bodyPr/>
        <a:lstStyle/>
        <a:p>
          <a:endParaRPr lang="en-GB"/>
        </a:p>
      </dgm:t>
    </dgm:pt>
    <dgm:pt modelId="{5ADA0131-0D8A-45E7-ACC2-EB22BED7F4D7}" type="sibTrans" cxnId="{B8477794-39D7-4C2E-8B38-438CD0F82364}">
      <dgm:prSet/>
      <dgm:spPr/>
      <dgm:t>
        <a:bodyPr/>
        <a:lstStyle/>
        <a:p>
          <a:r>
            <a:rPr lang="en-GB"/>
            <a:t>Various</a:t>
          </a:r>
        </a:p>
      </dgm:t>
    </dgm:pt>
    <dgm:pt modelId="{5748E316-9420-4D94-8F9D-56A0CC50DC95}">
      <dgm:prSet phldrT="[Text]"/>
      <dgm:spPr/>
      <dgm:t>
        <a:bodyPr/>
        <a:lstStyle/>
        <a:p>
          <a:r>
            <a:rPr lang="en-GB"/>
            <a:t>Head of Education, Learning and Skills</a:t>
          </a:r>
        </a:p>
      </dgm:t>
    </dgm:pt>
    <dgm:pt modelId="{8545085C-6C08-4D25-8A7B-F69400F97310}" type="parTrans" cxnId="{FFFA85FE-7879-4F99-8119-53D233BC953D}">
      <dgm:prSet/>
      <dgm:spPr/>
      <dgm:t>
        <a:bodyPr/>
        <a:lstStyle/>
        <a:p>
          <a:endParaRPr lang="en-GB"/>
        </a:p>
      </dgm:t>
    </dgm:pt>
    <dgm:pt modelId="{9991EE2E-E5CD-4A5B-B0C5-B98EA83DC3C2}" type="sibTrans" cxnId="{FFFA85FE-7879-4F99-8119-53D233BC953D}">
      <dgm:prSet/>
      <dgm:spPr/>
      <dgm:t>
        <a:bodyPr/>
        <a:lstStyle/>
        <a:p>
          <a:r>
            <a:rPr lang="en-GB"/>
            <a:t>Matt Jones</a:t>
          </a:r>
        </a:p>
      </dgm:t>
    </dgm:pt>
    <dgm:pt modelId="{5FA28A51-9B43-49DA-A78B-B20518653B68}" type="pres">
      <dgm:prSet presAssocID="{D1910B77-82A6-40D6-B898-2F5BB7F69CF0}" presName="hierChild1" presStyleCnt="0">
        <dgm:presLayoutVars>
          <dgm:orgChart val="1"/>
          <dgm:chPref val="1"/>
          <dgm:dir/>
          <dgm:animOne val="branch"/>
          <dgm:animLvl val="lvl"/>
          <dgm:resizeHandles/>
        </dgm:presLayoutVars>
      </dgm:prSet>
      <dgm:spPr/>
    </dgm:pt>
    <dgm:pt modelId="{A1A3F0BB-239F-4822-BB34-50B9DA79683E}" type="pres">
      <dgm:prSet presAssocID="{7A712D95-7FD5-4331-B824-A8648B09158C}" presName="hierRoot1" presStyleCnt="0">
        <dgm:presLayoutVars>
          <dgm:hierBranch val="init"/>
        </dgm:presLayoutVars>
      </dgm:prSet>
      <dgm:spPr/>
    </dgm:pt>
    <dgm:pt modelId="{9EDA1A8B-7CCB-4F38-95BD-FF158D41DA0F}" type="pres">
      <dgm:prSet presAssocID="{7A712D95-7FD5-4331-B824-A8648B09158C}" presName="rootComposite1" presStyleCnt="0"/>
      <dgm:spPr/>
    </dgm:pt>
    <dgm:pt modelId="{609670F6-EEB1-42DB-9D22-205B8CD04E81}" type="pres">
      <dgm:prSet presAssocID="{7A712D95-7FD5-4331-B824-A8648B09158C}" presName="rootText1" presStyleLbl="node0" presStyleIdx="0" presStyleCnt="2">
        <dgm:presLayoutVars>
          <dgm:chMax/>
          <dgm:chPref val="3"/>
        </dgm:presLayoutVars>
      </dgm:prSet>
      <dgm:spPr/>
    </dgm:pt>
    <dgm:pt modelId="{D1E6D8A1-50C0-4811-8081-953695203704}" type="pres">
      <dgm:prSet presAssocID="{7A712D95-7FD5-4331-B824-A8648B09158C}" presName="titleText1" presStyleLbl="fgAcc0" presStyleIdx="0" presStyleCnt="2">
        <dgm:presLayoutVars>
          <dgm:chMax val="0"/>
          <dgm:chPref val="0"/>
        </dgm:presLayoutVars>
      </dgm:prSet>
      <dgm:spPr/>
    </dgm:pt>
    <dgm:pt modelId="{158AEE0D-133A-431C-BAAC-85E9A6FBDC94}" type="pres">
      <dgm:prSet presAssocID="{7A712D95-7FD5-4331-B824-A8648B09158C}" presName="rootConnector1" presStyleLbl="node1" presStyleIdx="0" presStyleCnt="5"/>
      <dgm:spPr/>
    </dgm:pt>
    <dgm:pt modelId="{DE8EAFA4-42E3-4AC5-AB92-2CF0EA60EC87}" type="pres">
      <dgm:prSet presAssocID="{7A712D95-7FD5-4331-B824-A8648B09158C}" presName="hierChild2" presStyleCnt="0"/>
      <dgm:spPr/>
    </dgm:pt>
    <dgm:pt modelId="{1B6D49EC-7A37-4CD1-A108-65ABDD2CFD7E}" type="pres">
      <dgm:prSet presAssocID="{42FF8C79-61CD-41A5-BA03-C78435DB4C55}" presName="Name37" presStyleLbl="parChTrans1D2" presStyleIdx="0" presStyleCnt="1"/>
      <dgm:spPr/>
    </dgm:pt>
    <dgm:pt modelId="{22244FBE-025F-4D31-8D0E-A8A6E236AF83}" type="pres">
      <dgm:prSet presAssocID="{068B53FD-82BE-4A1A-B9A3-773B8B1219E2}" presName="hierRoot2" presStyleCnt="0">
        <dgm:presLayoutVars>
          <dgm:hierBranch val="init"/>
        </dgm:presLayoutVars>
      </dgm:prSet>
      <dgm:spPr/>
    </dgm:pt>
    <dgm:pt modelId="{C83F6D90-5F38-4597-9AA3-793E6A63EB63}" type="pres">
      <dgm:prSet presAssocID="{068B53FD-82BE-4A1A-B9A3-773B8B1219E2}" presName="rootComposite" presStyleCnt="0"/>
      <dgm:spPr/>
    </dgm:pt>
    <dgm:pt modelId="{55F4B82D-E4B5-4725-A1B4-8273BAB21B53}" type="pres">
      <dgm:prSet presAssocID="{068B53FD-82BE-4A1A-B9A3-773B8B1219E2}" presName="rootText" presStyleLbl="node1" presStyleIdx="0" presStyleCnt="5" custLinFactNeighborX="-48889" custLinFactNeighborY="-3727">
        <dgm:presLayoutVars>
          <dgm:chMax/>
          <dgm:chPref val="3"/>
        </dgm:presLayoutVars>
      </dgm:prSet>
      <dgm:spPr/>
    </dgm:pt>
    <dgm:pt modelId="{8F7B1EB9-990C-432D-B58B-712950344E73}" type="pres">
      <dgm:prSet presAssocID="{068B53FD-82BE-4A1A-B9A3-773B8B1219E2}" presName="titleText2" presStyleLbl="fgAcc1" presStyleIdx="0" presStyleCnt="5" custLinFactNeighborX="-59498" custLinFactNeighborY="11182">
        <dgm:presLayoutVars>
          <dgm:chMax val="0"/>
          <dgm:chPref val="0"/>
        </dgm:presLayoutVars>
      </dgm:prSet>
      <dgm:spPr/>
    </dgm:pt>
    <dgm:pt modelId="{1BF6392F-2C16-48A7-AD16-467B2B3CBC47}" type="pres">
      <dgm:prSet presAssocID="{068B53FD-82BE-4A1A-B9A3-773B8B1219E2}" presName="rootConnector" presStyleLbl="node2" presStyleIdx="0" presStyleCnt="0"/>
      <dgm:spPr/>
    </dgm:pt>
    <dgm:pt modelId="{26F1684B-ECA5-430F-AA80-11F0AE52A568}" type="pres">
      <dgm:prSet presAssocID="{068B53FD-82BE-4A1A-B9A3-773B8B1219E2}" presName="hierChild4" presStyleCnt="0"/>
      <dgm:spPr/>
    </dgm:pt>
    <dgm:pt modelId="{33B11A65-86E0-4EF6-BECE-27774E8A68B1}" type="pres">
      <dgm:prSet presAssocID="{4F53809C-3E70-4B60-AE44-35C4C167B323}" presName="Name37" presStyleLbl="parChTrans1D3" presStyleIdx="0" presStyleCnt="3"/>
      <dgm:spPr/>
    </dgm:pt>
    <dgm:pt modelId="{C06DC8BF-DD98-49EA-95D7-515132FDAABD}" type="pres">
      <dgm:prSet presAssocID="{4F7B0AE4-9EA5-415F-8258-D52457725A62}" presName="hierRoot2" presStyleCnt="0">
        <dgm:presLayoutVars>
          <dgm:hierBranch val="init"/>
        </dgm:presLayoutVars>
      </dgm:prSet>
      <dgm:spPr/>
    </dgm:pt>
    <dgm:pt modelId="{540EAD9C-C3E0-40FE-84E4-ABBE37F74CBE}" type="pres">
      <dgm:prSet presAssocID="{4F7B0AE4-9EA5-415F-8258-D52457725A62}" presName="rootComposite" presStyleCnt="0"/>
      <dgm:spPr/>
    </dgm:pt>
    <dgm:pt modelId="{54C15D89-0C38-43E0-B88E-A55BA568982F}" type="pres">
      <dgm:prSet presAssocID="{4F7B0AE4-9EA5-415F-8258-D52457725A62}" presName="rootText" presStyleLbl="node1" presStyleIdx="1" presStyleCnt="5">
        <dgm:presLayoutVars>
          <dgm:chMax/>
          <dgm:chPref val="3"/>
        </dgm:presLayoutVars>
      </dgm:prSet>
      <dgm:spPr/>
    </dgm:pt>
    <dgm:pt modelId="{753D9B97-8B68-48F2-92CE-13493129CB3D}" type="pres">
      <dgm:prSet presAssocID="{4F7B0AE4-9EA5-415F-8258-D52457725A62}" presName="titleText2" presStyleLbl="fgAcc1" presStyleIdx="1" presStyleCnt="5">
        <dgm:presLayoutVars>
          <dgm:chMax val="0"/>
          <dgm:chPref val="0"/>
        </dgm:presLayoutVars>
      </dgm:prSet>
      <dgm:spPr/>
    </dgm:pt>
    <dgm:pt modelId="{A8BAF7BD-3570-4911-8EF6-4666BF4EC9F5}" type="pres">
      <dgm:prSet presAssocID="{4F7B0AE4-9EA5-415F-8258-D52457725A62}" presName="rootConnector" presStyleLbl="node3" presStyleIdx="0" presStyleCnt="0"/>
      <dgm:spPr/>
    </dgm:pt>
    <dgm:pt modelId="{26BCFF0C-FDED-4FF6-B75E-C06E0401B59B}" type="pres">
      <dgm:prSet presAssocID="{4F7B0AE4-9EA5-415F-8258-D52457725A62}" presName="hierChild4" presStyleCnt="0"/>
      <dgm:spPr/>
    </dgm:pt>
    <dgm:pt modelId="{E24EF888-B7A6-4551-BF93-583A5E81E21E}" type="pres">
      <dgm:prSet presAssocID="{4F7B0AE4-9EA5-415F-8258-D52457725A62}" presName="hierChild5" presStyleCnt="0"/>
      <dgm:spPr/>
    </dgm:pt>
    <dgm:pt modelId="{0D6CAE4D-6642-4094-A876-F6F902826B2E}" type="pres">
      <dgm:prSet presAssocID="{9C58775D-4181-4AD1-A45F-034D266A6F34}" presName="Name37" presStyleLbl="parChTrans1D3" presStyleIdx="1" presStyleCnt="3"/>
      <dgm:spPr/>
    </dgm:pt>
    <dgm:pt modelId="{E5719DCC-824C-4769-8588-5DCD32CCCD5E}" type="pres">
      <dgm:prSet presAssocID="{AAFF6EC4-07A5-4D97-9EFE-55A9CFA1A31E}" presName="hierRoot2" presStyleCnt="0">
        <dgm:presLayoutVars>
          <dgm:hierBranch val="init"/>
        </dgm:presLayoutVars>
      </dgm:prSet>
      <dgm:spPr/>
    </dgm:pt>
    <dgm:pt modelId="{6F5D116C-7F2D-458A-AAF7-BD562CE2D13B}" type="pres">
      <dgm:prSet presAssocID="{AAFF6EC4-07A5-4D97-9EFE-55A9CFA1A31E}" presName="rootComposite" presStyleCnt="0"/>
      <dgm:spPr/>
    </dgm:pt>
    <dgm:pt modelId="{6795F884-3531-4DB5-961E-6113A433DF7B}" type="pres">
      <dgm:prSet presAssocID="{AAFF6EC4-07A5-4D97-9EFE-55A9CFA1A31E}" presName="rootText" presStyleLbl="node1" presStyleIdx="2" presStyleCnt="5">
        <dgm:presLayoutVars>
          <dgm:chMax/>
          <dgm:chPref val="3"/>
        </dgm:presLayoutVars>
      </dgm:prSet>
      <dgm:spPr/>
    </dgm:pt>
    <dgm:pt modelId="{45AC917C-1238-45E5-A278-417E03F1FEF8}" type="pres">
      <dgm:prSet presAssocID="{AAFF6EC4-07A5-4D97-9EFE-55A9CFA1A31E}" presName="titleText2" presStyleLbl="fgAcc1" presStyleIdx="2" presStyleCnt="5">
        <dgm:presLayoutVars>
          <dgm:chMax val="0"/>
          <dgm:chPref val="0"/>
        </dgm:presLayoutVars>
      </dgm:prSet>
      <dgm:spPr/>
    </dgm:pt>
    <dgm:pt modelId="{C56E3EAC-B6D6-4803-99F3-846E4FCA4A84}" type="pres">
      <dgm:prSet presAssocID="{AAFF6EC4-07A5-4D97-9EFE-55A9CFA1A31E}" presName="rootConnector" presStyleLbl="node3" presStyleIdx="0" presStyleCnt="0"/>
      <dgm:spPr/>
    </dgm:pt>
    <dgm:pt modelId="{8BB7CD3F-B7A1-440C-8BAB-112FBBB50079}" type="pres">
      <dgm:prSet presAssocID="{AAFF6EC4-07A5-4D97-9EFE-55A9CFA1A31E}" presName="hierChild4" presStyleCnt="0"/>
      <dgm:spPr/>
    </dgm:pt>
    <dgm:pt modelId="{3C32E045-2837-4F32-BD25-04B6BCF4DA73}" type="pres">
      <dgm:prSet presAssocID="{38EE1B95-8A25-40D7-8105-7588D453D90A}" presName="Name37" presStyleLbl="parChTrans1D4" presStyleIdx="0" presStyleCnt="1"/>
      <dgm:spPr/>
    </dgm:pt>
    <dgm:pt modelId="{4F4D1FE3-C036-4972-9EF9-4485A0A23451}" type="pres">
      <dgm:prSet presAssocID="{1C890DCB-010F-4C6E-8953-CAE4FE1C8159}" presName="hierRoot2" presStyleCnt="0">
        <dgm:presLayoutVars>
          <dgm:hierBranch val="init"/>
        </dgm:presLayoutVars>
      </dgm:prSet>
      <dgm:spPr/>
    </dgm:pt>
    <dgm:pt modelId="{0CC0F4AA-8F2B-40B6-8C1A-C0973BDB0FC6}" type="pres">
      <dgm:prSet presAssocID="{1C890DCB-010F-4C6E-8953-CAE4FE1C8159}" presName="rootComposite" presStyleCnt="0"/>
      <dgm:spPr/>
    </dgm:pt>
    <dgm:pt modelId="{5C783866-40D5-4965-BAAC-1EA1D7606DAD}" type="pres">
      <dgm:prSet presAssocID="{1C890DCB-010F-4C6E-8953-CAE4FE1C8159}" presName="rootText" presStyleLbl="node1" presStyleIdx="3" presStyleCnt="5" custLinFactNeighborX="-62871" custLinFactNeighborY="-28022">
        <dgm:presLayoutVars>
          <dgm:chMax/>
          <dgm:chPref val="3"/>
        </dgm:presLayoutVars>
      </dgm:prSet>
      <dgm:spPr/>
    </dgm:pt>
    <dgm:pt modelId="{4055695A-0348-4F40-97BD-B800ABEC9991}" type="pres">
      <dgm:prSet presAssocID="{1C890DCB-010F-4C6E-8953-CAE4FE1C8159}" presName="titleText2" presStyleLbl="fgAcc1" presStyleIdx="3" presStyleCnt="5" custLinFactNeighborX="-18584" custLinFactNeighborY="-67092">
        <dgm:presLayoutVars>
          <dgm:chMax val="0"/>
          <dgm:chPref val="0"/>
        </dgm:presLayoutVars>
      </dgm:prSet>
      <dgm:spPr/>
    </dgm:pt>
    <dgm:pt modelId="{850CFBA2-379E-45DE-A869-051F8B5FB903}" type="pres">
      <dgm:prSet presAssocID="{1C890DCB-010F-4C6E-8953-CAE4FE1C8159}" presName="rootConnector" presStyleLbl="node4" presStyleIdx="0" presStyleCnt="0"/>
      <dgm:spPr/>
    </dgm:pt>
    <dgm:pt modelId="{708CBEF5-C8CB-4471-878A-E7CBF8B2626A}" type="pres">
      <dgm:prSet presAssocID="{1C890DCB-010F-4C6E-8953-CAE4FE1C8159}" presName="hierChild4" presStyleCnt="0"/>
      <dgm:spPr/>
    </dgm:pt>
    <dgm:pt modelId="{7F6F9B68-0866-46F1-BEF8-22EF230BBD75}" type="pres">
      <dgm:prSet presAssocID="{1C890DCB-010F-4C6E-8953-CAE4FE1C8159}" presName="hierChild5" presStyleCnt="0"/>
      <dgm:spPr/>
    </dgm:pt>
    <dgm:pt modelId="{E28184C6-7D6D-49F9-AF89-9E7685778FA4}" type="pres">
      <dgm:prSet presAssocID="{AAFF6EC4-07A5-4D97-9EFE-55A9CFA1A31E}" presName="hierChild5" presStyleCnt="0"/>
      <dgm:spPr/>
    </dgm:pt>
    <dgm:pt modelId="{839E7A88-50AE-4264-BDB1-A99D93CE9B53}" type="pres">
      <dgm:prSet presAssocID="{A5FE24F8-3C4F-47FD-8438-A050AC6F5579}" presName="Name37" presStyleLbl="parChTrans1D3" presStyleIdx="2" presStyleCnt="3"/>
      <dgm:spPr/>
    </dgm:pt>
    <dgm:pt modelId="{08DBEE29-1D70-44EA-97F6-A52A00523AA2}" type="pres">
      <dgm:prSet presAssocID="{D6EC262B-086A-4793-8581-7A2976830C37}" presName="hierRoot2" presStyleCnt="0">
        <dgm:presLayoutVars>
          <dgm:hierBranch val="init"/>
        </dgm:presLayoutVars>
      </dgm:prSet>
      <dgm:spPr/>
    </dgm:pt>
    <dgm:pt modelId="{9E13B62A-DC5E-4828-8F05-31450566380C}" type="pres">
      <dgm:prSet presAssocID="{D6EC262B-086A-4793-8581-7A2976830C37}" presName="rootComposite" presStyleCnt="0"/>
      <dgm:spPr/>
    </dgm:pt>
    <dgm:pt modelId="{987F27F7-B237-442C-B086-5E37DC2A5867}" type="pres">
      <dgm:prSet presAssocID="{D6EC262B-086A-4793-8581-7A2976830C37}" presName="rootText" presStyleLbl="node1" presStyleIdx="4" presStyleCnt="5">
        <dgm:presLayoutVars>
          <dgm:chMax/>
          <dgm:chPref val="3"/>
        </dgm:presLayoutVars>
      </dgm:prSet>
      <dgm:spPr/>
    </dgm:pt>
    <dgm:pt modelId="{E2F72916-F6F5-445D-8CA6-1131E47F1D07}" type="pres">
      <dgm:prSet presAssocID="{D6EC262B-086A-4793-8581-7A2976830C37}" presName="titleText2" presStyleLbl="fgAcc1" presStyleIdx="4" presStyleCnt="5">
        <dgm:presLayoutVars>
          <dgm:chMax val="0"/>
          <dgm:chPref val="0"/>
        </dgm:presLayoutVars>
      </dgm:prSet>
      <dgm:spPr/>
    </dgm:pt>
    <dgm:pt modelId="{D2B94A1B-69CE-402C-96AD-5EC55D20E9C6}" type="pres">
      <dgm:prSet presAssocID="{D6EC262B-086A-4793-8581-7A2976830C37}" presName="rootConnector" presStyleLbl="node3" presStyleIdx="0" presStyleCnt="0"/>
      <dgm:spPr/>
    </dgm:pt>
    <dgm:pt modelId="{2FD01755-0AB0-4265-BF66-F26E36516288}" type="pres">
      <dgm:prSet presAssocID="{D6EC262B-086A-4793-8581-7A2976830C37}" presName="hierChild4" presStyleCnt="0"/>
      <dgm:spPr/>
    </dgm:pt>
    <dgm:pt modelId="{F2A17B5F-45EE-4222-B071-B17D72B1E496}" type="pres">
      <dgm:prSet presAssocID="{D6EC262B-086A-4793-8581-7A2976830C37}" presName="hierChild5" presStyleCnt="0"/>
      <dgm:spPr/>
    </dgm:pt>
    <dgm:pt modelId="{CA159A70-21DD-490A-916E-4AD6CB11B4B0}" type="pres">
      <dgm:prSet presAssocID="{068B53FD-82BE-4A1A-B9A3-773B8B1219E2}" presName="hierChild5" presStyleCnt="0"/>
      <dgm:spPr/>
    </dgm:pt>
    <dgm:pt modelId="{1A10E8DA-1235-46A7-B741-91EFD4CF108B}" type="pres">
      <dgm:prSet presAssocID="{7A712D95-7FD5-4331-B824-A8648B09158C}" presName="hierChild3" presStyleCnt="0"/>
      <dgm:spPr/>
    </dgm:pt>
    <dgm:pt modelId="{BBCEAC6D-3974-450C-A08D-EB904FABFDA3}" type="pres">
      <dgm:prSet presAssocID="{5748E316-9420-4D94-8F9D-56A0CC50DC95}" presName="hierRoot1" presStyleCnt="0">
        <dgm:presLayoutVars>
          <dgm:hierBranch val="init"/>
        </dgm:presLayoutVars>
      </dgm:prSet>
      <dgm:spPr/>
    </dgm:pt>
    <dgm:pt modelId="{9CF7DFB6-204D-47B8-B0C4-76AC5565826B}" type="pres">
      <dgm:prSet presAssocID="{5748E316-9420-4D94-8F9D-56A0CC50DC95}" presName="rootComposite1" presStyleCnt="0"/>
      <dgm:spPr/>
    </dgm:pt>
    <dgm:pt modelId="{48491CAC-C847-4979-A272-FC87F4C60C16}" type="pres">
      <dgm:prSet presAssocID="{5748E316-9420-4D94-8F9D-56A0CC50DC95}" presName="rootText1" presStyleLbl="node0" presStyleIdx="1" presStyleCnt="2" custLinFactY="54062" custLinFactNeighborX="-69475" custLinFactNeighborY="100000">
        <dgm:presLayoutVars>
          <dgm:chMax/>
          <dgm:chPref val="3"/>
        </dgm:presLayoutVars>
      </dgm:prSet>
      <dgm:spPr/>
    </dgm:pt>
    <dgm:pt modelId="{C0B83C78-D4F2-4D74-94E0-EB3B26CBE2D2}" type="pres">
      <dgm:prSet presAssocID="{5748E316-9420-4D94-8F9D-56A0CC50DC95}" presName="titleText1" presStyleLbl="fgAcc0" presStyleIdx="1" presStyleCnt="2" custLinFactY="200000" custLinFactNeighborX="-77367" custLinFactNeighborY="288277">
        <dgm:presLayoutVars>
          <dgm:chMax val="0"/>
          <dgm:chPref val="0"/>
        </dgm:presLayoutVars>
      </dgm:prSet>
      <dgm:spPr/>
    </dgm:pt>
    <dgm:pt modelId="{836EB743-6CB1-42A4-BE53-511E29B0BE10}" type="pres">
      <dgm:prSet presAssocID="{5748E316-9420-4D94-8F9D-56A0CC50DC95}" presName="rootConnector1" presStyleLbl="node1" presStyleIdx="4" presStyleCnt="5"/>
      <dgm:spPr/>
    </dgm:pt>
    <dgm:pt modelId="{2807186F-C39D-4EC5-BE87-33B4C1E21727}" type="pres">
      <dgm:prSet presAssocID="{5748E316-9420-4D94-8F9D-56A0CC50DC95}" presName="hierChild2" presStyleCnt="0"/>
      <dgm:spPr/>
    </dgm:pt>
    <dgm:pt modelId="{B25A65BE-E2BD-43C6-BCEF-842AA89C915C}" type="pres">
      <dgm:prSet presAssocID="{5748E316-9420-4D94-8F9D-56A0CC50DC95}" presName="hierChild3" presStyleCnt="0"/>
      <dgm:spPr/>
    </dgm:pt>
  </dgm:ptLst>
  <dgm:cxnLst>
    <dgm:cxn modelId="{A9A36F01-0B88-4B34-B6CE-04D6564EA5AA}" type="presOf" srcId="{9C58775D-4181-4AD1-A45F-034D266A6F34}" destId="{0D6CAE4D-6642-4094-A876-F6F902826B2E}" srcOrd="0" destOrd="0" presId="urn:microsoft.com/office/officeart/2008/layout/NameandTitleOrganizationalChart"/>
    <dgm:cxn modelId="{05C4C801-A543-455A-9251-67AD57DA0708}" srcId="{D1910B77-82A6-40D6-B898-2F5BB7F69CF0}" destId="{7A712D95-7FD5-4331-B824-A8648B09158C}" srcOrd="0" destOrd="0" parTransId="{F581FBDF-8097-471C-9DD8-9C351C8B815A}" sibTransId="{1D8D63AF-9527-49E3-9FC3-54EFE1BF1CA8}"/>
    <dgm:cxn modelId="{17C62023-4A3C-4B70-9D46-A95B5E3D864A}" srcId="{7A712D95-7FD5-4331-B824-A8648B09158C}" destId="{068B53FD-82BE-4A1A-B9A3-773B8B1219E2}" srcOrd="0" destOrd="0" parTransId="{42FF8C79-61CD-41A5-BA03-C78435DB4C55}" sibTransId="{F39CAC4E-D836-44B2-A81A-0ED68E2CA367}"/>
    <dgm:cxn modelId="{F4052523-379A-40DE-9F19-7F6FDF66B362}" type="presOf" srcId="{AAFF6EC4-07A5-4D97-9EFE-55A9CFA1A31E}" destId="{6795F884-3531-4DB5-961E-6113A433DF7B}" srcOrd="0" destOrd="0" presId="urn:microsoft.com/office/officeart/2008/layout/NameandTitleOrganizationalChart"/>
    <dgm:cxn modelId="{A1ED6129-A4A1-4883-A97D-F55D6AA1F768}" type="presOf" srcId="{1D8D63AF-9527-49E3-9FC3-54EFE1BF1CA8}" destId="{D1E6D8A1-50C0-4811-8081-953695203704}" srcOrd="0" destOrd="0" presId="urn:microsoft.com/office/officeart/2008/layout/NameandTitleOrganizationalChart"/>
    <dgm:cxn modelId="{75A5202A-9D53-4613-9342-F499A604EEE6}" type="presOf" srcId="{A5FE24F8-3C4F-47FD-8438-A050AC6F5579}" destId="{839E7A88-50AE-4264-BDB1-A99D93CE9B53}" srcOrd="0" destOrd="0" presId="urn:microsoft.com/office/officeart/2008/layout/NameandTitleOrganizationalChart"/>
    <dgm:cxn modelId="{20E03A2C-BB31-46DA-82C2-F95607B1666A}" type="presOf" srcId="{4F7B0AE4-9EA5-415F-8258-D52457725A62}" destId="{54C15D89-0C38-43E0-B88E-A55BA568982F}" srcOrd="0" destOrd="0" presId="urn:microsoft.com/office/officeart/2008/layout/NameandTitleOrganizationalChart"/>
    <dgm:cxn modelId="{D0ECA735-18C7-4A8D-96C5-5AFDD594786B}" type="presOf" srcId="{D6EC262B-086A-4793-8581-7A2976830C37}" destId="{D2B94A1B-69CE-402C-96AD-5EC55D20E9C6}" srcOrd="1" destOrd="0" presId="urn:microsoft.com/office/officeart/2008/layout/NameandTitleOrganizationalChart"/>
    <dgm:cxn modelId="{128B6C47-7F93-4E52-892C-2881999D8B5E}" type="presOf" srcId="{1C890DCB-010F-4C6E-8953-CAE4FE1C8159}" destId="{850CFBA2-379E-45DE-A869-051F8B5FB903}" srcOrd="1" destOrd="0" presId="urn:microsoft.com/office/officeart/2008/layout/NameandTitleOrganizationalChart"/>
    <dgm:cxn modelId="{3548C651-6AC4-44A9-9C2D-9D0FEBCAE02E}" type="presOf" srcId="{D1910B77-82A6-40D6-B898-2F5BB7F69CF0}" destId="{5FA28A51-9B43-49DA-A78B-B20518653B68}" srcOrd="0" destOrd="0" presId="urn:microsoft.com/office/officeart/2008/layout/NameandTitleOrganizationalChart"/>
    <dgm:cxn modelId="{B82AFA71-B264-405D-BAB2-A8B9993AFB89}" type="presOf" srcId="{068B53FD-82BE-4A1A-B9A3-773B8B1219E2}" destId="{55F4B82D-E4B5-4725-A1B4-8273BAB21B53}" srcOrd="0" destOrd="0" presId="urn:microsoft.com/office/officeart/2008/layout/NameandTitleOrganizationalChart"/>
    <dgm:cxn modelId="{785FF37E-F720-4012-BE1C-3C87C0EA9CCA}" type="presOf" srcId="{F39CAC4E-D836-44B2-A81A-0ED68E2CA367}" destId="{8F7B1EB9-990C-432D-B58B-712950344E73}" srcOrd="0" destOrd="0" presId="urn:microsoft.com/office/officeart/2008/layout/NameandTitleOrganizationalChart"/>
    <dgm:cxn modelId="{8742EF89-E05D-4E6E-9D4A-1038517EF399}" type="presOf" srcId="{E74D3AE3-A52A-4E0B-BEB2-F01C20E2279C}" destId="{E2F72916-F6F5-445D-8CA6-1131E47F1D07}" srcOrd="0" destOrd="0" presId="urn:microsoft.com/office/officeart/2008/layout/NameandTitleOrganizationalChart"/>
    <dgm:cxn modelId="{9759F78C-2C3E-4F21-962D-95ABF0BCA495}" type="presOf" srcId="{068B53FD-82BE-4A1A-B9A3-773B8B1219E2}" destId="{1BF6392F-2C16-48A7-AD16-467B2B3CBC47}" srcOrd="1" destOrd="0" presId="urn:microsoft.com/office/officeart/2008/layout/NameandTitleOrganizationalChart"/>
    <dgm:cxn modelId="{B8477794-39D7-4C2E-8B38-438CD0F82364}" srcId="{AAFF6EC4-07A5-4D97-9EFE-55A9CFA1A31E}" destId="{1C890DCB-010F-4C6E-8953-CAE4FE1C8159}" srcOrd="0" destOrd="0" parTransId="{38EE1B95-8A25-40D7-8105-7588D453D90A}" sibTransId="{5ADA0131-0D8A-45E7-ACC2-EB22BED7F4D7}"/>
    <dgm:cxn modelId="{99CEB697-3130-4D13-8377-9335BBB1A6EB}" type="presOf" srcId="{1C890DCB-010F-4C6E-8953-CAE4FE1C8159}" destId="{5C783866-40D5-4965-BAAC-1EA1D7606DAD}" srcOrd="0" destOrd="0" presId="urn:microsoft.com/office/officeart/2008/layout/NameandTitleOrganizationalChart"/>
    <dgm:cxn modelId="{2A0AF5A1-5917-4F0D-AC71-8920235555D4}" type="presOf" srcId="{AAFF6EC4-07A5-4D97-9EFE-55A9CFA1A31E}" destId="{C56E3EAC-B6D6-4803-99F3-846E4FCA4A84}" srcOrd="1" destOrd="0" presId="urn:microsoft.com/office/officeart/2008/layout/NameandTitleOrganizationalChart"/>
    <dgm:cxn modelId="{0A2248A7-DFB8-431D-8B4E-FDE0CD2ACD17}" srcId="{068B53FD-82BE-4A1A-B9A3-773B8B1219E2}" destId="{AAFF6EC4-07A5-4D97-9EFE-55A9CFA1A31E}" srcOrd="1" destOrd="0" parTransId="{9C58775D-4181-4AD1-A45F-034D266A6F34}" sibTransId="{39CBFECB-8BB2-4D2B-81F6-77F1B82E6507}"/>
    <dgm:cxn modelId="{E4DF41AD-7EE8-4C2B-AF36-4B9998D343CB}" type="presOf" srcId="{5ADA0131-0D8A-45E7-ACC2-EB22BED7F4D7}" destId="{4055695A-0348-4F40-97BD-B800ABEC9991}" srcOrd="0" destOrd="0" presId="urn:microsoft.com/office/officeart/2008/layout/NameandTitleOrganizationalChart"/>
    <dgm:cxn modelId="{283EDBAE-F0B0-469D-B368-BE2F3FEFABFE}" type="presOf" srcId="{38EE1B95-8A25-40D7-8105-7588D453D90A}" destId="{3C32E045-2837-4F32-BD25-04B6BCF4DA73}" srcOrd="0" destOrd="0" presId="urn:microsoft.com/office/officeart/2008/layout/NameandTitleOrganizationalChart"/>
    <dgm:cxn modelId="{1C02FDB4-D8AF-4E45-8DA5-8F690FAB34F1}" type="presOf" srcId="{42FF8C79-61CD-41A5-BA03-C78435DB4C55}" destId="{1B6D49EC-7A37-4CD1-A108-65ABDD2CFD7E}" srcOrd="0" destOrd="0" presId="urn:microsoft.com/office/officeart/2008/layout/NameandTitleOrganizationalChart"/>
    <dgm:cxn modelId="{58ACC2D3-25B8-4749-93DD-149864E33875}" type="presOf" srcId="{7A712D95-7FD5-4331-B824-A8648B09158C}" destId="{609670F6-EEB1-42DB-9D22-205B8CD04E81}" srcOrd="0" destOrd="0" presId="urn:microsoft.com/office/officeart/2008/layout/NameandTitleOrganizationalChart"/>
    <dgm:cxn modelId="{A88821D4-FAB2-4600-9DB8-8858D73E25D9}" type="presOf" srcId="{4F7B0AE4-9EA5-415F-8258-D52457725A62}" destId="{A8BAF7BD-3570-4911-8EF6-4666BF4EC9F5}" srcOrd="1" destOrd="0" presId="urn:microsoft.com/office/officeart/2008/layout/NameandTitleOrganizationalChart"/>
    <dgm:cxn modelId="{912382D4-5575-468D-8C6F-6A38B2F241EC}" type="presOf" srcId="{5748E316-9420-4D94-8F9D-56A0CC50DC95}" destId="{48491CAC-C847-4979-A272-FC87F4C60C16}" srcOrd="0" destOrd="0" presId="urn:microsoft.com/office/officeart/2008/layout/NameandTitleOrganizationalChart"/>
    <dgm:cxn modelId="{1221CDD7-4071-40DD-9BE1-6634CDA0AF2B}" type="presOf" srcId="{9991EE2E-E5CD-4A5B-B0C5-B98EA83DC3C2}" destId="{C0B83C78-D4F2-4D74-94E0-EB3B26CBE2D2}" srcOrd="0" destOrd="0" presId="urn:microsoft.com/office/officeart/2008/layout/NameandTitleOrganizationalChart"/>
    <dgm:cxn modelId="{C9D07EDB-4D11-4012-98F5-B0CB14791970}" type="presOf" srcId="{7A712D95-7FD5-4331-B824-A8648B09158C}" destId="{158AEE0D-133A-431C-BAAC-85E9A6FBDC94}" srcOrd="1" destOrd="0" presId="urn:microsoft.com/office/officeart/2008/layout/NameandTitleOrganizationalChart"/>
    <dgm:cxn modelId="{C7B983E9-32E5-40B0-A986-BE5F773A7864}" type="presOf" srcId="{7AA3F052-8EE9-4767-B768-8D776F694FC0}" destId="{753D9B97-8B68-48F2-92CE-13493129CB3D}" srcOrd="0" destOrd="0" presId="urn:microsoft.com/office/officeart/2008/layout/NameandTitleOrganizationalChart"/>
    <dgm:cxn modelId="{B15B29EC-2D28-44A5-9CE0-56D0BD7D2831}" srcId="{068B53FD-82BE-4A1A-B9A3-773B8B1219E2}" destId="{D6EC262B-086A-4793-8581-7A2976830C37}" srcOrd="2" destOrd="0" parTransId="{A5FE24F8-3C4F-47FD-8438-A050AC6F5579}" sibTransId="{E74D3AE3-A52A-4E0B-BEB2-F01C20E2279C}"/>
    <dgm:cxn modelId="{CFCCEBF1-FE2B-40EB-9EE5-1AE7AC93A296}" type="presOf" srcId="{39CBFECB-8BB2-4D2B-81F6-77F1B82E6507}" destId="{45AC917C-1238-45E5-A278-417E03F1FEF8}" srcOrd="0" destOrd="0" presId="urn:microsoft.com/office/officeart/2008/layout/NameandTitleOrganizationalChart"/>
    <dgm:cxn modelId="{0D59EAF7-3F1F-4F7F-BE28-397256568709}" srcId="{068B53FD-82BE-4A1A-B9A3-773B8B1219E2}" destId="{4F7B0AE4-9EA5-415F-8258-D52457725A62}" srcOrd="0" destOrd="0" parTransId="{4F53809C-3E70-4B60-AE44-35C4C167B323}" sibTransId="{7AA3F052-8EE9-4767-B768-8D776F694FC0}"/>
    <dgm:cxn modelId="{7FD552F8-B979-40A6-98C6-98569512BB1E}" type="presOf" srcId="{D6EC262B-086A-4793-8581-7A2976830C37}" destId="{987F27F7-B237-442C-B086-5E37DC2A5867}" srcOrd="0" destOrd="0" presId="urn:microsoft.com/office/officeart/2008/layout/NameandTitleOrganizationalChart"/>
    <dgm:cxn modelId="{3E367CF9-4517-4C03-9F40-42A20ACB7AC9}" type="presOf" srcId="{4F53809C-3E70-4B60-AE44-35C4C167B323}" destId="{33B11A65-86E0-4EF6-BECE-27774E8A68B1}" srcOrd="0" destOrd="0" presId="urn:microsoft.com/office/officeart/2008/layout/NameandTitleOrganizationalChart"/>
    <dgm:cxn modelId="{B906F0FA-2B8C-4BD4-BCC0-EFDBEE59EFCB}" type="presOf" srcId="{5748E316-9420-4D94-8F9D-56A0CC50DC95}" destId="{836EB743-6CB1-42A4-BE53-511E29B0BE10}" srcOrd="1" destOrd="0" presId="urn:microsoft.com/office/officeart/2008/layout/NameandTitleOrganizationalChart"/>
    <dgm:cxn modelId="{FFFA85FE-7879-4F99-8119-53D233BC953D}" srcId="{D1910B77-82A6-40D6-B898-2F5BB7F69CF0}" destId="{5748E316-9420-4D94-8F9D-56A0CC50DC95}" srcOrd="1" destOrd="0" parTransId="{8545085C-6C08-4D25-8A7B-F69400F97310}" sibTransId="{9991EE2E-E5CD-4A5B-B0C5-B98EA83DC3C2}"/>
    <dgm:cxn modelId="{BB35BA6A-4AC5-47DE-BA7D-57359EACBD95}" type="presParOf" srcId="{5FA28A51-9B43-49DA-A78B-B20518653B68}" destId="{A1A3F0BB-239F-4822-BB34-50B9DA79683E}" srcOrd="0" destOrd="0" presId="urn:microsoft.com/office/officeart/2008/layout/NameandTitleOrganizationalChart"/>
    <dgm:cxn modelId="{40B2299E-6052-4E29-982D-35311DEEBDB7}" type="presParOf" srcId="{A1A3F0BB-239F-4822-BB34-50B9DA79683E}" destId="{9EDA1A8B-7CCB-4F38-95BD-FF158D41DA0F}" srcOrd="0" destOrd="0" presId="urn:microsoft.com/office/officeart/2008/layout/NameandTitleOrganizationalChart"/>
    <dgm:cxn modelId="{F5359ED1-C905-4D83-AD66-CC4D06DFF5E1}" type="presParOf" srcId="{9EDA1A8B-7CCB-4F38-95BD-FF158D41DA0F}" destId="{609670F6-EEB1-42DB-9D22-205B8CD04E81}" srcOrd="0" destOrd="0" presId="urn:microsoft.com/office/officeart/2008/layout/NameandTitleOrganizationalChart"/>
    <dgm:cxn modelId="{D5AAC6EF-DDA6-45C2-B953-38E007DCDC4E}" type="presParOf" srcId="{9EDA1A8B-7CCB-4F38-95BD-FF158D41DA0F}" destId="{D1E6D8A1-50C0-4811-8081-953695203704}" srcOrd="1" destOrd="0" presId="urn:microsoft.com/office/officeart/2008/layout/NameandTitleOrganizationalChart"/>
    <dgm:cxn modelId="{848014DE-1E58-487B-B14B-29860E42CDA8}" type="presParOf" srcId="{9EDA1A8B-7CCB-4F38-95BD-FF158D41DA0F}" destId="{158AEE0D-133A-431C-BAAC-85E9A6FBDC94}" srcOrd="2" destOrd="0" presId="urn:microsoft.com/office/officeart/2008/layout/NameandTitleOrganizationalChart"/>
    <dgm:cxn modelId="{5A147298-D8C9-4D02-A3F3-A1E90487145F}" type="presParOf" srcId="{A1A3F0BB-239F-4822-BB34-50B9DA79683E}" destId="{DE8EAFA4-42E3-4AC5-AB92-2CF0EA60EC87}" srcOrd="1" destOrd="0" presId="urn:microsoft.com/office/officeart/2008/layout/NameandTitleOrganizationalChart"/>
    <dgm:cxn modelId="{D177E9AA-92EB-44EA-AA1D-0798DFA3A5A0}" type="presParOf" srcId="{DE8EAFA4-42E3-4AC5-AB92-2CF0EA60EC87}" destId="{1B6D49EC-7A37-4CD1-A108-65ABDD2CFD7E}" srcOrd="0" destOrd="0" presId="urn:microsoft.com/office/officeart/2008/layout/NameandTitleOrganizationalChart"/>
    <dgm:cxn modelId="{A9B88291-2B99-49D9-BD4B-B47C7CE3988F}" type="presParOf" srcId="{DE8EAFA4-42E3-4AC5-AB92-2CF0EA60EC87}" destId="{22244FBE-025F-4D31-8D0E-A8A6E236AF83}" srcOrd="1" destOrd="0" presId="urn:microsoft.com/office/officeart/2008/layout/NameandTitleOrganizationalChart"/>
    <dgm:cxn modelId="{4E78D2B7-F1C6-4745-B7F0-FD8D807C12B9}" type="presParOf" srcId="{22244FBE-025F-4D31-8D0E-A8A6E236AF83}" destId="{C83F6D90-5F38-4597-9AA3-793E6A63EB63}" srcOrd="0" destOrd="0" presId="urn:microsoft.com/office/officeart/2008/layout/NameandTitleOrganizationalChart"/>
    <dgm:cxn modelId="{626AA699-7CD6-411B-8C07-6B52E423820D}" type="presParOf" srcId="{C83F6D90-5F38-4597-9AA3-793E6A63EB63}" destId="{55F4B82D-E4B5-4725-A1B4-8273BAB21B53}" srcOrd="0" destOrd="0" presId="urn:microsoft.com/office/officeart/2008/layout/NameandTitleOrganizationalChart"/>
    <dgm:cxn modelId="{48942AE7-576F-4B6F-B04E-D06623AEF7D6}" type="presParOf" srcId="{C83F6D90-5F38-4597-9AA3-793E6A63EB63}" destId="{8F7B1EB9-990C-432D-B58B-712950344E73}" srcOrd="1" destOrd="0" presId="urn:microsoft.com/office/officeart/2008/layout/NameandTitleOrganizationalChart"/>
    <dgm:cxn modelId="{428E25C0-25AD-47E3-9827-67176A03D60C}" type="presParOf" srcId="{C83F6D90-5F38-4597-9AA3-793E6A63EB63}" destId="{1BF6392F-2C16-48A7-AD16-467B2B3CBC47}" srcOrd="2" destOrd="0" presId="urn:microsoft.com/office/officeart/2008/layout/NameandTitleOrganizationalChart"/>
    <dgm:cxn modelId="{84386314-CAAB-480E-A24B-91165D26A295}" type="presParOf" srcId="{22244FBE-025F-4D31-8D0E-A8A6E236AF83}" destId="{26F1684B-ECA5-430F-AA80-11F0AE52A568}" srcOrd="1" destOrd="0" presId="urn:microsoft.com/office/officeart/2008/layout/NameandTitleOrganizationalChart"/>
    <dgm:cxn modelId="{ED71A13C-F136-462B-8B86-9EF2E05BA4C9}" type="presParOf" srcId="{26F1684B-ECA5-430F-AA80-11F0AE52A568}" destId="{33B11A65-86E0-4EF6-BECE-27774E8A68B1}" srcOrd="0" destOrd="0" presId="urn:microsoft.com/office/officeart/2008/layout/NameandTitleOrganizationalChart"/>
    <dgm:cxn modelId="{27471AF1-742D-473E-BEA9-B2423C73B0BD}" type="presParOf" srcId="{26F1684B-ECA5-430F-AA80-11F0AE52A568}" destId="{C06DC8BF-DD98-49EA-95D7-515132FDAABD}" srcOrd="1" destOrd="0" presId="urn:microsoft.com/office/officeart/2008/layout/NameandTitleOrganizationalChart"/>
    <dgm:cxn modelId="{9CCA9E44-1E59-4AD4-A6F2-181E901ECD36}" type="presParOf" srcId="{C06DC8BF-DD98-49EA-95D7-515132FDAABD}" destId="{540EAD9C-C3E0-40FE-84E4-ABBE37F74CBE}" srcOrd="0" destOrd="0" presId="urn:microsoft.com/office/officeart/2008/layout/NameandTitleOrganizationalChart"/>
    <dgm:cxn modelId="{E40A3C92-96AF-4E23-8014-EBF1BAD5BEAC}" type="presParOf" srcId="{540EAD9C-C3E0-40FE-84E4-ABBE37F74CBE}" destId="{54C15D89-0C38-43E0-B88E-A55BA568982F}" srcOrd="0" destOrd="0" presId="urn:microsoft.com/office/officeart/2008/layout/NameandTitleOrganizationalChart"/>
    <dgm:cxn modelId="{FC1CF9CA-2651-4451-B0A2-F82C38158B4A}" type="presParOf" srcId="{540EAD9C-C3E0-40FE-84E4-ABBE37F74CBE}" destId="{753D9B97-8B68-48F2-92CE-13493129CB3D}" srcOrd="1" destOrd="0" presId="urn:microsoft.com/office/officeart/2008/layout/NameandTitleOrganizationalChart"/>
    <dgm:cxn modelId="{A3638562-52EC-4700-AB37-293E86D41E59}" type="presParOf" srcId="{540EAD9C-C3E0-40FE-84E4-ABBE37F74CBE}" destId="{A8BAF7BD-3570-4911-8EF6-4666BF4EC9F5}" srcOrd="2" destOrd="0" presId="urn:microsoft.com/office/officeart/2008/layout/NameandTitleOrganizationalChart"/>
    <dgm:cxn modelId="{77DBAC41-AC6E-4557-B5A7-6E33EF10939D}" type="presParOf" srcId="{C06DC8BF-DD98-49EA-95D7-515132FDAABD}" destId="{26BCFF0C-FDED-4FF6-B75E-C06E0401B59B}" srcOrd="1" destOrd="0" presId="urn:microsoft.com/office/officeart/2008/layout/NameandTitleOrganizationalChart"/>
    <dgm:cxn modelId="{35E99F21-AAC3-4F7D-BD62-C6171188B1A5}" type="presParOf" srcId="{C06DC8BF-DD98-49EA-95D7-515132FDAABD}" destId="{E24EF888-B7A6-4551-BF93-583A5E81E21E}" srcOrd="2" destOrd="0" presId="urn:microsoft.com/office/officeart/2008/layout/NameandTitleOrganizationalChart"/>
    <dgm:cxn modelId="{707837EA-3DD4-4043-B3B7-336FDE891285}" type="presParOf" srcId="{26F1684B-ECA5-430F-AA80-11F0AE52A568}" destId="{0D6CAE4D-6642-4094-A876-F6F902826B2E}" srcOrd="2" destOrd="0" presId="urn:microsoft.com/office/officeart/2008/layout/NameandTitleOrganizationalChart"/>
    <dgm:cxn modelId="{778961F4-4EAD-41CF-8244-56BACBD46115}" type="presParOf" srcId="{26F1684B-ECA5-430F-AA80-11F0AE52A568}" destId="{E5719DCC-824C-4769-8588-5DCD32CCCD5E}" srcOrd="3" destOrd="0" presId="urn:microsoft.com/office/officeart/2008/layout/NameandTitleOrganizationalChart"/>
    <dgm:cxn modelId="{0A82F8A1-A528-468A-9549-5D0CC7E07D6B}" type="presParOf" srcId="{E5719DCC-824C-4769-8588-5DCD32CCCD5E}" destId="{6F5D116C-7F2D-458A-AAF7-BD562CE2D13B}" srcOrd="0" destOrd="0" presId="urn:microsoft.com/office/officeart/2008/layout/NameandTitleOrganizationalChart"/>
    <dgm:cxn modelId="{AB8C7BA3-85F1-4D10-943D-63FC55A92E0E}" type="presParOf" srcId="{6F5D116C-7F2D-458A-AAF7-BD562CE2D13B}" destId="{6795F884-3531-4DB5-961E-6113A433DF7B}" srcOrd="0" destOrd="0" presId="urn:microsoft.com/office/officeart/2008/layout/NameandTitleOrganizationalChart"/>
    <dgm:cxn modelId="{08AB84AF-FED1-45ED-84A5-87D94E61430E}" type="presParOf" srcId="{6F5D116C-7F2D-458A-AAF7-BD562CE2D13B}" destId="{45AC917C-1238-45E5-A278-417E03F1FEF8}" srcOrd="1" destOrd="0" presId="urn:microsoft.com/office/officeart/2008/layout/NameandTitleOrganizationalChart"/>
    <dgm:cxn modelId="{7D43D280-8195-4589-A3D9-01FDC4B7E5C8}" type="presParOf" srcId="{6F5D116C-7F2D-458A-AAF7-BD562CE2D13B}" destId="{C56E3EAC-B6D6-4803-99F3-846E4FCA4A84}" srcOrd="2" destOrd="0" presId="urn:microsoft.com/office/officeart/2008/layout/NameandTitleOrganizationalChart"/>
    <dgm:cxn modelId="{A056F9A7-11A1-4C42-AECF-2C5825A063BB}" type="presParOf" srcId="{E5719DCC-824C-4769-8588-5DCD32CCCD5E}" destId="{8BB7CD3F-B7A1-440C-8BAB-112FBBB50079}" srcOrd="1" destOrd="0" presId="urn:microsoft.com/office/officeart/2008/layout/NameandTitleOrganizationalChart"/>
    <dgm:cxn modelId="{033D3DF9-DFEF-45DF-B1A2-DCDDD5836016}" type="presParOf" srcId="{8BB7CD3F-B7A1-440C-8BAB-112FBBB50079}" destId="{3C32E045-2837-4F32-BD25-04B6BCF4DA73}" srcOrd="0" destOrd="0" presId="urn:microsoft.com/office/officeart/2008/layout/NameandTitleOrganizationalChart"/>
    <dgm:cxn modelId="{5F5B9293-FBE1-4962-9849-823B72592E93}" type="presParOf" srcId="{8BB7CD3F-B7A1-440C-8BAB-112FBBB50079}" destId="{4F4D1FE3-C036-4972-9EF9-4485A0A23451}" srcOrd="1" destOrd="0" presId="urn:microsoft.com/office/officeart/2008/layout/NameandTitleOrganizationalChart"/>
    <dgm:cxn modelId="{C1242C2B-D01B-4764-A136-F92453F30B2E}" type="presParOf" srcId="{4F4D1FE3-C036-4972-9EF9-4485A0A23451}" destId="{0CC0F4AA-8F2B-40B6-8C1A-C0973BDB0FC6}" srcOrd="0" destOrd="0" presId="urn:microsoft.com/office/officeart/2008/layout/NameandTitleOrganizationalChart"/>
    <dgm:cxn modelId="{5D87BC54-D59C-418A-A29B-8180A526A720}" type="presParOf" srcId="{0CC0F4AA-8F2B-40B6-8C1A-C0973BDB0FC6}" destId="{5C783866-40D5-4965-BAAC-1EA1D7606DAD}" srcOrd="0" destOrd="0" presId="urn:microsoft.com/office/officeart/2008/layout/NameandTitleOrganizationalChart"/>
    <dgm:cxn modelId="{454012BB-9E48-445F-AE6B-4801E0FE925F}" type="presParOf" srcId="{0CC0F4AA-8F2B-40B6-8C1A-C0973BDB0FC6}" destId="{4055695A-0348-4F40-97BD-B800ABEC9991}" srcOrd="1" destOrd="0" presId="urn:microsoft.com/office/officeart/2008/layout/NameandTitleOrganizationalChart"/>
    <dgm:cxn modelId="{D7A8679A-18FB-46C6-B376-0588702833FC}" type="presParOf" srcId="{0CC0F4AA-8F2B-40B6-8C1A-C0973BDB0FC6}" destId="{850CFBA2-379E-45DE-A869-051F8B5FB903}" srcOrd="2" destOrd="0" presId="urn:microsoft.com/office/officeart/2008/layout/NameandTitleOrganizationalChart"/>
    <dgm:cxn modelId="{95F0ADBB-BAB7-4B68-9341-7ABA04E72797}" type="presParOf" srcId="{4F4D1FE3-C036-4972-9EF9-4485A0A23451}" destId="{708CBEF5-C8CB-4471-878A-E7CBF8B2626A}" srcOrd="1" destOrd="0" presId="urn:microsoft.com/office/officeart/2008/layout/NameandTitleOrganizationalChart"/>
    <dgm:cxn modelId="{D10A252A-E017-406C-80E8-271162BCF25C}" type="presParOf" srcId="{4F4D1FE3-C036-4972-9EF9-4485A0A23451}" destId="{7F6F9B68-0866-46F1-BEF8-22EF230BBD75}" srcOrd="2" destOrd="0" presId="urn:microsoft.com/office/officeart/2008/layout/NameandTitleOrganizationalChart"/>
    <dgm:cxn modelId="{93365E0A-891E-4E26-B80E-06B5FE00E25B}" type="presParOf" srcId="{E5719DCC-824C-4769-8588-5DCD32CCCD5E}" destId="{E28184C6-7D6D-49F9-AF89-9E7685778FA4}" srcOrd="2" destOrd="0" presId="urn:microsoft.com/office/officeart/2008/layout/NameandTitleOrganizationalChart"/>
    <dgm:cxn modelId="{7878C5B5-9131-48BE-AA7F-391CB5C3F2D9}" type="presParOf" srcId="{26F1684B-ECA5-430F-AA80-11F0AE52A568}" destId="{839E7A88-50AE-4264-BDB1-A99D93CE9B53}" srcOrd="4" destOrd="0" presId="urn:microsoft.com/office/officeart/2008/layout/NameandTitleOrganizationalChart"/>
    <dgm:cxn modelId="{B3F6F904-D3D9-4C5B-8B15-6FE866AB083C}" type="presParOf" srcId="{26F1684B-ECA5-430F-AA80-11F0AE52A568}" destId="{08DBEE29-1D70-44EA-97F6-A52A00523AA2}" srcOrd="5" destOrd="0" presId="urn:microsoft.com/office/officeart/2008/layout/NameandTitleOrganizationalChart"/>
    <dgm:cxn modelId="{711AE72A-AFE5-4BB8-8EA5-E4813373977E}" type="presParOf" srcId="{08DBEE29-1D70-44EA-97F6-A52A00523AA2}" destId="{9E13B62A-DC5E-4828-8F05-31450566380C}" srcOrd="0" destOrd="0" presId="urn:microsoft.com/office/officeart/2008/layout/NameandTitleOrganizationalChart"/>
    <dgm:cxn modelId="{7736DF30-7F94-4448-B197-A8D35937B82F}" type="presParOf" srcId="{9E13B62A-DC5E-4828-8F05-31450566380C}" destId="{987F27F7-B237-442C-B086-5E37DC2A5867}" srcOrd="0" destOrd="0" presId="urn:microsoft.com/office/officeart/2008/layout/NameandTitleOrganizationalChart"/>
    <dgm:cxn modelId="{3CC60CD1-9170-413E-8D5D-FCF83D526089}" type="presParOf" srcId="{9E13B62A-DC5E-4828-8F05-31450566380C}" destId="{E2F72916-F6F5-445D-8CA6-1131E47F1D07}" srcOrd="1" destOrd="0" presId="urn:microsoft.com/office/officeart/2008/layout/NameandTitleOrganizationalChart"/>
    <dgm:cxn modelId="{6C7E1D88-3E63-483A-9B32-14B87693BEDB}" type="presParOf" srcId="{9E13B62A-DC5E-4828-8F05-31450566380C}" destId="{D2B94A1B-69CE-402C-96AD-5EC55D20E9C6}" srcOrd="2" destOrd="0" presId="urn:microsoft.com/office/officeart/2008/layout/NameandTitleOrganizationalChart"/>
    <dgm:cxn modelId="{E4FEEA2E-CC74-4890-9811-F85BD122EAB0}" type="presParOf" srcId="{08DBEE29-1D70-44EA-97F6-A52A00523AA2}" destId="{2FD01755-0AB0-4265-BF66-F26E36516288}" srcOrd="1" destOrd="0" presId="urn:microsoft.com/office/officeart/2008/layout/NameandTitleOrganizationalChart"/>
    <dgm:cxn modelId="{7DE18262-7A69-4956-A7E7-4923D923B4FD}" type="presParOf" srcId="{08DBEE29-1D70-44EA-97F6-A52A00523AA2}" destId="{F2A17B5F-45EE-4222-B071-B17D72B1E496}" srcOrd="2" destOrd="0" presId="urn:microsoft.com/office/officeart/2008/layout/NameandTitleOrganizationalChart"/>
    <dgm:cxn modelId="{B4B100A9-B33E-4192-A3E6-2400F4B1583D}" type="presParOf" srcId="{22244FBE-025F-4D31-8D0E-A8A6E236AF83}" destId="{CA159A70-21DD-490A-916E-4AD6CB11B4B0}" srcOrd="2" destOrd="0" presId="urn:microsoft.com/office/officeart/2008/layout/NameandTitleOrganizationalChart"/>
    <dgm:cxn modelId="{12D349E2-6B43-4598-8A01-46FF10DC14B1}" type="presParOf" srcId="{A1A3F0BB-239F-4822-BB34-50B9DA79683E}" destId="{1A10E8DA-1235-46A7-B741-91EFD4CF108B}" srcOrd="2" destOrd="0" presId="urn:microsoft.com/office/officeart/2008/layout/NameandTitleOrganizationalChart"/>
    <dgm:cxn modelId="{758B77D8-ED38-4CDC-B817-52E2933B53C2}" type="presParOf" srcId="{5FA28A51-9B43-49DA-A78B-B20518653B68}" destId="{BBCEAC6D-3974-450C-A08D-EB904FABFDA3}" srcOrd="1" destOrd="0" presId="urn:microsoft.com/office/officeart/2008/layout/NameandTitleOrganizationalChart"/>
    <dgm:cxn modelId="{9B78E481-B01A-4005-AFAF-0407791C5E4B}" type="presParOf" srcId="{BBCEAC6D-3974-450C-A08D-EB904FABFDA3}" destId="{9CF7DFB6-204D-47B8-B0C4-76AC5565826B}" srcOrd="0" destOrd="0" presId="urn:microsoft.com/office/officeart/2008/layout/NameandTitleOrganizationalChart"/>
    <dgm:cxn modelId="{D85778E9-1882-4672-9919-2BC14BD42604}" type="presParOf" srcId="{9CF7DFB6-204D-47B8-B0C4-76AC5565826B}" destId="{48491CAC-C847-4979-A272-FC87F4C60C16}" srcOrd="0" destOrd="0" presId="urn:microsoft.com/office/officeart/2008/layout/NameandTitleOrganizationalChart"/>
    <dgm:cxn modelId="{188145FC-CB8A-4A94-8693-8233518F6E8A}" type="presParOf" srcId="{9CF7DFB6-204D-47B8-B0C4-76AC5565826B}" destId="{C0B83C78-D4F2-4D74-94E0-EB3B26CBE2D2}" srcOrd="1" destOrd="0" presId="urn:microsoft.com/office/officeart/2008/layout/NameandTitleOrganizationalChart"/>
    <dgm:cxn modelId="{1A0DC799-7B1E-476B-9097-75E5CE099FE6}" type="presParOf" srcId="{9CF7DFB6-204D-47B8-B0C4-76AC5565826B}" destId="{836EB743-6CB1-42A4-BE53-511E29B0BE10}" srcOrd="2" destOrd="0" presId="urn:microsoft.com/office/officeart/2008/layout/NameandTitleOrganizationalChart"/>
    <dgm:cxn modelId="{F17199F4-401C-4B51-B25F-76ABBF2DF56C}" type="presParOf" srcId="{BBCEAC6D-3974-450C-A08D-EB904FABFDA3}" destId="{2807186F-C39D-4EC5-BE87-33B4C1E21727}" srcOrd="1" destOrd="0" presId="urn:microsoft.com/office/officeart/2008/layout/NameandTitleOrganizationalChart"/>
    <dgm:cxn modelId="{0FC5108F-2393-4DC3-AAFF-48F43EB208BE}" type="presParOf" srcId="{BBCEAC6D-3974-450C-A08D-EB904FABFDA3}" destId="{B25A65BE-E2BD-43C6-BCEF-842AA89C915C}" srcOrd="2" destOrd="0" presId="urn:microsoft.com/office/officeart/2008/layout/NameandTitleOrganizationalChar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E7A88-50AE-4264-BDB1-A99D93CE9B53}">
      <dsp:nvSpPr>
        <dsp:cNvPr id="0" name=""/>
        <dsp:cNvSpPr/>
      </dsp:nvSpPr>
      <dsp:spPr>
        <a:xfrm>
          <a:off x="2067823" y="1948802"/>
          <a:ext cx="2710426" cy="471519"/>
        </a:xfrm>
        <a:custGeom>
          <a:avLst/>
          <a:gdLst/>
          <a:ahLst/>
          <a:cxnLst/>
          <a:rect l="0" t="0" r="0" b="0"/>
          <a:pathLst>
            <a:path>
              <a:moveTo>
                <a:pt x="0" y="0"/>
              </a:moveTo>
              <a:lnTo>
                <a:pt x="0" y="292636"/>
              </a:lnTo>
              <a:lnTo>
                <a:pt x="2710426" y="292636"/>
              </a:lnTo>
              <a:lnTo>
                <a:pt x="2710426" y="471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2E045-2837-4F32-BD25-04B6BCF4DA73}">
      <dsp:nvSpPr>
        <dsp:cNvPr id="0" name=""/>
        <dsp:cNvSpPr/>
      </dsp:nvSpPr>
      <dsp:spPr>
        <a:xfrm>
          <a:off x="1860792" y="3186960"/>
          <a:ext cx="930927" cy="228119"/>
        </a:xfrm>
        <a:custGeom>
          <a:avLst/>
          <a:gdLst/>
          <a:ahLst/>
          <a:cxnLst/>
          <a:rect l="0" t="0" r="0" b="0"/>
          <a:pathLst>
            <a:path>
              <a:moveTo>
                <a:pt x="930927" y="0"/>
              </a:moveTo>
              <a:lnTo>
                <a:pt x="930927" y="49236"/>
              </a:lnTo>
              <a:lnTo>
                <a:pt x="0" y="49236"/>
              </a:lnTo>
              <a:lnTo>
                <a:pt x="0" y="2281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CAE4D-6642-4094-A876-F6F902826B2E}">
      <dsp:nvSpPr>
        <dsp:cNvPr id="0" name=""/>
        <dsp:cNvSpPr/>
      </dsp:nvSpPr>
      <dsp:spPr>
        <a:xfrm>
          <a:off x="2067823" y="1948802"/>
          <a:ext cx="723897" cy="471519"/>
        </a:xfrm>
        <a:custGeom>
          <a:avLst/>
          <a:gdLst/>
          <a:ahLst/>
          <a:cxnLst/>
          <a:rect l="0" t="0" r="0" b="0"/>
          <a:pathLst>
            <a:path>
              <a:moveTo>
                <a:pt x="0" y="0"/>
              </a:moveTo>
              <a:lnTo>
                <a:pt x="0" y="292636"/>
              </a:lnTo>
              <a:lnTo>
                <a:pt x="723897" y="292636"/>
              </a:lnTo>
              <a:lnTo>
                <a:pt x="723897" y="471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11A65-86E0-4EF6-BECE-27774E8A68B1}">
      <dsp:nvSpPr>
        <dsp:cNvPr id="0" name=""/>
        <dsp:cNvSpPr/>
      </dsp:nvSpPr>
      <dsp:spPr>
        <a:xfrm>
          <a:off x="805190" y="1948802"/>
          <a:ext cx="1262632" cy="471519"/>
        </a:xfrm>
        <a:custGeom>
          <a:avLst/>
          <a:gdLst/>
          <a:ahLst/>
          <a:cxnLst/>
          <a:rect l="0" t="0" r="0" b="0"/>
          <a:pathLst>
            <a:path>
              <a:moveTo>
                <a:pt x="1262632" y="0"/>
              </a:moveTo>
              <a:lnTo>
                <a:pt x="1262632" y="292636"/>
              </a:lnTo>
              <a:lnTo>
                <a:pt x="0" y="292636"/>
              </a:lnTo>
              <a:lnTo>
                <a:pt x="0" y="471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6D49EC-7A37-4CD1-A108-65ABDD2CFD7E}">
      <dsp:nvSpPr>
        <dsp:cNvPr id="0" name=""/>
        <dsp:cNvSpPr/>
      </dsp:nvSpPr>
      <dsp:spPr>
        <a:xfrm>
          <a:off x="2067823" y="767790"/>
          <a:ext cx="723897" cy="414374"/>
        </a:xfrm>
        <a:custGeom>
          <a:avLst/>
          <a:gdLst/>
          <a:ahLst/>
          <a:cxnLst/>
          <a:rect l="0" t="0" r="0" b="0"/>
          <a:pathLst>
            <a:path>
              <a:moveTo>
                <a:pt x="723897" y="0"/>
              </a:moveTo>
              <a:lnTo>
                <a:pt x="723897" y="235491"/>
              </a:lnTo>
              <a:lnTo>
                <a:pt x="0" y="235491"/>
              </a:lnTo>
              <a:lnTo>
                <a:pt x="0" y="4143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670F6-EEB1-42DB-9D22-205B8CD04E81}">
      <dsp:nvSpPr>
        <dsp:cNvPr id="0" name=""/>
        <dsp:cNvSpPr/>
      </dsp:nvSpPr>
      <dsp:spPr>
        <a:xfrm>
          <a:off x="2051372" y="1151"/>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Governor</a:t>
          </a:r>
        </a:p>
      </dsp:txBody>
      <dsp:txXfrm>
        <a:off x="2051372" y="1151"/>
        <a:ext cx="1480695" cy="766638"/>
      </dsp:txXfrm>
    </dsp:sp>
    <dsp:sp modelId="{D1E6D8A1-50C0-4811-8081-953695203704}">
      <dsp:nvSpPr>
        <dsp:cNvPr id="0" name=""/>
        <dsp:cNvSpPr/>
      </dsp:nvSpPr>
      <dsp:spPr>
        <a:xfrm>
          <a:off x="2347511" y="597425"/>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ctr" defTabSz="711200">
            <a:lnSpc>
              <a:spcPct val="90000"/>
            </a:lnSpc>
            <a:spcBef>
              <a:spcPct val="0"/>
            </a:spcBef>
            <a:spcAft>
              <a:spcPct val="35000"/>
            </a:spcAft>
            <a:buNone/>
          </a:pPr>
          <a:r>
            <a:rPr lang="en-GB" sz="1600" kern="1200"/>
            <a:t>Rob Denman</a:t>
          </a:r>
        </a:p>
      </dsp:txBody>
      <dsp:txXfrm>
        <a:off x="2347511" y="597425"/>
        <a:ext cx="1332625" cy="255546"/>
      </dsp:txXfrm>
    </dsp:sp>
    <dsp:sp modelId="{55F4B82D-E4B5-4725-A1B4-8273BAB21B53}">
      <dsp:nvSpPr>
        <dsp:cNvPr id="0" name=""/>
        <dsp:cNvSpPr/>
      </dsp:nvSpPr>
      <dsp:spPr>
        <a:xfrm>
          <a:off x="1327475" y="1182164"/>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Head of Reducing Reoffending</a:t>
          </a:r>
        </a:p>
      </dsp:txBody>
      <dsp:txXfrm>
        <a:off x="1327475" y="1182164"/>
        <a:ext cx="1480695" cy="766638"/>
      </dsp:txXfrm>
    </dsp:sp>
    <dsp:sp modelId="{8F7B1EB9-990C-432D-B58B-712950344E73}">
      <dsp:nvSpPr>
        <dsp:cNvPr id="0" name=""/>
        <dsp:cNvSpPr/>
      </dsp:nvSpPr>
      <dsp:spPr>
        <a:xfrm>
          <a:off x="1554625" y="1835586"/>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en-GB" sz="1600" kern="1200"/>
            <a:t>Chrissie Hunt </a:t>
          </a:r>
        </a:p>
      </dsp:txBody>
      <dsp:txXfrm>
        <a:off x="1554625" y="1835586"/>
        <a:ext cx="1332625" cy="255546"/>
      </dsp:txXfrm>
    </dsp:sp>
    <dsp:sp modelId="{54C15D89-0C38-43E0-B88E-A55BA568982F}">
      <dsp:nvSpPr>
        <dsp:cNvPr id="0" name=""/>
        <dsp:cNvSpPr/>
      </dsp:nvSpPr>
      <dsp:spPr>
        <a:xfrm>
          <a:off x="64843" y="2420321"/>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Activities Custodial Manager</a:t>
          </a:r>
        </a:p>
      </dsp:txBody>
      <dsp:txXfrm>
        <a:off x="64843" y="2420321"/>
        <a:ext cx="1480695" cy="766638"/>
      </dsp:txXfrm>
    </dsp:sp>
    <dsp:sp modelId="{753D9B97-8B68-48F2-92CE-13493129CB3D}">
      <dsp:nvSpPr>
        <dsp:cNvPr id="0" name=""/>
        <dsp:cNvSpPr/>
      </dsp:nvSpPr>
      <dsp:spPr>
        <a:xfrm>
          <a:off x="360982" y="3016596"/>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en-GB" sz="1600" kern="1200"/>
            <a:t>Beth Hubbard</a:t>
          </a:r>
        </a:p>
      </dsp:txBody>
      <dsp:txXfrm>
        <a:off x="360982" y="3016596"/>
        <a:ext cx="1332625" cy="255546"/>
      </dsp:txXfrm>
    </dsp:sp>
    <dsp:sp modelId="{6795F884-3531-4DB5-961E-6113A433DF7B}">
      <dsp:nvSpPr>
        <dsp:cNvPr id="0" name=""/>
        <dsp:cNvSpPr/>
      </dsp:nvSpPr>
      <dsp:spPr>
        <a:xfrm>
          <a:off x="2051372" y="2420321"/>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Activities Custodial Manager</a:t>
          </a:r>
        </a:p>
      </dsp:txBody>
      <dsp:txXfrm>
        <a:off x="2051372" y="2420321"/>
        <a:ext cx="1480695" cy="766638"/>
      </dsp:txXfrm>
    </dsp:sp>
    <dsp:sp modelId="{45AC917C-1238-45E5-A278-417E03F1FEF8}">
      <dsp:nvSpPr>
        <dsp:cNvPr id="0" name=""/>
        <dsp:cNvSpPr/>
      </dsp:nvSpPr>
      <dsp:spPr>
        <a:xfrm>
          <a:off x="2347511" y="3016596"/>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en-GB" sz="1600" kern="1200"/>
            <a:t>Mark Lewis</a:t>
          </a:r>
        </a:p>
      </dsp:txBody>
      <dsp:txXfrm>
        <a:off x="2347511" y="3016596"/>
        <a:ext cx="1332625" cy="255546"/>
      </dsp:txXfrm>
    </dsp:sp>
    <dsp:sp modelId="{5C783866-40D5-4965-BAAC-1EA1D7606DAD}">
      <dsp:nvSpPr>
        <dsp:cNvPr id="0" name=""/>
        <dsp:cNvSpPr/>
      </dsp:nvSpPr>
      <dsp:spPr>
        <a:xfrm>
          <a:off x="1120444" y="3415079"/>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Volunteers</a:t>
          </a:r>
        </a:p>
      </dsp:txBody>
      <dsp:txXfrm>
        <a:off x="1120444" y="3415079"/>
        <a:ext cx="1480695" cy="766638"/>
      </dsp:txXfrm>
    </dsp:sp>
    <dsp:sp modelId="{4055695A-0348-4F40-97BD-B800ABEC9991}">
      <dsp:nvSpPr>
        <dsp:cNvPr id="0" name=""/>
        <dsp:cNvSpPr/>
      </dsp:nvSpPr>
      <dsp:spPr>
        <a:xfrm>
          <a:off x="2099856" y="4054730"/>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en-GB" sz="1600" kern="1200"/>
            <a:t>Various</a:t>
          </a:r>
        </a:p>
      </dsp:txBody>
      <dsp:txXfrm>
        <a:off x="2099856" y="4054730"/>
        <a:ext cx="1332625" cy="255546"/>
      </dsp:txXfrm>
    </dsp:sp>
    <dsp:sp modelId="{987F27F7-B237-442C-B086-5E37DC2A5867}">
      <dsp:nvSpPr>
        <dsp:cNvPr id="0" name=""/>
        <dsp:cNvSpPr/>
      </dsp:nvSpPr>
      <dsp:spPr>
        <a:xfrm>
          <a:off x="4037902" y="2420321"/>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Family Lead </a:t>
          </a:r>
        </a:p>
      </dsp:txBody>
      <dsp:txXfrm>
        <a:off x="4037902" y="2420321"/>
        <a:ext cx="1480695" cy="766638"/>
      </dsp:txXfrm>
    </dsp:sp>
    <dsp:sp modelId="{E2F72916-F6F5-445D-8CA6-1131E47F1D07}">
      <dsp:nvSpPr>
        <dsp:cNvPr id="0" name=""/>
        <dsp:cNvSpPr/>
      </dsp:nvSpPr>
      <dsp:spPr>
        <a:xfrm>
          <a:off x="4334041" y="3016596"/>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r>
            <a:rPr lang="en-GB" sz="1500" kern="1200"/>
            <a:t>Bryony Gething</a:t>
          </a:r>
        </a:p>
      </dsp:txBody>
      <dsp:txXfrm>
        <a:off x="4334041" y="3016596"/>
        <a:ext cx="1332625" cy="255546"/>
      </dsp:txXfrm>
    </dsp:sp>
    <dsp:sp modelId="{48491CAC-C847-4979-A272-FC87F4C60C16}">
      <dsp:nvSpPr>
        <dsp:cNvPr id="0" name=""/>
        <dsp:cNvSpPr/>
      </dsp:nvSpPr>
      <dsp:spPr>
        <a:xfrm>
          <a:off x="3009188" y="1182250"/>
          <a:ext cx="1480695" cy="76663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108181" numCol="1" spcCol="1270" anchor="ctr" anchorCtr="0">
          <a:noAutofit/>
        </a:bodyPr>
        <a:lstStyle/>
        <a:p>
          <a:pPr marL="0" lvl="0" indent="0" algn="ctr" defTabSz="666750">
            <a:lnSpc>
              <a:spcPct val="90000"/>
            </a:lnSpc>
            <a:spcBef>
              <a:spcPct val="0"/>
            </a:spcBef>
            <a:spcAft>
              <a:spcPct val="35000"/>
            </a:spcAft>
            <a:buNone/>
          </a:pPr>
          <a:r>
            <a:rPr lang="en-GB" sz="1500" kern="1200"/>
            <a:t>Head of Education, Learning and Skills</a:t>
          </a:r>
        </a:p>
      </dsp:txBody>
      <dsp:txXfrm>
        <a:off x="3009188" y="1182250"/>
        <a:ext cx="1480695" cy="766638"/>
      </dsp:txXfrm>
    </dsp:sp>
    <dsp:sp modelId="{C0B83C78-D4F2-4D74-94E0-EB3B26CBE2D2}">
      <dsp:nvSpPr>
        <dsp:cNvPr id="0" name=""/>
        <dsp:cNvSpPr/>
      </dsp:nvSpPr>
      <dsp:spPr>
        <a:xfrm>
          <a:off x="3303028" y="1845199"/>
          <a:ext cx="1332625" cy="2555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r>
            <a:rPr lang="en-GB" sz="1500" kern="1200"/>
            <a:t>Matt Jones</a:t>
          </a:r>
        </a:p>
      </dsp:txBody>
      <dsp:txXfrm>
        <a:off x="3303028" y="1845199"/>
        <a:ext cx="1332625" cy="25554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09010-A35D-4A87-87D1-8DA4E8AC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3664</Words>
  <Characters>20890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Victoria [HMPS]</dc:creator>
  <cp:keywords/>
  <dc:description/>
  <cp:lastModifiedBy>Harrington, Stuart  [HMPS]</cp:lastModifiedBy>
  <cp:revision>4</cp:revision>
  <cp:lastPrinted>2024-02-10T18:44:00Z</cp:lastPrinted>
  <dcterms:created xsi:type="dcterms:W3CDTF">2024-02-10T19:12:00Z</dcterms:created>
  <dcterms:modified xsi:type="dcterms:W3CDTF">2024-02-15T08:09:00Z</dcterms:modified>
</cp:coreProperties>
</file>