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5CB30E" w14:textId="34AF5E0A" w:rsidR="001E3E56" w:rsidRPr="00EF65F1" w:rsidRDefault="000A1E0B" w:rsidP="00D70D02">
      <w:pPr>
        <w:rPr>
          <w:rFonts w:ascii="Calibri Light" w:hAnsi="Calibri Light"/>
          <w:color w:val="0F0D29" w:themeColor="text1"/>
        </w:rPr>
      </w:pPr>
      <w:r w:rsidRPr="00EF65F1">
        <w:rPr>
          <w:rFonts w:ascii="Calibri Light" w:hAnsi="Calibri Light"/>
          <w:noProof/>
          <w:color w:val="0F0D29" w:themeColor="text1"/>
          <w:lang w:val="en-GB" w:eastAsia="en-GB"/>
        </w:rPr>
        <mc:AlternateContent>
          <mc:Choice Requires="wps">
            <w:drawing>
              <wp:anchor distT="0" distB="0" distL="114300" distR="114300" simplePos="0" relativeHeight="251662336" behindDoc="0" locked="0" layoutInCell="1" allowOverlap="1" wp14:anchorId="695CB3D3" wp14:editId="1213787F">
                <wp:simplePos x="0" y="0"/>
                <wp:positionH relativeFrom="margin">
                  <wp:posOffset>-114300</wp:posOffset>
                </wp:positionH>
                <wp:positionV relativeFrom="paragraph">
                  <wp:posOffset>5715</wp:posOffset>
                </wp:positionV>
                <wp:extent cx="2571750" cy="4076700"/>
                <wp:effectExtent l="0" t="0" r="0" b="0"/>
                <wp:wrapNone/>
                <wp:docPr id="8" name="Text Box 8"/>
                <wp:cNvGraphicFramePr/>
                <a:graphic xmlns:a="http://schemas.openxmlformats.org/drawingml/2006/main">
                  <a:graphicData uri="http://schemas.microsoft.com/office/word/2010/wordprocessingShape">
                    <wps:wsp>
                      <wps:cNvSpPr txBox="1"/>
                      <wps:spPr>
                        <a:xfrm>
                          <a:off x="0" y="0"/>
                          <a:ext cx="2571750" cy="4076700"/>
                        </a:xfrm>
                        <a:prstGeom prst="rect">
                          <a:avLst/>
                        </a:prstGeom>
                        <a:noFill/>
                        <a:ln w="6350">
                          <a:noFill/>
                        </a:ln>
                      </wps:spPr>
                      <wps:txbx>
                        <w:txbxContent>
                          <w:p w14:paraId="695CB3FE" w14:textId="77777777" w:rsidR="0023453F" w:rsidRDefault="0023453F" w:rsidP="00D077E9">
                            <w:pPr>
                              <w:pStyle w:val="Title"/>
                            </w:pPr>
                          </w:p>
                          <w:p w14:paraId="695CB3FF" w14:textId="77777777" w:rsidR="00374B10" w:rsidRDefault="00374B10" w:rsidP="00D077E9">
                            <w:pPr>
                              <w:pStyle w:val="Title"/>
                            </w:pPr>
                          </w:p>
                          <w:p w14:paraId="695CB400" w14:textId="77777777" w:rsidR="00D077E9" w:rsidRPr="000A1E0B" w:rsidRDefault="0023453F" w:rsidP="006A30B9">
                            <w:pPr>
                              <w:pStyle w:val="Title"/>
                              <w:spacing w:after="0" w:line="360" w:lineRule="auto"/>
                              <w:rPr>
                                <w:color w:val="7030A0"/>
                                <w:sz w:val="60"/>
                                <w:szCs w:val="60"/>
                                <w:highlight w:val="lightGray"/>
                              </w:rPr>
                            </w:pPr>
                            <w:r w:rsidRPr="000A1E0B">
                              <w:rPr>
                                <w:color w:val="7030A0"/>
                                <w:sz w:val="60"/>
                                <w:szCs w:val="60"/>
                                <w:highlight w:val="lightGray"/>
                              </w:rPr>
                              <w:t xml:space="preserve">Family and Significant </w:t>
                            </w:r>
                          </w:p>
                          <w:p w14:paraId="695CB401" w14:textId="77777777" w:rsidR="0023453F" w:rsidRPr="000A1E0B" w:rsidRDefault="0023453F" w:rsidP="006A30B9">
                            <w:pPr>
                              <w:pStyle w:val="Title"/>
                              <w:spacing w:after="0" w:line="360" w:lineRule="auto"/>
                              <w:rPr>
                                <w:color w:val="7030A0"/>
                                <w:sz w:val="60"/>
                                <w:szCs w:val="60"/>
                                <w:highlight w:val="lightGray"/>
                              </w:rPr>
                            </w:pPr>
                            <w:r w:rsidRPr="000A1E0B">
                              <w:rPr>
                                <w:color w:val="7030A0"/>
                                <w:sz w:val="60"/>
                                <w:szCs w:val="60"/>
                                <w:highlight w:val="lightGray"/>
                              </w:rPr>
                              <w:t>Others</w:t>
                            </w:r>
                          </w:p>
                          <w:p w14:paraId="695CB402" w14:textId="77777777" w:rsidR="0023453F" w:rsidRPr="000A1E0B" w:rsidRDefault="0023453F" w:rsidP="006A30B9">
                            <w:pPr>
                              <w:pStyle w:val="Title"/>
                              <w:spacing w:after="0" w:line="360" w:lineRule="auto"/>
                              <w:rPr>
                                <w:color w:val="7030A0"/>
                                <w:sz w:val="60"/>
                                <w:szCs w:val="60"/>
                              </w:rPr>
                            </w:pPr>
                            <w:r w:rsidRPr="000A1E0B">
                              <w:rPr>
                                <w:color w:val="7030A0"/>
                                <w:sz w:val="60"/>
                                <w:szCs w:val="60"/>
                                <w:highlight w:val="lightGray"/>
                              </w:rPr>
                              <w:t>Strategy</w:t>
                            </w:r>
                            <w:r w:rsidRPr="000A1E0B">
                              <w:rPr>
                                <w:color w:val="7030A0"/>
                                <w:sz w:val="60"/>
                                <w:szCs w:val="60"/>
                              </w:rPr>
                              <w:t xml:space="preserve"> </w:t>
                            </w:r>
                          </w:p>
                          <w:p w14:paraId="695CB403" w14:textId="77777777" w:rsidR="0023453F" w:rsidRPr="006A30B9" w:rsidRDefault="0023453F" w:rsidP="006A30B9">
                            <w:pPr>
                              <w:pStyle w:val="Title"/>
                              <w:spacing w:after="0" w:line="360" w:lineRule="auto"/>
                              <w:rPr>
                                <w:sz w:val="60"/>
                                <w:szCs w:val="60"/>
                              </w:rPr>
                            </w:pPr>
                            <w:r w:rsidRPr="006A30B9">
                              <w:rPr>
                                <w:sz w:val="60"/>
                                <w:szCs w:val="6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5CB3D3" id="_x0000_t202" coordsize="21600,21600" o:spt="202" path="m,l,21600r21600,l21600,xe">
                <v:stroke joinstyle="miter"/>
                <v:path gradientshapeok="t" o:connecttype="rect"/>
              </v:shapetype>
              <v:shape id="Text Box 8" o:spid="_x0000_s1026" type="#_x0000_t202" style="position:absolute;margin-left:-9pt;margin-top:.45pt;width:202.5pt;height:32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C6HFwIAAC0EAAAOAAAAZHJzL2Uyb0RvYy54bWysU9uO2yAQfa/Uf0C8N7bTXForzirdVapK&#10;0e5K2WqfCYbYEmYokNjp13fAzqXbPlV9gYEZ5nLOYXHXNYochXU16IJmo5QSoTmUtd4X9PvL+sMn&#10;SpxnumQKtCjoSTh6t3z/btGaXIyhAlUKSzCJdnlrClp5b/IkcbwSDXMjMEKjU4JtmMej3SelZS1m&#10;b1QyTtNZ0oItjQUunMPbh95JlzG/lIL7Jymd8EQVFHvzcbVx3YU1WS5YvrfMVDUf2mD/0EXDao1F&#10;L6kemGfkYOs/UjU1t+BA+hGHJgEpay7iDDhNlr6ZZlsxI+IsCI4zF5jc/0vLH49b82yJ775AhwQG&#10;QFrjcoeXYZ5O2ibs2ClBP0J4usAmOk84Xo6n82w+RRdH3ySdz+ZpBDa5PjfW+a8CGhKMglrkJcLF&#10;jhvnsSSGnkNCNQ3rWqnIjdKkLejsI+b/zYMvlMaH12aD5btdN0ywg/KEg1noOXeGr2ssvmHOPzOL&#10;JGPDKFz/hItUgEVgsCipwP78232IR+zRS0mLoimo+3FgVlCivmlk5XM2mQSVxcNkOh/jwd56drce&#10;fWjuAXWZ4RcxPJoh3quzKS00r6jvVaiKLqY51i6oP5v3vpcy/g8uVqsYhLoyzG/01vCQOoAWoH3p&#10;Xpk1A/4eqXuEs7xY/oaGPraHe3XwIOvIUQC4R3XAHTUZqRv+TxD97TlGXX/58hcAAAD//wMAUEsD&#10;BBQABgAIAAAAIQA4mxbU4AAAAAgBAAAPAAAAZHJzL2Rvd25yZXYueG1sTI9BT8JAFITvJv6HzTPx&#10;BluqYil9JaQJMTFyALlw23aXtrH7tnYXqP56nyc9TmYy8022Gm0nLmbwrSOE2TQCYahyuqUa4fC+&#10;mSQgfFCkVefIIHwZD6v89iZTqXZX2pnLPtSCS8inCqEJoU+l9FVjrPJT1xti7+QGqwLLoZZ6UFcu&#10;t52Mo2gurWqJFxrVm6Ix1cf+bBFei81W7crYJt9d8fJ2Wvefh+MT4v3duF6CCGYMf2H4xWd0yJmp&#10;dGfSXnQIk1nCXwLCAgTbD8kzyxJh/hgvQOaZ/H8g/wEAAP//AwBQSwECLQAUAAYACAAAACEAtoM4&#10;kv4AAADhAQAAEwAAAAAAAAAAAAAAAAAAAAAAW0NvbnRlbnRfVHlwZXNdLnhtbFBLAQItABQABgAI&#10;AAAAIQA4/SH/1gAAAJQBAAALAAAAAAAAAAAAAAAAAC8BAABfcmVscy8ucmVsc1BLAQItABQABgAI&#10;AAAAIQDhbC6HFwIAAC0EAAAOAAAAAAAAAAAAAAAAAC4CAABkcnMvZTJvRG9jLnhtbFBLAQItABQA&#10;BgAIAAAAIQA4mxbU4AAAAAgBAAAPAAAAAAAAAAAAAAAAAHEEAABkcnMvZG93bnJldi54bWxQSwUG&#10;AAAAAAQABADzAAAAfgUAAAAA&#10;" filled="f" stroked="f" strokeweight=".5pt">
                <v:textbox>
                  <w:txbxContent>
                    <w:p w14:paraId="695CB3FE" w14:textId="77777777" w:rsidR="0023453F" w:rsidRDefault="0023453F" w:rsidP="00D077E9">
                      <w:pPr>
                        <w:pStyle w:val="Title"/>
                      </w:pPr>
                    </w:p>
                    <w:p w14:paraId="695CB3FF" w14:textId="77777777" w:rsidR="00374B10" w:rsidRDefault="00374B10" w:rsidP="00D077E9">
                      <w:pPr>
                        <w:pStyle w:val="Title"/>
                      </w:pPr>
                    </w:p>
                    <w:p w14:paraId="695CB400" w14:textId="77777777" w:rsidR="00D077E9" w:rsidRPr="000A1E0B" w:rsidRDefault="0023453F" w:rsidP="006A30B9">
                      <w:pPr>
                        <w:pStyle w:val="Title"/>
                        <w:spacing w:after="0" w:line="360" w:lineRule="auto"/>
                        <w:rPr>
                          <w:color w:val="7030A0"/>
                          <w:sz w:val="60"/>
                          <w:szCs w:val="60"/>
                          <w:highlight w:val="lightGray"/>
                        </w:rPr>
                      </w:pPr>
                      <w:r w:rsidRPr="000A1E0B">
                        <w:rPr>
                          <w:color w:val="7030A0"/>
                          <w:sz w:val="60"/>
                          <w:szCs w:val="60"/>
                          <w:highlight w:val="lightGray"/>
                        </w:rPr>
                        <w:t xml:space="preserve">Family and Significant </w:t>
                      </w:r>
                    </w:p>
                    <w:p w14:paraId="695CB401" w14:textId="77777777" w:rsidR="0023453F" w:rsidRPr="000A1E0B" w:rsidRDefault="0023453F" w:rsidP="006A30B9">
                      <w:pPr>
                        <w:pStyle w:val="Title"/>
                        <w:spacing w:after="0" w:line="360" w:lineRule="auto"/>
                        <w:rPr>
                          <w:color w:val="7030A0"/>
                          <w:sz w:val="60"/>
                          <w:szCs w:val="60"/>
                          <w:highlight w:val="lightGray"/>
                        </w:rPr>
                      </w:pPr>
                      <w:r w:rsidRPr="000A1E0B">
                        <w:rPr>
                          <w:color w:val="7030A0"/>
                          <w:sz w:val="60"/>
                          <w:szCs w:val="60"/>
                          <w:highlight w:val="lightGray"/>
                        </w:rPr>
                        <w:t>Others</w:t>
                      </w:r>
                    </w:p>
                    <w:p w14:paraId="695CB402" w14:textId="77777777" w:rsidR="0023453F" w:rsidRPr="000A1E0B" w:rsidRDefault="0023453F" w:rsidP="006A30B9">
                      <w:pPr>
                        <w:pStyle w:val="Title"/>
                        <w:spacing w:after="0" w:line="360" w:lineRule="auto"/>
                        <w:rPr>
                          <w:color w:val="7030A0"/>
                          <w:sz w:val="60"/>
                          <w:szCs w:val="60"/>
                        </w:rPr>
                      </w:pPr>
                      <w:r w:rsidRPr="000A1E0B">
                        <w:rPr>
                          <w:color w:val="7030A0"/>
                          <w:sz w:val="60"/>
                          <w:szCs w:val="60"/>
                          <w:highlight w:val="lightGray"/>
                        </w:rPr>
                        <w:t>Strategy</w:t>
                      </w:r>
                      <w:r w:rsidRPr="000A1E0B">
                        <w:rPr>
                          <w:color w:val="7030A0"/>
                          <w:sz w:val="60"/>
                          <w:szCs w:val="60"/>
                        </w:rPr>
                        <w:t xml:space="preserve"> </w:t>
                      </w:r>
                    </w:p>
                    <w:p w14:paraId="695CB403" w14:textId="77777777" w:rsidR="0023453F" w:rsidRPr="006A30B9" w:rsidRDefault="0023453F" w:rsidP="006A30B9">
                      <w:pPr>
                        <w:pStyle w:val="Title"/>
                        <w:spacing w:after="0" w:line="360" w:lineRule="auto"/>
                        <w:rPr>
                          <w:sz w:val="60"/>
                          <w:szCs w:val="60"/>
                        </w:rPr>
                      </w:pPr>
                      <w:r w:rsidRPr="006A30B9">
                        <w:rPr>
                          <w:sz w:val="60"/>
                          <w:szCs w:val="60"/>
                        </w:rPr>
                        <w:t>2022</w:t>
                      </w:r>
                    </w:p>
                  </w:txbxContent>
                </v:textbox>
                <w10:wrap anchorx="margin"/>
              </v:shape>
            </w:pict>
          </mc:Fallback>
        </mc:AlternateContent>
      </w:r>
      <w:r w:rsidR="009202EC" w:rsidRPr="00EF65F1">
        <w:rPr>
          <w:noProof/>
        </w:rPr>
        <w:drawing>
          <wp:anchor distT="0" distB="0" distL="114300" distR="114300" simplePos="0" relativeHeight="251709440" behindDoc="1" locked="0" layoutInCell="1" allowOverlap="1" wp14:anchorId="48634701" wp14:editId="4A8F409D">
            <wp:simplePos x="0" y="0"/>
            <wp:positionH relativeFrom="page">
              <wp:posOffset>-379535</wp:posOffset>
            </wp:positionH>
            <wp:positionV relativeFrom="paragraph">
              <wp:posOffset>-927735</wp:posOffset>
            </wp:positionV>
            <wp:extent cx="8419489" cy="6057265"/>
            <wp:effectExtent l="0" t="0" r="635" b="635"/>
            <wp:wrapNone/>
            <wp:docPr id="14" name="Picture 1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26819" cy="60625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5CB30F" w14:textId="6AAE92B7" w:rsidR="00D077E9" w:rsidRPr="00EF65F1" w:rsidRDefault="0023453F" w:rsidP="00D70D02">
      <w:pPr>
        <w:rPr>
          <w:rFonts w:ascii="Calibri Light" w:hAnsi="Calibri Light"/>
          <w:color w:val="0F0D29" w:themeColor="text1"/>
        </w:rPr>
      </w:pPr>
      <w:r w:rsidRPr="00EF65F1">
        <w:rPr>
          <w:rFonts w:ascii="Calibri Light" w:hAnsi="Calibri Light"/>
          <w:noProof/>
          <w:color w:val="0F0D29" w:themeColor="text1"/>
          <w:lang w:val="en-GB" w:eastAsia="en-GB"/>
        </w:rPr>
        <mc:AlternateContent>
          <mc:Choice Requires="wps">
            <w:drawing>
              <wp:anchor distT="0" distB="0" distL="114300" distR="114300" simplePos="0" relativeHeight="251660288" behindDoc="1" locked="0" layoutInCell="1" allowOverlap="1" wp14:anchorId="695CB3CF" wp14:editId="54890260">
                <wp:simplePos x="0" y="0"/>
                <wp:positionH relativeFrom="column">
                  <wp:posOffset>-204470</wp:posOffset>
                </wp:positionH>
                <wp:positionV relativeFrom="page">
                  <wp:posOffset>908050</wp:posOffset>
                </wp:positionV>
                <wp:extent cx="2851150" cy="4705350"/>
                <wp:effectExtent l="0" t="0" r="6350" b="0"/>
                <wp:wrapNone/>
                <wp:docPr id="3" name="Rectangle 3" descr="white rectangle for text on cover"/>
                <wp:cNvGraphicFramePr/>
                <a:graphic xmlns:a="http://schemas.openxmlformats.org/drawingml/2006/main">
                  <a:graphicData uri="http://schemas.microsoft.com/office/word/2010/wordprocessingShape">
                    <wps:wsp>
                      <wps:cNvSpPr/>
                      <wps:spPr>
                        <a:xfrm>
                          <a:off x="0" y="0"/>
                          <a:ext cx="2851150" cy="4705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1AA10" id="Rectangle 3" o:spid="_x0000_s1026" alt="white rectangle for text on cover" style="position:absolute;margin-left:-16.1pt;margin-top:71.5pt;width:224.5pt;height:37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KwaegIAAF8FAAAOAAAAZHJzL2Uyb0RvYy54bWysVMFu2zAMvQ/YPwi6r7azZO2COEWQosOA&#10;og3WDj0rshQbkEVNUuJkXz9Ksp2uK3YY5oMsiuQj+URqcX1sFTkI6xrQJS0uckqE5lA1elfS70+3&#10;H64ocZ7piinQoqQn4ej18v27RWfmYgI1qEpYgiDazTtT0tp7M88yx2vRMncBRmhUSrAt8yjaXVZZ&#10;1iF6q7JJnn/KOrCVscCFc3h6k5R0GfGlFNw/SOmEJ6qkmJuPq43rNqzZcsHmO8tM3fA+DfYPWbSs&#10;0Rh0hLphnpG9bf6AahtuwYH0FxzaDKRsuIg1YDVF/qqax5oZEWtBcpwZaXL/D5bfHx7NxiINnXFz&#10;h9tQxVHaNvwxP3KMZJ1GssTRE46Hk6tZUcyQU4666WU++4gC4mRnd2Od/yKgJWFTUou3EUlihzvn&#10;k+lgEqI5UE112ygVhdABYq0sOTC8u+2u6MF/s1I62GoIXgkwnGTnWuLOn5QIdkp/E5I0Vcg+JhLb&#10;7ByEcS60L5KqZpVIsWc5fkP0Ia1YaAQMyBLjj9g9wGCZQAbslGVvH1xF7NLROf9bYsl59IiRQfvR&#10;uW002LcAFFbVR072A0mJmsDSFqrTxhILaUac4bcNXtsdc37DLA4FXjUOun/ARSroSgr9jpIa7M+3&#10;zoM99ipqKelwyErqfuyZFZSorxq7+HMxnYapjMJ0djlBwb7UbF9q9L5dA/ZCgU+K4XEb7L0attJC&#10;+4zvwSpERRXTHGOXlHs7CGufhh9fFC5Wq2iGk2iYv9OPhgfwwGpoy6fjM7Om712PbX8Pw0Cy+asW&#10;TrbBU8Nq70E2sb/PvPZ84xTHxulfnPBMvJSj1fldXP4CAAD//wMAUEsDBBQABgAIAAAAIQDO1G/u&#10;4AAAAAsBAAAPAAAAZHJzL2Rvd25yZXYueG1sTI/LTsMwEEX3SPyDNUjsWrtJ2kYhToUQVMCOQli7&#10;8ZBE+BFipw1/z7CC5ehe3Tmn3M3WsBOOofdOwmopgKFrvO5dK+Ht9WGRAwtROa2MdyjhGwPsqsuL&#10;UhXan90Lng6xZTTiQqEkdDEOBeeh6dCqsPQDOso+/GhVpHNsuR7Vmcat4YkQG25V7+hDpwa867D5&#10;PExWwrTePt3P71/7tBb19rk268e4H6S8vppvb4BFnONfGX7xCR0qYjr6yenAjIRFmiRUpSBLSYoa&#10;2WpDMkcJeZ4J4FXJ/ztUPwAAAP//AwBQSwECLQAUAAYACAAAACEAtoM4kv4AAADhAQAAEwAAAAAA&#10;AAAAAAAAAAAAAAAAW0NvbnRlbnRfVHlwZXNdLnhtbFBLAQItABQABgAIAAAAIQA4/SH/1gAAAJQB&#10;AAALAAAAAAAAAAAAAAAAAC8BAABfcmVscy8ucmVsc1BLAQItABQABgAIAAAAIQAGQKwaegIAAF8F&#10;AAAOAAAAAAAAAAAAAAAAAC4CAABkcnMvZTJvRG9jLnhtbFBLAQItABQABgAIAAAAIQDO1G/u4AAA&#10;AAsBAAAPAAAAAAAAAAAAAAAAANQEAABkcnMvZG93bnJldi54bWxQSwUGAAAAAAQABADzAAAA4QUA&#10;AAAA&#10;" fillcolor="white [3212]" stroked="f" strokeweight="2pt">
                <w10:wrap anchory="page"/>
              </v:rect>
            </w:pict>
          </mc:Fallback>
        </mc:AlternateContent>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767"/>
      </w:tblGrid>
      <w:tr w:rsidR="007A34CB" w:rsidRPr="00EF65F1" w14:paraId="695CB312" w14:textId="77777777" w:rsidTr="00C45BDC">
        <w:trPr>
          <w:trHeight w:val="1643"/>
        </w:trPr>
        <w:tc>
          <w:tcPr>
            <w:tcW w:w="6767" w:type="dxa"/>
            <w:tcBorders>
              <w:top w:val="nil"/>
              <w:left w:val="nil"/>
              <w:bottom w:val="nil"/>
              <w:right w:val="nil"/>
            </w:tcBorders>
          </w:tcPr>
          <w:p w14:paraId="695CB310" w14:textId="268DAC68" w:rsidR="00D077E9" w:rsidRPr="00EF65F1" w:rsidRDefault="000A1E0B" w:rsidP="00D077E9">
            <w:pPr>
              <w:rPr>
                <w:rFonts w:ascii="Calibri Light" w:hAnsi="Calibri Light"/>
                <w:color w:val="0F0D29" w:themeColor="text1"/>
              </w:rPr>
            </w:pPr>
            <w:r w:rsidRPr="00EF65F1">
              <w:rPr>
                <w:rFonts w:ascii="Calibri Light" w:hAnsi="Calibri Light"/>
                <w:noProof/>
                <w:color w:val="0F0D29" w:themeColor="text1"/>
                <w:lang w:val="en-GB" w:eastAsia="en-GB"/>
              </w:rPr>
              <w:drawing>
                <wp:anchor distT="0" distB="0" distL="114300" distR="114300" simplePos="0" relativeHeight="251665408" behindDoc="0" locked="0" layoutInCell="1" allowOverlap="1" wp14:anchorId="695CB3D1" wp14:editId="10F445B3">
                  <wp:simplePos x="0" y="0"/>
                  <wp:positionH relativeFrom="margin">
                    <wp:posOffset>-280670</wp:posOffset>
                  </wp:positionH>
                  <wp:positionV relativeFrom="paragraph">
                    <wp:posOffset>-494665</wp:posOffset>
                  </wp:positionV>
                  <wp:extent cx="2504902" cy="1219200"/>
                  <wp:effectExtent l="0" t="0" r="0" b="0"/>
                  <wp:wrapNone/>
                  <wp:docPr id="10" name="Picture 10" descr="NICOO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COO Partners"/>
                          <pic:cNvPicPr>
                            <a:picLocks noChangeAspect="1" noChangeArrowheads="1"/>
                          </pic:cNvPicPr>
                        </pic:nvPicPr>
                        <pic:blipFill rotWithShape="1">
                          <a:blip r:embed="rId9">
                            <a:extLst>
                              <a:ext uri="{28A0092B-C50C-407E-A947-70E740481C1C}">
                                <a14:useLocalDpi xmlns:a14="http://schemas.microsoft.com/office/drawing/2010/main" val="0"/>
                              </a:ext>
                            </a:extLst>
                          </a:blip>
                          <a:srcRect l="47806" b="-1852"/>
                          <a:stretch/>
                        </pic:blipFill>
                        <pic:spPr bwMode="auto">
                          <a:xfrm>
                            <a:off x="0" y="0"/>
                            <a:ext cx="2504902"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5CB311" w14:textId="77777777" w:rsidR="00D077E9" w:rsidRPr="00EF65F1" w:rsidRDefault="00D077E9" w:rsidP="00D077E9">
            <w:pPr>
              <w:rPr>
                <w:rFonts w:ascii="Calibri Light" w:hAnsi="Calibri Light"/>
                <w:color w:val="0F0D29" w:themeColor="text1"/>
              </w:rPr>
            </w:pPr>
          </w:p>
        </w:tc>
      </w:tr>
      <w:tr w:rsidR="007A34CB" w:rsidRPr="00EF65F1" w14:paraId="695CB314" w14:textId="77777777" w:rsidTr="00C45BDC">
        <w:trPr>
          <w:trHeight w:val="6627"/>
        </w:trPr>
        <w:tc>
          <w:tcPr>
            <w:tcW w:w="6767" w:type="dxa"/>
            <w:tcBorders>
              <w:top w:val="nil"/>
              <w:left w:val="nil"/>
              <w:bottom w:val="nil"/>
              <w:right w:val="nil"/>
            </w:tcBorders>
          </w:tcPr>
          <w:p w14:paraId="695CB313" w14:textId="6C844EAF" w:rsidR="00D077E9" w:rsidRPr="00EF65F1" w:rsidRDefault="00D077E9" w:rsidP="00D077E9">
            <w:pPr>
              <w:rPr>
                <w:rFonts w:ascii="Calibri Light" w:hAnsi="Calibri Light"/>
                <w:noProof/>
                <w:color w:val="0F0D29" w:themeColor="text1"/>
              </w:rPr>
            </w:pPr>
          </w:p>
        </w:tc>
      </w:tr>
      <w:tr w:rsidR="007A34CB" w:rsidRPr="00EF65F1" w14:paraId="695CB31D" w14:textId="77777777" w:rsidTr="00C45BDC">
        <w:trPr>
          <w:trHeight w:val="1883"/>
        </w:trPr>
        <w:tc>
          <w:tcPr>
            <w:tcW w:w="6767" w:type="dxa"/>
            <w:tcBorders>
              <w:top w:val="nil"/>
              <w:left w:val="nil"/>
              <w:bottom w:val="nil"/>
              <w:right w:val="nil"/>
            </w:tcBorders>
          </w:tcPr>
          <w:sdt>
            <w:sdtPr>
              <w:rPr>
                <w:rFonts w:ascii="Calibri Light" w:hAnsi="Calibri Light"/>
                <w:color w:val="0F0D29" w:themeColor="text1"/>
              </w:rPr>
              <w:id w:val="1080870105"/>
              <w:placeholder>
                <w:docPart w:val="CCD6AEC80FAA408EADBDBC94EF230859"/>
              </w:placeholder>
              <w15:appearance w15:val="hidden"/>
            </w:sdtPr>
            <w:sdtEndPr/>
            <w:sdtContent>
              <w:p w14:paraId="695CB315" w14:textId="274E998D" w:rsidR="00D077E9" w:rsidRPr="00EF65F1" w:rsidRDefault="00F31107" w:rsidP="00D077E9">
                <w:pPr>
                  <w:rPr>
                    <w:rFonts w:ascii="Calibri Light" w:hAnsi="Calibri Light"/>
                    <w:color w:val="0F0D29" w:themeColor="text1"/>
                  </w:rPr>
                </w:pPr>
                <w:r>
                  <w:rPr>
                    <w:rFonts w:ascii="Calibri Light" w:hAnsi="Calibri Light"/>
                    <w:color w:val="0F0D29" w:themeColor="text1"/>
                  </w:rPr>
                  <w:t>December</w:t>
                </w:r>
                <w:r w:rsidR="000D1715" w:rsidRPr="00EF65F1">
                  <w:rPr>
                    <w:rStyle w:val="SubtitleChar"/>
                    <w:rFonts w:ascii="Calibri Light" w:hAnsi="Calibri Light"/>
                    <w:b w:val="0"/>
                    <w:color w:val="0F0D29" w:themeColor="text1"/>
                  </w:rPr>
                  <w:t xml:space="preserve"> 202</w:t>
                </w:r>
                <w:r w:rsidR="008E51A8">
                  <w:rPr>
                    <w:rStyle w:val="SubtitleChar"/>
                    <w:rFonts w:ascii="Calibri Light" w:hAnsi="Calibri Light"/>
                    <w:b w:val="0"/>
                    <w:color w:val="0F0D29" w:themeColor="text1"/>
                  </w:rPr>
                  <w:t>3</w:t>
                </w:r>
              </w:p>
            </w:sdtContent>
          </w:sdt>
          <w:p w14:paraId="695CB316" w14:textId="77777777" w:rsidR="00D077E9" w:rsidRPr="00EF65F1" w:rsidRDefault="00D077E9" w:rsidP="00D077E9">
            <w:pPr>
              <w:rPr>
                <w:rFonts w:ascii="Calibri Light" w:hAnsi="Calibri Light"/>
                <w:noProof/>
                <w:color w:val="0F0D29" w:themeColor="text1"/>
                <w:sz w:val="10"/>
                <w:szCs w:val="10"/>
              </w:rPr>
            </w:pPr>
            <w:r w:rsidRPr="00EF65F1">
              <w:rPr>
                <w:rFonts w:ascii="Calibri Light" w:hAnsi="Calibri Light"/>
                <w:noProof/>
                <w:color w:val="0F0D29" w:themeColor="text1"/>
                <w:sz w:val="10"/>
                <w:szCs w:val="10"/>
                <w:lang w:val="en-GB" w:eastAsia="en-GB"/>
              </w:rPr>
              <mc:AlternateContent>
                <mc:Choice Requires="wps">
                  <w:drawing>
                    <wp:inline distT="0" distB="0" distL="0" distR="0" wp14:anchorId="695CB3D5" wp14:editId="695CB3D6">
                      <wp:extent cx="1493949" cy="0"/>
                      <wp:effectExtent l="0" t="19050" r="30480" b="19050"/>
                      <wp:docPr id="6" name="Straight Connector 6" descr="text divider"/>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C350C48" id="Straight Connector 6" o:spid="_x0000_s1026" alt="text divider"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7SvgEAAN4DAAAOAAAAZHJzL2Uyb0RvYy54bWysU8Fu3CAQvVfqPyDuXdubqMpa680hUXqp&#10;2qhtPoDgYY0EDAK69v59B7zrjdqqUqNcMAzz3rx5jLe3kzXsACFqdB1vVjVn4CT22u07/vTj4cMN&#10;ZzEJ1wuDDjp+hMhvd+/fbUffwhoHND0ERiQutqPv+JCSb6sqygGsiCv04OhSYbAi0THsqz6Ikdit&#10;qdZ1/bEaMfQ+oIQYKXo/X/Jd4VcKZPqqVITETMdJWyprKOtzXqvdVrT7IPyg5UmGeIUKK7SjogvV&#10;vUiC/Qz6DyqrZcCIKq0k2gqV0hJKD9RNU//WzfdBeCi9kDnRLzbFt6OVXw537jGQDaOPbfSPIXcx&#10;qWDzl/SxqZh1XMyCKTFJweZ6c7W53nAmz3fVBehDTJ8ALcubjhvtch+iFYfPMVExSj2n5LBxbOz4&#10;1U1T1yUtotH9gzYmX5ZZgDsT2EHQK6ZpnV+NGF5k0ck4Cl6aKLt0NDDzfwPFdJ9lzwXyfF04hZTg&#10;UnPiNY6yM0yRggV4UvYv4Ck/Q6HM3v+AF0SpjC4tYKsdhr/JTtNZsprzzw7MfWcLnrE/luct1tAQ&#10;FedOA5+n9OW5wC+/5e4XAAAA//8DAFBLAwQUAAYACAAAACEAXfQJ4dgAAAACAQAADwAAAGRycy9k&#10;b3ducmV2LnhtbEyPwU7DMBBE70j8g7VI3KhDK1AV4lQVEhyAC4VDj5t4mwTsdWRv2/TvcbnAZaTR&#10;rGbeVqvJO3WgmIbABm5nBSjiNtiBOwOfH083S1BJkC26wGTgRAlW9eVFhaUNR36nw0Y6lUs4lWig&#10;FxlLrVPbk8c0CyNxznYhepRsY6dtxGMu907Pi+Jeexw4L/Q40mNP7fdm7w3sXtd2+fzyFZtm+3aa&#10;aJtGJ8mY66tp/QBKaJK/YzjjZ3SoM1MT9myTcgbyI/KrOZsv7hagmrPVdaX/o9c/AAAA//8DAFBL&#10;AQItABQABgAIAAAAIQC2gziS/gAAAOEBAAATAAAAAAAAAAAAAAAAAAAAAABbQ29udGVudF9UeXBl&#10;c10ueG1sUEsBAi0AFAAGAAgAAAAhADj9If/WAAAAlAEAAAsAAAAAAAAAAAAAAAAALwEAAF9yZWxz&#10;Ly5yZWxzUEsBAi0AFAAGAAgAAAAhAKXGHtK+AQAA3gMAAA4AAAAAAAAAAAAAAAAALgIAAGRycy9l&#10;Mm9Eb2MueG1sUEsBAi0AFAAGAAgAAAAhAF30CeHYAAAAAgEAAA8AAAAAAAAAAAAAAAAAGAQAAGRy&#10;cy9kb3ducmV2LnhtbFBLBQYAAAAABAAEAPMAAAAdBQAAAAA=&#10;" strokecolor="#082a75 [3215]" strokeweight="3pt">
                      <w10:anchorlock/>
                    </v:line>
                  </w:pict>
                </mc:Fallback>
              </mc:AlternateContent>
            </w:r>
          </w:p>
          <w:p w14:paraId="695CB317" w14:textId="77777777" w:rsidR="00D077E9" w:rsidRPr="00EF65F1" w:rsidRDefault="00D077E9" w:rsidP="00D077E9">
            <w:pPr>
              <w:rPr>
                <w:rFonts w:ascii="Calibri Light" w:hAnsi="Calibri Light"/>
                <w:noProof/>
                <w:color w:val="0F0D29" w:themeColor="text1"/>
                <w:sz w:val="10"/>
                <w:szCs w:val="10"/>
              </w:rPr>
            </w:pPr>
          </w:p>
          <w:p w14:paraId="695CB318" w14:textId="77777777" w:rsidR="00D077E9" w:rsidRPr="00EF65F1" w:rsidRDefault="00D077E9" w:rsidP="00D077E9">
            <w:pPr>
              <w:rPr>
                <w:rFonts w:ascii="Calibri Light" w:hAnsi="Calibri Light"/>
                <w:noProof/>
                <w:color w:val="0F0D29" w:themeColor="text1"/>
                <w:sz w:val="10"/>
                <w:szCs w:val="10"/>
              </w:rPr>
            </w:pPr>
          </w:p>
          <w:sdt>
            <w:sdtPr>
              <w:rPr>
                <w:rFonts w:ascii="Calibri Light" w:hAnsi="Calibri Light"/>
                <w:color w:val="0F0D29" w:themeColor="text1"/>
              </w:rPr>
              <w:id w:val="-1740469667"/>
              <w:placeholder>
                <w:docPart w:val="DCEBE6C4C1ED4139AB13CBEEC25C01B2"/>
              </w:placeholder>
              <w15:appearance w15:val="hidden"/>
            </w:sdtPr>
            <w:sdtEndPr/>
            <w:sdtContent>
              <w:p w14:paraId="695CB319" w14:textId="505FA9D7" w:rsidR="0023453F" w:rsidRPr="00EF65F1" w:rsidRDefault="0023453F" w:rsidP="00D077E9">
                <w:pPr>
                  <w:rPr>
                    <w:rFonts w:ascii="Calibri Light" w:hAnsi="Calibri Light"/>
                    <w:color w:val="0F0D29" w:themeColor="text1"/>
                  </w:rPr>
                </w:pPr>
                <w:r w:rsidRPr="00EF65F1">
                  <w:rPr>
                    <w:rFonts w:ascii="Calibri Light" w:hAnsi="Calibri Light"/>
                    <w:color w:val="0F0D29" w:themeColor="text1"/>
                  </w:rPr>
                  <w:t xml:space="preserve">HMP </w:t>
                </w:r>
                <w:r w:rsidR="001924E5" w:rsidRPr="00EF65F1">
                  <w:rPr>
                    <w:rFonts w:ascii="Calibri Light" w:hAnsi="Calibri Light"/>
                    <w:color w:val="0F0D29" w:themeColor="text1"/>
                  </w:rPr>
                  <w:t>Hollesley Bay</w:t>
                </w:r>
                <w:r w:rsidR="00E830BA" w:rsidRPr="00EF65F1">
                  <w:rPr>
                    <w:rFonts w:ascii="Calibri Light" w:hAnsi="Calibri Light"/>
                    <w:color w:val="0F0D29" w:themeColor="text1"/>
                  </w:rPr>
                  <w:t>, Rectory Road, Hollesley, IP12 3JW</w:t>
                </w:r>
              </w:p>
              <w:p w14:paraId="695CB31A" w14:textId="7A4EDBB4" w:rsidR="0023453F" w:rsidRDefault="0023453F" w:rsidP="00D077E9">
                <w:pPr>
                  <w:rPr>
                    <w:rFonts w:ascii="Calibri Light" w:hAnsi="Calibri Light"/>
                    <w:color w:val="0F0D29" w:themeColor="text1"/>
                  </w:rPr>
                </w:pPr>
                <w:r w:rsidRPr="00EF65F1">
                  <w:rPr>
                    <w:rFonts w:ascii="Calibri Light" w:hAnsi="Calibri Light"/>
                    <w:color w:val="0F0D29" w:themeColor="text1"/>
                  </w:rPr>
                  <w:t xml:space="preserve">Main Phone Number </w:t>
                </w:r>
                <w:r w:rsidR="001924E5" w:rsidRPr="00EF65F1">
                  <w:rPr>
                    <w:rFonts w:ascii="Calibri Light" w:hAnsi="Calibri Light"/>
                    <w:color w:val="0F0D29" w:themeColor="text1"/>
                  </w:rPr>
                  <w:t>01394412400</w:t>
                </w:r>
              </w:p>
              <w:p w14:paraId="3E4F714A" w14:textId="42DCE0B6" w:rsidR="00F169BC" w:rsidRPr="00EF65F1" w:rsidRDefault="00F169BC" w:rsidP="00D077E9">
                <w:pPr>
                  <w:rPr>
                    <w:rFonts w:ascii="Calibri Light" w:hAnsi="Calibri Light"/>
                    <w:color w:val="0F0D29" w:themeColor="text1"/>
                  </w:rPr>
                </w:pPr>
              </w:p>
              <w:p w14:paraId="695CB31B" w14:textId="28AB666C" w:rsidR="00D077E9" w:rsidRPr="00EF65F1" w:rsidRDefault="006B78A4" w:rsidP="00D077E9">
                <w:pPr>
                  <w:rPr>
                    <w:rFonts w:ascii="Calibri Light" w:hAnsi="Calibri Light"/>
                    <w:color w:val="0F0D29" w:themeColor="text1"/>
                  </w:rPr>
                </w:pPr>
              </w:p>
            </w:sdtContent>
          </w:sdt>
          <w:p w14:paraId="695CB31C" w14:textId="6D9D5202" w:rsidR="00D077E9" w:rsidRPr="00EF65F1" w:rsidRDefault="00D077E9" w:rsidP="00D077E9">
            <w:pPr>
              <w:rPr>
                <w:rFonts w:ascii="Calibri Light" w:hAnsi="Calibri Light"/>
                <w:noProof/>
                <w:color w:val="0F0D29" w:themeColor="text1"/>
                <w:sz w:val="10"/>
                <w:szCs w:val="10"/>
              </w:rPr>
            </w:pPr>
          </w:p>
        </w:tc>
      </w:tr>
    </w:tbl>
    <w:p w14:paraId="695CB31E" w14:textId="77777777" w:rsidR="00732A1C" w:rsidRPr="00EF65F1" w:rsidRDefault="00732A1C">
      <w:pPr>
        <w:spacing w:after="200"/>
        <w:rPr>
          <w:rFonts w:ascii="Calibri Light" w:hAnsi="Calibri Light"/>
          <w:noProof/>
          <w:color w:val="0F0D29" w:themeColor="text1"/>
          <w:lang w:val="en-GB" w:eastAsia="en-GB"/>
        </w:rPr>
      </w:pPr>
    </w:p>
    <w:p w14:paraId="695CB31F" w14:textId="2ACB7D7F" w:rsidR="00D077E9" w:rsidRPr="00EF65F1" w:rsidRDefault="00DB2747">
      <w:pPr>
        <w:spacing w:after="200"/>
        <w:rPr>
          <w:rFonts w:ascii="Calibri Light" w:hAnsi="Calibri Light"/>
          <w:color w:val="0F0D29" w:themeColor="text1"/>
        </w:rPr>
      </w:pPr>
      <w:r w:rsidRPr="00EF65F1">
        <w:rPr>
          <w:rFonts w:asciiTheme="majorHAnsi" w:hAnsiTheme="majorHAnsi"/>
          <w:i/>
          <w:iCs/>
          <w:noProof/>
          <w:color w:val="2F5496"/>
          <w:szCs w:val="24"/>
          <w:lang w:eastAsia="en-GB"/>
        </w:rPr>
        <w:drawing>
          <wp:anchor distT="0" distB="0" distL="114300" distR="114300" simplePos="0" relativeHeight="251711488" behindDoc="0" locked="0" layoutInCell="1" allowOverlap="1" wp14:anchorId="4C9DDA57" wp14:editId="14F05CE3">
            <wp:simplePos x="0" y="0"/>
            <wp:positionH relativeFrom="column">
              <wp:posOffset>5080000</wp:posOffset>
            </wp:positionH>
            <wp:positionV relativeFrom="paragraph">
              <wp:posOffset>4838700</wp:posOffset>
            </wp:positionV>
            <wp:extent cx="1144905" cy="1104900"/>
            <wp:effectExtent l="0" t="0" r="0" b="0"/>
            <wp:wrapTopAndBottom/>
            <wp:docPr id="15" name="Picture 15" descr="cid:image002.png@01D7C442.D041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7C442.D041603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144905"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69BC">
        <w:rPr>
          <w:noProof/>
        </w:rPr>
        <w:drawing>
          <wp:anchor distT="0" distB="0" distL="114300" distR="114300" simplePos="0" relativeHeight="251725824" behindDoc="0" locked="0" layoutInCell="1" allowOverlap="1" wp14:anchorId="63FC6038" wp14:editId="7D2D47A9">
            <wp:simplePos x="0" y="0"/>
            <wp:positionH relativeFrom="column">
              <wp:posOffset>1332230</wp:posOffset>
            </wp:positionH>
            <wp:positionV relativeFrom="paragraph">
              <wp:posOffset>7525385</wp:posOffset>
            </wp:positionV>
            <wp:extent cx="2658110" cy="482600"/>
            <wp:effectExtent l="0" t="0" r="8890" b="0"/>
            <wp:wrapTopAndBottom/>
            <wp:docPr id="25" name="Picture 25" descr="Phone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nehub Logo"/>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265811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1AB" w:rsidRPr="00EF65F1">
        <w:rPr>
          <w:rFonts w:ascii="Calibri Light" w:hAnsi="Calibri Light"/>
          <w:noProof/>
          <w:color w:val="0F0D29" w:themeColor="text1"/>
          <w:lang w:val="en-GB" w:eastAsia="en-GB"/>
        </w:rPr>
        <mc:AlternateContent>
          <mc:Choice Requires="wps">
            <w:drawing>
              <wp:anchor distT="0" distB="0" distL="114300" distR="114300" simplePos="0" relativeHeight="251659264" behindDoc="1" locked="0" layoutInCell="1" allowOverlap="1" wp14:anchorId="695CB3DD" wp14:editId="0855F655">
                <wp:simplePos x="0" y="0"/>
                <wp:positionH relativeFrom="page">
                  <wp:align>right</wp:align>
                </wp:positionH>
                <wp:positionV relativeFrom="page">
                  <wp:posOffset>5607050</wp:posOffset>
                </wp:positionV>
                <wp:extent cx="7766050" cy="4451350"/>
                <wp:effectExtent l="0" t="0" r="6350" b="6350"/>
                <wp:wrapNone/>
                <wp:docPr id="2" name="Rectangle 2" descr="colored rectangle"/>
                <wp:cNvGraphicFramePr/>
                <a:graphic xmlns:a="http://schemas.openxmlformats.org/drawingml/2006/main">
                  <a:graphicData uri="http://schemas.microsoft.com/office/word/2010/wordprocessingShape">
                    <wps:wsp>
                      <wps:cNvSpPr/>
                      <wps:spPr>
                        <a:xfrm>
                          <a:off x="0" y="0"/>
                          <a:ext cx="7766050" cy="4451350"/>
                        </a:xfrm>
                        <a:prstGeom prst="rect">
                          <a:avLst/>
                        </a:prstGeom>
                        <a:solidFill>
                          <a:schemeClr val="tx1">
                            <a:lumMod val="25000"/>
                            <a:lumOff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B72D0A" w14:textId="7964A0BF" w:rsidR="00E518A6" w:rsidRDefault="00E518A6" w:rsidP="00E518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CB3DD" id="Rectangle 2" o:spid="_x0000_s1027" alt="colored rectangle" style="position:absolute;margin-left:560.3pt;margin-top:441.5pt;width:611.5pt;height:350.5pt;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xtQngIAAKwFAAAOAAAAZHJzL2Uyb0RvYy54bWysVMFu2zAMvQ/YPwi6r3aypNmCOkWQosOA&#10;ri3WDj0rshQbkEVNUmJnXz9Ksp22K3YYdrFFinwkn0heXHaNIgdhXQ26oJOznBKhOZS13hX0x+P1&#10;h0+UOM90yRRoUdCjcPRy9f7dRWuWYgoVqFJYgiDaLVtT0Mp7s8wyxyvRMHcGRmi8lGAb5lG0u6y0&#10;rEX0RmXTPD/PWrClscCFc6i9Spd0FfGlFNzfSemEJ6qgmJuPXxu/2/DNVhdsubPMVDXv02D/kEXD&#10;ao1BR6gr5hnZ2/oPqKbmFhxIf8ahyUDKmotYA1YzyV9V81AxI2ItSI4zI03u/8Hy28ODubdIQ2vc&#10;0uExVNFJ24Q/5ke6SNZxJEt0nnBULhbn5/kcOeV4N5vNJx9RQJzs5G6s818ENCQcCmrxNSJJ7HDj&#10;fDIdTEI0B6our2ulohA6QGyUJQeGb+e7SXRV++YblEk3ned5/4KoxndO6sWgxkxiHwWUmNeLAEqH&#10;MBpCwJRL0GQnGuLJH5UIdkp/F5LUJRY+jYmMyCko41xon3J0FStFUodUBlZGj5hLBAzIEuOP2D3A&#10;y9oH7JRlbx9cRWzw0Tn/W2LJefSIkUH70bmpNdi3ABRW1UdO9gNJiZrAku+2HXKD8x8sg2YL5fHe&#10;Egtp4Jzh1zX2wA1z/p5ZnDDsG9wa/g4/UkFbUOhPlFRgf72lD/bY+HhLSYsTW1D3c8+soER91TgS&#10;nyezWRjxKMzmiykK9vnN9vmN3jcbwMaa4H4yPB6DvVfDUVponnC5rENUvGKaY+yCcm8HYePTJsH1&#10;xMV6Hc1wrA3zN/rB8AAeeA49/tg9MWv6QfA4Q7cwTDdbvpqHZBs8Naz3HmQdh+XEa/8CuBJiK/Xr&#10;K+yc53K0Oi3Z1W8AAAD//wMAUEsDBBQABgAIAAAAIQB0oDax3gAAAAoBAAAPAAAAZHJzL2Rvd25y&#10;ZXYueG1sTI/BTsMwEETvSPyDtUhcELWb0soKcSqERG9I0HDguE2WJGq8jmKnTfl6nBO9vdWMZmey&#10;7WQ7caLBt44NLBcKBHHpqpZrA1/F26MG4QNyhZ1jMnAhD9v89ibDtHJn/qTTPtQihrBP0UATQp9K&#10;6cuGLPqF64mj9uMGiyGeQy2rAc8x3HYyUWojLbYcPzTY02tD5XE/WgOj/lDryw4fVhtrd7/vWCyP&#10;34Ux93fTyzOIQFP4N8NcP1aHPHY6uJErLzoDcUgwoPUqwiwnyUyHSGv9pEDmmbyekP8BAAD//wMA&#10;UEsBAi0AFAAGAAgAAAAhALaDOJL+AAAA4QEAABMAAAAAAAAAAAAAAAAAAAAAAFtDb250ZW50X1R5&#10;cGVzXS54bWxQSwECLQAUAAYACAAAACEAOP0h/9YAAACUAQAACwAAAAAAAAAAAAAAAAAvAQAAX3Jl&#10;bHMvLnJlbHNQSwECLQAUAAYACAAAACEAMOsbUJ4CAACsBQAADgAAAAAAAAAAAAAAAAAuAgAAZHJz&#10;L2Uyb0RvYy54bWxQSwECLQAUAAYACAAAACEAdKA2sd4AAAAKAQAADwAAAAAAAAAAAAAAAAD4BAAA&#10;ZHJzL2Rvd25yZXYueG1sUEsFBgAAAAAEAAQA8wAAAAMGAAAAAA==&#10;" fillcolor="#ada9e4 [829]" stroked="f" strokeweight="2pt">
                <v:textbox>
                  <w:txbxContent>
                    <w:p w14:paraId="6BB72D0A" w14:textId="7964A0BF" w:rsidR="00E518A6" w:rsidRDefault="00E518A6" w:rsidP="00E518A6">
                      <w:pPr>
                        <w:jc w:val="center"/>
                      </w:pPr>
                    </w:p>
                  </w:txbxContent>
                </v:textbox>
                <w10:wrap anchorx="page" anchory="page"/>
              </v:rect>
            </w:pict>
          </mc:Fallback>
        </mc:AlternateContent>
      </w:r>
      <w:r w:rsidR="00E518A6" w:rsidRPr="00EF65F1">
        <w:rPr>
          <w:rFonts w:ascii="Calibri Light" w:hAnsi="Calibri Light"/>
          <w:noProof/>
          <w:color w:val="0F0D29" w:themeColor="text1"/>
          <w:lang w:val="en-GB" w:eastAsia="en-GB"/>
        </w:rPr>
        <w:drawing>
          <wp:anchor distT="0" distB="0" distL="114300" distR="114300" simplePos="0" relativeHeight="251664384" behindDoc="0" locked="0" layoutInCell="1" allowOverlap="1" wp14:anchorId="695CB3D9" wp14:editId="1072C1E2">
            <wp:simplePos x="0" y="0"/>
            <wp:positionH relativeFrom="column">
              <wp:posOffset>4554855</wp:posOffset>
            </wp:positionH>
            <wp:positionV relativeFrom="paragraph">
              <wp:posOffset>6295390</wp:posOffset>
            </wp:positionV>
            <wp:extent cx="2315936" cy="1409700"/>
            <wp:effectExtent l="0" t="0" r="8255" b="0"/>
            <wp:wrapNone/>
            <wp:docPr id="9" name="Picture 9" descr="Prisoners Families Helpline Freephon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soners Families Helpline Freephone">
                      <a:hlinkClick r:id="rId14"/>
                    </pic:cNvPr>
                    <pic:cNvPicPr>
                      <a:picLocks noChangeAspect="1" noChangeArrowheads="1"/>
                    </pic:cNvPicPr>
                  </pic:nvPicPr>
                  <pic:blipFill rotWithShape="1">
                    <a:blip r:embed="rId15">
                      <a:extLst>
                        <a:ext uri="{28A0092B-C50C-407E-A947-70E740481C1C}">
                          <a14:useLocalDpi xmlns:a14="http://schemas.microsoft.com/office/drawing/2010/main" val="0"/>
                        </a:ext>
                      </a:extLst>
                    </a:blip>
                    <a:srcRect l="8156" t="4294" r="10283" b="9816"/>
                    <a:stretch/>
                  </pic:blipFill>
                  <pic:spPr bwMode="auto">
                    <a:xfrm>
                      <a:off x="0" y="0"/>
                      <a:ext cx="2315936" cy="140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18A6" w:rsidRPr="00EF65F1">
        <w:rPr>
          <w:noProof/>
          <w:lang w:eastAsia="en-GB"/>
        </w:rPr>
        <w:drawing>
          <wp:anchor distT="0" distB="0" distL="114300" distR="114300" simplePos="0" relativeHeight="251712512" behindDoc="0" locked="0" layoutInCell="1" allowOverlap="1" wp14:anchorId="20207FA3" wp14:editId="7F8629F9">
            <wp:simplePos x="0" y="0"/>
            <wp:positionH relativeFrom="margin">
              <wp:posOffset>1350645</wp:posOffset>
            </wp:positionH>
            <wp:positionV relativeFrom="paragraph">
              <wp:posOffset>6305550</wp:posOffset>
            </wp:positionV>
            <wp:extent cx="2972435" cy="996950"/>
            <wp:effectExtent l="0" t="0" r="0" b="0"/>
            <wp:wrapSquare wrapText="bothSides"/>
            <wp:docPr id="16" name="Picture 16" descr="ormi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miston"/>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2972435" cy="99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8A6" w:rsidRPr="00EF65F1">
        <w:rPr>
          <w:rFonts w:ascii="Calibri Light" w:hAnsi="Calibri Light"/>
          <w:noProof/>
          <w:color w:val="0F0D29" w:themeColor="text1"/>
          <w:lang w:val="en-GB" w:eastAsia="en-GB"/>
        </w:rPr>
        <w:drawing>
          <wp:anchor distT="0" distB="0" distL="114300" distR="114300" simplePos="0" relativeHeight="251663360" behindDoc="0" locked="0" layoutInCell="1" allowOverlap="1" wp14:anchorId="695CB3DB" wp14:editId="6DD76CB5">
            <wp:simplePos x="0" y="0"/>
            <wp:positionH relativeFrom="margin">
              <wp:posOffset>-490220</wp:posOffset>
            </wp:positionH>
            <wp:positionV relativeFrom="paragraph">
              <wp:posOffset>6141085</wp:posOffset>
            </wp:positionV>
            <wp:extent cx="1690093" cy="1457325"/>
            <wp:effectExtent l="0" t="0" r="5715" b="0"/>
            <wp:wrapNone/>
            <wp:docPr id="4" name="Picture 4" descr="NI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CC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90093"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77E9" w:rsidRPr="00EF65F1">
        <w:rPr>
          <w:rFonts w:ascii="Calibri Light" w:hAnsi="Calibri Light"/>
          <w:color w:val="0F0D29" w:themeColor="text1"/>
        </w:rPr>
        <w:br w:type="page"/>
      </w:r>
    </w:p>
    <w:p w14:paraId="695CB320" w14:textId="17BDAF95" w:rsidR="00D077E9" w:rsidRPr="00FD79E9" w:rsidRDefault="00B509F8" w:rsidP="00D077E9">
      <w:pPr>
        <w:pStyle w:val="Heading1"/>
        <w:rPr>
          <w:rFonts w:ascii="Calibri Light" w:eastAsia="Malgun Gothic" w:hAnsi="Calibri Light" w:cs="Calibri Light"/>
          <w:color w:val="0F0D29" w:themeColor="text1"/>
          <w:sz w:val="24"/>
          <w:szCs w:val="24"/>
          <w:u w:val="single"/>
        </w:rPr>
      </w:pPr>
      <w:r w:rsidRPr="00FD79E9">
        <w:rPr>
          <w:rFonts w:ascii="Calibri Light" w:eastAsia="Malgun Gothic" w:hAnsi="Calibri Light" w:cs="Calibri Light"/>
          <w:color w:val="0F0D29" w:themeColor="text1"/>
          <w:sz w:val="24"/>
          <w:szCs w:val="24"/>
          <w:u w:val="single"/>
        </w:rPr>
        <w:lastRenderedPageBreak/>
        <w:t xml:space="preserve">Purpose </w:t>
      </w:r>
    </w:p>
    <w:p w14:paraId="3FF4112D" w14:textId="77777777" w:rsidR="001924E5" w:rsidRPr="00EF65F1" w:rsidRDefault="001924E5" w:rsidP="001924E5">
      <w:pPr>
        <w:pStyle w:val="Default"/>
        <w:rPr>
          <w:rFonts w:ascii="Calibri Light" w:hAnsi="Calibri Light" w:cs="Calibri Light"/>
          <w:color w:val="auto"/>
        </w:rPr>
      </w:pPr>
      <w:r w:rsidRPr="00EF65F1">
        <w:rPr>
          <w:rFonts w:ascii="Calibri Light" w:hAnsi="Calibri Light" w:cs="Calibri Light"/>
          <w:color w:val="auto"/>
        </w:rPr>
        <w:t>“</w:t>
      </w:r>
      <w:bookmarkStart w:id="0" w:name="_Hlk155612003"/>
      <w:r w:rsidRPr="00EF65F1">
        <w:rPr>
          <w:rFonts w:ascii="Calibri Light" w:hAnsi="Calibri Light" w:cs="Calibri Light"/>
          <w:color w:val="auto"/>
        </w:rPr>
        <w:t>Family and significant relationships are considered as a key means by which we can prevent reoffending and reduce the likelihood of intergenerational crime. Supporting a prisoner in a meaningful and constructive relationship with his or her family or significant others, should be a primary focus for anyone caring for those in custody who hope to achieve positive change and transform lives. HMPPS therefore has a moral and ethical responsibility to assist any meaningful and constructive relationship in preparation for their release.”</w:t>
      </w:r>
    </w:p>
    <w:p w14:paraId="1143BAED" w14:textId="77777777" w:rsidR="001924E5" w:rsidRPr="00EF65F1" w:rsidRDefault="001924E5" w:rsidP="001924E5">
      <w:pPr>
        <w:pStyle w:val="BodyText"/>
        <w:spacing w:before="240"/>
        <w:rPr>
          <w:rFonts w:ascii="Calibri Light" w:hAnsi="Calibri Light" w:cs="Calibri Light"/>
          <w:lang w:eastAsia="en-GB"/>
        </w:rPr>
      </w:pPr>
      <w:r w:rsidRPr="00EF65F1">
        <w:rPr>
          <w:rFonts w:ascii="Calibri Light" w:hAnsi="Calibri Light" w:cs="Calibri Light"/>
        </w:rPr>
        <w:t xml:space="preserve">Maintaining family relationships is paramount in achieving a reduction in re-offending. </w:t>
      </w:r>
    </w:p>
    <w:bookmarkEnd w:id="0"/>
    <w:p w14:paraId="6E66C5D3" w14:textId="77777777" w:rsidR="001924E5" w:rsidRPr="00EF65F1" w:rsidRDefault="001924E5" w:rsidP="001924E5">
      <w:pPr>
        <w:pStyle w:val="BodyText"/>
        <w:spacing w:before="240"/>
        <w:rPr>
          <w:rFonts w:ascii="Calibri Light" w:hAnsi="Calibri Light" w:cs="Calibri Light"/>
        </w:rPr>
      </w:pPr>
      <w:r w:rsidRPr="00EF65F1">
        <w:rPr>
          <w:rFonts w:ascii="Calibri Light" w:hAnsi="Calibri Light" w:cs="Calibri Light"/>
        </w:rPr>
        <w:t>HMP Hollesley Bay is committed to the fostering of good family relationships and the maintenance of existing relationships, to aid the resettlement of prisoners. The prison aims to provide a framework that enables positive outcomes and interactions for children and families with a close family member in our custody. The impact of any custodial sentence is not only felt on the family member but also on the family and friends of the prisoner.</w:t>
      </w:r>
    </w:p>
    <w:p w14:paraId="77C0248A" w14:textId="77777777" w:rsidR="001924E5" w:rsidRPr="00EF65F1" w:rsidRDefault="001924E5" w:rsidP="001924E5">
      <w:pPr>
        <w:pStyle w:val="BodyText"/>
        <w:spacing w:before="240"/>
        <w:rPr>
          <w:rFonts w:ascii="Calibri Light" w:hAnsi="Calibri Light" w:cs="Calibri Light"/>
        </w:rPr>
      </w:pPr>
      <w:r w:rsidRPr="00EF65F1">
        <w:rPr>
          <w:rFonts w:ascii="Calibri Light" w:hAnsi="Calibri Light" w:cs="Calibri Light"/>
        </w:rPr>
        <w:t>Due to the dynamics of the population within HMP Hollesley Bay “families” at times are also extended to the prisoner’s support network as part of their resettlement plans.</w:t>
      </w:r>
    </w:p>
    <w:p w14:paraId="2146A9C3" w14:textId="77777777" w:rsidR="001924E5" w:rsidRPr="00EF65F1" w:rsidRDefault="001924E5" w:rsidP="001924E5">
      <w:pPr>
        <w:pStyle w:val="BodyText"/>
        <w:spacing w:before="240"/>
        <w:rPr>
          <w:rFonts w:ascii="Calibri Light" w:hAnsi="Calibri Light" w:cs="Calibri Light"/>
          <w:i/>
          <w:color w:val="0F0D29" w:themeColor="text1"/>
        </w:rPr>
      </w:pPr>
      <w:r w:rsidRPr="00EF65F1">
        <w:rPr>
          <w:rFonts w:ascii="Calibri Light" w:hAnsi="Calibri Light" w:cs="Calibri Light"/>
        </w:rPr>
        <w:t xml:space="preserve">For a long time, prisoners’ families were also referred to as the ‘hidden’ or ‘invisible’ victims of </w:t>
      </w:r>
      <w:r w:rsidRPr="00EF65F1">
        <w:rPr>
          <w:rFonts w:ascii="Calibri Light" w:hAnsi="Calibri Light" w:cs="Calibri Light"/>
          <w:color w:val="0F0D29" w:themeColor="text1"/>
        </w:rPr>
        <w:t>punishment or crime, since the hardships they experienced were not immediately obvious</w:t>
      </w:r>
      <w:r w:rsidRPr="00EF65F1">
        <w:rPr>
          <w:rFonts w:ascii="Calibri Light" w:hAnsi="Calibri Light" w:cs="Calibri Light"/>
          <w:i/>
          <w:color w:val="0F0D29" w:themeColor="text1"/>
        </w:rPr>
        <w:t xml:space="preserve">. </w:t>
      </w:r>
    </w:p>
    <w:p w14:paraId="2EEB5969" w14:textId="77777777" w:rsidR="001924E5" w:rsidRPr="00EF65F1" w:rsidRDefault="001924E5" w:rsidP="001924E5">
      <w:pPr>
        <w:pStyle w:val="Default"/>
        <w:spacing w:after="0" w:line="240" w:lineRule="auto"/>
        <w:rPr>
          <w:rFonts w:ascii="Calibri Light" w:hAnsi="Calibri Light" w:cs="Calibri Light"/>
          <w:color w:val="0F0D29" w:themeColor="text1"/>
        </w:rPr>
      </w:pPr>
    </w:p>
    <w:p w14:paraId="15D1D422" w14:textId="77777777" w:rsidR="001924E5" w:rsidRPr="00EF65F1" w:rsidRDefault="001924E5" w:rsidP="001924E5">
      <w:pPr>
        <w:pStyle w:val="Default"/>
        <w:spacing w:after="0" w:line="240" w:lineRule="auto"/>
        <w:rPr>
          <w:rFonts w:ascii="Calibri Light" w:hAnsi="Calibri Light" w:cs="Calibri Light"/>
          <w:color w:val="0F0D29" w:themeColor="text1"/>
        </w:rPr>
      </w:pPr>
      <w:r w:rsidRPr="00EF65F1">
        <w:rPr>
          <w:rFonts w:ascii="Calibri Light" w:hAnsi="Calibri Light" w:cs="Calibri Light"/>
          <w:color w:val="0F0D29" w:themeColor="text1"/>
        </w:rPr>
        <w:t>What is the impact of imprisonment on prisoners’ families?</w:t>
      </w:r>
    </w:p>
    <w:p w14:paraId="2DC3DEAA" w14:textId="77777777" w:rsidR="001924E5" w:rsidRPr="00EF65F1" w:rsidRDefault="001924E5" w:rsidP="001924E5">
      <w:pPr>
        <w:pStyle w:val="Default"/>
        <w:spacing w:after="0" w:line="240" w:lineRule="auto"/>
        <w:rPr>
          <w:rFonts w:ascii="Calibri Light" w:hAnsi="Calibri Light" w:cs="Calibri Light"/>
          <w:color w:val="0F0D29" w:themeColor="text1"/>
        </w:rPr>
      </w:pPr>
      <w:r w:rsidRPr="00EF65F1">
        <w:rPr>
          <w:rFonts w:ascii="Calibri Light" w:hAnsi="Calibri Light" w:cs="Calibri Light"/>
          <w:color w:val="0F0D29" w:themeColor="text1"/>
        </w:rPr>
        <w:t xml:space="preserve"> </w:t>
      </w:r>
    </w:p>
    <w:p w14:paraId="4E41F015" w14:textId="77777777" w:rsidR="001924E5" w:rsidRPr="00EF65F1" w:rsidRDefault="001924E5" w:rsidP="001924E5">
      <w:pPr>
        <w:pStyle w:val="Default"/>
        <w:spacing w:after="0" w:line="240" w:lineRule="auto"/>
        <w:rPr>
          <w:rFonts w:ascii="Calibri Light" w:hAnsi="Calibri Light" w:cs="Calibri Light"/>
          <w:color w:val="0F0D29" w:themeColor="text1"/>
        </w:rPr>
      </w:pPr>
      <w:r w:rsidRPr="00EF65F1">
        <w:rPr>
          <w:rFonts w:ascii="Calibri Light" w:hAnsi="Calibri Light" w:cs="Calibri Light"/>
          <w:color w:val="0F0D29" w:themeColor="text1"/>
        </w:rPr>
        <w:t>Since every family is different (including who is considered to be part of a ‘family’), the impact of imprisonment is different for everyone. However, research suggests that there are some common experiences.</w:t>
      </w:r>
    </w:p>
    <w:p w14:paraId="52A424AD" w14:textId="77777777" w:rsidR="001924E5" w:rsidRPr="00EF65F1" w:rsidRDefault="001924E5" w:rsidP="001924E5">
      <w:pPr>
        <w:pStyle w:val="Default"/>
        <w:spacing w:after="0" w:line="240" w:lineRule="auto"/>
        <w:rPr>
          <w:rFonts w:ascii="Calibri Light" w:hAnsi="Calibri Light" w:cs="Calibri Light"/>
          <w:color w:val="0F0D29" w:themeColor="text1"/>
        </w:rPr>
      </w:pPr>
      <w:r w:rsidRPr="00EF65F1">
        <w:rPr>
          <w:rFonts w:ascii="Calibri Light" w:hAnsi="Calibri Light" w:cs="Calibri Light"/>
          <w:color w:val="0F0D29" w:themeColor="text1"/>
        </w:rPr>
        <w:t xml:space="preserve">  </w:t>
      </w:r>
    </w:p>
    <w:p w14:paraId="7E1FF2E3" w14:textId="77777777" w:rsidR="001924E5" w:rsidRPr="00EF65F1" w:rsidRDefault="001924E5" w:rsidP="001924E5">
      <w:pPr>
        <w:autoSpaceDE w:val="0"/>
        <w:autoSpaceDN w:val="0"/>
        <w:adjustRightInd w:val="0"/>
        <w:spacing w:line="240" w:lineRule="auto"/>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Over 10 million children in the world have a parent in prison and Action for Prisoners Families estimates that in the United Kingdom approximately 200,000 children have a parent sent to prison each year. </w:t>
      </w:r>
    </w:p>
    <w:p w14:paraId="2AB5D9D7" w14:textId="77777777" w:rsidR="001924E5" w:rsidRPr="00EF65F1" w:rsidRDefault="001924E5" w:rsidP="001924E5">
      <w:pPr>
        <w:autoSpaceDE w:val="0"/>
        <w:autoSpaceDN w:val="0"/>
        <w:adjustRightInd w:val="0"/>
        <w:spacing w:line="240" w:lineRule="auto"/>
        <w:rPr>
          <w:rFonts w:ascii="Calibri Light" w:hAnsi="Calibri Light" w:cs="Calibri Light"/>
          <w:szCs w:val="24"/>
        </w:rPr>
      </w:pPr>
    </w:p>
    <w:p w14:paraId="1D72CBD3" w14:textId="77777777" w:rsidR="001924E5" w:rsidRPr="00EF65F1" w:rsidRDefault="001924E5" w:rsidP="001924E5">
      <w:pPr>
        <w:pStyle w:val="Default"/>
        <w:spacing w:after="0" w:line="240" w:lineRule="auto"/>
        <w:rPr>
          <w:rFonts w:ascii="Calibri Light" w:hAnsi="Calibri Light" w:cs="Calibri Light"/>
          <w:b/>
          <w:bCs/>
        </w:rPr>
      </w:pPr>
      <w:r w:rsidRPr="00EF65F1">
        <w:rPr>
          <w:rFonts w:ascii="Calibri Light" w:hAnsi="Calibri Light" w:cs="Calibri Light"/>
          <w:b/>
          <w:bCs/>
        </w:rPr>
        <w:t>Specifically:</w:t>
      </w:r>
    </w:p>
    <w:p w14:paraId="58021267" w14:textId="77777777" w:rsidR="001924E5" w:rsidRPr="00EF65F1" w:rsidRDefault="001924E5" w:rsidP="001924E5">
      <w:pPr>
        <w:pStyle w:val="Default"/>
        <w:numPr>
          <w:ilvl w:val="0"/>
          <w:numId w:val="9"/>
        </w:numPr>
        <w:spacing w:before="240" w:after="0" w:line="240" w:lineRule="auto"/>
        <w:rPr>
          <w:rFonts w:ascii="Calibri Light" w:hAnsi="Calibri Light" w:cs="Calibri Light"/>
          <w:color w:val="auto"/>
        </w:rPr>
      </w:pPr>
      <w:r w:rsidRPr="00EF65F1">
        <w:rPr>
          <w:rFonts w:ascii="Calibri Light" w:hAnsi="Calibri Light" w:cs="Calibri Light"/>
          <w:color w:val="auto"/>
        </w:rPr>
        <w:t xml:space="preserve">Families experience emotional distress even with the loss of a loved one from the family home and/or family life: for example, families miss out on sharing family events such as birthdays and Christmas, or even simple family activities such as meals, with the imprisoned family member. </w:t>
      </w:r>
    </w:p>
    <w:p w14:paraId="6288CE76" w14:textId="77777777" w:rsidR="001924E5" w:rsidRPr="00EF65F1" w:rsidRDefault="001924E5" w:rsidP="001924E5">
      <w:pPr>
        <w:pStyle w:val="Default"/>
        <w:numPr>
          <w:ilvl w:val="0"/>
          <w:numId w:val="9"/>
        </w:numPr>
        <w:spacing w:before="240" w:after="0" w:line="240" w:lineRule="auto"/>
        <w:rPr>
          <w:rFonts w:ascii="Calibri Light" w:hAnsi="Calibri Light" w:cs="Calibri Light"/>
          <w:color w:val="auto"/>
        </w:rPr>
      </w:pPr>
      <w:r w:rsidRPr="00EF65F1">
        <w:rPr>
          <w:rFonts w:ascii="Calibri Light" w:hAnsi="Calibri Light" w:cs="Calibri Light"/>
          <w:color w:val="auto"/>
        </w:rPr>
        <w:t xml:space="preserve">Prisoners are stigmatised for their offence, and their families often are too. Families are seen as </w:t>
      </w:r>
      <w:r w:rsidRPr="00EF65F1">
        <w:rPr>
          <w:rFonts w:ascii="Calibri Light" w:hAnsi="Calibri Light" w:cs="Calibri Light"/>
          <w:iCs/>
          <w:color w:val="auto"/>
        </w:rPr>
        <w:t xml:space="preserve">guilty by association </w:t>
      </w:r>
      <w:r w:rsidRPr="00EF65F1">
        <w:rPr>
          <w:rFonts w:ascii="Calibri Light" w:hAnsi="Calibri Light" w:cs="Calibri Light"/>
          <w:color w:val="auto"/>
        </w:rPr>
        <w:t xml:space="preserve">even though they are legally innocent and generally have were not involved in the offence. This stigma is sometimes referred to as </w:t>
      </w:r>
      <w:r w:rsidRPr="00EF65F1">
        <w:rPr>
          <w:rFonts w:ascii="Calibri Light" w:hAnsi="Calibri Light" w:cs="Calibri Light"/>
          <w:iCs/>
          <w:color w:val="auto"/>
        </w:rPr>
        <w:t>stigma by association</w:t>
      </w:r>
      <w:r w:rsidRPr="00EF65F1">
        <w:rPr>
          <w:rFonts w:ascii="Calibri Light" w:hAnsi="Calibri Light" w:cs="Calibri Light"/>
          <w:color w:val="auto"/>
        </w:rPr>
        <w:t>. This stigma makes the imprisonment even more difficult for family members, and it can also mean that families are treated negatively by other members of their community, or face negative treatment from colleagues, peers, the media and even friends and family.</w:t>
      </w:r>
    </w:p>
    <w:p w14:paraId="356564ED" w14:textId="77777777" w:rsidR="001924E5" w:rsidRPr="00EF65F1" w:rsidRDefault="001924E5" w:rsidP="001924E5">
      <w:pPr>
        <w:pStyle w:val="Default"/>
        <w:numPr>
          <w:ilvl w:val="0"/>
          <w:numId w:val="9"/>
        </w:numPr>
        <w:spacing w:before="240" w:after="0" w:line="240" w:lineRule="auto"/>
        <w:rPr>
          <w:rFonts w:ascii="Calibri Light" w:hAnsi="Calibri Light" w:cs="Calibri Light"/>
          <w:color w:val="auto"/>
        </w:rPr>
      </w:pPr>
      <w:r w:rsidRPr="00EF65F1">
        <w:rPr>
          <w:rFonts w:ascii="Calibri Light" w:hAnsi="Calibri Light" w:cs="Calibri Light"/>
          <w:color w:val="auto"/>
        </w:rPr>
        <w:t>Following the imprisonment of a person, partners of prisoners are often forced to take on multiple roles and responsibilities, particularly where the incarcerated family member has previously had an active role in the household.</w:t>
      </w:r>
    </w:p>
    <w:p w14:paraId="0DDDACB2" w14:textId="77777777" w:rsidR="001924E5" w:rsidRPr="00EF65F1" w:rsidRDefault="001924E5" w:rsidP="001924E5">
      <w:pPr>
        <w:pStyle w:val="Default"/>
        <w:numPr>
          <w:ilvl w:val="0"/>
          <w:numId w:val="9"/>
        </w:numPr>
        <w:spacing w:before="240" w:after="0" w:line="240" w:lineRule="auto"/>
        <w:rPr>
          <w:rFonts w:ascii="Calibri Light" w:hAnsi="Calibri Light" w:cs="Calibri Light"/>
          <w:color w:val="auto"/>
        </w:rPr>
      </w:pPr>
      <w:r w:rsidRPr="00EF65F1">
        <w:rPr>
          <w:rFonts w:ascii="Calibri Light" w:hAnsi="Calibri Light" w:cs="Calibri Light"/>
          <w:color w:val="auto"/>
        </w:rPr>
        <w:lastRenderedPageBreak/>
        <w:t>Imprisonment tends to impose financial strain on the families of the prisoners in two ways: by decreasing the family income and by increasing family expenditure, due to costly visits and phone calls, and handing in money for their loved ones in prison. Prison thus can exacerbate existing socio-economic disadvantage.</w:t>
      </w:r>
    </w:p>
    <w:p w14:paraId="0C36DEEA" w14:textId="77777777" w:rsidR="001924E5" w:rsidRPr="00EF65F1" w:rsidRDefault="001924E5" w:rsidP="001924E5">
      <w:pPr>
        <w:pStyle w:val="Default"/>
        <w:numPr>
          <w:ilvl w:val="0"/>
          <w:numId w:val="9"/>
        </w:numPr>
        <w:spacing w:before="240" w:after="0" w:line="240" w:lineRule="auto"/>
        <w:rPr>
          <w:rFonts w:ascii="Calibri Light" w:hAnsi="Calibri Light" w:cs="Calibri Light"/>
          <w:color w:val="auto"/>
        </w:rPr>
      </w:pPr>
      <w:r w:rsidRPr="00EF65F1">
        <w:rPr>
          <w:rFonts w:ascii="Calibri Light" w:hAnsi="Calibri Light" w:cs="Calibri Light"/>
          <w:color w:val="auto"/>
        </w:rPr>
        <w:t xml:space="preserve">There are often particular difficulties associated with prison visiting. Visiting often involves great deal of time, effort (both physical and emotional) and expense. Visiting can be quite an emotional experience, with both positive and negative feelings in the mix: for example, families usually enjoy seeing their imprisoned loved one, but due to the brevity of the visit saying ‘goodbye’ comes quickly, which can be distressing. </w:t>
      </w:r>
    </w:p>
    <w:p w14:paraId="30127DF7" w14:textId="77777777" w:rsidR="001924E5" w:rsidRPr="00EF65F1" w:rsidRDefault="001924E5" w:rsidP="001924E5">
      <w:pPr>
        <w:pStyle w:val="Default"/>
        <w:numPr>
          <w:ilvl w:val="0"/>
          <w:numId w:val="9"/>
        </w:numPr>
        <w:spacing w:before="240" w:after="0" w:line="240" w:lineRule="auto"/>
        <w:rPr>
          <w:rFonts w:ascii="Calibri Light" w:hAnsi="Calibri Light" w:cs="Calibri Light"/>
          <w:color w:val="auto"/>
        </w:rPr>
      </w:pPr>
      <w:r w:rsidRPr="00EF65F1">
        <w:rPr>
          <w:rFonts w:ascii="Calibri Light" w:hAnsi="Calibri Light" w:cs="Calibri Light"/>
          <w:color w:val="auto"/>
        </w:rPr>
        <w:t xml:space="preserve">Visiting can be particularly difficult for children, with poor facilities that are not ‘child friendly’ and confusing rules restricting how they can interact with their imprisoned family member; families often have to travel long distances to a prison and are often reliant on public transport; visiting times may not be compatible with teatime and bedtime routines, leaving children irritable or tired, which then may impact on school performance the following day. </w:t>
      </w:r>
    </w:p>
    <w:p w14:paraId="50774718" w14:textId="77777777" w:rsidR="001924E5" w:rsidRPr="00EF65F1" w:rsidRDefault="001924E5" w:rsidP="001924E5">
      <w:pPr>
        <w:pStyle w:val="Default"/>
        <w:numPr>
          <w:ilvl w:val="0"/>
          <w:numId w:val="9"/>
        </w:numPr>
        <w:spacing w:before="240" w:line="240" w:lineRule="auto"/>
        <w:rPr>
          <w:rFonts w:ascii="Calibri Light" w:hAnsi="Calibri Light" w:cs="Calibri Light"/>
          <w:color w:val="auto"/>
        </w:rPr>
      </w:pPr>
      <w:r w:rsidRPr="00EF65F1">
        <w:rPr>
          <w:rFonts w:ascii="Calibri Light" w:hAnsi="Calibri Light" w:cs="Calibri Light"/>
          <w:color w:val="auto"/>
        </w:rPr>
        <w:t>Stigma for the children of prisoners can be manifested in being bullied by classmates in school.</w:t>
      </w:r>
    </w:p>
    <w:p w14:paraId="0AEF3FCF" w14:textId="77777777" w:rsidR="001924E5" w:rsidRPr="00EF65F1" w:rsidRDefault="001924E5" w:rsidP="001924E5">
      <w:pPr>
        <w:pStyle w:val="Default"/>
        <w:numPr>
          <w:ilvl w:val="0"/>
          <w:numId w:val="9"/>
        </w:numPr>
        <w:spacing w:line="240" w:lineRule="auto"/>
        <w:rPr>
          <w:rFonts w:ascii="Calibri Light" w:hAnsi="Calibri Light" w:cs="Calibri Light"/>
          <w:color w:val="auto"/>
        </w:rPr>
      </w:pPr>
      <w:r w:rsidRPr="00EF65F1">
        <w:rPr>
          <w:rFonts w:ascii="Calibri Light" w:hAnsi="Calibri Light" w:cs="Calibri Light"/>
          <w:color w:val="auto"/>
        </w:rPr>
        <w:t>Longer-term, children of prisoners are three times are more likely to engage in anti-social or offending behaviour than their peers who do not have a parent in prison.</w:t>
      </w:r>
    </w:p>
    <w:p w14:paraId="176FA4BE" w14:textId="77777777" w:rsidR="001924E5" w:rsidRPr="00EF65F1" w:rsidRDefault="001924E5" w:rsidP="001924E5">
      <w:pPr>
        <w:pStyle w:val="ListParagraph"/>
        <w:numPr>
          <w:ilvl w:val="0"/>
          <w:numId w:val="9"/>
        </w:numPr>
        <w:spacing w:after="0" w:line="240" w:lineRule="auto"/>
        <w:rPr>
          <w:rFonts w:ascii="Calibri Light" w:hAnsi="Calibri Light" w:cs="Calibri Light"/>
          <w:color w:val="0F0D29" w:themeColor="text1"/>
          <w:sz w:val="24"/>
          <w:szCs w:val="24"/>
        </w:rPr>
      </w:pPr>
      <w:r w:rsidRPr="00EF65F1">
        <w:rPr>
          <w:rFonts w:ascii="Calibri Light" w:hAnsi="Calibri Light" w:cs="Calibri Light"/>
          <w:sz w:val="24"/>
          <w:szCs w:val="24"/>
        </w:rPr>
        <w:t xml:space="preserve">Assist individuals to address some of the potential disadvantages of being a Care Leaver.   When </w:t>
      </w:r>
      <w:r w:rsidRPr="00EF65F1">
        <w:rPr>
          <w:rFonts w:ascii="Calibri Light" w:hAnsi="Calibri Light" w:cs="Calibri Light"/>
          <w:color w:val="0F0D29" w:themeColor="text1"/>
          <w:sz w:val="24"/>
          <w:szCs w:val="24"/>
        </w:rPr>
        <w:t xml:space="preserve">compared to the general population care leavers are: </w:t>
      </w:r>
    </w:p>
    <w:p w14:paraId="310FDDDF" w14:textId="77777777" w:rsidR="001924E5" w:rsidRPr="00EF65F1" w:rsidRDefault="001924E5" w:rsidP="001924E5">
      <w:pPr>
        <w:spacing w:line="240" w:lineRule="auto"/>
        <w:rPr>
          <w:rFonts w:ascii="Calibri Light" w:hAnsi="Calibri Light" w:cs="Calibri Light"/>
          <w:b w:val="0"/>
          <w:color w:val="0F0D29" w:themeColor="text1"/>
          <w:sz w:val="24"/>
          <w:szCs w:val="24"/>
        </w:rPr>
      </w:pPr>
    </w:p>
    <w:p w14:paraId="48BF8D7A" w14:textId="77777777" w:rsidR="001924E5" w:rsidRPr="00EF65F1" w:rsidRDefault="001924E5" w:rsidP="001924E5">
      <w:pPr>
        <w:pStyle w:val="ListParagraph"/>
        <w:numPr>
          <w:ilvl w:val="0"/>
          <w:numId w:val="9"/>
        </w:numPr>
        <w:spacing w:after="0" w:line="256" w:lineRule="auto"/>
        <w:rPr>
          <w:rFonts w:ascii="Calibri Light" w:hAnsi="Calibri Light" w:cs="Calibri Light"/>
          <w:color w:val="0F0D29" w:themeColor="text1"/>
          <w:sz w:val="24"/>
          <w:szCs w:val="24"/>
        </w:rPr>
      </w:pPr>
      <w:r w:rsidRPr="00EF65F1">
        <w:rPr>
          <w:rFonts w:ascii="Calibri Light" w:hAnsi="Calibri Light" w:cs="Calibri Light"/>
          <w:color w:val="0F0D29" w:themeColor="text1"/>
          <w:sz w:val="24"/>
          <w:szCs w:val="24"/>
        </w:rPr>
        <w:t>Less likely to be in education, employment, or training. Over a third of 19-year-old care leavers are not in education, training, or employment.</w:t>
      </w:r>
    </w:p>
    <w:p w14:paraId="77A35683" w14:textId="77777777" w:rsidR="001924E5" w:rsidRPr="00EF65F1" w:rsidRDefault="001924E5" w:rsidP="001924E5">
      <w:pPr>
        <w:spacing w:line="256" w:lineRule="auto"/>
        <w:rPr>
          <w:rFonts w:ascii="Calibri Light" w:hAnsi="Calibri Light" w:cs="Calibri Light"/>
          <w:b w:val="0"/>
          <w:color w:val="0F0D29" w:themeColor="text1"/>
          <w:sz w:val="24"/>
          <w:szCs w:val="24"/>
        </w:rPr>
      </w:pPr>
    </w:p>
    <w:p w14:paraId="503ACD95" w14:textId="77777777" w:rsidR="001924E5" w:rsidRPr="00EF65F1" w:rsidRDefault="001924E5" w:rsidP="001924E5">
      <w:pPr>
        <w:pStyle w:val="ListParagraph"/>
        <w:numPr>
          <w:ilvl w:val="0"/>
          <w:numId w:val="9"/>
        </w:numPr>
        <w:spacing w:after="0" w:line="256" w:lineRule="auto"/>
        <w:rPr>
          <w:rFonts w:ascii="Calibri Light" w:hAnsi="Calibri Light" w:cs="Calibri Light"/>
          <w:color w:val="0F0D29" w:themeColor="text1"/>
          <w:sz w:val="24"/>
          <w:szCs w:val="24"/>
        </w:rPr>
      </w:pPr>
      <w:r w:rsidRPr="00EF65F1">
        <w:rPr>
          <w:rFonts w:ascii="Calibri Light" w:hAnsi="Calibri Light" w:cs="Calibri Light"/>
          <w:color w:val="0F0D29" w:themeColor="text1"/>
          <w:sz w:val="24"/>
          <w:szCs w:val="24"/>
        </w:rPr>
        <w:t xml:space="preserve">More likely to be attempting to live independently; and more likely to have criminal conviction. Care Leavers have been estimated to make up 27% of the adult prison population, even though less than 1% of under 18s enter local authority care annually. </w:t>
      </w:r>
    </w:p>
    <w:p w14:paraId="7AEDBFD7" w14:textId="77777777" w:rsidR="001924E5" w:rsidRPr="00EF65F1" w:rsidRDefault="001924E5" w:rsidP="001924E5">
      <w:pPr>
        <w:spacing w:line="256" w:lineRule="auto"/>
        <w:rPr>
          <w:rFonts w:ascii="Calibri Light" w:hAnsi="Calibri Light" w:cs="Calibri Light"/>
          <w:b w:val="0"/>
          <w:color w:val="0F0D29" w:themeColor="text1"/>
          <w:sz w:val="24"/>
          <w:szCs w:val="24"/>
        </w:rPr>
      </w:pPr>
    </w:p>
    <w:p w14:paraId="0DE59ED5" w14:textId="77777777" w:rsidR="001924E5" w:rsidRPr="00EF65F1" w:rsidRDefault="001924E5" w:rsidP="001924E5">
      <w:pPr>
        <w:pStyle w:val="ListParagraph"/>
        <w:numPr>
          <w:ilvl w:val="0"/>
          <w:numId w:val="9"/>
        </w:numPr>
        <w:spacing w:after="0" w:line="256" w:lineRule="auto"/>
        <w:rPr>
          <w:rFonts w:ascii="Calibri Light" w:hAnsi="Calibri Light" w:cs="Calibri Light"/>
          <w:color w:val="0F0D29" w:themeColor="text1"/>
          <w:sz w:val="24"/>
          <w:szCs w:val="24"/>
        </w:rPr>
      </w:pPr>
      <w:r w:rsidRPr="00EF65F1">
        <w:rPr>
          <w:rFonts w:ascii="Calibri Light" w:hAnsi="Calibri Light" w:cs="Calibri Light"/>
          <w:color w:val="0F0D29" w:themeColor="text1"/>
          <w:sz w:val="24"/>
          <w:szCs w:val="24"/>
        </w:rPr>
        <w:t xml:space="preserve">Young adults in the criminal justice system who are Care Leavers may need more support to help them through their transition to adulthood than other young adults. They may also need help to understand the differences between the youth and adult justice systems. </w:t>
      </w:r>
    </w:p>
    <w:p w14:paraId="3D0B1171" w14:textId="77777777" w:rsidR="001924E5" w:rsidRPr="00EF65F1" w:rsidRDefault="001924E5" w:rsidP="001924E5">
      <w:pPr>
        <w:spacing w:line="256" w:lineRule="auto"/>
        <w:rPr>
          <w:rFonts w:ascii="Calibri Light" w:hAnsi="Calibri Light" w:cs="Calibri Light"/>
          <w:b w:val="0"/>
          <w:color w:val="0F0D29" w:themeColor="text1"/>
          <w:sz w:val="24"/>
          <w:szCs w:val="24"/>
        </w:rPr>
      </w:pPr>
    </w:p>
    <w:p w14:paraId="6CA90180" w14:textId="77777777" w:rsidR="001924E5" w:rsidRPr="00FD79E9" w:rsidRDefault="001924E5" w:rsidP="001924E5">
      <w:pPr>
        <w:keepNext/>
        <w:autoSpaceDE w:val="0"/>
        <w:autoSpaceDN w:val="0"/>
        <w:adjustRightInd w:val="0"/>
        <w:spacing w:line="240" w:lineRule="auto"/>
        <w:outlineLvl w:val="3"/>
        <w:rPr>
          <w:rFonts w:ascii="Calibri Light" w:hAnsi="Calibri Light" w:cs="Calibri Light"/>
          <w:bCs/>
          <w:color w:val="0F0D29" w:themeColor="text1"/>
          <w:sz w:val="24"/>
          <w:szCs w:val="24"/>
          <w:u w:val="single"/>
        </w:rPr>
      </w:pPr>
      <w:r w:rsidRPr="00FD79E9">
        <w:rPr>
          <w:rFonts w:ascii="Calibri Light" w:hAnsi="Calibri Light" w:cs="Calibri Light"/>
          <w:bCs/>
          <w:color w:val="0F0D29" w:themeColor="text1"/>
          <w:sz w:val="24"/>
          <w:szCs w:val="24"/>
          <w:u w:val="single"/>
        </w:rPr>
        <w:t>Why focus on Families and Significant others?</w:t>
      </w:r>
    </w:p>
    <w:p w14:paraId="2AAB8975" w14:textId="6F09496C" w:rsidR="001924E5" w:rsidRPr="00EF65F1" w:rsidRDefault="001924E5" w:rsidP="001924E5">
      <w:pPr>
        <w:autoSpaceDE w:val="0"/>
        <w:autoSpaceDN w:val="0"/>
        <w:adjustRightInd w:val="0"/>
        <w:spacing w:line="240" w:lineRule="auto"/>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Supportive families are a great resource for prisoners, and they often play a vital role in helping an individual move away from crime. A supportive family can also provide effective protective factors for prisoners at risk of suicide and self-harm. Having a stable family to return to on release, can also encourage prisoners to engage in sentence planning interventions and maintain positive </w:t>
      </w:r>
      <w:r w:rsidR="00FD79E9" w:rsidRPr="00EF65F1">
        <w:rPr>
          <w:rFonts w:ascii="Calibri Light" w:hAnsi="Calibri Light" w:cs="Calibri Light"/>
          <w:b w:val="0"/>
          <w:color w:val="0F0D29" w:themeColor="text1"/>
          <w:sz w:val="24"/>
          <w:szCs w:val="24"/>
        </w:rPr>
        <w:t>behavior</w:t>
      </w:r>
      <w:r w:rsidRPr="00EF65F1">
        <w:rPr>
          <w:rFonts w:ascii="Calibri Light" w:hAnsi="Calibri Light" w:cs="Calibri Light"/>
          <w:b w:val="0"/>
          <w:color w:val="0F0D29" w:themeColor="text1"/>
          <w:sz w:val="24"/>
          <w:szCs w:val="24"/>
        </w:rPr>
        <w:t xml:space="preserve"> whilst in custody.</w:t>
      </w:r>
    </w:p>
    <w:p w14:paraId="11C50E05" w14:textId="77777777" w:rsidR="001924E5" w:rsidRPr="00EF65F1" w:rsidRDefault="001924E5" w:rsidP="001924E5">
      <w:pPr>
        <w:autoSpaceDE w:val="0"/>
        <w:autoSpaceDN w:val="0"/>
        <w:adjustRightInd w:val="0"/>
        <w:spacing w:line="240" w:lineRule="auto"/>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Research on desistance from crime, also suggests that positive family ties can have an encouraging effect on the rehabilitation of offenders. Prisoners who had not received visits whilst in prison were 39% more likely to re-offend, compared to those prisoners who had received visits from family members (Action for Prisoners Families).   </w:t>
      </w:r>
    </w:p>
    <w:p w14:paraId="4FB7985A" w14:textId="2B0F89AF" w:rsidR="001924E5" w:rsidRPr="00EF65F1" w:rsidRDefault="001924E5" w:rsidP="001924E5">
      <w:pPr>
        <w:autoSpaceDE w:val="0"/>
        <w:autoSpaceDN w:val="0"/>
        <w:adjustRightInd w:val="0"/>
        <w:spacing w:line="240" w:lineRule="auto"/>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At HMP Hollesley Bay the Family and significant others Pathway, aims to ensure the interests of prisoners and their families are addressed through:</w:t>
      </w:r>
    </w:p>
    <w:p w14:paraId="0E21D8B7" w14:textId="77777777" w:rsidR="00DA6EFF" w:rsidRPr="00EF65F1" w:rsidRDefault="00DA6EFF" w:rsidP="001924E5">
      <w:pPr>
        <w:autoSpaceDE w:val="0"/>
        <w:autoSpaceDN w:val="0"/>
        <w:adjustRightInd w:val="0"/>
        <w:spacing w:line="240" w:lineRule="auto"/>
        <w:rPr>
          <w:rFonts w:ascii="Calibri Light" w:hAnsi="Calibri Light" w:cs="Calibri Light"/>
          <w:b w:val="0"/>
          <w:color w:val="0F0D29" w:themeColor="text1"/>
          <w:sz w:val="24"/>
          <w:szCs w:val="24"/>
        </w:rPr>
      </w:pPr>
    </w:p>
    <w:p w14:paraId="515C99EC" w14:textId="77777777" w:rsidR="001924E5" w:rsidRPr="00EF65F1" w:rsidRDefault="001924E5" w:rsidP="001924E5">
      <w:pPr>
        <w:numPr>
          <w:ilvl w:val="0"/>
          <w:numId w:val="10"/>
        </w:numPr>
        <w:autoSpaceDE w:val="0"/>
        <w:autoSpaceDN w:val="0"/>
        <w:adjustRightInd w:val="0"/>
        <w:spacing w:after="100" w:line="240" w:lineRule="auto"/>
        <w:jc w:val="both"/>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Helping to maintain family ties, where appropriate. </w:t>
      </w:r>
    </w:p>
    <w:p w14:paraId="6889DBC8" w14:textId="77777777" w:rsidR="001924E5" w:rsidRPr="00EF65F1" w:rsidRDefault="001924E5" w:rsidP="001924E5">
      <w:pPr>
        <w:numPr>
          <w:ilvl w:val="0"/>
          <w:numId w:val="10"/>
        </w:numPr>
        <w:autoSpaceDE w:val="0"/>
        <w:autoSpaceDN w:val="0"/>
        <w:adjustRightInd w:val="0"/>
        <w:spacing w:after="100" w:line="240" w:lineRule="auto"/>
        <w:jc w:val="both"/>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Improving parenting skills of prisoners.  </w:t>
      </w:r>
    </w:p>
    <w:p w14:paraId="0BC17AD3" w14:textId="77777777" w:rsidR="001924E5" w:rsidRPr="00EF65F1" w:rsidRDefault="001924E5" w:rsidP="001924E5">
      <w:pPr>
        <w:numPr>
          <w:ilvl w:val="0"/>
          <w:numId w:val="10"/>
        </w:numPr>
        <w:autoSpaceDE w:val="0"/>
        <w:autoSpaceDN w:val="0"/>
        <w:adjustRightInd w:val="0"/>
        <w:spacing w:after="100" w:line="240" w:lineRule="auto"/>
        <w:jc w:val="both"/>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Provide advice and guidance to families and prisoners. </w:t>
      </w:r>
    </w:p>
    <w:p w14:paraId="1891AB19" w14:textId="14F1E105" w:rsidR="001924E5" w:rsidRPr="00EF65F1" w:rsidRDefault="001924E5" w:rsidP="001924E5">
      <w:pPr>
        <w:numPr>
          <w:ilvl w:val="0"/>
          <w:numId w:val="10"/>
        </w:numPr>
        <w:autoSpaceDE w:val="0"/>
        <w:autoSpaceDN w:val="0"/>
        <w:adjustRightInd w:val="0"/>
        <w:spacing w:after="100" w:line="240" w:lineRule="auto"/>
        <w:jc w:val="both"/>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Developing a family friendly focus in our visits </w:t>
      </w:r>
      <w:r w:rsidR="004117B1" w:rsidRPr="00EF65F1">
        <w:rPr>
          <w:rFonts w:ascii="Calibri Light" w:hAnsi="Calibri Light" w:cs="Calibri Light"/>
          <w:b w:val="0"/>
          <w:color w:val="0F0D29" w:themeColor="text1"/>
          <w:sz w:val="24"/>
          <w:szCs w:val="24"/>
        </w:rPr>
        <w:t>Centre</w:t>
      </w:r>
      <w:r w:rsidRPr="00EF65F1">
        <w:rPr>
          <w:rFonts w:ascii="Calibri Light" w:hAnsi="Calibri Light" w:cs="Calibri Light"/>
          <w:b w:val="0"/>
          <w:color w:val="0F0D29" w:themeColor="text1"/>
          <w:sz w:val="24"/>
          <w:szCs w:val="24"/>
        </w:rPr>
        <w:t>.</w:t>
      </w:r>
    </w:p>
    <w:p w14:paraId="275DABA2" w14:textId="77777777" w:rsidR="001924E5" w:rsidRPr="00EF65F1" w:rsidRDefault="001924E5" w:rsidP="001924E5">
      <w:pPr>
        <w:numPr>
          <w:ilvl w:val="0"/>
          <w:numId w:val="10"/>
        </w:numPr>
        <w:autoSpaceDE w:val="0"/>
        <w:autoSpaceDN w:val="0"/>
        <w:adjustRightInd w:val="0"/>
        <w:spacing w:after="100" w:line="240" w:lineRule="auto"/>
        <w:jc w:val="both"/>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Including families in the sentence plan process</w:t>
      </w:r>
    </w:p>
    <w:p w14:paraId="4F8E3F9D" w14:textId="77777777" w:rsidR="001924E5" w:rsidRPr="00EF65F1" w:rsidRDefault="001924E5" w:rsidP="001924E5">
      <w:pPr>
        <w:numPr>
          <w:ilvl w:val="0"/>
          <w:numId w:val="10"/>
        </w:numPr>
        <w:autoSpaceDE w:val="0"/>
        <w:autoSpaceDN w:val="0"/>
        <w:adjustRightInd w:val="0"/>
        <w:spacing w:after="100" w:line="240" w:lineRule="auto"/>
        <w:jc w:val="both"/>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Involving the family in Resettlement decisions when appropriate.</w:t>
      </w:r>
    </w:p>
    <w:p w14:paraId="1F2B5B1B" w14:textId="77777777" w:rsidR="001924E5" w:rsidRDefault="001924E5" w:rsidP="001924E5">
      <w:pPr>
        <w:numPr>
          <w:ilvl w:val="0"/>
          <w:numId w:val="10"/>
        </w:numPr>
        <w:autoSpaceDE w:val="0"/>
        <w:autoSpaceDN w:val="0"/>
        <w:adjustRightInd w:val="0"/>
        <w:spacing w:after="100" w:line="240" w:lineRule="auto"/>
        <w:jc w:val="both"/>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Threading the Children and Families pathway through all the Resettlement pathways. </w:t>
      </w:r>
    </w:p>
    <w:p w14:paraId="676FECFA" w14:textId="4AF66146" w:rsidR="0061326F" w:rsidRPr="0061326F" w:rsidRDefault="0061326F" w:rsidP="0061326F">
      <w:pPr>
        <w:numPr>
          <w:ilvl w:val="0"/>
          <w:numId w:val="10"/>
        </w:numPr>
        <w:autoSpaceDE w:val="0"/>
        <w:autoSpaceDN w:val="0"/>
        <w:adjustRightInd w:val="0"/>
        <w:spacing w:after="100" w:line="240" w:lineRule="auto"/>
        <w:jc w:val="both"/>
        <w:rPr>
          <w:rFonts w:ascii="Calibri Light" w:hAnsi="Calibri Light" w:cs="Calibri Light"/>
          <w:b w:val="0"/>
          <w:bCs/>
          <w:color w:val="0F0D29" w:themeColor="text1"/>
          <w:sz w:val="24"/>
          <w:szCs w:val="24"/>
        </w:rPr>
      </w:pPr>
      <w:bookmarkStart w:id="1" w:name="_Hlk155609741"/>
      <w:r>
        <w:rPr>
          <w:rFonts w:ascii="Calibri Light" w:hAnsi="Calibri Light" w:cs="Calibri Light"/>
          <w:b w:val="0"/>
          <w:bCs/>
          <w:color w:val="0F0D29" w:themeColor="text1"/>
          <w:sz w:val="24"/>
          <w:szCs w:val="24"/>
        </w:rPr>
        <w:t>P</w:t>
      </w:r>
      <w:r w:rsidRPr="0061326F">
        <w:rPr>
          <w:rFonts w:ascii="Calibri Light" w:hAnsi="Calibri Light" w:cs="Calibri Light"/>
          <w:b w:val="0"/>
          <w:bCs/>
          <w:color w:val="0F0D29" w:themeColor="text1"/>
          <w:sz w:val="24"/>
          <w:szCs w:val="24"/>
        </w:rPr>
        <w:t xml:space="preserve">rovide a purposeful and varied regime enabling men to acquire life skills that lead to opportunities to support themselves and their families in progressive work on both ROTL and release. </w:t>
      </w:r>
    </w:p>
    <w:bookmarkEnd w:id="1"/>
    <w:p w14:paraId="0F74C378" w14:textId="77777777" w:rsidR="00CB3495" w:rsidRPr="00EF65F1" w:rsidRDefault="00CB3495" w:rsidP="00CB3495">
      <w:pPr>
        <w:autoSpaceDE w:val="0"/>
        <w:autoSpaceDN w:val="0"/>
        <w:adjustRightInd w:val="0"/>
        <w:spacing w:after="100" w:line="240" w:lineRule="auto"/>
        <w:ind w:left="360"/>
        <w:jc w:val="both"/>
        <w:rPr>
          <w:rFonts w:ascii="Calibri Light" w:hAnsi="Calibri Light" w:cs="Calibri Light"/>
          <w:b w:val="0"/>
          <w:color w:val="0F0D29" w:themeColor="text1"/>
          <w:sz w:val="24"/>
          <w:szCs w:val="24"/>
        </w:rPr>
      </w:pPr>
    </w:p>
    <w:p w14:paraId="00FA8BBE" w14:textId="6FF036EB" w:rsidR="001924E5" w:rsidRPr="00EF65F1" w:rsidRDefault="001924E5" w:rsidP="00DA6EFF">
      <w:pPr>
        <w:autoSpaceDE w:val="0"/>
        <w:autoSpaceDN w:val="0"/>
        <w:adjustRightInd w:val="0"/>
        <w:spacing w:after="100" w:line="240" w:lineRule="auto"/>
        <w:jc w:val="both"/>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The Family and significant others provision is promoted and supported through the Head of Reducing Reoffending, Chloe Ballantyne, and championed by Custodial Manager, Ian Carver. </w:t>
      </w:r>
    </w:p>
    <w:tbl>
      <w:tblPr>
        <w:tblW w:w="10410" w:type="dxa"/>
        <w:tblCellMar>
          <w:left w:w="0" w:type="dxa"/>
          <w:right w:w="0" w:type="dxa"/>
        </w:tblCellMar>
        <w:tblLook w:val="0000" w:firstRow="0" w:lastRow="0" w:firstColumn="0" w:lastColumn="0" w:noHBand="0" w:noVBand="0"/>
      </w:tblPr>
      <w:tblGrid>
        <w:gridCol w:w="10506"/>
      </w:tblGrid>
      <w:tr w:rsidR="007A34CB" w:rsidRPr="00EF65F1" w14:paraId="695CB32B" w14:textId="77777777" w:rsidTr="000B34E3">
        <w:trPr>
          <w:trHeight w:val="3546"/>
        </w:trPr>
        <w:tc>
          <w:tcPr>
            <w:tcW w:w="10410" w:type="dxa"/>
          </w:tcPr>
          <w:p w14:paraId="695CB323" w14:textId="77777777" w:rsidR="00DF027C" w:rsidRPr="00EF65F1" w:rsidRDefault="00AA4DBC" w:rsidP="00DF027C">
            <w:pPr>
              <w:pStyle w:val="Content"/>
              <w:rPr>
                <w:rFonts w:ascii="Calibri Light" w:eastAsia="Malgun Gothic" w:hAnsi="Calibri Light" w:cs="Tahoma"/>
                <w:color w:val="0F0D29" w:themeColor="text1"/>
                <w:sz w:val="24"/>
                <w:szCs w:val="24"/>
              </w:rPr>
            </w:pPr>
            <w:r w:rsidRPr="00EF65F1">
              <w:rPr>
                <w:rFonts w:ascii="Calibri Light" w:eastAsia="Malgun Gothic" w:hAnsi="Calibri Light" w:cs="Tahoma"/>
                <w:color w:val="0F0D29" w:themeColor="text1"/>
                <w:sz w:val="24"/>
                <w:szCs w:val="24"/>
              </w:rPr>
              <w:t>In September 2016 Lord Farmer was commissioned by the government to investigate how connecting prisoners with their families can improve prisoner wellbeing, assist in keeping the prisoners safe and reduce reoffending. His landmark review ‘The importance of strengthening prisoners’ family ties to prevent reoffending and reduce intergenerational crim</w:t>
            </w:r>
            <w:r w:rsidR="00156F86" w:rsidRPr="00EF65F1">
              <w:rPr>
                <w:rFonts w:ascii="Calibri Light" w:eastAsia="Malgun Gothic" w:hAnsi="Calibri Light" w:cs="Tahoma"/>
                <w:color w:val="0F0D29" w:themeColor="text1"/>
                <w:sz w:val="24"/>
                <w:szCs w:val="24"/>
              </w:rPr>
              <w:t xml:space="preserve">e’ was published in August 2017 and made 19 recommendations and made families and significant others at the heart of his report. According to the farmer review </w:t>
            </w:r>
            <w:r w:rsidR="00156F86" w:rsidRPr="00EF65F1">
              <w:rPr>
                <w:rFonts w:ascii="Calibri Light" w:eastAsia="Malgun Gothic" w:hAnsi="Calibri Light" w:cs="Tahoma"/>
                <w:b/>
                <w:color w:val="0F0D29" w:themeColor="text1"/>
                <w:sz w:val="24"/>
                <w:szCs w:val="24"/>
              </w:rPr>
              <w:t xml:space="preserve">‘families should be the ‘golden thread’ </w:t>
            </w:r>
            <w:r w:rsidR="00156F86" w:rsidRPr="00EF65F1">
              <w:rPr>
                <w:rFonts w:ascii="Calibri Light" w:eastAsia="Malgun Gothic" w:hAnsi="Calibri Light" w:cs="Tahoma"/>
                <w:color w:val="0F0D29" w:themeColor="text1"/>
                <w:sz w:val="24"/>
                <w:szCs w:val="24"/>
              </w:rPr>
              <w:t>running throu</w:t>
            </w:r>
            <w:r w:rsidR="00CD3396" w:rsidRPr="00EF65F1">
              <w:rPr>
                <w:rFonts w:ascii="Calibri Light" w:eastAsia="Malgun Gothic" w:hAnsi="Calibri Light" w:cs="Tahoma"/>
                <w:color w:val="0F0D29" w:themeColor="text1"/>
                <w:sz w:val="24"/>
                <w:szCs w:val="24"/>
              </w:rPr>
              <w:t>gh the processes in all prisons.</w:t>
            </w:r>
          </w:p>
          <w:p w14:paraId="695CB324" w14:textId="77777777" w:rsidR="00CD3396" w:rsidRPr="00EF65F1" w:rsidRDefault="00CD3396" w:rsidP="00DF027C">
            <w:pPr>
              <w:pStyle w:val="Content"/>
              <w:rPr>
                <w:rFonts w:ascii="Calibri Light" w:eastAsia="Malgun Gothic" w:hAnsi="Calibri Light" w:cs="Tahoma"/>
                <w:color w:val="0F0D29" w:themeColor="text1"/>
                <w:sz w:val="24"/>
                <w:szCs w:val="24"/>
              </w:rPr>
            </w:pPr>
          </w:p>
          <w:p w14:paraId="695CB325" w14:textId="77777777" w:rsidR="00AA4DBC" w:rsidRPr="00EF65F1" w:rsidRDefault="00AA4DBC" w:rsidP="00DF027C">
            <w:pPr>
              <w:pStyle w:val="Content"/>
              <w:rPr>
                <w:rFonts w:ascii="Calibri Light" w:eastAsia="Malgun Gothic" w:hAnsi="Calibri Light" w:cs="Tahoma"/>
                <w:color w:val="0F0D29" w:themeColor="text1"/>
                <w:sz w:val="24"/>
                <w:szCs w:val="24"/>
              </w:rPr>
            </w:pPr>
            <w:r w:rsidRPr="00EF65F1">
              <w:rPr>
                <w:rFonts w:ascii="Calibri Light" w:eastAsia="Malgun Gothic" w:hAnsi="Calibri Light" w:cs="Tahoma"/>
                <w:color w:val="0F0D29" w:themeColor="text1"/>
                <w:sz w:val="24"/>
                <w:szCs w:val="24"/>
              </w:rPr>
              <w:t>All recommendations in the Farmer Review were accepted by the government, and the program to the implement them has been running since then</w:t>
            </w:r>
            <w:r w:rsidR="001E4B25" w:rsidRPr="00EF65F1">
              <w:rPr>
                <w:rFonts w:ascii="Calibri Light" w:eastAsia="Malgun Gothic" w:hAnsi="Calibri Light" w:cs="Tahoma"/>
                <w:color w:val="0F0D29" w:themeColor="text1"/>
                <w:sz w:val="24"/>
                <w:szCs w:val="24"/>
              </w:rPr>
              <w:t>.</w:t>
            </w:r>
          </w:p>
          <w:p w14:paraId="695CB326" w14:textId="77777777" w:rsidR="00B509F8" w:rsidRPr="00EF65F1" w:rsidRDefault="00B509F8" w:rsidP="00DF027C">
            <w:pPr>
              <w:pStyle w:val="Content"/>
              <w:rPr>
                <w:rFonts w:ascii="Calibri Light" w:eastAsia="Malgun Gothic" w:hAnsi="Calibri Light" w:cs="Tahoma"/>
                <w:color w:val="0F0D29" w:themeColor="text1"/>
                <w:sz w:val="24"/>
                <w:szCs w:val="24"/>
              </w:rPr>
            </w:pPr>
          </w:p>
          <w:p w14:paraId="695CB327" w14:textId="794AF563" w:rsidR="001E4B25" w:rsidRPr="00FD79E9" w:rsidRDefault="00A07EC8" w:rsidP="001E4B25">
            <w:pPr>
              <w:pStyle w:val="Heading1"/>
              <w:rPr>
                <w:rFonts w:ascii="Calibri Light" w:eastAsia="Malgun Gothic" w:hAnsi="Calibri Light" w:cs="Tahoma"/>
                <w:color w:val="0F0D29" w:themeColor="text1"/>
                <w:sz w:val="24"/>
                <w:szCs w:val="24"/>
                <w:u w:val="single"/>
              </w:rPr>
            </w:pPr>
            <w:r w:rsidRPr="00FD79E9">
              <w:rPr>
                <w:rFonts w:ascii="Calibri Light" w:eastAsia="Malgun Gothic" w:hAnsi="Calibri Light" w:cs="Tahoma"/>
                <w:color w:val="0F0D29" w:themeColor="text1"/>
                <w:sz w:val="24"/>
                <w:szCs w:val="24"/>
                <w:u w:val="single"/>
              </w:rPr>
              <w:t xml:space="preserve">The History of </w:t>
            </w:r>
            <w:r w:rsidR="001E4B25" w:rsidRPr="00FD79E9">
              <w:rPr>
                <w:rFonts w:ascii="Calibri Light" w:eastAsia="Malgun Gothic" w:hAnsi="Calibri Light" w:cs="Tahoma"/>
                <w:color w:val="0F0D29" w:themeColor="text1"/>
                <w:sz w:val="24"/>
                <w:szCs w:val="24"/>
                <w:u w:val="single"/>
              </w:rPr>
              <w:t xml:space="preserve">HMP </w:t>
            </w:r>
            <w:r w:rsidR="00043AD7" w:rsidRPr="00FD79E9">
              <w:rPr>
                <w:rFonts w:ascii="Calibri Light" w:eastAsia="Malgun Gothic" w:hAnsi="Calibri Light" w:cs="Tahoma"/>
                <w:color w:val="0F0D29" w:themeColor="text1"/>
                <w:sz w:val="24"/>
                <w:szCs w:val="24"/>
                <w:u w:val="single"/>
              </w:rPr>
              <w:t>Hollesley Bay</w:t>
            </w:r>
          </w:p>
          <w:p w14:paraId="14766658" w14:textId="5A152C85" w:rsidR="003B3604" w:rsidRPr="00006C4F" w:rsidRDefault="00006C4F" w:rsidP="00006C4F">
            <w:pPr>
              <w:shd w:val="clear" w:color="auto" w:fill="FFFFFF"/>
              <w:spacing w:before="120" w:after="120" w:line="240" w:lineRule="auto"/>
              <w:rPr>
                <w:rFonts w:ascii="Calibri Light" w:eastAsia="Times New Roman" w:hAnsi="Calibri Light" w:cs="Calibri Light"/>
                <w:b w:val="0"/>
                <w:color w:val="202122"/>
                <w:sz w:val="24"/>
                <w:szCs w:val="24"/>
                <w:lang w:val="en-GB" w:eastAsia="en-GB"/>
              </w:rPr>
            </w:pPr>
            <w:r w:rsidRPr="00006C4F">
              <w:rPr>
                <w:rFonts w:ascii="Calibri Light" w:eastAsia="Times New Roman" w:hAnsi="Calibri Light" w:cs="Calibri Light"/>
                <w:b w:val="0"/>
                <w:color w:val="202122"/>
                <w:sz w:val="24"/>
                <w:szCs w:val="24"/>
                <w:lang w:val="en-GB" w:eastAsia="en-GB"/>
              </w:rPr>
              <w:t xml:space="preserve">Hollesley Bay began in 1887 as a colonial college training those intending to emigrate. The prison had housed a labour colony for the London unemployed. </w:t>
            </w:r>
            <w:r w:rsidR="00ED2500" w:rsidRPr="00EF65F1">
              <w:rPr>
                <w:rFonts w:ascii="Calibri Light" w:eastAsia="Times New Roman" w:hAnsi="Calibri Light" w:cs="Calibri Light"/>
                <w:b w:val="0"/>
                <w:color w:val="202122"/>
                <w:sz w:val="24"/>
                <w:szCs w:val="24"/>
                <w:lang w:val="en-GB" w:eastAsia="en-GB"/>
              </w:rPr>
              <w:t>In 1905 the land was</w:t>
            </w:r>
            <w:r w:rsidRPr="00006C4F">
              <w:rPr>
                <w:rFonts w:ascii="Calibri Light" w:eastAsia="Times New Roman" w:hAnsi="Calibri Light" w:cs="Calibri Light"/>
                <w:b w:val="0"/>
                <w:color w:val="202122"/>
                <w:sz w:val="24"/>
                <w:szCs w:val="24"/>
                <w:lang w:val="en-GB" w:eastAsia="en-GB"/>
              </w:rPr>
              <w:t xml:space="preserve"> transferred to the London Unemployed Fund, </w:t>
            </w:r>
            <w:r w:rsidR="003B3604" w:rsidRPr="00EF65F1">
              <w:rPr>
                <w:rFonts w:ascii="Calibri Light" w:eastAsia="Times New Roman" w:hAnsi="Calibri Light" w:cs="Calibri Light"/>
                <w:b w:val="0"/>
                <w:color w:val="202122"/>
                <w:sz w:val="24"/>
                <w:szCs w:val="24"/>
                <w:lang w:val="en-GB" w:eastAsia="en-GB"/>
              </w:rPr>
              <w:t>s</w:t>
            </w:r>
            <w:r w:rsidRPr="00006C4F">
              <w:rPr>
                <w:rFonts w:ascii="Calibri Light" w:eastAsia="Times New Roman" w:hAnsi="Calibri Light" w:cs="Calibri Light"/>
                <w:b w:val="0"/>
                <w:color w:val="202122"/>
                <w:sz w:val="24"/>
                <w:szCs w:val="24"/>
                <w:lang w:val="en-GB" w:eastAsia="en-GB"/>
              </w:rPr>
              <w:t>ubsequently it was taken over by </w:t>
            </w:r>
            <w:hyperlink r:id="rId19" w:tooltip="London County Council" w:history="1">
              <w:r w:rsidRPr="00006C4F">
                <w:rPr>
                  <w:rFonts w:ascii="Calibri Light" w:eastAsia="Times New Roman" w:hAnsi="Calibri Light" w:cs="Calibri Light"/>
                  <w:b w:val="0"/>
                  <w:color w:val="0645AD"/>
                  <w:sz w:val="24"/>
                  <w:szCs w:val="24"/>
                  <w:u w:val="single"/>
                  <w:lang w:val="en-GB" w:eastAsia="en-GB"/>
                </w:rPr>
                <w:t>London County Council</w:t>
              </w:r>
            </w:hyperlink>
            <w:r w:rsidRPr="00006C4F">
              <w:rPr>
                <w:rFonts w:ascii="Calibri Light" w:eastAsia="Times New Roman" w:hAnsi="Calibri Light" w:cs="Calibri Light"/>
                <w:b w:val="0"/>
                <w:color w:val="202122"/>
                <w:sz w:val="24"/>
                <w:szCs w:val="24"/>
                <w:lang w:val="en-GB" w:eastAsia="en-GB"/>
              </w:rPr>
              <w:t>.</w:t>
            </w:r>
          </w:p>
          <w:p w14:paraId="2F6F58D1" w14:textId="785DEF7F" w:rsidR="00006C4F" w:rsidRPr="00006C4F" w:rsidRDefault="00006C4F" w:rsidP="00006C4F">
            <w:pPr>
              <w:shd w:val="clear" w:color="auto" w:fill="FFFFFF"/>
              <w:spacing w:before="120" w:after="120" w:line="240" w:lineRule="auto"/>
              <w:rPr>
                <w:rFonts w:ascii="Calibri Light" w:eastAsia="Times New Roman" w:hAnsi="Calibri Light" w:cs="Calibri Light"/>
                <w:b w:val="0"/>
                <w:color w:val="202122"/>
                <w:sz w:val="24"/>
                <w:szCs w:val="24"/>
                <w:lang w:val="en-GB" w:eastAsia="en-GB"/>
              </w:rPr>
            </w:pPr>
            <w:r w:rsidRPr="00006C4F">
              <w:rPr>
                <w:rFonts w:ascii="Calibri Light" w:eastAsia="Times New Roman" w:hAnsi="Calibri Light" w:cs="Calibri Light"/>
                <w:b w:val="0"/>
                <w:color w:val="202122"/>
                <w:sz w:val="24"/>
                <w:szCs w:val="24"/>
                <w:lang w:val="en-GB" w:eastAsia="en-GB"/>
              </w:rPr>
              <w:t xml:space="preserve">Hollesley Bay </w:t>
            </w:r>
            <w:r w:rsidR="00CE1DB7" w:rsidRPr="00EF65F1">
              <w:rPr>
                <w:rFonts w:ascii="Calibri Light" w:eastAsia="Times New Roman" w:hAnsi="Calibri Light" w:cs="Calibri Light"/>
                <w:b w:val="0"/>
                <w:color w:val="202122"/>
                <w:sz w:val="24"/>
                <w:szCs w:val="24"/>
                <w:lang w:val="en-GB" w:eastAsia="en-GB"/>
              </w:rPr>
              <w:t>engaged prisoners in</w:t>
            </w:r>
            <w:r w:rsidRPr="00006C4F">
              <w:rPr>
                <w:rFonts w:ascii="Calibri Light" w:eastAsia="Times New Roman" w:hAnsi="Calibri Light" w:cs="Calibri Light"/>
                <w:b w:val="0"/>
                <w:color w:val="202122"/>
                <w:sz w:val="24"/>
                <w:szCs w:val="24"/>
                <w:lang w:val="en-GB" w:eastAsia="en-GB"/>
              </w:rPr>
              <w:t xml:space="preserve"> work either on agricultural tasks or in the kitchens and other relatively unskilled activities. </w:t>
            </w:r>
            <w:r w:rsidR="008E02FD" w:rsidRPr="00EF65F1">
              <w:br/>
            </w:r>
            <w:r w:rsidR="008E02FD" w:rsidRPr="00EF65F1">
              <w:rPr>
                <w:rFonts w:ascii="Calibri Light" w:hAnsi="Calibri Light" w:cs="Calibri Light"/>
                <w:b w:val="0"/>
                <w:bCs/>
                <w:color w:val="0F0D29" w:themeColor="text1"/>
                <w:sz w:val="24"/>
                <w:szCs w:val="24"/>
                <w:shd w:val="clear" w:color="auto" w:fill="FFFFFF"/>
              </w:rPr>
              <w:t>In 1938 the </w:t>
            </w:r>
            <w:hyperlink r:id="rId20" w:history="1">
              <w:r w:rsidR="008E02FD" w:rsidRPr="00EF65F1">
                <w:rPr>
                  <w:rFonts w:ascii="Calibri Light" w:hAnsi="Calibri Light" w:cs="Calibri Light"/>
                  <w:b w:val="0"/>
                  <w:bCs/>
                  <w:color w:val="0F0D29" w:themeColor="text1"/>
                  <w:sz w:val="24"/>
                  <w:szCs w:val="24"/>
                  <w:shd w:val="clear" w:color="auto" w:fill="FFFFFF"/>
                </w:rPr>
                <w:t>Prison Commission</w:t>
              </w:r>
            </w:hyperlink>
            <w:r w:rsidR="008E02FD" w:rsidRPr="00EF65F1">
              <w:rPr>
                <w:rFonts w:ascii="Calibri Light" w:hAnsi="Calibri Light" w:cs="Calibri Light"/>
                <w:b w:val="0"/>
                <w:bCs/>
                <w:color w:val="0F0D29" w:themeColor="text1"/>
                <w:sz w:val="24"/>
                <w:szCs w:val="24"/>
                <w:shd w:val="clear" w:color="auto" w:fill="FFFFFF"/>
              </w:rPr>
              <w:t> purchased the site for use as a </w:t>
            </w:r>
            <w:proofErr w:type="spellStart"/>
            <w:r w:rsidR="00C5666A">
              <w:fldChar w:fldCharType="begin"/>
            </w:r>
            <w:r w:rsidR="00C5666A">
              <w:instrText xml:space="preserve"> HYPERLINK "https://en.wikipedia.org/wiki/Borstal_and_Detention_centre" \o "Borstal and Detention centre" </w:instrText>
            </w:r>
            <w:r w:rsidR="00C5666A">
              <w:fldChar w:fldCharType="separate"/>
            </w:r>
            <w:r w:rsidR="008E02FD" w:rsidRPr="00EF65F1">
              <w:rPr>
                <w:rFonts w:ascii="Calibri Light" w:hAnsi="Calibri Light" w:cs="Calibri Light"/>
                <w:b w:val="0"/>
                <w:bCs/>
                <w:color w:val="0F0D29" w:themeColor="text1"/>
                <w:sz w:val="24"/>
                <w:szCs w:val="24"/>
                <w:shd w:val="clear" w:color="auto" w:fill="FFFFFF"/>
              </w:rPr>
              <w:t>Borstal</w:t>
            </w:r>
            <w:proofErr w:type="spellEnd"/>
            <w:r w:rsidR="008E02FD" w:rsidRPr="00EF65F1">
              <w:rPr>
                <w:rFonts w:ascii="Calibri Light" w:hAnsi="Calibri Light" w:cs="Calibri Light"/>
                <w:b w:val="0"/>
                <w:bCs/>
                <w:color w:val="0F0D29" w:themeColor="text1"/>
                <w:sz w:val="24"/>
                <w:szCs w:val="24"/>
                <w:shd w:val="clear" w:color="auto" w:fill="FFFFFF"/>
              </w:rPr>
              <w:t xml:space="preserve"> and Detention </w:t>
            </w:r>
            <w:r w:rsidR="004134FC" w:rsidRPr="00EF65F1">
              <w:rPr>
                <w:rFonts w:ascii="Calibri Light" w:hAnsi="Calibri Light" w:cs="Calibri Light"/>
                <w:b w:val="0"/>
                <w:bCs/>
                <w:color w:val="0F0D29" w:themeColor="text1"/>
                <w:sz w:val="24"/>
                <w:szCs w:val="24"/>
                <w:shd w:val="clear" w:color="auto" w:fill="FFFFFF"/>
              </w:rPr>
              <w:t>Centre</w:t>
            </w:r>
            <w:r w:rsidR="00C5666A">
              <w:rPr>
                <w:rFonts w:ascii="Calibri Light" w:hAnsi="Calibri Light" w:cs="Calibri Light"/>
                <w:b w:val="0"/>
                <w:bCs/>
                <w:color w:val="0F0D29" w:themeColor="text1"/>
                <w:sz w:val="24"/>
                <w:szCs w:val="24"/>
                <w:shd w:val="clear" w:color="auto" w:fill="FFFFFF"/>
              </w:rPr>
              <w:fldChar w:fldCharType="end"/>
            </w:r>
            <w:r w:rsidR="008E02FD" w:rsidRPr="00EF65F1">
              <w:rPr>
                <w:rFonts w:ascii="Calibri Light" w:hAnsi="Calibri Light" w:cs="Calibri Light"/>
                <w:b w:val="0"/>
                <w:bCs/>
                <w:color w:val="0F0D29" w:themeColor="text1"/>
                <w:sz w:val="24"/>
                <w:szCs w:val="24"/>
                <w:shd w:val="clear" w:color="auto" w:fill="FFFFFF"/>
              </w:rPr>
              <w:t>.</w:t>
            </w:r>
            <w:r w:rsidR="00696AC1" w:rsidRPr="00EF65F1">
              <w:rPr>
                <w:rFonts w:ascii="Calibri Light" w:hAnsi="Calibri Light" w:cs="Calibri Light"/>
                <w:b w:val="0"/>
                <w:bCs/>
                <w:color w:val="0F0D29" w:themeColor="text1"/>
                <w:sz w:val="24"/>
                <w:szCs w:val="24"/>
                <w:shd w:val="clear" w:color="auto" w:fill="FFFFFF"/>
              </w:rPr>
              <w:t xml:space="preserve"> In </w:t>
            </w:r>
            <w:proofErr w:type="gramStart"/>
            <w:r w:rsidR="00696AC1" w:rsidRPr="00EF65F1">
              <w:rPr>
                <w:rFonts w:ascii="Calibri Light" w:hAnsi="Calibri Light" w:cs="Calibri Light"/>
                <w:b w:val="0"/>
                <w:bCs/>
                <w:color w:val="0F0D29" w:themeColor="text1"/>
                <w:sz w:val="24"/>
                <w:szCs w:val="24"/>
                <w:shd w:val="clear" w:color="auto" w:fill="FFFFFF"/>
              </w:rPr>
              <w:t xml:space="preserve">1983 </w:t>
            </w:r>
            <w:r w:rsidR="008E02FD" w:rsidRPr="00EF65F1">
              <w:rPr>
                <w:rFonts w:ascii="Calibri Light" w:hAnsi="Calibri Light" w:cs="Calibri Light"/>
                <w:b w:val="0"/>
                <w:bCs/>
                <w:color w:val="0F0D29" w:themeColor="text1"/>
                <w:sz w:val="24"/>
                <w:szCs w:val="24"/>
                <w:shd w:val="clear" w:color="auto" w:fill="FFFFFF"/>
              </w:rPr>
              <w:t> </w:t>
            </w:r>
            <w:r w:rsidRPr="00006C4F">
              <w:rPr>
                <w:rFonts w:ascii="Calibri Light" w:eastAsia="Times New Roman" w:hAnsi="Calibri Light" w:cs="Calibri Light"/>
                <w:b w:val="0"/>
                <w:bCs/>
                <w:color w:val="0F0D29" w:themeColor="text1"/>
                <w:sz w:val="24"/>
                <w:szCs w:val="24"/>
                <w:lang w:val="en-GB" w:eastAsia="en-GB"/>
              </w:rPr>
              <w:t>Hollesley</w:t>
            </w:r>
            <w:proofErr w:type="gramEnd"/>
            <w:r w:rsidRPr="00006C4F">
              <w:rPr>
                <w:rFonts w:ascii="Calibri Light" w:eastAsia="Times New Roman" w:hAnsi="Calibri Light" w:cs="Calibri Light"/>
                <w:b w:val="0"/>
                <w:bCs/>
                <w:color w:val="0F0D29" w:themeColor="text1"/>
                <w:sz w:val="24"/>
                <w:szCs w:val="24"/>
                <w:lang w:val="en-GB" w:eastAsia="en-GB"/>
              </w:rPr>
              <w:t xml:space="preserve"> Bay became a Youth Custody Centre</w:t>
            </w:r>
            <w:r w:rsidR="0004344D" w:rsidRPr="00EF65F1">
              <w:rPr>
                <w:rFonts w:ascii="Calibri Light" w:eastAsia="Times New Roman" w:hAnsi="Calibri Light" w:cs="Calibri Light"/>
                <w:b w:val="0"/>
                <w:bCs/>
                <w:color w:val="0F0D29" w:themeColor="text1"/>
                <w:sz w:val="24"/>
                <w:szCs w:val="24"/>
                <w:lang w:val="en-GB" w:eastAsia="en-GB"/>
              </w:rPr>
              <w:t>,</w:t>
            </w:r>
            <w:r w:rsidRPr="00006C4F">
              <w:rPr>
                <w:rFonts w:ascii="Calibri Light" w:eastAsia="Times New Roman" w:hAnsi="Calibri Light" w:cs="Calibri Light"/>
                <w:b w:val="0"/>
                <w:bCs/>
                <w:color w:val="0F0D29" w:themeColor="text1"/>
                <w:sz w:val="24"/>
                <w:szCs w:val="24"/>
                <w:lang w:val="en-GB" w:eastAsia="en-GB"/>
              </w:rPr>
              <w:t xml:space="preserve"> this replaced the borstal system. This in turn was replaced by </w:t>
            </w:r>
            <w:hyperlink r:id="rId21" w:tooltip="Her Majesty's Young Offender Institution" w:history="1">
              <w:r w:rsidRPr="00006C4F">
                <w:rPr>
                  <w:rFonts w:ascii="Calibri Light" w:eastAsia="Times New Roman" w:hAnsi="Calibri Light" w:cs="Calibri Light"/>
                  <w:b w:val="0"/>
                  <w:bCs/>
                  <w:color w:val="0F0D29" w:themeColor="text1"/>
                  <w:sz w:val="24"/>
                  <w:szCs w:val="24"/>
                  <w:lang w:val="en-GB" w:eastAsia="en-GB"/>
                </w:rPr>
                <w:t>Young Offender Institution</w:t>
              </w:r>
            </w:hyperlink>
            <w:r w:rsidRPr="00006C4F">
              <w:rPr>
                <w:rFonts w:ascii="Calibri Light" w:eastAsia="Times New Roman" w:hAnsi="Calibri Light" w:cs="Calibri Light"/>
                <w:b w:val="0"/>
                <w:color w:val="202122"/>
                <w:sz w:val="24"/>
                <w:szCs w:val="24"/>
                <w:lang w:val="en-GB" w:eastAsia="en-GB"/>
              </w:rPr>
              <w:t xml:space="preserve"> in 1988. In 2002, the old borstal site became mainly for the use of </w:t>
            </w:r>
            <w:r w:rsidR="00721902" w:rsidRPr="00006C4F">
              <w:rPr>
                <w:rFonts w:ascii="Calibri Light" w:eastAsia="Times New Roman" w:hAnsi="Calibri Light" w:cs="Calibri Light"/>
                <w:b w:val="0"/>
                <w:color w:val="202122"/>
                <w:sz w:val="24"/>
                <w:szCs w:val="24"/>
                <w:lang w:val="en-GB" w:eastAsia="en-GB"/>
              </w:rPr>
              <w:t>minimum-security</w:t>
            </w:r>
            <w:r w:rsidRPr="00006C4F">
              <w:rPr>
                <w:rFonts w:ascii="Calibri Light" w:eastAsia="Times New Roman" w:hAnsi="Calibri Light" w:cs="Calibri Light"/>
                <w:b w:val="0"/>
                <w:color w:val="202122"/>
                <w:sz w:val="24"/>
                <w:szCs w:val="24"/>
                <w:lang w:val="en-GB" w:eastAsia="en-GB"/>
              </w:rPr>
              <w:t xml:space="preserve"> adult offenders.</w:t>
            </w:r>
          </w:p>
          <w:p w14:paraId="21D994F0" w14:textId="77777777" w:rsidR="00006C4F" w:rsidRPr="00006C4F" w:rsidRDefault="00006C4F" w:rsidP="00006C4F">
            <w:pPr>
              <w:shd w:val="clear" w:color="auto" w:fill="FFFFFF"/>
              <w:spacing w:before="120" w:after="120" w:line="240" w:lineRule="auto"/>
              <w:rPr>
                <w:rFonts w:ascii="Calibri Light" w:eastAsia="Times New Roman" w:hAnsi="Calibri Light" w:cs="Calibri Light"/>
                <w:b w:val="0"/>
                <w:color w:val="202122"/>
                <w:sz w:val="24"/>
                <w:szCs w:val="24"/>
                <w:lang w:val="en-GB" w:eastAsia="en-GB"/>
              </w:rPr>
            </w:pPr>
            <w:r w:rsidRPr="00006C4F">
              <w:rPr>
                <w:rFonts w:ascii="Calibri Light" w:eastAsia="Times New Roman" w:hAnsi="Calibri Light" w:cs="Calibri Light"/>
                <w:b w:val="0"/>
                <w:color w:val="202122"/>
                <w:sz w:val="24"/>
                <w:szCs w:val="24"/>
                <w:lang w:val="en-GB" w:eastAsia="en-GB"/>
              </w:rPr>
              <w:t>Hollesley Bay did have the larges</w:t>
            </w:r>
            <w:r w:rsidRPr="00006C4F">
              <w:rPr>
                <w:rFonts w:ascii="Calibri Light" w:eastAsia="Times New Roman" w:hAnsi="Calibri Light" w:cs="Calibri Light"/>
                <w:b w:val="0"/>
                <w:color w:val="0F0D29" w:themeColor="text1"/>
                <w:sz w:val="24"/>
                <w:szCs w:val="24"/>
                <w:lang w:val="en-GB" w:eastAsia="en-GB"/>
              </w:rPr>
              <w:t>t </w:t>
            </w:r>
            <w:hyperlink r:id="rId22" w:tooltip="Prison farm" w:history="1">
              <w:r w:rsidRPr="00006C4F">
                <w:rPr>
                  <w:rFonts w:ascii="Calibri Light" w:eastAsia="Times New Roman" w:hAnsi="Calibri Light" w:cs="Calibri Light"/>
                  <w:b w:val="0"/>
                  <w:color w:val="0F0D29" w:themeColor="text1"/>
                  <w:sz w:val="24"/>
                  <w:szCs w:val="24"/>
                  <w:lang w:val="en-GB" w:eastAsia="en-GB"/>
                </w:rPr>
                <w:t>prison farm</w:t>
              </w:r>
            </w:hyperlink>
            <w:r w:rsidRPr="00006C4F">
              <w:rPr>
                <w:rFonts w:ascii="Calibri Light" w:eastAsia="Times New Roman" w:hAnsi="Calibri Light" w:cs="Calibri Light"/>
                <w:b w:val="0"/>
                <w:color w:val="0F0D29" w:themeColor="text1"/>
                <w:sz w:val="24"/>
                <w:szCs w:val="24"/>
                <w:lang w:val="en-GB" w:eastAsia="en-GB"/>
              </w:rPr>
              <w:t> in the British prison system, along with the oldest established stud for the Suffolk Punch Horse in the world. The Prison farm was sold in 2006, however the Prison retains a small land holding. The stud of </w:t>
            </w:r>
            <w:hyperlink r:id="rId23" w:tooltip="Suffolk Punch" w:history="1">
              <w:r w:rsidRPr="00006C4F">
                <w:rPr>
                  <w:rFonts w:ascii="Calibri Light" w:eastAsia="Times New Roman" w:hAnsi="Calibri Light" w:cs="Calibri Light"/>
                  <w:b w:val="0"/>
                  <w:color w:val="0F0D29" w:themeColor="text1"/>
                  <w:sz w:val="24"/>
                  <w:szCs w:val="24"/>
                  <w:lang w:val="en-GB" w:eastAsia="en-GB"/>
                </w:rPr>
                <w:t>Suffolk Punch</w:t>
              </w:r>
            </w:hyperlink>
            <w:r w:rsidRPr="00006C4F">
              <w:rPr>
                <w:rFonts w:ascii="Calibri Light" w:eastAsia="Times New Roman" w:hAnsi="Calibri Light" w:cs="Calibri Light"/>
                <w:b w:val="0"/>
                <w:color w:val="0F0D29" w:themeColor="text1"/>
                <w:sz w:val="24"/>
                <w:szCs w:val="24"/>
                <w:lang w:val="en-GB" w:eastAsia="en-GB"/>
              </w:rPr>
              <w:t> horses</w:t>
            </w:r>
            <w:r w:rsidRPr="00006C4F">
              <w:rPr>
                <w:rFonts w:ascii="Calibri Light" w:eastAsia="Times New Roman" w:hAnsi="Calibri Light" w:cs="Calibri Light"/>
                <w:b w:val="0"/>
                <w:color w:val="202122"/>
                <w:sz w:val="24"/>
                <w:szCs w:val="24"/>
                <w:lang w:val="en-GB" w:eastAsia="en-GB"/>
              </w:rPr>
              <w:t>, which are still 'shown' at local County and National shows, was sold to the Suffolk Punch Trust, which was set up in 2002 to maintain the breed locally and which continues the heritage of the site, known as Sink Farm.</w:t>
            </w:r>
          </w:p>
          <w:p w14:paraId="695CB32A" w14:textId="64D79482" w:rsidR="001274C2" w:rsidRPr="001274C2" w:rsidRDefault="00D20A8A" w:rsidP="001274C2">
            <w:pPr>
              <w:pStyle w:val="Heading1"/>
              <w:rPr>
                <w:rFonts w:ascii="Calibri Light" w:eastAsiaTheme="minorEastAsia" w:hAnsi="Calibri Light" w:cs="Calibri Light"/>
                <w:b w:val="0"/>
                <w:bCs/>
                <w:color w:val="202122"/>
                <w:kern w:val="0"/>
                <w:sz w:val="24"/>
                <w:szCs w:val="24"/>
                <w:shd w:val="clear" w:color="auto" w:fill="FFFFFF"/>
              </w:rPr>
            </w:pPr>
            <w:r w:rsidRPr="00EF65F1">
              <w:rPr>
                <w:rFonts w:ascii="Calibri Light" w:eastAsiaTheme="minorEastAsia" w:hAnsi="Calibri Light" w:cs="Calibri Light"/>
                <w:b w:val="0"/>
                <w:bCs/>
                <w:color w:val="202122"/>
                <w:kern w:val="0"/>
                <w:sz w:val="24"/>
                <w:szCs w:val="24"/>
                <w:shd w:val="clear" w:color="auto" w:fill="FFFFFF"/>
              </w:rPr>
              <w:lastRenderedPageBreak/>
              <w:t xml:space="preserve">Today, Hollesley Bay Prison holds up to </w:t>
            </w:r>
            <w:r w:rsidR="008E51A8">
              <w:rPr>
                <w:rFonts w:ascii="Calibri Light" w:eastAsiaTheme="minorEastAsia" w:hAnsi="Calibri Light" w:cs="Calibri Light"/>
                <w:b w:val="0"/>
                <w:bCs/>
                <w:color w:val="202122"/>
                <w:kern w:val="0"/>
                <w:sz w:val="24"/>
                <w:szCs w:val="24"/>
                <w:shd w:val="clear" w:color="auto" w:fill="FFFFFF"/>
              </w:rPr>
              <w:t>655</w:t>
            </w:r>
            <w:r w:rsidR="00FB75EC" w:rsidRPr="00EF65F1">
              <w:rPr>
                <w:rFonts w:ascii="Calibri Light" w:eastAsiaTheme="minorEastAsia" w:hAnsi="Calibri Light" w:cs="Calibri Light"/>
                <w:b w:val="0"/>
                <w:bCs/>
                <w:color w:val="202122"/>
                <w:kern w:val="0"/>
                <w:sz w:val="24"/>
                <w:szCs w:val="24"/>
                <w:shd w:val="clear" w:color="auto" w:fill="FFFFFF"/>
              </w:rPr>
              <w:t xml:space="preserve"> </w:t>
            </w:r>
            <w:r w:rsidRPr="00EF65F1">
              <w:rPr>
                <w:rFonts w:ascii="Calibri Light" w:eastAsiaTheme="minorEastAsia" w:hAnsi="Calibri Light" w:cs="Calibri Light"/>
                <w:b w:val="0"/>
                <w:bCs/>
                <w:color w:val="202122"/>
                <w:kern w:val="0"/>
                <w:sz w:val="24"/>
                <w:szCs w:val="24"/>
                <w:shd w:val="clear" w:color="auto" w:fill="FFFFFF"/>
              </w:rPr>
              <w:t>Category D adult male prisoners, Category D Male Young Offenders, and Male Life Sentenced prisoners (at the </w:t>
            </w:r>
            <w:hyperlink r:id="rId24" w:tooltip="Parole board" w:history="1">
              <w:r w:rsidRPr="00EF65F1">
                <w:rPr>
                  <w:rFonts w:ascii="Calibri Light" w:eastAsiaTheme="minorEastAsia" w:hAnsi="Calibri Light" w:cs="Calibri Light"/>
                  <w:b w:val="0"/>
                  <w:bCs/>
                  <w:color w:val="0645AD"/>
                  <w:kern w:val="0"/>
                  <w:sz w:val="24"/>
                  <w:szCs w:val="24"/>
                  <w:u w:val="single"/>
                  <w:shd w:val="clear" w:color="auto" w:fill="FFFFFF"/>
                </w:rPr>
                <w:t>parole board</w:t>
              </w:r>
            </w:hyperlink>
            <w:r w:rsidRPr="00EF65F1">
              <w:rPr>
                <w:rFonts w:ascii="Calibri Light" w:eastAsiaTheme="minorEastAsia" w:hAnsi="Calibri Light" w:cs="Calibri Light"/>
                <w:b w:val="0"/>
                <w:bCs/>
                <w:color w:val="202122"/>
                <w:kern w:val="0"/>
                <w:sz w:val="24"/>
                <w:szCs w:val="24"/>
                <w:shd w:val="clear" w:color="auto" w:fill="FFFFFF"/>
              </w:rPr>
              <w:t>'s discretion). Accommodation at the prison comprises</w:t>
            </w:r>
            <w:r w:rsidR="00FB75EC" w:rsidRPr="00EF65F1">
              <w:rPr>
                <w:rFonts w:ascii="Calibri Light" w:eastAsiaTheme="minorEastAsia" w:hAnsi="Calibri Light" w:cs="Calibri Light"/>
                <w:b w:val="0"/>
                <w:bCs/>
                <w:color w:val="202122"/>
                <w:kern w:val="0"/>
                <w:sz w:val="24"/>
                <w:szCs w:val="24"/>
                <w:shd w:val="clear" w:color="auto" w:fill="FFFFFF"/>
              </w:rPr>
              <w:t xml:space="preserve"> of</w:t>
            </w:r>
            <w:r w:rsidRPr="00EF65F1">
              <w:rPr>
                <w:rFonts w:ascii="Calibri Light" w:eastAsiaTheme="minorEastAsia" w:hAnsi="Calibri Light" w:cs="Calibri Light"/>
                <w:b w:val="0"/>
                <w:bCs/>
                <w:color w:val="202122"/>
                <w:kern w:val="0"/>
                <w:sz w:val="24"/>
                <w:szCs w:val="24"/>
                <w:shd w:val="clear" w:color="auto" w:fill="FFFFFF"/>
              </w:rPr>
              <w:t xml:space="preserve"> </w:t>
            </w:r>
            <w:r w:rsidR="008E51A8">
              <w:rPr>
                <w:rFonts w:ascii="Calibri Light" w:eastAsiaTheme="minorEastAsia" w:hAnsi="Calibri Light" w:cs="Calibri Light"/>
                <w:b w:val="0"/>
                <w:bCs/>
                <w:color w:val="202122"/>
                <w:kern w:val="0"/>
                <w:sz w:val="24"/>
                <w:szCs w:val="24"/>
                <w:shd w:val="clear" w:color="auto" w:fill="FFFFFF"/>
              </w:rPr>
              <w:t>nine</w:t>
            </w:r>
            <w:r w:rsidRPr="00EF65F1">
              <w:rPr>
                <w:rFonts w:ascii="Calibri Light" w:eastAsiaTheme="minorEastAsia" w:hAnsi="Calibri Light" w:cs="Calibri Light"/>
                <w:b w:val="0"/>
                <w:bCs/>
                <w:color w:val="202122"/>
                <w:kern w:val="0"/>
                <w:sz w:val="24"/>
                <w:szCs w:val="24"/>
                <w:shd w:val="clear" w:color="auto" w:fill="FFFFFF"/>
              </w:rPr>
              <w:t xml:space="preserve"> Residential </w:t>
            </w:r>
            <w:r w:rsidR="00FF0206">
              <w:rPr>
                <w:rFonts w:ascii="Calibri Light" w:eastAsiaTheme="minorEastAsia" w:hAnsi="Calibri Light" w:cs="Calibri Light"/>
                <w:b w:val="0"/>
                <w:bCs/>
                <w:color w:val="202122"/>
                <w:kern w:val="0"/>
                <w:sz w:val="24"/>
                <w:szCs w:val="24"/>
                <w:shd w:val="clear" w:color="auto" w:fill="FFFFFF"/>
              </w:rPr>
              <w:t>Houses</w:t>
            </w:r>
            <w:r w:rsidRPr="00EF65F1">
              <w:rPr>
                <w:rFonts w:ascii="Calibri Light" w:eastAsiaTheme="minorEastAsia" w:hAnsi="Calibri Light" w:cs="Calibri Light"/>
                <w:b w:val="0"/>
                <w:bCs/>
                <w:color w:val="202122"/>
                <w:kern w:val="0"/>
                <w:sz w:val="24"/>
                <w:szCs w:val="24"/>
                <w:shd w:val="clear" w:color="auto" w:fill="FFFFFF"/>
              </w:rPr>
              <w:t xml:space="preserve">, these are </w:t>
            </w:r>
            <w:proofErr w:type="spellStart"/>
            <w:r w:rsidRPr="00EF65F1">
              <w:rPr>
                <w:rFonts w:ascii="Calibri Light" w:eastAsiaTheme="minorEastAsia" w:hAnsi="Calibri Light" w:cs="Calibri Light"/>
                <w:b w:val="0"/>
                <w:bCs/>
                <w:color w:val="202122"/>
                <w:kern w:val="0"/>
                <w:sz w:val="24"/>
                <w:szCs w:val="24"/>
                <w:shd w:val="clear" w:color="auto" w:fill="FFFFFF"/>
              </w:rPr>
              <w:t>Hoxon</w:t>
            </w:r>
            <w:proofErr w:type="spellEnd"/>
            <w:r w:rsidRPr="00EF65F1">
              <w:rPr>
                <w:rFonts w:ascii="Calibri Light" w:eastAsiaTheme="minorEastAsia" w:hAnsi="Calibri Light" w:cs="Calibri Light"/>
                <w:b w:val="0"/>
                <w:bCs/>
                <w:color w:val="202122"/>
                <w:kern w:val="0"/>
                <w:sz w:val="24"/>
                <w:szCs w:val="24"/>
                <w:shd w:val="clear" w:color="auto" w:fill="FFFFFF"/>
              </w:rPr>
              <w:t xml:space="preserve">, Stow, </w:t>
            </w:r>
            <w:proofErr w:type="spellStart"/>
            <w:r w:rsidRPr="00EF65F1">
              <w:rPr>
                <w:rFonts w:ascii="Calibri Light" w:eastAsiaTheme="minorEastAsia" w:hAnsi="Calibri Light" w:cs="Calibri Light"/>
                <w:b w:val="0"/>
                <w:bCs/>
                <w:color w:val="202122"/>
                <w:kern w:val="0"/>
                <w:sz w:val="24"/>
                <w:szCs w:val="24"/>
                <w:shd w:val="clear" w:color="auto" w:fill="FFFFFF"/>
              </w:rPr>
              <w:t>Plomsgate</w:t>
            </w:r>
            <w:proofErr w:type="spellEnd"/>
            <w:r w:rsidRPr="00EF65F1">
              <w:rPr>
                <w:rFonts w:ascii="Calibri Light" w:eastAsiaTheme="minorEastAsia" w:hAnsi="Calibri Light" w:cs="Calibri Light"/>
                <w:b w:val="0"/>
                <w:bCs/>
                <w:color w:val="202122"/>
                <w:kern w:val="0"/>
                <w:sz w:val="24"/>
                <w:szCs w:val="24"/>
                <w:shd w:val="clear" w:color="auto" w:fill="FFFFFF"/>
              </w:rPr>
              <w:t>,</w:t>
            </w:r>
            <w:r w:rsidR="008E51A8">
              <w:rPr>
                <w:rFonts w:ascii="Calibri Light" w:eastAsiaTheme="minorEastAsia" w:hAnsi="Calibri Light" w:cs="Calibri Light"/>
                <w:b w:val="0"/>
                <w:bCs/>
                <w:color w:val="202122"/>
                <w:kern w:val="0"/>
                <w:sz w:val="24"/>
                <w:szCs w:val="24"/>
                <w:shd w:val="clear" w:color="auto" w:fill="FFFFFF"/>
              </w:rPr>
              <w:t xml:space="preserve"> Terraces,</w:t>
            </w:r>
            <w:r w:rsidRPr="00EF65F1">
              <w:rPr>
                <w:rFonts w:ascii="Calibri Light" w:eastAsiaTheme="minorEastAsia" w:hAnsi="Calibri Light" w:cs="Calibri Light"/>
                <w:b w:val="0"/>
                <w:bCs/>
                <w:color w:val="202122"/>
                <w:kern w:val="0"/>
                <w:sz w:val="24"/>
                <w:szCs w:val="24"/>
                <w:shd w:val="clear" w:color="auto" w:fill="FFFFFF"/>
              </w:rPr>
              <w:t xml:space="preserve"> Cosford, Wilford, </w:t>
            </w:r>
            <w:proofErr w:type="spellStart"/>
            <w:r w:rsidRPr="00EF65F1">
              <w:rPr>
                <w:rFonts w:ascii="Calibri Light" w:eastAsiaTheme="minorEastAsia" w:hAnsi="Calibri Light" w:cs="Calibri Light"/>
                <w:b w:val="0"/>
                <w:bCs/>
                <w:color w:val="202122"/>
                <w:kern w:val="0"/>
                <w:sz w:val="24"/>
                <w:szCs w:val="24"/>
                <w:shd w:val="clear" w:color="auto" w:fill="FFFFFF"/>
              </w:rPr>
              <w:t>Blything</w:t>
            </w:r>
            <w:proofErr w:type="spellEnd"/>
            <w:r w:rsidRPr="00EF65F1">
              <w:rPr>
                <w:rFonts w:ascii="Calibri Light" w:eastAsiaTheme="minorEastAsia" w:hAnsi="Calibri Light" w:cs="Calibri Light"/>
                <w:b w:val="0"/>
                <w:bCs/>
                <w:color w:val="202122"/>
                <w:kern w:val="0"/>
                <w:sz w:val="24"/>
                <w:szCs w:val="24"/>
                <w:shd w:val="clear" w:color="auto" w:fill="FFFFFF"/>
              </w:rPr>
              <w:t xml:space="preserve">, Samford and </w:t>
            </w:r>
            <w:proofErr w:type="spellStart"/>
            <w:r w:rsidRPr="00EF65F1">
              <w:rPr>
                <w:rFonts w:ascii="Calibri Light" w:eastAsiaTheme="minorEastAsia" w:hAnsi="Calibri Light" w:cs="Calibri Light"/>
                <w:b w:val="0"/>
                <w:bCs/>
                <w:color w:val="202122"/>
                <w:kern w:val="0"/>
                <w:sz w:val="24"/>
                <w:szCs w:val="24"/>
                <w:shd w:val="clear" w:color="auto" w:fill="FFFFFF"/>
              </w:rPr>
              <w:t>Mutford</w:t>
            </w:r>
            <w:proofErr w:type="spellEnd"/>
            <w:r w:rsidR="00A831AB" w:rsidRPr="00EF65F1">
              <w:rPr>
                <w:rFonts w:ascii="Calibri Light" w:eastAsiaTheme="minorEastAsia" w:hAnsi="Calibri Light" w:cs="Calibri Light"/>
                <w:b w:val="0"/>
                <w:bCs/>
                <w:color w:val="202122"/>
                <w:kern w:val="0"/>
                <w:sz w:val="24"/>
                <w:szCs w:val="24"/>
                <w:shd w:val="clear" w:color="auto" w:fill="FFFFFF"/>
              </w:rPr>
              <w:t>.</w:t>
            </w:r>
            <w:r w:rsidR="00FF0206">
              <w:rPr>
                <w:rFonts w:ascii="Calibri Light" w:eastAsiaTheme="minorEastAsia" w:hAnsi="Calibri Light" w:cs="Calibri Light"/>
                <w:b w:val="0"/>
                <w:bCs/>
                <w:color w:val="202122"/>
                <w:kern w:val="0"/>
                <w:sz w:val="24"/>
                <w:szCs w:val="24"/>
                <w:shd w:val="clear" w:color="auto" w:fill="FFFFFF"/>
              </w:rPr>
              <w:t xml:space="preserve"> </w:t>
            </w:r>
          </w:p>
        </w:tc>
      </w:tr>
      <w:tr w:rsidR="00DF027C" w:rsidRPr="007A34CB" w14:paraId="695CB3CB" w14:textId="77777777" w:rsidTr="000B34E3">
        <w:trPr>
          <w:trHeight w:val="5931"/>
        </w:trPr>
        <w:tc>
          <w:tcPr>
            <w:tcW w:w="10410" w:type="dxa"/>
          </w:tcPr>
          <w:p w14:paraId="695CB32E" w14:textId="38B34BAB" w:rsidR="00DF027C" w:rsidRPr="00FD79E9" w:rsidRDefault="001274C2" w:rsidP="00DF027C">
            <w:pPr>
              <w:pStyle w:val="Content"/>
              <w:rPr>
                <w:rFonts w:ascii="Calibri Light" w:hAnsi="Calibri Light" w:cs="Calibri Light"/>
                <w:b/>
                <w:color w:val="0F0D29" w:themeColor="text1"/>
                <w:sz w:val="24"/>
                <w:szCs w:val="24"/>
                <w:u w:val="single"/>
              </w:rPr>
            </w:pPr>
            <w:r w:rsidRPr="00EF65F1">
              <w:rPr>
                <w:rFonts w:ascii="Calibri Light" w:hAnsi="Calibri Light" w:cs="Calibri Light"/>
                <w:b/>
                <w:noProof/>
                <w:color w:val="0F0D29" w:themeColor="text1"/>
                <w:sz w:val="24"/>
                <w:szCs w:val="24"/>
              </w:rPr>
              <w:lastRenderedPageBreak/>
              <w:drawing>
                <wp:anchor distT="0" distB="0" distL="114300" distR="114300" simplePos="0" relativeHeight="251713536" behindDoc="1" locked="0" layoutInCell="1" allowOverlap="1" wp14:anchorId="1C8ACDD1" wp14:editId="4C3F9BB7">
                  <wp:simplePos x="0" y="0"/>
                  <wp:positionH relativeFrom="column">
                    <wp:posOffset>5067300</wp:posOffset>
                  </wp:positionH>
                  <wp:positionV relativeFrom="paragraph">
                    <wp:posOffset>0</wp:posOffset>
                  </wp:positionV>
                  <wp:extent cx="1562100" cy="1936115"/>
                  <wp:effectExtent l="0" t="0" r="0" b="6985"/>
                  <wp:wrapThrough wrapText="bothSides">
                    <wp:wrapPolygon edited="0">
                      <wp:start x="0" y="0"/>
                      <wp:lineTo x="0" y="21465"/>
                      <wp:lineTo x="21337" y="21465"/>
                      <wp:lineTo x="21337"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62100" cy="1936115"/>
                          </a:xfrm>
                          <a:prstGeom prst="rect">
                            <a:avLst/>
                          </a:prstGeom>
                          <a:noFill/>
                        </pic:spPr>
                      </pic:pic>
                    </a:graphicData>
                  </a:graphic>
                  <wp14:sizeRelH relativeFrom="margin">
                    <wp14:pctWidth>0</wp14:pctWidth>
                  </wp14:sizeRelH>
                  <wp14:sizeRelV relativeFrom="margin">
                    <wp14:pctHeight>0</wp14:pctHeight>
                  </wp14:sizeRelV>
                </wp:anchor>
              </w:drawing>
            </w:r>
            <w:r w:rsidR="00A831AB" w:rsidRPr="00FD79E9">
              <w:rPr>
                <w:rFonts w:ascii="Calibri Light" w:hAnsi="Calibri Light" w:cs="Calibri Light"/>
                <w:b/>
                <w:color w:val="0F0D29" w:themeColor="text1"/>
                <w:sz w:val="24"/>
                <w:szCs w:val="24"/>
                <w:u w:val="single"/>
              </w:rPr>
              <w:t>Our commitment</w:t>
            </w:r>
            <w:r w:rsidR="00F520C9" w:rsidRPr="00FD79E9">
              <w:rPr>
                <w:rFonts w:ascii="Calibri Light" w:hAnsi="Calibri Light" w:cs="Calibri Light"/>
                <w:b/>
                <w:color w:val="0F0D29" w:themeColor="text1"/>
                <w:sz w:val="24"/>
                <w:szCs w:val="24"/>
                <w:u w:val="single"/>
              </w:rPr>
              <w:t xml:space="preserve">        </w:t>
            </w:r>
          </w:p>
          <w:p w14:paraId="1EAE7E24" w14:textId="2A5D0996" w:rsidR="00F86E40" w:rsidRPr="00EF65F1" w:rsidRDefault="00F86E40" w:rsidP="00DF027C">
            <w:pPr>
              <w:pStyle w:val="Content"/>
              <w:rPr>
                <w:rFonts w:ascii="Calibri Light" w:hAnsi="Calibri Light" w:cs="Calibri Light"/>
                <w:b/>
                <w:color w:val="0F0D29" w:themeColor="text1"/>
                <w:sz w:val="24"/>
                <w:szCs w:val="24"/>
              </w:rPr>
            </w:pPr>
          </w:p>
          <w:p w14:paraId="7EAF14BE" w14:textId="3326AED5" w:rsidR="00D42DA3" w:rsidRPr="00EF65F1" w:rsidRDefault="00F0438E" w:rsidP="00F0438E">
            <w:pPr>
              <w:pStyle w:val="Content"/>
              <w:rPr>
                <w:rFonts w:ascii="Calibri Light" w:hAnsi="Calibri Light" w:cs="Calibri Light"/>
                <w:color w:val="0F0D29" w:themeColor="text1"/>
                <w:sz w:val="24"/>
                <w:szCs w:val="24"/>
                <w:lang w:val="en-GB"/>
              </w:rPr>
            </w:pPr>
            <w:r w:rsidRPr="00F0438E">
              <w:rPr>
                <w:rFonts w:ascii="Calibri Light" w:hAnsi="Calibri Light" w:cs="Calibri Light"/>
                <w:color w:val="0F0D29" w:themeColor="text1"/>
                <w:sz w:val="24"/>
                <w:szCs w:val="24"/>
                <w:lang w:val="en-GB"/>
              </w:rPr>
              <w:t xml:space="preserve">A warm </w:t>
            </w:r>
            <w:r w:rsidR="006C4485">
              <w:rPr>
                <w:rFonts w:ascii="Calibri Light" w:hAnsi="Calibri Light" w:cs="Calibri Light"/>
                <w:color w:val="0F0D29" w:themeColor="text1"/>
                <w:sz w:val="24"/>
                <w:szCs w:val="24"/>
                <w:lang w:val="en-GB"/>
              </w:rPr>
              <w:t>welcome</w:t>
            </w:r>
            <w:r w:rsidR="002423FD">
              <w:rPr>
                <w:rFonts w:ascii="Calibri Light" w:hAnsi="Calibri Light" w:cs="Calibri Light"/>
                <w:color w:val="0F0D29" w:themeColor="text1"/>
                <w:sz w:val="24"/>
                <w:szCs w:val="24"/>
                <w:lang w:val="en-GB"/>
              </w:rPr>
              <w:t xml:space="preserve"> </w:t>
            </w:r>
            <w:r w:rsidRPr="00F0438E">
              <w:rPr>
                <w:rFonts w:ascii="Calibri Light" w:hAnsi="Calibri Light" w:cs="Calibri Light"/>
                <w:color w:val="0F0D29" w:themeColor="text1"/>
                <w:sz w:val="24"/>
                <w:szCs w:val="24"/>
                <w:lang w:val="en-GB"/>
              </w:rPr>
              <w:t>from HMP &amp; YOI Hollesley Bay and myself as Head of Reducing Reoffending</w:t>
            </w:r>
            <w:r w:rsidRPr="00F0438E">
              <w:rPr>
                <w:rFonts w:ascii="Calibri Light" w:hAnsi="Calibri Light" w:cs="Calibri Light"/>
                <w:b/>
                <w:bCs/>
                <w:color w:val="0F0D29" w:themeColor="text1"/>
                <w:sz w:val="24"/>
                <w:szCs w:val="24"/>
                <w:lang w:val="en-GB"/>
              </w:rPr>
              <w:t xml:space="preserve">. </w:t>
            </w:r>
            <w:r w:rsidR="004117B1" w:rsidRPr="00F0438E">
              <w:rPr>
                <w:rFonts w:ascii="Calibri Light" w:hAnsi="Calibri Light" w:cs="Calibri Light"/>
                <w:color w:val="0F0D29" w:themeColor="text1"/>
                <w:sz w:val="24"/>
                <w:szCs w:val="24"/>
                <w:lang w:val="en-GB"/>
              </w:rPr>
              <w:t>Firstly,</w:t>
            </w:r>
            <w:r w:rsidRPr="00F0438E">
              <w:rPr>
                <w:rFonts w:ascii="Calibri Light" w:hAnsi="Calibri Light" w:cs="Calibri Light"/>
                <w:color w:val="0F0D29" w:themeColor="text1"/>
                <w:sz w:val="24"/>
                <w:szCs w:val="24"/>
                <w:lang w:val="en-GB"/>
              </w:rPr>
              <w:t xml:space="preserve"> congratulations on your family member or loved one achieving Category D status and being granted a move to Open conditions. At this prison, we are working hard to make prison less prison like and prepare men for release back into the community. That takes many forms, from making our physical environment less prison like, to having venues in the prison similar to the community (Coffee Shop, Barbers) where men can demonstrate independent living by self-budgeting money and building relationships</w:t>
            </w:r>
            <w:r w:rsidR="0081386E" w:rsidRPr="00EF65F1">
              <w:rPr>
                <w:rFonts w:ascii="Calibri Light" w:hAnsi="Calibri Light" w:cs="Calibri Light"/>
                <w:color w:val="0F0D29" w:themeColor="text1"/>
                <w:sz w:val="24"/>
                <w:szCs w:val="24"/>
                <w:lang w:val="en-GB"/>
              </w:rPr>
              <w:t>,</w:t>
            </w:r>
            <w:r w:rsidRPr="00F0438E">
              <w:rPr>
                <w:rFonts w:ascii="Calibri Light" w:hAnsi="Calibri Light" w:cs="Calibri Light"/>
                <w:color w:val="0F0D29" w:themeColor="text1"/>
                <w:sz w:val="24"/>
                <w:szCs w:val="24"/>
                <w:lang w:val="en-GB"/>
              </w:rPr>
              <w:t xml:space="preserve"> through to encouraging and supporting men to gain employment in the community. Alongside this, we offer a wide range of educational courses and vocational courses such as, brick laying, roofing</w:t>
            </w:r>
            <w:r w:rsidR="0081386E" w:rsidRPr="00EF65F1">
              <w:rPr>
                <w:rFonts w:ascii="Calibri Light" w:hAnsi="Calibri Light" w:cs="Calibri Light"/>
                <w:color w:val="0F0D29" w:themeColor="text1"/>
                <w:sz w:val="24"/>
                <w:szCs w:val="24"/>
                <w:lang w:val="en-GB"/>
              </w:rPr>
              <w:t xml:space="preserve">, </w:t>
            </w:r>
            <w:r w:rsidRPr="00F0438E">
              <w:rPr>
                <w:rFonts w:ascii="Calibri Light" w:hAnsi="Calibri Light" w:cs="Calibri Light"/>
                <w:color w:val="0F0D29" w:themeColor="text1"/>
                <w:sz w:val="24"/>
                <w:szCs w:val="24"/>
                <w:lang w:val="en-GB"/>
              </w:rPr>
              <w:t>motor mechanics</w:t>
            </w:r>
            <w:r w:rsidR="0081386E" w:rsidRPr="00EF65F1">
              <w:rPr>
                <w:rFonts w:ascii="Calibri Light" w:hAnsi="Calibri Light" w:cs="Calibri Light"/>
                <w:color w:val="0F0D29" w:themeColor="text1"/>
                <w:sz w:val="24"/>
                <w:szCs w:val="24"/>
                <w:lang w:val="en-GB"/>
              </w:rPr>
              <w:t xml:space="preserve"> and hospitality</w:t>
            </w:r>
            <w:r w:rsidRPr="00F0438E">
              <w:rPr>
                <w:rFonts w:ascii="Calibri Light" w:hAnsi="Calibri Light" w:cs="Calibri Light"/>
                <w:color w:val="0F0D29" w:themeColor="text1"/>
                <w:sz w:val="24"/>
                <w:szCs w:val="24"/>
                <w:lang w:val="en-GB"/>
              </w:rPr>
              <w:t xml:space="preserve"> to name but a few. Our aim is to help men here build a better future for themselves and of course you</w:t>
            </w:r>
            <w:r w:rsidR="00891387" w:rsidRPr="00EF65F1">
              <w:rPr>
                <w:rFonts w:ascii="Calibri Light" w:hAnsi="Calibri Light" w:cs="Calibri Light"/>
                <w:color w:val="0F0D29" w:themeColor="text1"/>
                <w:sz w:val="24"/>
                <w:szCs w:val="24"/>
                <w:lang w:val="en-GB"/>
              </w:rPr>
              <w:t>,</w:t>
            </w:r>
            <w:r w:rsidRPr="00F0438E">
              <w:rPr>
                <w:rFonts w:ascii="Calibri Light" w:hAnsi="Calibri Light" w:cs="Calibri Light"/>
                <w:color w:val="0F0D29" w:themeColor="text1"/>
                <w:sz w:val="24"/>
                <w:szCs w:val="24"/>
                <w:lang w:val="en-GB"/>
              </w:rPr>
              <w:t xml:space="preserve"> as friends and families too.</w:t>
            </w:r>
          </w:p>
          <w:p w14:paraId="2C5A87FD" w14:textId="5681E317" w:rsidR="00F0438E" w:rsidRPr="00EF65F1" w:rsidRDefault="00F0438E" w:rsidP="00F0438E">
            <w:pPr>
              <w:pStyle w:val="Content"/>
              <w:rPr>
                <w:rFonts w:ascii="Calibri Light" w:hAnsi="Calibri Light" w:cs="Calibri Light"/>
                <w:color w:val="0F0D29" w:themeColor="text1"/>
                <w:sz w:val="24"/>
                <w:szCs w:val="24"/>
                <w:lang w:val="en-GB"/>
              </w:rPr>
            </w:pPr>
            <w:r w:rsidRPr="00F0438E">
              <w:rPr>
                <w:rFonts w:ascii="Calibri Light" w:hAnsi="Calibri Light" w:cs="Calibri Light"/>
                <w:color w:val="0F0D29" w:themeColor="text1"/>
                <w:sz w:val="24"/>
                <w:szCs w:val="24"/>
                <w:lang w:val="en-GB"/>
              </w:rPr>
              <w:t xml:space="preserve">We are also developing ways of making the visiting experience to Hollesley Bay a better one. Of course, the men here not only need the support </w:t>
            </w:r>
            <w:r w:rsidR="007A6B68" w:rsidRPr="00EF65F1">
              <w:rPr>
                <w:rFonts w:ascii="Calibri Light" w:hAnsi="Calibri Light" w:cs="Calibri Light"/>
                <w:color w:val="0F0D29" w:themeColor="text1"/>
                <w:sz w:val="24"/>
                <w:szCs w:val="24"/>
                <w:lang w:val="en-GB"/>
              </w:rPr>
              <w:t>of our staffing team</w:t>
            </w:r>
            <w:r w:rsidRPr="00F0438E">
              <w:rPr>
                <w:rFonts w:ascii="Calibri Light" w:hAnsi="Calibri Light" w:cs="Calibri Light"/>
                <w:color w:val="0F0D29" w:themeColor="text1"/>
                <w:sz w:val="24"/>
                <w:szCs w:val="24"/>
                <w:lang w:val="en-GB"/>
              </w:rPr>
              <w:t xml:space="preserve">, </w:t>
            </w:r>
            <w:proofErr w:type="gramStart"/>
            <w:r w:rsidRPr="00F0438E">
              <w:rPr>
                <w:rFonts w:ascii="Calibri Light" w:hAnsi="Calibri Light" w:cs="Calibri Light"/>
                <w:color w:val="0F0D29" w:themeColor="text1"/>
                <w:sz w:val="24"/>
                <w:szCs w:val="24"/>
                <w:lang w:val="en-GB"/>
              </w:rPr>
              <w:t>they</w:t>
            </w:r>
            <w:proofErr w:type="gramEnd"/>
            <w:r w:rsidRPr="00F0438E">
              <w:rPr>
                <w:rFonts w:ascii="Calibri Light" w:hAnsi="Calibri Light" w:cs="Calibri Light"/>
                <w:color w:val="0F0D29" w:themeColor="text1"/>
                <w:sz w:val="24"/>
                <w:szCs w:val="24"/>
                <w:lang w:val="en-GB"/>
              </w:rPr>
              <w:t xml:space="preserve"> need your support too</w:t>
            </w:r>
            <w:r w:rsidR="007A6B68" w:rsidRPr="00EF65F1">
              <w:rPr>
                <w:rFonts w:ascii="Calibri Light" w:hAnsi="Calibri Light" w:cs="Calibri Light"/>
                <w:color w:val="0F0D29" w:themeColor="text1"/>
                <w:sz w:val="24"/>
                <w:szCs w:val="24"/>
                <w:lang w:val="en-GB"/>
              </w:rPr>
              <w:t>.</w:t>
            </w:r>
            <w:r w:rsidRPr="00F0438E">
              <w:rPr>
                <w:rFonts w:ascii="Calibri Light" w:hAnsi="Calibri Light" w:cs="Calibri Light"/>
                <w:color w:val="0F0D29" w:themeColor="text1"/>
                <w:sz w:val="24"/>
                <w:szCs w:val="24"/>
                <w:lang w:val="en-GB"/>
              </w:rPr>
              <w:t xml:space="preserve"> </w:t>
            </w:r>
            <w:r w:rsidR="007A6B68" w:rsidRPr="00EF65F1">
              <w:rPr>
                <w:rFonts w:ascii="Calibri Light" w:hAnsi="Calibri Light" w:cs="Calibri Light"/>
                <w:color w:val="0F0D29" w:themeColor="text1"/>
                <w:sz w:val="24"/>
                <w:szCs w:val="24"/>
                <w:lang w:val="en-GB"/>
              </w:rPr>
              <w:t>B</w:t>
            </w:r>
            <w:r w:rsidRPr="00F0438E">
              <w:rPr>
                <w:rFonts w:ascii="Calibri Light" w:hAnsi="Calibri Light" w:cs="Calibri Light"/>
                <w:color w:val="0F0D29" w:themeColor="text1"/>
                <w:sz w:val="24"/>
                <w:szCs w:val="24"/>
                <w:lang w:val="en-GB"/>
              </w:rPr>
              <w:t>etween us, by being positive, providing encouragement and supporting the men here, I am confident that we can make being at Hollesley a positive experience. Thank you for all that you do and continue to do</w:t>
            </w:r>
            <w:r w:rsidR="00AF44D1">
              <w:rPr>
                <w:rFonts w:ascii="Calibri Light" w:hAnsi="Calibri Light" w:cs="Calibri Light"/>
                <w:color w:val="0F0D29" w:themeColor="text1"/>
                <w:sz w:val="24"/>
                <w:szCs w:val="24"/>
                <w:lang w:val="en-GB"/>
              </w:rPr>
              <w:t>.</w:t>
            </w:r>
          </w:p>
          <w:p w14:paraId="7EA034BF" w14:textId="63148B28" w:rsidR="00E77427" w:rsidRPr="00EF65F1" w:rsidRDefault="00E77427" w:rsidP="00F0438E">
            <w:pPr>
              <w:pStyle w:val="Content"/>
              <w:rPr>
                <w:rFonts w:ascii="Calibri Light" w:hAnsi="Calibri Light" w:cs="Calibri Light"/>
                <w:color w:val="0F0D29" w:themeColor="text1"/>
                <w:sz w:val="24"/>
                <w:szCs w:val="24"/>
                <w:lang w:val="en-GB"/>
              </w:rPr>
            </w:pPr>
          </w:p>
          <w:p w14:paraId="262B5C78" w14:textId="09DF4FAD" w:rsidR="00E77427" w:rsidRPr="00EF65F1" w:rsidRDefault="00E77427" w:rsidP="00F0438E">
            <w:pPr>
              <w:pStyle w:val="Content"/>
              <w:rPr>
                <w:rFonts w:ascii="Calibri Light" w:hAnsi="Calibri Light" w:cs="Calibri Light"/>
                <w:color w:val="0F0D29" w:themeColor="text1"/>
                <w:sz w:val="24"/>
                <w:szCs w:val="24"/>
                <w:lang w:val="en-GB"/>
              </w:rPr>
            </w:pPr>
            <w:r w:rsidRPr="00EF65F1">
              <w:rPr>
                <w:rFonts w:ascii="Calibri Light" w:hAnsi="Calibri Light" w:cs="Calibri Light"/>
                <w:color w:val="0F0D29" w:themeColor="text1"/>
                <w:sz w:val="24"/>
                <w:szCs w:val="24"/>
                <w:lang w:val="en-GB"/>
              </w:rPr>
              <w:t>Chloe Ballantyne</w:t>
            </w:r>
          </w:p>
          <w:p w14:paraId="577D13DE" w14:textId="3D6926DA" w:rsidR="00824CC7" w:rsidRDefault="00A831AB" w:rsidP="00F0438E">
            <w:pPr>
              <w:pStyle w:val="Content"/>
              <w:rPr>
                <w:rFonts w:ascii="Calibri Light" w:hAnsi="Calibri Light" w:cs="Calibri Light"/>
                <w:color w:val="0F0D29" w:themeColor="text1"/>
                <w:sz w:val="24"/>
                <w:szCs w:val="24"/>
                <w:lang w:val="en-GB"/>
              </w:rPr>
            </w:pPr>
            <w:r w:rsidRPr="00EF65F1">
              <w:rPr>
                <w:rFonts w:ascii="Calibri Light" w:hAnsi="Calibri Light" w:cs="Calibri Light"/>
                <w:color w:val="0F0D29" w:themeColor="text1"/>
                <w:sz w:val="24"/>
                <w:szCs w:val="24"/>
                <w:lang w:val="en-GB"/>
              </w:rPr>
              <w:t>Head of Reducing Reoffending</w:t>
            </w:r>
          </w:p>
          <w:p w14:paraId="08CBBB5F" w14:textId="0ADFD4CD" w:rsidR="00824CC7" w:rsidRDefault="00824CC7" w:rsidP="00F0438E">
            <w:pPr>
              <w:pStyle w:val="Content"/>
              <w:rPr>
                <w:rFonts w:ascii="Calibri Light" w:hAnsi="Calibri Light" w:cs="Calibri Light"/>
                <w:color w:val="0F0D29" w:themeColor="text1"/>
                <w:sz w:val="24"/>
                <w:szCs w:val="24"/>
                <w:lang w:val="en-GB"/>
              </w:rPr>
            </w:pPr>
          </w:p>
          <w:p w14:paraId="47F3732C" w14:textId="5D2D2700" w:rsidR="00824CC7" w:rsidRDefault="00824CC7" w:rsidP="00F0438E">
            <w:pPr>
              <w:pStyle w:val="Content"/>
              <w:rPr>
                <w:rFonts w:ascii="Calibri Light" w:hAnsi="Calibri Light" w:cs="Calibri Light"/>
                <w:color w:val="0F0D29" w:themeColor="text1"/>
                <w:sz w:val="24"/>
                <w:szCs w:val="24"/>
                <w:lang w:val="en-GB"/>
              </w:rPr>
            </w:pPr>
          </w:p>
          <w:p w14:paraId="58BEA2F7" w14:textId="582A9127" w:rsidR="00824CC7" w:rsidRPr="00471756" w:rsidRDefault="00F21A2D" w:rsidP="00F0438E">
            <w:pPr>
              <w:pStyle w:val="Content"/>
              <w:rPr>
                <w:rFonts w:ascii="Calibri Light" w:hAnsi="Calibri Light" w:cs="Calibri Light"/>
                <w:b/>
                <w:bCs/>
                <w:color w:val="0F0D29" w:themeColor="text1"/>
                <w:sz w:val="24"/>
                <w:szCs w:val="24"/>
                <w:u w:val="single"/>
                <w:lang w:val="en-GB"/>
              </w:rPr>
            </w:pPr>
            <w:r>
              <w:rPr>
                <w:noProof/>
              </w:rPr>
              <w:lastRenderedPageBreak/>
              <w:drawing>
                <wp:anchor distT="0" distB="0" distL="114300" distR="114300" simplePos="0" relativeHeight="251726848" behindDoc="0" locked="0" layoutInCell="1" allowOverlap="1" wp14:anchorId="2AC7FE36" wp14:editId="40F2FDFF">
                  <wp:simplePos x="0" y="0"/>
                  <wp:positionH relativeFrom="column">
                    <wp:posOffset>634</wp:posOffset>
                  </wp:positionH>
                  <wp:positionV relativeFrom="paragraph">
                    <wp:posOffset>242570</wp:posOffset>
                  </wp:positionV>
                  <wp:extent cx="6671733" cy="3752850"/>
                  <wp:effectExtent l="0" t="0" r="0" b="0"/>
                  <wp:wrapTopAndBottom/>
                  <wp:docPr id="11419337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33768" nam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671733" cy="3752850"/>
                          </a:xfrm>
                          <a:prstGeom prst="rect">
                            <a:avLst/>
                          </a:prstGeom>
                        </pic:spPr>
                      </pic:pic>
                    </a:graphicData>
                  </a:graphic>
                  <wp14:sizeRelH relativeFrom="margin">
                    <wp14:pctWidth>0</wp14:pctWidth>
                  </wp14:sizeRelH>
                  <wp14:sizeRelV relativeFrom="margin">
                    <wp14:pctHeight>0</wp14:pctHeight>
                  </wp14:sizeRelV>
                </wp:anchor>
              </w:drawing>
            </w:r>
            <w:r w:rsidR="00824CC7" w:rsidRPr="00471756">
              <w:rPr>
                <w:rFonts w:ascii="Calibri Light" w:hAnsi="Calibri Light" w:cs="Calibri Light"/>
                <w:b/>
                <w:bCs/>
                <w:color w:val="0F0D29" w:themeColor="text1"/>
                <w:sz w:val="24"/>
                <w:szCs w:val="24"/>
                <w:u w:val="single"/>
                <w:lang w:val="en-GB"/>
              </w:rPr>
              <w:t>Our Reducing reoffending Staffing Structure</w:t>
            </w:r>
          </w:p>
          <w:p w14:paraId="37ECE07F" w14:textId="77777777" w:rsidR="008E51A8" w:rsidRPr="00EF65F1" w:rsidRDefault="008E51A8" w:rsidP="00F0438E">
            <w:pPr>
              <w:pStyle w:val="Content"/>
              <w:rPr>
                <w:rFonts w:ascii="Calibri Light" w:hAnsi="Calibri Light" w:cs="Calibri Light"/>
                <w:color w:val="0F0D29" w:themeColor="text1"/>
                <w:sz w:val="24"/>
                <w:szCs w:val="24"/>
                <w:lang w:val="en-GB"/>
              </w:rPr>
            </w:pPr>
          </w:p>
          <w:p w14:paraId="08F7DD8F" w14:textId="267DAF35" w:rsidR="00F86E40" w:rsidRPr="002C6337" w:rsidRDefault="002C6337" w:rsidP="00DF027C">
            <w:pPr>
              <w:pStyle w:val="Content"/>
              <w:rPr>
                <w:rFonts w:ascii="Calibri Light" w:hAnsi="Calibri Light" w:cs="Calibri Light"/>
                <w:b/>
                <w:color w:val="0F0D29" w:themeColor="text1"/>
                <w:sz w:val="24"/>
                <w:szCs w:val="24"/>
                <w:u w:val="single"/>
              </w:rPr>
            </w:pPr>
            <w:r w:rsidRPr="002C6337">
              <w:rPr>
                <w:rFonts w:ascii="Calibri Light" w:hAnsi="Calibri Light" w:cs="Calibri Light"/>
                <w:b/>
                <w:color w:val="0F0D29" w:themeColor="text1"/>
                <w:sz w:val="24"/>
                <w:szCs w:val="24"/>
                <w:u w:val="single"/>
              </w:rPr>
              <w:t>Specific Employment Hub Staffing Structure</w:t>
            </w:r>
          </w:p>
          <w:p w14:paraId="16953285" w14:textId="74BFE172" w:rsidR="000B34E3" w:rsidRDefault="000B34E3" w:rsidP="00DF027C">
            <w:pPr>
              <w:pStyle w:val="Content"/>
              <w:rPr>
                <w:rFonts w:ascii="Calibri Light" w:hAnsi="Calibri Light" w:cs="Calibri Light"/>
                <w:b/>
                <w:color w:val="0F0D29" w:themeColor="text1"/>
                <w:sz w:val="24"/>
                <w:szCs w:val="24"/>
              </w:rPr>
            </w:pPr>
          </w:p>
          <w:p w14:paraId="0038B70C" w14:textId="77777777" w:rsidR="000B34E3" w:rsidRPr="00EF65F1" w:rsidRDefault="000B34E3" w:rsidP="00DF027C">
            <w:pPr>
              <w:pStyle w:val="Content"/>
              <w:rPr>
                <w:rFonts w:ascii="Calibri Light" w:hAnsi="Calibri Light" w:cs="Calibri Light"/>
                <w:b/>
                <w:color w:val="0F0D29" w:themeColor="text1"/>
                <w:sz w:val="24"/>
                <w:szCs w:val="24"/>
              </w:rPr>
            </w:pPr>
          </w:p>
          <w:p w14:paraId="13C149F1" w14:textId="62CD2AF2" w:rsidR="009D23A0" w:rsidRPr="00EF65F1" w:rsidRDefault="00721902" w:rsidP="006C770E">
            <w:pPr>
              <w:rPr>
                <w:rFonts w:ascii="Calibri Light" w:hAnsi="Calibri Light" w:cs="Calibri Light"/>
                <w:color w:val="0F0D29" w:themeColor="text1"/>
                <w:sz w:val="24"/>
                <w:szCs w:val="24"/>
              </w:rPr>
            </w:pPr>
            <w:r>
              <w:rPr>
                <w:noProof/>
              </w:rPr>
              <w:drawing>
                <wp:inline distT="0" distB="0" distL="0" distR="0" wp14:anchorId="73F5673E" wp14:editId="5CEC08F3">
                  <wp:extent cx="6019800" cy="3386138"/>
                  <wp:effectExtent l="0" t="0" r="0" b="5080"/>
                  <wp:docPr id="9385831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3167"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026199" cy="3389737"/>
                          </a:xfrm>
                          <a:prstGeom prst="rect">
                            <a:avLst/>
                          </a:prstGeom>
                        </pic:spPr>
                      </pic:pic>
                    </a:graphicData>
                  </a:graphic>
                </wp:inline>
              </w:drawing>
            </w:r>
          </w:p>
          <w:p w14:paraId="55B7E0BB" w14:textId="77777777" w:rsidR="009D23A0" w:rsidRPr="00EF65F1" w:rsidRDefault="009D23A0" w:rsidP="006C770E">
            <w:pPr>
              <w:rPr>
                <w:rFonts w:ascii="Calibri Light" w:hAnsi="Calibri Light" w:cs="Calibri Light"/>
                <w:color w:val="0F0D29" w:themeColor="text1"/>
                <w:sz w:val="24"/>
                <w:szCs w:val="24"/>
              </w:rPr>
            </w:pPr>
          </w:p>
          <w:p w14:paraId="6D4D5594" w14:textId="77777777" w:rsidR="009D23A0" w:rsidRPr="00EF65F1" w:rsidRDefault="009D23A0" w:rsidP="006C770E">
            <w:pPr>
              <w:rPr>
                <w:rFonts w:ascii="Calibri Light" w:hAnsi="Calibri Light" w:cs="Calibri Light"/>
                <w:color w:val="0F0D29" w:themeColor="text1"/>
                <w:sz w:val="24"/>
                <w:szCs w:val="24"/>
              </w:rPr>
            </w:pPr>
          </w:p>
          <w:p w14:paraId="00FB360E" w14:textId="77777777" w:rsidR="009D23A0" w:rsidRPr="00EF65F1" w:rsidRDefault="009D23A0" w:rsidP="006C770E">
            <w:pPr>
              <w:rPr>
                <w:rFonts w:ascii="Calibri Light" w:hAnsi="Calibri Light" w:cs="Calibri Light"/>
                <w:color w:val="0F0D29" w:themeColor="text1"/>
                <w:sz w:val="24"/>
                <w:szCs w:val="24"/>
              </w:rPr>
            </w:pPr>
          </w:p>
          <w:p w14:paraId="695CB357" w14:textId="7C23E355" w:rsidR="006C770E" w:rsidRPr="00FD79E9" w:rsidRDefault="006C770E" w:rsidP="006C770E">
            <w:pPr>
              <w:rPr>
                <w:rFonts w:ascii="Calibri Light" w:hAnsi="Calibri Light" w:cs="Calibri Light"/>
                <w:color w:val="0F0D29" w:themeColor="text1"/>
                <w:sz w:val="24"/>
                <w:szCs w:val="24"/>
                <w:u w:val="single"/>
              </w:rPr>
            </w:pPr>
            <w:r w:rsidRPr="00FD79E9">
              <w:rPr>
                <w:rFonts w:ascii="Calibri Light" w:hAnsi="Calibri Light" w:cs="Calibri Light"/>
                <w:color w:val="0F0D29" w:themeColor="text1"/>
                <w:sz w:val="24"/>
                <w:szCs w:val="24"/>
                <w:u w:val="single"/>
              </w:rPr>
              <w:lastRenderedPageBreak/>
              <w:t xml:space="preserve">Getting </w:t>
            </w:r>
            <w:r w:rsidR="009D23A0" w:rsidRPr="00FD79E9">
              <w:rPr>
                <w:rFonts w:ascii="Calibri Light" w:hAnsi="Calibri Light" w:cs="Calibri Light"/>
                <w:color w:val="0F0D29" w:themeColor="text1"/>
                <w:sz w:val="24"/>
                <w:szCs w:val="24"/>
                <w:u w:val="single"/>
              </w:rPr>
              <w:t>Here</w:t>
            </w:r>
          </w:p>
          <w:p w14:paraId="7F50370E" w14:textId="435D1556" w:rsidR="00F74FB4" w:rsidRPr="00EF65F1" w:rsidRDefault="00F74FB4" w:rsidP="006C770E">
            <w:pPr>
              <w:rPr>
                <w:rFonts w:ascii="Calibri Light" w:hAnsi="Calibri Light" w:cs="Calibri Light"/>
                <w:color w:val="0F0D29" w:themeColor="text1"/>
                <w:sz w:val="24"/>
                <w:szCs w:val="24"/>
              </w:rPr>
            </w:pPr>
          </w:p>
          <w:p w14:paraId="65086AD1" w14:textId="772ADB24" w:rsidR="00F74FB4" w:rsidRPr="00EF65F1" w:rsidRDefault="001E6BC2" w:rsidP="006C770E">
            <w:pPr>
              <w:rPr>
                <w:rFonts w:ascii="Calibri Light" w:hAnsi="Calibri Light" w:cs="Calibri Light"/>
                <w:color w:val="0F0D29" w:themeColor="text1"/>
                <w:sz w:val="24"/>
                <w:szCs w:val="24"/>
              </w:rPr>
            </w:pPr>
            <w:r w:rsidRPr="00EF65F1">
              <w:rPr>
                <w:noProof/>
              </w:rPr>
              <w:drawing>
                <wp:inline distT="0" distB="0" distL="0" distR="0" wp14:anchorId="4225DB41" wp14:editId="732F4614">
                  <wp:extent cx="3803650" cy="2491762"/>
                  <wp:effectExtent l="0" t="0" r="6350" b="3810"/>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30159" cy="2509128"/>
                          </a:xfrm>
                          <a:prstGeom prst="rect">
                            <a:avLst/>
                          </a:prstGeom>
                          <a:noFill/>
                          <a:ln>
                            <a:noFill/>
                          </a:ln>
                        </pic:spPr>
                      </pic:pic>
                    </a:graphicData>
                  </a:graphic>
                </wp:inline>
              </w:drawing>
            </w:r>
          </w:p>
          <w:p w14:paraId="05B1A69B" w14:textId="77777777" w:rsidR="009D23A0" w:rsidRPr="00EF65F1" w:rsidRDefault="009D23A0" w:rsidP="006C770E">
            <w:pPr>
              <w:rPr>
                <w:rFonts w:ascii="Calibri Light" w:hAnsi="Calibri Light" w:cs="Calibri Light"/>
                <w:color w:val="0F0D29" w:themeColor="text1"/>
                <w:sz w:val="24"/>
                <w:szCs w:val="24"/>
              </w:rPr>
            </w:pPr>
          </w:p>
          <w:p w14:paraId="6430334C" w14:textId="77777777" w:rsidR="006A3E07" w:rsidRPr="00EF65F1" w:rsidRDefault="006A3E07" w:rsidP="006A3E07">
            <w:pPr>
              <w:rPr>
                <w:rStyle w:val="Hyperlink"/>
                <w:rFonts w:ascii="Calibri Light" w:hAnsi="Calibri Light" w:cs="Calibri Light"/>
                <w:b w:val="0"/>
                <w:bCs/>
                <w:color w:val="0070C0"/>
                <w:sz w:val="24"/>
                <w:szCs w:val="24"/>
              </w:rPr>
            </w:pPr>
            <w:r w:rsidRPr="00EF65F1">
              <w:rPr>
                <w:rFonts w:ascii="Calibri Light" w:hAnsi="Calibri Light" w:cs="Calibri Light"/>
                <w:b w:val="0"/>
                <w:bCs/>
                <w:color w:val="0F0D29" w:themeColor="text1"/>
                <w:sz w:val="24"/>
                <w:szCs w:val="24"/>
              </w:rPr>
              <w:fldChar w:fldCharType="begin"/>
            </w:r>
            <w:r w:rsidRPr="00EF65F1">
              <w:rPr>
                <w:rFonts w:ascii="Calibri Light" w:hAnsi="Calibri Light" w:cs="Calibri Light"/>
                <w:b w:val="0"/>
                <w:bCs/>
                <w:color w:val="0F0D29" w:themeColor="text1"/>
                <w:sz w:val="24"/>
                <w:szCs w:val="24"/>
              </w:rPr>
              <w:instrText xml:space="preserve"> HYPERLINK "https://www.google.com/maps/place/HMP+Hollesley+Bay/@52.0510453,1.449134,17z/data=!3m1!4b1!4m5!3m4!1s0x47d9822b94d566bb:0x9a95d1b3488f0581!8m2!3d52.051042!4d1.451328" </w:instrText>
            </w:r>
            <w:r w:rsidRPr="00EF65F1">
              <w:rPr>
                <w:rFonts w:ascii="Calibri Light" w:hAnsi="Calibri Light" w:cs="Calibri Light"/>
                <w:b w:val="0"/>
                <w:bCs/>
                <w:color w:val="0F0D29" w:themeColor="text1"/>
                <w:sz w:val="24"/>
                <w:szCs w:val="24"/>
              </w:rPr>
            </w:r>
            <w:r w:rsidRPr="00EF65F1">
              <w:rPr>
                <w:rFonts w:ascii="Calibri Light" w:hAnsi="Calibri Light" w:cs="Calibri Light"/>
                <w:b w:val="0"/>
                <w:bCs/>
                <w:color w:val="0F0D29" w:themeColor="text1"/>
                <w:sz w:val="24"/>
                <w:szCs w:val="24"/>
              </w:rPr>
              <w:fldChar w:fldCharType="separate"/>
            </w:r>
            <w:r w:rsidRPr="00EF65F1">
              <w:rPr>
                <w:rStyle w:val="Hyperlink"/>
                <w:rFonts w:ascii="Calibri Light" w:hAnsi="Calibri Light" w:cs="Calibri Light"/>
                <w:b w:val="0"/>
                <w:bCs/>
                <w:color w:val="0070C0"/>
                <w:sz w:val="24"/>
                <w:szCs w:val="24"/>
              </w:rPr>
              <w:t xml:space="preserve">Find </w:t>
            </w:r>
            <w:proofErr w:type="spellStart"/>
            <w:r w:rsidRPr="00EF65F1">
              <w:rPr>
                <w:rStyle w:val="Hyperlink"/>
                <w:rFonts w:ascii="Calibri Light" w:hAnsi="Calibri Light" w:cs="Calibri Light"/>
                <w:b w:val="0"/>
                <w:bCs/>
                <w:color w:val="0070C0"/>
                <w:sz w:val="24"/>
                <w:szCs w:val="24"/>
              </w:rPr>
              <w:t>Hollesley</w:t>
            </w:r>
            <w:proofErr w:type="spellEnd"/>
            <w:r w:rsidRPr="00EF65F1">
              <w:rPr>
                <w:rStyle w:val="Hyperlink"/>
                <w:rFonts w:ascii="Calibri Light" w:hAnsi="Calibri Light" w:cs="Calibri Light"/>
                <w:b w:val="0"/>
                <w:bCs/>
                <w:color w:val="0070C0"/>
                <w:sz w:val="24"/>
                <w:szCs w:val="24"/>
              </w:rPr>
              <w:t xml:space="preserve"> Bay on a </w:t>
            </w:r>
            <w:proofErr w:type="gramStart"/>
            <w:r w:rsidRPr="00EF65F1">
              <w:rPr>
                <w:rStyle w:val="Hyperlink"/>
                <w:rFonts w:ascii="Calibri Light" w:hAnsi="Calibri Light" w:cs="Calibri Light"/>
                <w:b w:val="0"/>
                <w:bCs/>
                <w:color w:val="0070C0"/>
                <w:sz w:val="24"/>
                <w:szCs w:val="24"/>
              </w:rPr>
              <w:t>map</w:t>
            </w:r>
            <w:proofErr w:type="gramEnd"/>
          </w:p>
          <w:p w14:paraId="3CF775BA" w14:textId="0BEDC6ED" w:rsidR="001E6BC2" w:rsidRPr="00EF65F1" w:rsidRDefault="006A3E07" w:rsidP="006A3E07">
            <w:pPr>
              <w:rPr>
                <w:rFonts w:ascii="Calibri Light" w:hAnsi="Calibri Light" w:cs="Calibri Light"/>
                <w:b w:val="0"/>
                <w:bCs/>
                <w:color w:val="0F0D29" w:themeColor="text1"/>
                <w:sz w:val="24"/>
                <w:szCs w:val="24"/>
              </w:rPr>
            </w:pPr>
            <w:r w:rsidRPr="00EF65F1">
              <w:rPr>
                <w:rFonts w:ascii="Calibri Light" w:hAnsi="Calibri Light" w:cs="Calibri Light"/>
                <w:b w:val="0"/>
                <w:bCs/>
                <w:color w:val="0F0D29" w:themeColor="text1"/>
                <w:sz w:val="24"/>
                <w:szCs w:val="24"/>
              </w:rPr>
              <w:fldChar w:fldCharType="end"/>
            </w:r>
            <w:r w:rsidRPr="00EF65F1">
              <w:rPr>
                <w:rFonts w:ascii="Calibri Light" w:hAnsi="Calibri Light" w:cs="Calibri Light"/>
                <w:b w:val="0"/>
                <w:bCs/>
                <w:color w:val="0F0D29" w:themeColor="text1"/>
                <w:sz w:val="24"/>
                <w:szCs w:val="24"/>
              </w:rPr>
              <w:t>The closest railway station</w:t>
            </w:r>
            <w:r w:rsidR="00C5747A" w:rsidRPr="00EF65F1">
              <w:rPr>
                <w:rFonts w:ascii="Calibri Light" w:hAnsi="Calibri Light" w:cs="Calibri Light"/>
                <w:b w:val="0"/>
                <w:bCs/>
                <w:color w:val="0F0D29" w:themeColor="text1"/>
                <w:sz w:val="24"/>
                <w:szCs w:val="24"/>
              </w:rPr>
              <w:t>s</w:t>
            </w:r>
            <w:r w:rsidRPr="00EF65F1">
              <w:rPr>
                <w:rFonts w:ascii="Calibri Light" w:hAnsi="Calibri Light" w:cs="Calibri Light"/>
                <w:b w:val="0"/>
                <w:bCs/>
                <w:color w:val="0F0D29" w:themeColor="text1"/>
                <w:sz w:val="24"/>
                <w:szCs w:val="24"/>
              </w:rPr>
              <w:t xml:space="preserve"> </w:t>
            </w:r>
            <w:r w:rsidR="00C5747A" w:rsidRPr="00EF65F1">
              <w:rPr>
                <w:rFonts w:ascii="Calibri Light" w:hAnsi="Calibri Light" w:cs="Calibri Light"/>
                <w:b w:val="0"/>
                <w:bCs/>
                <w:color w:val="0F0D29" w:themeColor="text1"/>
                <w:sz w:val="24"/>
                <w:szCs w:val="24"/>
              </w:rPr>
              <w:t>are</w:t>
            </w:r>
            <w:r w:rsidRPr="00EF65F1">
              <w:rPr>
                <w:rFonts w:ascii="Calibri Light" w:hAnsi="Calibri Light" w:cs="Calibri Light"/>
                <w:b w:val="0"/>
                <w:bCs/>
                <w:color w:val="0F0D29" w:themeColor="text1"/>
                <w:sz w:val="24"/>
                <w:szCs w:val="24"/>
              </w:rPr>
              <w:t xml:space="preserve"> Ipswich</w:t>
            </w:r>
            <w:r w:rsidR="00C5747A" w:rsidRPr="00EF65F1">
              <w:rPr>
                <w:rFonts w:ascii="Calibri Light" w:hAnsi="Calibri Light" w:cs="Calibri Light"/>
                <w:b w:val="0"/>
                <w:bCs/>
                <w:color w:val="0F0D29" w:themeColor="text1"/>
                <w:sz w:val="24"/>
                <w:szCs w:val="24"/>
              </w:rPr>
              <w:t xml:space="preserve">, </w:t>
            </w:r>
            <w:proofErr w:type="gramStart"/>
            <w:r w:rsidR="00C5747A" w:rsidRPr="00EF65F1">
              <w:rPr>
                <w:rFonts w:ascii="Calibri Light" w:hAnsi="Calibri Light" w:cs="Calibri Light"/>
                <w:b w:val="0"/>
                <w:bCs/>
                <w:color w:val="0F0D29" w:themeColor="text1"/>
                <w:sz w:val="24"/>
                <w:szCs w:val="24"/>
              </w:rPr>
              <w:t>Woodbridge</w:t>
            </w:r>
            <w:proofErr w:type="gramEnd"/>
            <w:r w:rsidR="00C5747A" w:rsidRPr="00EF65F1">
              <w:rPr>
                <w:rFonts w:ascii="Calibri Light" w:hAnsi="Calibri Light" w:cs="Calibri Light"/>
                <w:b w:val="0"/>
                <w:bCs/>
                <w:color w:val="0F0D29" w:themeColor="text1"/>
                <w:sz w:val="24"/>
                <w:szCs w:val="24"/>
              </w:rPr>
              <w:t xml:space="preserve"> and Melton</w:t>
            </w:r>
            <w:r w:rsidRPr="00EF65F1">
              <w:rPr>
                <w:rFonts w:ascii="Calibri Light" w:hAnsi="Calibri Light" w:cs="Calibri Light"/>
                <w:b w:val="0"/>
                <w:bCs/>
                <w:color w:val="0F0D29" w:themeColor="text1"/>
                <w:sz w:val="24"/>
                <w:szCs w:val="24"/>
              </w:rPr>
              <w:t>. From there you can get a taxi.</w:t>
            </w:r>
          </w:p>
          <w:p w14:paraId="5ACF268C" w14:textId="77777777" w:rsidR="006A3E07" w:rsidRPr="00EF65F1" w:rsidRDefault="006A3E07" w:rsidP="006A3E07">
            <w:pPr>
              <w:rPr>
                <w:rFonts w:ascii="Calibri Light" w:hAnsi="Calibri Light" w:cs="Calibri Light"/>
                <w:b w:val="0"/>
                <w:bCs/>
                <w:color w:val="0F0D29" w:themeColor="text1"/>
                <w:sz w:val="24"/>
                <w:szCs w:val="24"/>
              </w:rPr>
            </w:pPr>
            <w:r w:rsidRPr="00EF65F1">
              <w:rPr>
                <w:rFonts w:ascii="Calibri Light" w:hAnsi="Calibri Light" w:cs="Calibri Light"/>
                <w:b w:val="0"/>
                <w:bCs/>
                <w:color w:val="0F0D29" w:themeColor="text1"/>
                <w:sz w:val="24"/>
                <w:szCs w:val="24"/>
              </w:rPr>
              <w:t>To plan your journey by public transport use:</w:t>
            </w:r>
          </w:p>
          <w:p w14:paraId="5806BB6C" w14:textId="77777777" w:rsidR="006A3E07" w:rsidRPr="00EF65F1" w:rsidRDefault="006B78A4" w:rsidP="006A3E07">
            <w:pPr>
              <w:numPr>
                <w:ilvl w:val="0"/>
                <w:numId w:val="11"/>
              </w:numPr>
              <w:spacing w:line="240" w:lineRule="auto"/>
              <w:rPr>
                <w:rFonts w:ascii="Calibri Light" w:hAnsi="Calibri Light" w:cs="Calibri Light"/>
                <w:b w:val="0"/>
                <w:bCs/>
                <w:color w:val="0070C0"/>
                <w:sz w:val="24"/>
                <w:szCs w:val="24"/>
              </w:rPr>
            </w:pPr>
            <w:hyperlink r:id="rId31" w:history="1">
              <w:r w:rsidR="006A3E07" w:rsidRPr="00EF65F1">
                <w:rPr>
                  <w:rStyle w:val="Hyperlink"/>
                  <w:rFonts w:ascii="Calibri Light" w:hAnsi="Calibri Light" w:cs="Calibri Light"/>
                  <w:b w:val="0"/>
                  <w:bCs/>
                  <w:color w:val="0070C0"/>
                  <w:sz w:val="24"/>
                  <w:szCs w:val="24"/>
                </w:rPr>
                <w:t>National Rail Enquiries</w:t>
              </w:r>
            </w:hyperlink>
          </w:p>
          <w:p w14:paraId="15511406" w14:textId="7C802EB8" w:rsidR="006A3E07" w:rsidRPr="00EF65F1" w:rsidRDefault="006B78A4" w:rsidP="006A3E07">
            <w:pPr>
              <w:numPr>
                <w:ilvl w:val="0"/>
                <w:numId w:val="11"/>
              </w:numPr>
              <w:spacing w:line="240" w:lineRule="auto"/>
              <w:rPr>
                <w:rStyle w:val="Hyperlink"/>
                <w:rFonts w:ascii="Calibri Light" w:hAnsi="Calibri Light" w:cs="Calibri Light"/>
                <w:b w:val="0"/>
                <w:bCs/>
                <w:color w:val="0070C0"/>
                <w:sz w:val="24"/>
                <w:szCs w:val="24"/>
                <w:u w:val="none"/>
              </w:rPr>
            </w:pPr>
            <w:hyperlink r:id="rId32" w:history="1">
              <w:r w:rsidR="006A3E07" w:rsidRPr="00EF65F1">
                <w:rPr>
                  <w:rStyle w:val="Hyperlink"/>
                  <w:rFonts w:ascii="Calibri Light" w:hAnsi="Calibri Light" w:cs="Calibri Light"/>
                  <w:b w:val="0"/>
                  <w:bCs/>
                  <w:color w:val="0070C0"/>
                  <w:sz w:val="24"/>
                  <w:szCs w:val="24"/>
                </w:rPr>
                <w:t>https://www.suffolkonboard.com/buses/timetables/</w:t>
              </w:r>
            </w:hyperlink>
          </w:p>
          <w:p w14:paraId="5C8D41ED" w14:textId="32270F51" w:rsidR="00163385" w:rsidRPr="00EF65F1" w:rsidRDefault="00163385" w:rsidP="00163385">
            <w:pPr>
              <w:spacing w:line="240" w:lineRule="auto"/>
              <w:ind w:left="720"/>
              <w:rPr>
                <w:rStyle w:val="Hyperlink"/>
              </w:rPr>
            </w:pPr>
          </w:p>
          <w:p w14:paraId="1F8377AF" w14:textId="11934593" w:rsidR="00163385" w:rsidRPr="00EF65F1" w:rsidRDefault="00163385" w:rsidP="0054742A">
            <w:pPr>
              <w:spacing w:line="240" w:lineRule="auto"/>
              <w:rPr>
                <w:rStyle w:val="Hyperlink"/>
                <w:rFonts w:ascii="Calibri Light" w:hAnsi="Calibri Light" w:cs="Calibri Light"/>
                <w:b w:val="0"/>
                <w:bCs/>
                <w:color w:val="0F0D29" w:themeColor="text1"/>
                <w:sz w:val="24"/>
                <w:szCs w:val="24"/>
                <w:u w:val="none"/>
              </w:rPr>
            </w:pPr>
          </w:p>
          <w:p w14:paraId="7B52A401" w14:textId="004C7044" w:rsidR="006A3E07" w:rsidRPr="00EF65F1" w:rsidRDefault="00163385" w:rsidP="00F4797C">
            <w:pPr>
              <w:spacing w:line="240" w:lineRule="auto"/>
              <w:rPr>
                <w:rFonts w:ascii="Calibri Light" w:hAnsi="Calibri Light" w:cs="Calibri Light"/>
                <w:b w:val="0"/>
                <w:bCs/>
                <w:color w:val="0F0D29" w:themeColor="text1"/>
                <w:sz w:val="24"/>
                <w:szCs w:val="24"/>
              </w:rPr>
            </w:pPr>
            <w:r w:rsidRPr="00EF65F1">
              <w:rPr>
                <w:rStyle w:val="Hyperlink"/>
                <w:rFonts w:ascii="Calibri Light" w:hAnsi="Calibri Light" w:cs="Calibri Light"/>
                <w:b w:val="0"/>
                <w:bCs/>
                <w:color w:val="0F0D29" w:themeColor="text1"/>
                <w:sz w:val="24"/>
                <w:szCs w:val="24"/>
                <w:u w:val="none"/>
              </w:rPr>
              <w:t xml:space="preserve">If travelling by </w:t>
            </w:r>
            <w:proofErr w:type="gramStart"/>
            <w:r w:rsidRPr="00EF65F1">
              <w:rPr>
                <w:rStyle w:val="Hyperlink"/>
                <w:rFonts w:ascii="Calibri Light" w:hAnsi="Calibri Light" w:cs="Calibri Light"/>
                <w:b w:val="0"/>
                <w:bCs/>
                <w:color w:val="0F0D29" w:themeColor="text1"/>
                <w:sz w:val="24"/>
                <w:szCs w:val="24"/>
                <w:u w:val="none"/>
              </w:rPr>
              <w:t>car</w:t>
            </w:r>
            <w:proofErr w:type="gramEnd"/>
            <w:r w:rsidRPr="00EF65F1">
              <w:rPr>
                <w:rStyle w:val="Hyperlink"/>
                <w:rFonts w:ascii="Calibri Light" w:hAnsi="Calibri Light" w:cs="Calibri Light"/>
                <w:b w:val="0"/>
                <w:bCs/>
                <w:color w:val="0F0D29" w:themeColor="text1"/>
                <w:sz w:val="24"/>
                <w:szCs w:val="24"/>
                <w:u w:val="none"/>
              </w:rPr>
              <w:t xml:space="preserve"> please </w:t>
            </w:r>
            <w:r w:rsidR="00F4797C" w:rsidRPr="00EF65F1">
              <w:rPr>
                <w:rStyle w:val="Hyperlink"/>
                <w:rFonts w:ascii="Calibri Light" w:hAnsi="Calibri Light" w:cs="Calibri Light"/>
                <w:b w:val="0"/>
                <w:bCs/>
                <w:color w:val="0F0D29" w:themeColor="text1"/>
                <w:sz w:val="24"/>
                <w:szCs w:val="24"/>
                <w:u w:val="none"/>
              </w:rPr>
              <w:t>use sat nav postcode IP12 3JW. P</w:t>
            </w:r>
            <w:r w:rsidRPr="00EF65F1">
              <w:rPr>
                <w:rStyle w:val="Hyperlink"/>
                <w:rFonts w:ascii="Calibri Light" w:hAnsi="Calibri Light" w:cs="Calibri Light"/>
                <w:b w:val="0"/>
                <w:bCs/>
                <w:color w:val="0F0D29" w:themeColor="text1"/>
                <w:sz w:val="24"/>
                <w:szCs w:val="24"/>
                <w:u w:val="none"/>
              </w:rPr>
              <w:t>lea</w:t>
            </w:r>
            <w:r w:rsidR="00F4797C" w:rsidRPr="00EF65F1">
              <w:rPr>
                <w:rStyle w:val="Hyperlink"/>
                <w:rFonts w:ascii="Calibri Light" w:hAnsi="Calibri Light" w:cs="Calibri Light"/>
                <w:b w:val="0"/>
                <w:bCs/>
                <w:color w:val="0F0D29" w:themeColor="text1"/>
                <w:sz w:val="24"/>
                <w:szCs w:val="24"/>
                <w:u w:val="none"/>
              </w:rPr>
              <w:t>s</w:t>
            </w:r>
            <w:r w:rsidRPr="00EF65F1">
              <w:rPr>
                <w:rStyle w:val="Hyperlink"/>
                <w:rFonts w:ascii="Calibri Light" w:hAnsi="Calibri Light" w:cs="Calibri Light"/>
                <w:b w:val="0"/>
                <w:bCs/>
                <w:color w:val="0F0D29" w:themeColor="text1"/>
                <w:sz w:val="24"/>
                <w:szCs w:val="24"/>
                <w:u w:val="none"/>
              </w:rPr>
              <w:t xml:space="preserve">e </w:t>
            </w:r>
            <w:r w:rsidR="00F4797C" w:rsidRPr="00EF65F1">
              <w:rPr>
                <w:rStyle w:val="Hyperlink"/>
                <w:rFonts w:ascii="Calibri Light" w:hAnsi="Calibri Light" w:cs="Calibri Light"/>
                <w:b w:val="0"/>
                <w:bCs/>
                <w:color w:val="0F0D29" w:themeColor="text1"/>
                <w:sz w:val="24"/>
                <w:szCs w:val="24"/>
                <w:u w:val="none"/>
              </w:rPr>
              <w:t xml:space="preserve">ensure you leave </w:t>
            </w:r>
            <w:r w:rsidRPr="00EF65F1">
              <w:rPr>
                <w:rStyle w:val="Hyperlink"/>
                <w:rFonts w:ascii="Calibri Light" w:hAnsi="Calibri Light" w:cs="Calibri Light"/>
                <w:b w:val="0"/>
                <w:bCs/>
                <w:color w:val="0F0D29" w:themeColor="text1"/>
                <w:sz w:val="24"/>
                <w:szCs w:val="24"/>
                <w:u w:val="none"/>
              </w:rPr>
              <w:t>sufficient time and plan your journey</w:t>
            </w:r>
            <w:r w:rsidR="00F4797C" w:rsidRPr="00EF65F1">
              <w:rPr>
                <w:rStyle w:val="Hyperlink"/>
                <w:rFonts w:ascii="Calibri Light" w:hAnsi="Calibri Light" w:cs="Calibri Light"/>
                <w:b w:val="0"/>
                <w:bCs/>
                <w:color w:val="0F0D29" w:themeColor="text1"/>
                <w:sz w:val="24"/>
                <w:szCs w:val="24"/>
                <w:u w:val="none"/>
              </w:rPr>
              <w:t xml:space="preserve"> well. On arrival </w:t>
            </w:r>
            <w:r w:rsidR="00F4797C" w:rsidRPr="00EF65F1">
              <w:rPr>
                <w:rFonts w:ascii="Calibri Light" w:hAnsi="Calibri Light" w:cs="Calibri Light"/>
                <w:sz w:val="24"/>
                <w:szCs w:val="24"/>
              </w:rPr>
              <w:t>t</w:t>
            </w:r>
            <w:r w:rsidR="006A3E07" w:rsidRPr="00EF65F1">
              <w:rPr>
                <w:rFonts w:ascii="Calibri Light" w:hAnsi="Calibri Light" w:cs="Calibri Light"/>
                <w:b w:val="0"/>
                <w:bCs/>
                <w:color w:val="0F0D29" w:themeColor="text1"/>
                <w:sz w:val="24"/>
                <w:szCs w:val="24"/>
              </w:rPr>
              <w:t>here is a free visitors car park</w:t>
            </w:r>
            <w:r w:rsidR="00F4797C" w:rsidRPr="00EF65F1">
              <w:rPr>
                <w:rFonts w:ascii="Calibri Light" w:hAnsi="Calibri Light" w:cs="Calibri Light"/>
                <w:b w:val="0"/>
                <w:bCs/>
                <w:color w:val="0F0D29" w:themeColor="text1"/>
                <w:sz w:val="24"/>
                <w:szCs w:val="24"/>
              </w:rPr>
              <w:t xml:space="preserve"> and there </w:t>
            </w:r>
            <w:r w:rsidR="006A3E07" w:rsidRPr="00EF65F1">
              <w:rPr>
                <w:rFonts w:ascii="Calibri Light" w:hAnsi="Calibri Light" w:cs="Calibri Light"/>
                <w:b w:val="0"/>
                <w:bCs/>
                <w:color w:val="0F0D29" w:themeColor="text1"/>
                <w:sz w:val="24"/>
                <w:szCs w:val="24"/>
              </w:rPr>
              <w:t>is also a disabled visitors car parking spaces available.</w:t>
            </w:r>
          </w:p>
          <w:p w14:paraId="695CB36F" w14:textId="77777777" w:rsidR="003F7678" w:rsidRPr="00EF65F1" w:rsidRDefault="003F7678" w:rsidP="003F7678">
            <w:pPr>
              <w:rPr>
                <w:rFonts w:ascii="Calibri Light" w:hAnsi="Calibri Light" w:cs="Calibri Light"/>
                <w:color w:val="0F0D29" w:themeColor="text1"/>
                <w:sz w:val="24"/>
                <w:szCs w:val="24"/>
              </w:rPr>
            </w:pPr>
          </w:p>
          <w:p w14:paraId="51A14784" w14:textId="361834CD" w:rsidR="00E210B3" w:rsidRDefault="00432DF6" w:rsidP="00721902">
            <w:pPr>
              <w:pStyle w:val="ListParagraph"/>
              <w:rPr>
                <w:rFonts w:ascii="Calibri Light" w:hAnsi="Calibri Light" w:cs="Calibri Light"/>
                <w:b/>
                <w:bCs/>
                <w:color w:val="0F0D29" w:themeColor="text1"/>
                <w:sz w:val="24"/>
                <w:szCs w:val="24"/>
                <w:u w:val="single"/>
              </w:rPr>
            </w:pPr>
            <w:r w:rsidRPr="00FD79E9">
              <w:rPr>
                <w:rFonts w:ascii="Calibri Light" w:hAnsi="Calibri Light" w:cs="Calibri Light"/>
                <w:b/>
                <w:bCs/>
                <w:color w:val="0F0D29" w:themeColor="text1"/>
                <w:sz w:val="24"/>
                <w:szCs w:val="24"/>
                <w:u w:val="single"/>
              </w:rPr>
              <w:t>Family Visits</w:t>
            </w:r>
          </w:p>
          <w:p w14:paraId="15AD04D9" w14:textId="77777777" w:rsidR="00721902" w:rsidRPr="00721902" w:rsidRDefault="00721902" w:rsidP="00721902">
            <w:pPr>
              <w:pStyle w:val="ListParagraph"/>
              <w:rPr>
                <w:rFonts w:ascii="Calibri Light" w:hAnsi="Calibri Light" w:cs="Calibri Light"/>
                <w:b/>
                <w:bCs/>
                <w:color w:val="0F0D29" w:themeColor="text1"/>
                <w:sz w:val="24"/>
                <w:szCs w:val="24"/>
                <w:u w:val="single"/>
              </w:rPr>
            </w:pPr>
          </w:p>
          <w:p w14:paraId="52F83461" w14:textId="4C5B4477" w:rsidR="00E210B3" w:rsidRDefault="00E210B3" w:rsidP="00E210B3">
            <w:pPr>
              <w:pStyle w:val="ListParagraph"/>
              <w:rPr>
                <w:rFonts w:ascii="Calibri Light" w:hAnsi="Calibri Light" w:cs="Calibri Light"/>
                <w:color w:val="0F0D29" w:themeColor="text1"/>
                <w:sz w:val="24"/>
                <w:szCs w:val="24"/>
              </w:rPr>
            </w:pPr>
            <w:r>
              <w:rPr>
                <w:rFonts w:ascii="Calibri Light" w:hAnsi="Calibri Light" w:cs="Calibri Light"/>
                <w:color w:val="0F0D29" w:themeColor="text1"/>
                <w:sz w:val="24"/>
                <w:szCs w:val="24"/>
              </w:rPr>
              <w:t xml:space="preserve">Our visits </w:t>
            </w:r>
            <w:r w:rsidR="006F21E3">
              <w:rPr>
                <w:rFonts w:ascii="Calibri Light" w:hAnsi="Calibri Light" w:cs="Calibri Light"/>
                <w:color w:val="0F0D29" w:themeColor="text1"/>
                <w:sz w:val="24"/>
                <w:szCs w:val="24"/>
              </w:rPr>
              <w:t xml:space="preserve">are run every weekend </w:t>
            </w:r>
            <w:r w:rsidR="00D364F9">
              <w:rPr>
                <w:rFonts w:ascii="Calibri Light" w:hAnsi="Calibri Light" w:cs="Calibri Light"/>
                <w:color w:val="0F0D29" w:themeColor="text1"/>
                <w:sz w:val="24"/>
                <w:szCs w:val="24"/>
              </w:rPr>
              <w:t xml:space="preserve">(except holidays etc) and </w:t>
            </w:r>
            <w:r>
              <w:rPr>
                <w:rFonts w:ascii="Calibri Light" w:hAnsi="Calibri Light" w:cs="Calibri Light"/>
                <w:color w:val="0F0D29" w:themeColor="text1"/>
                <w:sz w:val="24"/>
                <w:szCs w:val="24"/>
              </w:rPr>
              <w:t>have a relaxed feel</w:t>
            </w:r>
            <w:r w:rsidR="00D364F9">
              <w:rPr>
                <w:rFonts w:ascii="Calibri Light" w:hAnsi="Calibri Light" w:cs="Calibri Light"/>
                <w:color w:val="0F0D29" w:themeColor="text1"/>
                <w:sz w:val="24"/>
                <w:szCs w:val="24"/>
              </w:rPr>
              <w:t>. They are</w:t>
            </w:r>
            <w:r>
              <w:rPr>
                <w:rFonts w:ascii="Calibri Light" w:hAnsi="Calibri Light" w:cs="Calibri Light"/>
                <w:color w:val="0F0D29" w:themeColor="text1"/>
                <w:sz w:val="24"/>
                <w:szCs w:val="24"/>
              </w:rPr>
              <w:t xml:space="preserve"> held in a central, recently rejuvenated visits hall area</w:t>
            </w:r>
            <w:r w:rsidR="006B76EC">
              <w:rPr>
                <w:rFonts w:ascii="Calibri Light" w:hAnsi="Calibri Light" w:cs="Calibri Light"/>
                <w:color w:val="0F0D29" w:themeColor="text1"/>
                <w:sz w:val="24"/>
                <w:szCs w:val="24"/>
              </w:rPr>
              <w:t>, which has both disabled and baby changing facilities.</w:t>
            </w:r>
          </w:p>
          <w:p w14:paraId="16FE5B50" w14:textId="10D6D7BD" w:rsidR="00E210B3" w:rsidRDefault="00E210B3" w:rsidP="00E210B3">
            <w:pPr>
              <w:pStyle w:val="ListParagraph"/>
              <w:rPr>
                <w:rFonts w:ascii="Calibri Light" w:hAnsi="Calibri Light" w:cs="Calibri Light"/>
                <w:color w:val="0F0D29" w:themeColor="text1"/>
                <w:sz w:val="24"/>
                <w:szCs w:val="24"/>
              </w:rPr>
            </w:pPr>
            <w:r>
              <w:rPr>
                <w:rFonts w:ascii="Calibri Light" w:hAnsi="Calibri Light" w:cs="Calibri Light"/>
                <w:color w:val="0F0D29" w:themeColor="text1"/>
                <w:sz w:val="24"/>
                <w:szCs w:val="24"/>
              </w:rPr>
              <w:t xml:space="preserve">We are currently enhancing a family </w:t>
            </w:r>
            <w:r w:rsidR="00721902">
              <w:rPr>
                <w:rFonts w:ascii="Calibri Light" w:hAnsi="Calibri Light" w:cs="Calibri Light"/>
                <w:color w:val="0F0D29" w:themeColor="text1"/>
                <w:sz w:val="24"/>
                <w:szCs w:val="24"/>
              </w:rPr>
              <w:t>room,</w:t>
            </w:r>
            <w:r>
              <w:rPr>
                <w:rFonts w:ascii="Calibri Light" w:hAnsi="Calibri Light" w:cs="Calibri Light"/>
                <w:color w:val="0F0D29" w:themeColor="text1"/>
                <w:sz w:val="24"/>
                <w:szCs w:val="24"/>
              </w:rPr>
              <w:t xml:space="preserve"> complete with sofa, TV and baby sensory, and have recently developed a gaming area</w:t>
            </w:r>
            <w:r w:rsidR="006B76EC">
              <w:rPr>
                <w:rFonts w:ascii="Calibri Light" w:hAnsi="Calibri Light" w:cs="Calibri Light"/>
                <w:color w:val="0F0D29" w:themeColor="text1"/>
                <w:sz w:val="24"/>
                <w:szCs w:val="24"/>
              </w:rPr>
              <w:t xml:space="preserve">, complete with Nintendo Switches, </w:t>
            </w:r>
            <w:r>
              <w:rPr>
                <w:rFonts w:ascii="Calibri Light" w:hAnsi="Calibri Light" w:cs="Calibri Light"/>
                <w:color w:val="0F0D29" w:themeColor="text1"/>
                <w:sz w:val="24"/>
                <w:szCs w:val="24"/>
              </w:rPr>
              <w:t>for those families wanting to be a little more competitive! Our Visits Café has a selection of refreshments available to purchase with cash. We have a view to expand to contactless in the future.</w:t>
            </w:r>
          </w:p>
          <w:p w14:paraId="3701B905" w14:textId="75395701" w:rsidR="00E210B3" w:rsidRPr="00EA18FB" w:rsidRDefault="00721902" w:rsidP="00E210B3">
            <w:pPr>
              <w:pStyle w:val="ListParagraph"/>
              <w:rPr>
                <w:rFonts w:ascii="Calibri Light" w:hAnsi="Calibri Light" w:cs="Calibri Light"/>
                <w:color w:val="0F0D29" w:themeColor="text1"/>
                <w:sz w:val="24"/>
                <w:szCs w:val="24"/>
              </w:rPr>
            </w:pPr>
            <w:r>
              <w:rPr>
                <w:rFonts w:ascii="Calibri Light" w:hAnsi="Calibri Light" w:cs="Calibri Light"/>
                <w:noProof/>
                <w:color w:val="0F0D29" w:themeColor="text1"/>
                <w:sz w:val="24"/>
                <w:szCs w:val="24"/>
                <w:u w:val="single"/>
              </w:rPr>
              <w:lastRenderedPageBreak/>
              <w:drawing>
                <wp:anchor distT="0" distB="0" distL="114300" distR="114300" simplePos="0" relativeHeight="251730944" behindDoc="0" locked="0" layoutInCell="1" allowOverlap="1" wp14:anchorId="15E23102" wp14:editId="4417D1C1">
                  <wp:simplePos x="0" y="0"/>
                  <wp:positionH relativeFrom="column">
                    <wp:posOffset>3221355</wp:posOffset>
                  </wp:positionH>
                  <wp:positionV relativeFrom="paragraph">
                    <wp:posOffset>2937510</wp:posOffset>
                  </wp:positionV>
                  <wp:extent cx="3263900" cy="2447925"/>
                  <wp:effectExtent l="0" t="0" r="0" b="9525"/>
                  <wp:wrapTopAndBottom/>
                  <wp:docPr id="1946982523" name="Picture 4" descr="A room with a couch and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82523" name="Picture 4" descr="A room with a couch and toy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63900" cy="2447925"/>
                          </a:xfrm>
                          <a:prstGeom prst="rect">
                            <a:avLst/>
                          </a:prstGeom>
                        </pic:spPr>
                      </pic:pic>
                    </a:graphicData>
                  </a:graphic>
                  <wp14:sizeRelH relativeFrom="margin">
                    <wp14:pctWidth>0</wp14:pctWidth>
                  </wp14:sizeRelH>
                  <wp14:sizeRelV relativeFrom="margin">
                    <wp14:pctHeight>0</wp14:pctHeight>
                  </wp14:sizeRelV>
                </wp:anchor>
              </w:drawing>
            </w:r>
            <w:r>
              <w:rPr>
                <w:rFonts w:ascii="Calibri Light" w:hAnsi="Calibri Light" w:cs="Calibri Light"/>
                <w:noProof/>
                <w:color w:val="0F0D29" w:themeColor="text1"/>
                <w:sz w:val="24"/>
                <w:szCs w:val="24"/>
                <w:u w:val="single"/>
              </w:rPr>
              <w:drawing>
                <wp:anchor distT="0" distB="0" distL="114300" distR="114300" simplePos="0" relativeHeight="251729920" behindDoc="0" locked="0" layoutInCell="1" allowOverlap="1" wp14:anchorId="573895F8" wp14:editId="008D3430">
                  <wp:simplePos x="0" y="0"/>
                  <wp:positionH relativeFrom="column">
                    <wp:posOffset>3259455</wp:posOffset>
                  </wp:positionH>
                  <wp:positionV relativeFrom="paragraph">
                    <wp:posOffset>480060</wp:posOffset>
                  </wp:positionV>
                  <wp:extent cx="3187700" cy="2390775"/>
                  <wp:effectExtent l="0" t="0" r="0" b="9525"/>
                  <wp:wrapTopAndBottom/>
                  <wp:docPr id="1742053435" name="Picture 3" descr="A play area with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53435" name="Picture 3" descr="A play area with toys&#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87700" cy="2390775"/>
                          </a:xfrm>
                          <a:prstGeom prst="rect">
                            <a:avLst/>
                          </a:prstGeom>
                        </pic:spPr>
                      </pic:pic>
                    </a:graphicData>
                  </a:graphic>
                  <wp14:sizeRelH relativeFrom="margin">
                    <wp14:pctWidth>0</wp14:pctWidth>
                  </wp14:sizeRelH>
                  <wp14:sizeRelV relativeFrom="margin">
                    <wp14:pctHeight>0</wp14:pctHeight>
                  </wp14:sizeRelV>
                </wp:anchor>
              </w:drawing>
            </w:r>
            <w:r w:rsidR="00E210B3">
              <w:rPr>
                <w:rFonts w:ascii="Calibri Light" w:hAnsi="Calibri Light" w:cs="Calibri Light"/>
                <w:color w:val="0F0D29" w:themeColor="text1"/>
                <w:sz w:val="24"/>
                <w:szCs w:val="24"/>
              </w:rPr>
              <w:t>We are also currently developing a fenced outside area for families to spend time in the fresh air</w:t>
            </w:r>
            <w:r w:rsidR="0099268C">
              <w:rPr>
                <w:rFonts w:ascii="Calibri Light" w:hAnsi="Calibri Light" w:cs="Calibri Light"/>
                <w:color w:val="0F0D29" w:themeColor="text1"/>
                <w:sz w:val="24"/>
                <w:szCs w:val="24"/>
              </w:rPr>
              <w:t xml:space="preserve"> playing games or enjoying refreshments</w:t>
            </w:r>
            <w:r w:rsidR="00E210B3">
              <w:rPr>
                <w:rFonts w:ascii="Calibri Light" w:hAnsi="Calibri Light" w:cs="Calibri Light"/>
                <w:color w:val="0F0D29" w:themeColor="text1"/>
                <w:sz w:val="24"/>
                <w:szCs w:val="24"/>
              </w:rPr>
              <w:t>.</w:t>
            </w:r>
          </w:p>
          <w:p w14:paraId="6E9E88EF" w14:textId="7F90E8A1" w:rsidR="00E210B3" w:rsidRDefault="00721902" w:rsidP="00CD3396">
            <w:pPr>
              <w:pStyle w:val="ListParagraph"/>
              <w:rPr>
                <w:rFonts w:ascii="Calibri Light" w:hAnsi="Calibri Light" w:cs="Calibri Light"/>
                <w:color w:val="0F0D29" w:themeColor="text1"/>
                <w:sz w:val="24"/>
                <w:szCs w:val="24"/>
                <w:u w:val="single"/>
              </w:rPr>
            </w:pPr>
            <w:r>
              <w:rPr>
                <w:rFonts w:ascii="Calibri Light" w:hAnsi="Calibri Light" w:cs="Calibri Light"/>
                <w:noProof/>
                <w:color w:val="0F0D29" w:themeColor="text1"/>
                <w:sz w:val="24"/>
                <w:szCs w:val="24"/>
                <w:u w:val="single"/>
              </w:rPr>
              <w:drawing>
                <wp:anchor distT="0" distB="0" distL="114300" distR="114300" simplePos="0" relativeHeight="251728896" behindDoc="0" locked="0" layoutInCell="1" allowOverlap="1" wp14:anchorId="12F35E98" wp14:editId="6C332131">
                  <wp:simplePos x="0" y="0"/>
                  <wp:positionH relativeFrom="column">
                    <wp:posOffset>3810</wp:posOffset>
                  </wp:positionH>
                  <wp:positionV relativeFrom="paragraph">
                    <wp:posOffset>192405</wp:posOffset>
                  </wp:positionV>
                  <wp:extent cx="3115945" cy="4154593"/>
                  <wp:effectExtent l="0" t="0" r="8255" b="0"/>
                  <wp:wrapTopAndBottom/>
                  <wp:docPr id="620598575" name="Picture 2" descr="A playground with a fence and a g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98575" name="Picture 2" descr="A playground with a fence and a gate&#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15945" cy="4154593"/>
                          </a:xfrm>
                          <a:prstGeom prst="rect">
                            <a:avLst/>
                          </a:prstGeom>
                        </pic:spPr>
                      </pic:pic>
                    </a:graphicData>
                  </a:graphic>
                </wp:anchor>
              </w:drawing>
            </w:r>
          </w:p>
          <w:p w14:paraId="50534CC9" w14:textId="77777777" w:rsidR="00824CC7" w:rsidRPr="00721902" w:rsidRDefault="00824CC7" w:rsidP="00721902">
            <w:pPr>
              <w:rPr>
                <w:rFonts w:ascii="Calibri Light" w:hAnsi="Calibri Light" w:cs="Calibri Light"/>
                <w:color w:val="0F0D29" w:themeColor="text1"/>
                <w:sz w:val="24"/>
                <w:szCs w:val="24"/>
                <w:u w:val="single"/>
              </w:rPr>
            </w:pPr>
          </w:p>
          <w:p w14:paraId="28F6A19E" w14:textId="38FFD003" w:rsidR="00432DF6" w:rsidRPr="00EF65F1" w:rsidRDefault="00432DF6" w:rsidP="00CD3396">
            <w:pPr>
              <w:pStyle w:val="ListParagraph"/>
              <w:rPr>
                <w:rFonts w:ascii="Calibri Light" w:hAnsi="Calibri Light" w:cs="Calibri Light"/>
                <w:color w:val="0F0D29" w:themeColor="text1"/>
                <w:sz w:val="24"/>
                <w:szCs w:val="24"/>
                <w:u w:val="single"/>
              </w:rPr>
            </w:pPr>
          </w:p>
          <w:p w14:paraId="3EB3032E" w14:textId="235B12AA" w:rsidR="00432DF6" w:rsidRPr="00FD79E9" w:rsidRDefault="00432DF6" w:rsidP="00CD3396">
            <w:pPr>
              <w:pStyle w:val="ListParagraph"/>
              <w:rPr>
                <w:rFonts w:ascii="Calibri Light" w:hAnsi="Calibri Light" w:cs="Calibri Light"/>
                <w:b/>
                <w:bCs/>
                <w:color w:val="0F0D29" w:themeColor="text1"/>
                <w:sz w:val="24"/>
                <w:szCs w:val="24"/>
              </w:rPr>
            </w:pPr>
            <w:r w:rsidRPr="00FD79E9">
              <w:rPr>
                <w:rFonts w:ascii="Calibri Light" w:hAnsi="Calibri Light" w:cs="Calibri Light"/>
                <w:b/>
                <w:bCs/>
                <w:color w:val="0F0D29" w:themeColor="text1"/>
                <w:sz w:val="24"/>
                <w:szCs w:val="24"/>
                <w:u w:val="single"/>
              </w:rPr>
              <w:t>Family Days</w:t>
            </w:r>
          </w:p>
          <w:p w14:paraId="77E7D893" w14:textId="146C70EC" w:rsidR="00EA18FB" w:rsidRDefault="00EA18FB" w:rsidP="00CD3396">
            <w:pPr>
              <w:pStyle w:val="ListParagraph"/>
              <w:rPr>
                <w:rFonts w:ascii="Calibri Light" w:hAnsi="Calibri Light" w:cs="Calibri Light"/>
                <w:color w:val="0F0D29" w:themeColor="text1"/>
                <w:sz w:val="24"/>
                <w:szCs w:val="24"/>
              </w:rPr>
            </w:pPr>
          </w:p>
          <w:p w14:paraId="1F34C868" w14:textId="2CF046D4" w:rsidR="00EA18FB" w:rsidRDefault="00EA18FB" w:rsidP="00CD3396">
            <w:pPr>
              <w:pStyle w:val="ListParagraph"/>
              <w:rPr>
                <w:rFonts w:ascii="Calibri Light" w:hAnsi="Calibri Light" w:cs="Calibri Light"/>
                <w:color w:val="0F0D29" w:themeColor="text1"/>
                <w:sz w:val="24"/>
                <w:szCs w:val="24"/>
              </w:rPr>
            </w:pPr>
            <w:r>
              <w:rPr>
                <w:rFonts w:ascii="Calibri Light" w:hAnsi="Calibri Light" w:cs="Calibri Light"/>
                <w:color w:val="0F0D29" w:themeColor="text1"/>
                <w:sz w:val="24"/>
                <w:szCs w:val="24"/>
              </w:rPr>
              <w:t>The prison offers a variety of regular family days throughout the year in conjunction with Ormiston Families and Phoenix Futures</w:t>
            </w:r>
            <w:r w:rsidR="00C0035E">
              <w:rPr>
                <w:rFonts w:ascii="Calibri Light" w:hAnsi="Calibri Light" w:cs="Calibri Light"/>
                <w:color w:val="0F0D29" w:themeColor="text1"/>
                <w:sz w:val="24"/>
                <w:szCs w:val="24"/>
              </w:rPr>
              <w:t>. These days</w:t>
            </w:r>
            <w:r w:rsidR="0099268C">
              <w:rPr>
                <w:rFonts w:ascii="Calibri Light" w:hAnsi="Calibri Light" w:cs="Calibri Light"/>
                <w:color w:val="0F0D29" w:themeColor="text1"/>
                <w:sz w:val="24"/>
                <w:szCs w:val="24"/>
              </w:rPr>
              <w:t xml:space="preserve"> are even more relaxed </w:t>
            </w:r>
            <w:proofErr w:type="spellStart"/>
            <w:proofErr w:type="gramStart"/>
            <w:r w:rsidR="0099268C">
              <w:rPr>
                <w:rFonts w:ascii="Calibri Light" w:hAnsi="Calibri Light" w:cs="Calibri Light"/>
                <w:color w:val="0F0D29" w:themeColor="text1"/>
                <w:sz w:val="24"/>
                <w:szCs w:val="24"/>
              </w:rPr>
              <w:t>then</w:t>
            </w:r>
            <w:proofErr w:type="spellEnd"/>
            <w:proofErr w:type="gramEnd"/>
            <w:r w:rsidR="0099268C">
              <w:rPr>
                <w:rFonts w:ascii="Calibri Light" w:hAnsi="Calibri Light" w:cs="Calibri Light"/>
                <w:color w:val="0F0D29" w:themeColor="text1"/>
                <w:sz w:val="24"/>
                <w:szCs w:val="24"/>
              </w:rPr>
              <w:t xml:space="preserve"> the usual </w:t>
            </w:r>
            <w:r w:rsidR="00721902">
              <w:rPr>
                <w:rFonts w:ascii="Calibri Light" w:hAnsi="Calibri Light" w:cs="Calibri Light"/>
                <w:color w:val="0F0D29" w:themeColor="text1"/>
                <w:sz w:val="24"/>
                <w:szCs w:val="24"/>
              </w:rPr>
              <w:t>visit and</w:t>
            </w:r>
            <w:r w:rsidR="0099268C">
              <w:rPr>
                <w:rFonts w:ascii="Calibri Light" w:hAnsi="Calibri Light" w:cs="Calibri Light"/>
                <w:color w:val="0F0D29" w:themeColor="text1"/>
                <w:sz w:val="24"/>
                <w:szCs w:val="24"/>
              </w:rPr>
              <w:t xml:space="preserve"> are extended for extra time together. They are usually </w:t>
            </w:r>
            <w:r w:rsidR="00721902">
              <w:rPr>
                <w:rFonts w:ascii="Calibri Light" w:hAnsi="Calibri Light" w:cs="Calibri Light"/>
                <w:color w:val="0F0D29" w:themeColor="text1"/>
                <w:sz w:val="24"/>
                <w:szCs w:val="24"/>
              </w:rPr>
              <w:t>run</w:t>
            </w:r>
            <w:r w:rsidR="0099268C">
              <w:rPr>
                <w:rFonts w:ascii="Calibri Light" w:hAnsi="Calibri Light" w:cs="Calibri Light"/>
                <w:color w:val="0F0D29" w:themeColor="text1"/>
                <w:sz w:val="24"/>
                <w:szCs w:val="24"/>
              </w:rPr>
              <w:t xml:space="preserve"> within school holidays and</w:t>
            </w:r>
            <w:r w:rsidR="00C0035E">
              <w:rPr>
                <w:rFonts w:ascii="Calibri Light" w:hAnsi="Calibri Light" w:cs="Calibri Light"/>
                <w:color w:val="0F0D29" w:themeColor="text1"/>
                <w:sz w:val="24"/>
                <w:szCs w:val="24"/>
              </w:rPr>
              <w:t xml:space="preserve"> may </w:t>
            </w:r>
            <w:r w:rsidR="004117B1">
              <w:rPr>
                <w:rFonts w:ascii="Calibri Light" w:hAnsi="Calibri Light" w:cs="Calibri Light"/>
                <w:color w:val="0F0D29" w:themeColor="text1"/>
                <w:sz w:val="24"/>
                <w:szCs w:val="24"/>
              </w:rPr>
              <w:t>be themed</w:t>
            </w:r>
            <w:r w:rsidR="0099268C">
              <w:rPr>
                <w:rFonts w:ascii="Calibri Light" w:hAnsi="Calibri Light" w:cs="Calibri Light"/>
                <w:color w:val="0F0D29" w:themeColor="text1"/>
                <w:sz w:val="24"/>
                <w:szCs w:val="24"/>
              </w:rPr>
              <w:t>. They</w:t>
            </w:r>
            <w:r w:rsidR="00C0035E">
              <w:rPr>
                <w:rFonts w:ascii="Calibri Light" w:hAnsi="Calibri Light" w:cs="Calibri Light"/>
                <w:color w:val="0F0D29" w:themeColor="text1"/>
                <w:sz w:val="24"/>
                <w:szCs w:val="24"/>
              </w:rPr>
              <w:t xml:space="preserve"> will always consist of crafts, </w:t>
            </w:r>
            <w:r w:rsidR="00721902">
              <w:rPr>
                <w:rFonts w:ascii="Calibri Light" w:hAnsi="Calibri Light" w:cs="Calibri Light"/>
                <w:color w:val="0F0D29" w:themeColor="text1"/>
                <w:sz w:val="24"/>
                <w:szCs w:val="24"/>
              </w:rPr>
              <w:t>games,</w:t>
            </w:r>
            <w:r w:rsidR="00C0035E">
              <w:rPr>
                <w:rFonts w:ascii="Calibri Light" w:hAnsi="Calibri Light" w:cs="Calibri Light"/>
                <w:color w:val="0F0D29" w:themeColor="text1"/>
                <w:sz w:val="24"/>
                <w:szCs w:val="24"/>
              </w:rPr>
              <w:t xml:space="preserve"> and activities to cater for </w:t>
            </w:r>
            <w:r w:rsidR="00F6262E">
              <w:rPr>
                <w:rFonts w:ascii="Calibri Light" w:hAnsi="Calibri Light" w:cs="Calibri Light"/>
                <w:color w:val="0F0D29" w:themeColor="text1"/>
                <w:sz w:val="24"/>
                <w:szCs w:val="24"/>
              </w:rPr>
              <w:t xml:space="preserve">varied </w:t>
            </w:r>
            <w:r w:rsidR="006351BD">
              <w:rPr>
                <w:rFonts w:ascii="Calibri Light" w:hAnsi="Calibri Light" w:cs="Calibri Light"/>
                <w:color w:val="0F0D29" w:themeColor="text1"/>
                <w:sz w:val="24"/>
                <w:szCs w:val="24"/>
              </w:rPr>
              <w:t xml:space="preserve">quality family time. </w:t>
            </w:r>
          </w:p>
          <w:p w14:paraId="38FF5497" w14:textId="0D028491" w:rsidR="00126C75" w:rsidRDefault="00126C75" w:rsidP="00CD3396">
            <w:pPr>
              <w:pStyle w:val="ListParagraph"/>
              <w:rPr>
                <w:rFonts w:ascii="Calibri Light" w:hAnsi="Calibri Light" w:cs="Calibri Light"/>
                <w:color w:val="0F0D29" w:themeColor="text1"/>
                <w:sz w:val="24"/>
                <w:szCs w:val="24"/>
              </w:rPr>
            </w:pPr>
            <w:r>
              <w:rPr>
                <w:rFonts w:ascii="Calibri Light" w:hAnsi="Calibri Light" w:cs="Calibri Light"/>
                <w:color w:val="0F0D29" w:themeColor="text1"/>
                <w:sz w:val="24"/>
                <w:szCs w:val="24"/>
              </w:rPr>
              <w:t>All men are able to apply for a family day visit</w:t>
            </w:r>
            <w:r w:rsidR="0027308A">
              <w:rPr>
                <w:rFonts w:ascii="Calibri Light" w:hAnsi="Calibri Light" w:cs="Calibri Light"/>
                <w:color w:val="0F0D29" w:themeColor="text1"/>
                <w:sz w:val="24"/>
                <w:szCs w:val="24"/>
              </w:rPr>
              <w:t xml:space="preserve">. There </w:t>
            </w:r>
            <w:r w:rsidR="00721902">
              <w:rPr>
                <w:rFonts w:ascii="Calibri Light" w:hAnsi="Calibri Light" w:cs="Calibri Light"/>
                <w:color w:val="0F0D29" w:themeColor="text1"/>
                <w:sz w:val="24"/>
                <w:szCs w:val="24"/>
              </w:rPr>
              <w:t>are</w:t>
            </w:r>
            <w:r w:rsidR="0027308A">
              <w:rPr>
                <w:rFonts w:ascii="Calibri Light" w:hAnsi="Calibri Light" w:cs="Calibri Light"/>
                <w:color w:val="0F0D29" w:themeColor="text1"/>
                <w:sz w:val="24"/>
                <w:szCs w:val="24"/>
              </w:rPr>
              <w:t xml:space="preserve"> no </w:t>
            </w:r>
            <w:r w:rsidR="00721902">
              <w:rPr>
                <w:rFonts w:ascii="Calibri Light" w:hAnsi="Calibri Light" w:cs="Calibri Light"/>
                <w:color w:val="0F0D29" w:themeColor="text1"/>
                <w:sz w:val="24"/>
                <w:szCs w:val="24"/>
              </w:rPr>
              <w:t>criteria</w:t>
            </w:r>
            <w:r w:rsidR="0027308A">
              <w:rPr>
                <w:rFonts w:ascii="Calibri Light" w:hAnsi="Calibri Light" w:cs="Calibri Light"/>
                <w:color w:val="0F0D29" w:themeColor="text1"/>
                <w:sz w:val="24"/>
                <w:szCs w:val="24"/>
              </w:rPr>
              <w:t>, but in exceptionally busy times, those not accessing ROTL and who have not had a recent visit, will be prioritised.</w:t>
            </w:r>
          </w:p>
          <w:p w14:paraId="24FAC2CA" w14:textId="7216D0D9" w:rsidR="0027308A" w:rsidRDefault="0027308A" w:rsidP="00CD3396">
            <w:pPr>
              <w:pStyle w:val="ListParagraph"/>
              <w:rPr>
                <w:rFonts w:ascii="Calibri Light" w:hAnsi="Calibri Light" w:cs="Calibri Light"/>
                <w:color w:val="0F0D29" w:themeColor="text1"/>
                <w:sz w:val="24"/>
                <w:szCs w:val="24"/>
              </w:rPr>
            </w:pPr>
          </w:p>
          <w:p w14:paraId="09DDFF63" w14:textId="1DF5FC31" w:rsidR="00126C75" w:rsidRDefault="00D12066" w:rsidP="00CD3396">
            <w:pPr>
              <w:pStyle w:val="ListParagraph"/>
              <w:rPr>
                <w:rFonts w:ascii="Calibri Light" w:hAnsi="Calibri Light" w:cs="Calibri Light"/>
                <w:color w:val="0F0D29" w:themeColor="text1"/>
                <w:sz w:val="24"/>
                <w:szCs w:val="24"/>
              </w:rPr>
            </w:pPr>
            <w:r>
              <w:rPr>
                <w:rFonts w:ascii="Calibri Light" w:hAnsi="Calibri Light" w:cs="Calibri Light"/>
                <w:noProof/>
                <w:color w:val="0F0D29" w:themeColor="text1"/>
                <w:sz w:val="24"/>
                <w:szCs w:val="24"/>
              </w:rPr>
              <w:lastRenderedPageBreak/>
              <w:drawing>
                <wp:anchor distT="0" distB="0" distL="114300" distR="114300" simplePos="0" relativeHeight="251732992" behindDoc="1" locked="0" layoutInCell="1" allowOverlap="1" wp14:anchorId="709D1F56" wp14:editId="1197A04D">
                  <wp:simplePos x="0" y="0"/>
                  <wp:positionH relativeFrom="column">
                    <wp:posOffset>2915920</wp:posOffset>
                  </wp:positionH>
                  <wp:positionV relativeFrom="paragraph">
                    <wp:posOffset>1574165</wp:posOffset>
                  </wp:positionV>
                  <wp:extent cx="1724025" cy="2298700"/>
                  <wp:effectExtent l="0" t="0" r="9525" b="6350"/>
                  <wp:wrapTight wrapText="bothSides">
                    <wp:wrapPolygon edited="0">
                      <wp:start x="0" y="0"/>
                      <wp:lineTo x="0" y="21481"/>
                      <wp:lineTo x="21481" y="21481"/>
                      <wp:lineTo x="21481" y="0"/>
                      <wp:lineTo x="0" y="0"/>
                    </wp:wrapPolygon>
                  </wp:wrapTight>
                  <wp:docPr id="38768323" name="Picture 6" descr="A person in a garment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8323" name="Picture 6" descr="A person in a garment sitting on a couch&#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flipH="1">
                            <a:off x="0" y="0"/>
                            <a:ext cx="1724025" cy="2298700"/>
                          </a:xfrm>
                          <a:prstGeom prst="rect">
                            <a:avLst/>
                          </a:prstGeom>
                        </pic:spPr>
                      </pic:pic>
                    </a:graphicData>
                  </a:graphic>
                  <wp14:sizeRelH relativeFrom="margin">
                    <wp14:pctWidth>0</wp14:pctWidth>
                  </wp14:sizeRelH>
                  <wp14:sizeRelV relativeFrom="margin">
                    <wp14:pctHeight>0</wp14:pctHeight>
                  </wp14:sizeRelV>
                </wp:anchor>
              </w:drawing>
            </w:r>
            <w:r w:rsidR="00721902">
              <w:rPr>
                <w:rFonts w:ascii="Calibri Light" w:hAnsi="Calibri Light" w:cs="Calibri Light"/>
                <w:noProof/>
                <w:color w:val="0F0D29" w:themeColor="text1"/>
                <w:sz w:val="24"/>
                <w:szCs w:val="24"/>
              </w:rPr>
              <w:drawing>
                <wp:anchor distT="0" distB="0" distL="114300" distR="114300" simplePos="0" relativeHeight="251731968" behindDoc="0" locked="0" layoutInCell="1" allowOverlap="1" wp14:anchorId="72A66E75" wp14:editId="00D8A0A6">
                  <wp:simplePos x="0" y="0"/>
                  <wp:positionH relativeFrom="column">
                    <wp:posOffset>4763770</wp:posOffset>
                  </wp:positionH>
                  <wp:positionV relativeFrom="paragraph">
                    <wp:posOffset>763905</wp:posOffset>
                  </wp:positionV>
                  <wp:extent cx="1876425" cy="3053455"/>
                  <wp:effectExtent l="0" t="0" r="0" b="0"/>
                  <wp:wrapSquare wrapText="bothSides"/>
                  <wp:docPr id="713656700" name="Picture 5" descr="A person in a garment holding a tray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56700" name="Picture 5" descr="A person in a garment holding a tray of food&#10;&#10;Description automatically generated"/>
                          <pic:cNvPicPr/>
                        </pic:nvPicPr>
                        <pic:blipFill rotWithShape="1">
                          <a:blip r:embed="rId37" cstate="print">
                            <a:extLst>
                              <a:ext uri="{28A0092B-C50C-407E-A947-70E740481C1C}">
                                <a14:useLocalDpi xmlns:a14="http://schemas.microsoft.com/office/drawing/2010/main" val="0"/>
                              </a:ext>
                            </a:extLst>
                          </a:blip>
                          <a:srcRect l="1592" t="-502" r="11789" b="13883"/>
                          <a:stretch/>
                        </pic:blipFill>
                        <pic:spPr bwMode="auto">
                          <a:xfrm>
                            <a:off x="0" y="0"/>
                            <a:ext cx="1876425" cy="305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C75">
              <w:rPr>
                <w:rFonts w:ascii="Calibri Light" w:hAnsi="Calibri Light" w:cs="Calibri Light"/>
                <w:color w:val="0F0D29" w:themeColor="text1"/>
                <w:sz w:val="24"/>
                <w:szCs w:val="24"/>
              </w:rPr>
              <w:t xml:space="preserve">A typical </w:t>
            </w:r>
            <w:r w:rsidR="00721902">
              <w:rPr>
                <w:rFonts w:ascii="Calibri Light" w:hAnsi="Calibri Light" w:cs="Calibri Light"/>
                <w:color w:val="0F0D29" w:themeColor="text1"/>
                <w:sz w:val="24"/>
                <w:szCs w:val="24"/>
              </w:rPr>
              <w:t>Family Day</w:t>
            </w:r>
            <w:r w:rsidR="00126C75">
              <w:rPr>
                <w:rFonts w:ascii="Calibri Light" w:hAnsi="Calibri Light" w:cs="Calibri Light"/>
                <w:color w:val="0F0D29" w:themeColor="text1"/>
                <w:sz w:val="24"/>
                <w:szCs w:val="24"/>
              </w:rPr>
              <w:t xml:space="preserve"> will </w:t>
            </w:r>
            <w:r w:rsidR="0099268C">
              <w:rPr>
                <w:rFonts w:ascii="Calibri Light" w:hAnsi="Calibri Light" w:cs="Calibri Light"/>
                <w:color w:val="0F0D29" w:themeColor="text1"/>
                <w:sz w:val="24"/>
                <w:szCs w:val="24"/>
              </w:rPr>
              <w:t xml:space="preserve">run from 10am- 2pm and </w:t>
            </w:r>
            <w:r w:rsidR="00126C75">
              <w:rPr>
                <w:rFonts w:ascii="Calibri Light" w:hAnsi="Calibri Light" w:cs="Calibri Light"/>
                <w:color w:val="0F0D29" w:themeColor="text1"/>
                <w:sz w:val="24"/>
                <w:szCs w:val="24"/>
              </w:rPr>
              <w:t xml:space="preserve">see </w:t>
            </w:r>
            <w:r w:rsidR="0027308A">
              <w:rPr>
                <w:rFonts w:ascii="Calibri Light" w:hAnsi="Calibri Light" w:cs="Calibri Light"/>
                <w:color w:val="0F0D29" w:themeColor="text1"/>
                <w:sz w:val="24"/>
                <w:szCs w:val="24"/>
              </w:rPr>
              <w:t xml:space="preserve">Ormiston </w:t>
            </w:r>
            <w:r w:rsidR="00B433EE">
              <w:rPr>
                <w:rFonts w:ascii="Calibri Light" w:hAnsi="Calibri Light" w:cs="Calibri Light"/>
                <w:color w:val="0F0D29" w:themeColor="text1"/>
                <w:sz w:val="24"/>
                <w:szCs w:val="24"/>
              </w:rPr>
              <w:t>and HMPPS supply a variety of crafts and offer support in completing these</w:t>
            </w:r>
            <w:r w:rsidR="00A7644D">
              <w:rPr>
                <w:rFonts w:ascii="Calibri Light" w:hAnsi="Calibri Light" w:cs="Calibri Light"/>
                <w:color w:val="0F0D29" w:themeColor="text1"/>
                <w:sz w:val="24"/>
                <w:szCs w:val="24"/>
              </w:rPr>
              <w:t xml:space="preserve">. </w:t>
            </w:r>
            <w:r w:rsidR="00C0156D">
              <w:rPr>
                <w:rFonts w:ascii="Calibri Light" w:hAnsi="Calibri Light" w:cs="Calibri Light"/>
                <w:color w:val="0F0D29" w:themeColor="text1"/>
                <w:sz w:val="24"/>
                <w:szCs w:val="24"/>
              </w:rPr>
              <w:t>T</w:t>
            </w:r>
            <w:r w:rsidR="00A7644D">
              <w:rPr>
                <w:rFonts w:ascii="Calibri Light" w:hAnsi="Calibri Light" w:cs="Calibri Light"/>
                <w:color w:val="0F0D29" w:themeColor="text1"/>
                <w:sz w:val="24"/>
                <w:szCs w:val="24"/>
              </w:rPr>
              <w:t xml:space="preserve">here may then be </w:t>
            </w:r>
            <w:r w:rsidR="00E21429">
              <w:rPr>
                <w:rFonts w:ascii="Calibri Light" w:hAnsi="Calibri Light" w:cs="Calibri Light"/>
                <w:color w:val="0F0D29" w:themeColor="text1"/>
                <w:sz w:val="24"/>
                <w:szCs w:val="24"/>
              </w:rPr>
              <w:t xml:space="preserve">an organised </w:t>
            </w:r>
            <w:r w:rsidR="00A7644D">
              <w:rPr>
                <w:rFonts w:ascii="Calibri Light" w:hAnsi="Calibri Light" w:cs="Calibri Light"/>
                <w:color w:val="0F0D29" w:themeColor="text1"/>
                <w:sz w:val="24"/>
                <w:szCs w:val="24"/>
              </w:rPr>
              <w:t>‘sports day’ ty</w:t>
            </w:r>
            <w:r w:rsidR="00AA2CDA">
              <w:rPr>
                <w:rFonts w:ascii="Calibri Light" w:hAnsi="Calibri Light" w:cs="Calibri Light"/>
                <w:color w:val="0F0D29" w:themeColor="text1"/>
                <w:sz w:val="24"/>
                <w:szCs w:val="24"/>
              </w:rPr>
              <w:t xml:space="preserve">pe games, </w:t>
            </w:r>
            <w:proofErr w:type="spellStart"/>
            <w:r w:rsidR="00AA2CDA">
              <w:rPr>
                <w:rFonts w:ascii="Calibri Light" w:hAnsi="Calibri Light" w:cs="Calibri Light"/>
                <w:color w:val="0F0D29" w:themeColor="text1"/>
                <w:sz w:val="24"/>
                <w:szCs w:val="24"/>
              </w:rPr>
              <w:t>ie</w:t>
            </w:r>
            <w:proofErr w:type="spellEnd"/>
            <w:r w:rsidR="00AA2CDA">
              <w:rPr>
                <w:rFonts w:ascii="Calibri Light" w:hAnsi="Calibri Light" w:cs="Calibri Light"/>
                <w:color w:val="0F0D29" w:themeColor="text1"/>
                <w:sz w:val="24"/>
                <w:szCs w:val="24"/>
              </w:rPr>
              <w:t xml:space="preserve"> egg and spoon, hoop jumping, parent races,</w:t>
            </w:r>
            <w:r w:rsidR="0099651B">
              <w:rPr>
                <w:rFonts w:ascii="Calibri Light" w:hAnsi="Calibri Light" w:cs="Calibri Light"/>
                <w:color w:val="0F0D29" w:themeColor="text1"/>
                <w:sz w:val="24"/>
                <w:szCs w:val="24"/>
              </w:rPr>
              <w:t xml:space="preserve"> bean bag throwing or parachute fun.</w:t>
            </w:r>
            <w:r w:rsidR="00C0156D">
              <w:rPr>
                <w:rFonts w:ascii="Calibri Light" w:hAnsi="Calibri Light" w:cs="Calibri Light"/>
                <w:color w:val="0F0D29" w:themeColor="text1"/>
                <w:sz w:val="24"/>
                <w:szCs w:val="24"/>
              </w:rPr>
              <w:t xml:space="preserve"> In the summer months we often complete these in our enclosed Victorian walled garden!</w:t>
            </w:r>
            <w:r w:rsidR="0099651B">
              <w:rPr>
                <w:rFonts w:ascii="Calibri Light" w:hAnsi="Calibri Light" w:cs="Calibri Light"/>
                <w:color w:val="0F0D29" w:themeColor="text1"/>
                <w:sz w:val="24"/>
                <w:szCs w:val="24"/>
              </w:rPr>
              <w:t xml:space="preserve"> </w:t>
            </w:r>
            <w:r w:rsidR="00E21429">
              <w:rPr>
                <w:rFonts w:ascii="Calibri Light" w:hAnsi="Calibri Light" w:cs="Calibri Light"/>
                <w:color w:val="0F0D29" w:themeColor="text1"/>
                <w:sz w:val="24"/>
                <w:szCs w:val="24"/>
              </w:rPr>
              <w:t xml:space="preserve">A hot lunch will </w:t>
            </w:r>
            <w:r w:rsidR="006F21E3">
              <w:rPr>
                <w:rFonts w:ascii="Calibri Light" w:hAnsi="Calibri Light" w:cs="Calibri Light"/>
                <w:color w:val="0F0D29" w:themeColor="text1"/>
                <w:sz w:val="24"/>
                <w:szCs w:val="24"/>
              </w:rPr>
              <w:t xml:space="preserve">always </w:t>
            </w:r>
            <w:r w:rsidR="00E21429">
              <w:rPr>
                <w:rFonts w:ascii="Calibri Light" w:hAnsi="Calibri Light" w:cs="Calibri Light"/>
                <w:color w:val="0F0D29" w:themeColor="text1"/>
                <w:sz w:val="24"/>
                <w:szCs w:val="24"/>
              </w:rPr>
              <w:t>be provided</w:t>
            </w:r>
            <w:r w:rsidR="006A738F">
              <w:rPr>
                <w:rFonts w:ascii="Calibri Light" w:hAnsi="Calibri Light" w:cs="Calibri Light"/>
                <w:color w:val="0F0D29" w:themeColor="text1"/>
                <w:sz w:val="24"/>
                <w:szCs w:val="24"/>
              </w:rPr>
              <w:t xml:space="preserve"> and the hours that </w:t>
            </w:r>
            <w:r w:rsidR="00721902">
              <w:rPr>
                <w:rFonts w:ascii="Calibri Light" w:hAnsi="Calibri Light" w:cs="Calibri Light"/>
                <w:color w:val="0F0D29" w:themeColor="text1"/>
                <w:sz w:val="24"/>
                <w:szCs w:val="24"/>
              </w:rPr>
              <w:t>follow</w:t>
            </w:r>
            <w:r w:rsidR="006A738F">
              <w:rPr>
                <w:rFonts w:ascii="Calibri Light" w:hAnsi="Calibri Light" w:cs="Calibri Light"/>
                <w:color w:val="0F0D29" w:themeColor="text1"/>
                <w:sz w:val="24"/>
                <w:szCs w:val="24"/>
              </w:rPr>
              <w:t xml:space="preserve"> </w:t>
            </w:r>
            <w:r w:rsidR="00E210B3">
              <w:rPr>
                <w:rFonts w:ascii="Calibri Light" w:hAnsi="Calibri Light" w:cs="Calibri Light"/>
                <w:color w:val="0F0D29" w:themeColor="text1"/>
                <w:sz w:val="24"/>
                <w:szCs w:val="24"/>
              </w:rPr>
              <w:t>w</w:t>
            </w:r>
            <w:r w:rsidR="006A738F">
              <w:rPr>
                <w:rFonts w:ascii="Calibri Light" w:hAnsi="Calibri Light" w:cs="Calibri Light"/>
                <w:color w:val="0F0D29" w:themeColor="text1"/>
                <w:sz w:val="24"/>
                <w:szCs w:val="24"/>
              </w:rPr>
              <w:t xml:space="preserve">ould usually then be less structured enabling you to enjoy time as you require as a family. Pictures are always taken with permission. </w:t>
            </w:r>
          </w:p>
          <w:p w14:paraId="695CB382" w14:textId="4439831C" w:rsidR="00636BCF" w:rsidRDefault="00721902" w:rsidP="00721902">
            <w:pPr>
              <w:pStyle w:val="ListParagraph"/>
              <w:rPr>
                <w:rFonts w:ascii="Calibri Light" w:hAnsi="Calibri Light" w:cs="Calibri Light"/>
                <w:color w:val="0F0D29" w:themeColor="text1"/>
                <w:sz w:val="24"/>
                <w:szCs w:val="24"/>
              </w:rPr>
            </w:pPr>
            <w:r>
              <w:rPr>
                <w:rFonts w:ascii="Calibri Light" w:hAnsi="Calibri Light" w:cs="Calibri Light"/>
                <w:color w:val="0F0D29" w:themeColor="text1"/>
                <w:sz w:val="24"/>
                <w:szCs w:val="24"/>
              </w:rPr>
              <w:t xml:space="preserve">                                                                  </w:t>
            </w:r>
          </w:p>
          <w:p w14:paraId="68FC5242" w14:textId="3B53EE9E" w:rsidR="00721902" w:rsidRPr="00721902" w:rsidRDefault="00721902" w:rsidP="00721902">
            <w:pPr>
              <w:rPr>
                <w:rFonts w:ascii="Calibri Light" w:hAnsi="Calibri Light" w:cs="Calibri Light"/>
                <w:b w:val="0"/>
                <w:bCs/>
                <w:color w:val="0F0D29" w:themeColor="text1"/>
                <w:sz w:val="24"/>
                <w:szCs w:val="24"/>
              </w:rPr>
            </w:pPr>
            <w:r w:rsidRPr="00721902">
              <w:rPr>
                <w:rFonts w:ascii="Calibri Light" w:hAnsi="Calibri Light" w:cs="Calibri Light"/>
                <w:b w:val="0"/>
                <w:bCs/>
                <w:color w:val="0F0D29" w:themeColor="text1"/>
                <w:sz w:val="24"/>
                <w:szCs w:val="24"/>
              </w:rPr>
              <w:t>We have been lucky to receive annual visits from both Santa and the easter bunny during our family days!</w:t>
            </w:r>
          </w:p>
          <w:p w14:paraId="720563D8" w14:textId="01665B09" w:rsidR="00721902" w:rsidRDefault="00721902" w:rsidP="00721902">
            <w:pPr>
              <w:pStyle w:val="ListParagraph"/>
              <w:rPr>
                <w:rFonts w:ascii="Calibri Light" w:hAnsi="Calibri Light" w:cs="Calibri Light"/>
                <w:color w:val="0F0D29" w:themeColor="text1"/>
                <w:sz w:val="24"/>
                <w:szCs w:val="24"/>
              </w:rPr>
            </w:pPr>
          </w:p>
          <w:p w14:paraId="3D9D86E9" w14:textId="70634EA0" w:rsidR="00721902" w:rsidRDefault="00721902" w:rsidP="00721902">
            <w:pPr>
              <w:pStyle w:val="ListParagraph"/>
              <w:rPr>
                <w:rFonts w:ascii="Calibri Light" w:hAnsi="Calibri Light" w:cs="Calibri Light"/>
                <w:color w:val="0F0D29" w:themeColor="text1"/>
                <w:sz w:val="24"/>
                <w:szCs w:val="24"/>
              </w:rPr>
            </w:pPr>
          </w:p>
          <w:p w14:paraId="2448A304" w14:textId="7E3CE5D6" w:rsidR="00721902" w:rsidRDefault="00721902" w:rsidP="00721902">
            <w:pPr>
              <w:pStyle w:val="ListParagraph"/>
              <w:rPr>
                <w:rFonts w:ascii="Calibri Light" w:hAnsi="Calibri Light" w:cs="Calibri Light"/>
                <w:color w:val="0F0D29" w:themeColor="text1"/>
                <w:sz w:val="24"/>
                <w:szCs w:val="24"/>
              </w:rPr>
            </w:pPr>
          </w:p>
          <w:p w14:paraId="25D3CECB" w14:textId="72B12606" w:rsidR="00721902" w:rsidRDefault="00721902" w:rsidP="00721902">
            <w:pPr>
              <w:pStyle w:val="ListParagraph"/>
              <w:rPr>
                <w:rFonts w:ascii="Calibri Light" w:hAnsi="Calibri Light" w:cs="Calibri Light"/>
                <w:color w:val="0F0D29" w:themeColor="text1"/>
                <w:sz w:val="24"/>
                <w:szCs w:val="24"/>
              </w:rPr>
            </w:pPr>
          </w:p>
          <w:p w14:paraId="2959C83A" w14:textId="36763590" w:rsidR="00721902" w:rsidRDefault="00721902" w:rsidP="00721902">
            <w:pPr>
              <w:pStyle w:val="ListParagraph"/>
              <w:rPr>
                <w:rFonts w:ascii="Calibri Light" w:hAnsi="Calibri Light" w:cs="Calibri Light"/>
                <w:color w:val="0F0D29" w:themeColor="text1"/>
                <w:sz w:val="24"/>
                <w:szCs w:val="24"/>
              </w:rPr>
            </w:pPr>
          </w:p>
          <w:p w14:paraId="1BB6510E" w14:textId="28241549" w:rsidR="00721902" w:rsidRPr="00EF65F1" w:rsidRDefault="00721902" w:rsidP="00721902">
            <w:pPr>
              <w:pStyle w:val="ListParagraph"/>
              <w:rPr>
                <w:rFonts w:ascii="Calibri Light" w:hAnsi="Calibri Light" w:cs="Calibri Light"/>
                <w:color w:val="0F0D29" w:themeColor="text1"/>
                <w:sz w:val="24"/>
                <w:szCs w:val="24"/>
              </w:rPr>
            </w:pPr>
          </w:p>
          <w:p w14:paraId="695CB383" w14:textId="41749ED7" w:rsidR="00CD3396" w:rsidRPr="00FD79E9" w:rsidRDefault="009178C7" w:rsidP="00CD3396">
            <w:pPr>
              <w:rPr>
                <w:rFonts w:ascii="Calibri Light" w:hAnsi="Calibri Light" w:cs="Calibri Light"/>
                <w:color w:val="0F0D29" w:themeColor="text1"/>
                <w:sz w:val="24"/>
                <w:szCs w:val="24"/>
                <w:u w:val="single"/>
              </w:rPr>
            </w:pPr>
            <w:r w:rsidRPr="00FD79E9">
              <w:rPr>
                <w:rFonts w:ascii="Calibri Light" w:hAnsi="Calibri Light" w:cs="Calibri Light"/>
                <w:color w:val="0F0D29" w:themeColor="text1"/>
                <w:sz w:val="24"/>
                <w:szCs w:val="24"/>
                <w:u w:val="single"/>
              </w:rPr>
              <w:t xml:space="preserve">Ways to get in </w:t>
            </w:r>
            <w:proofErr w:type="gramStart"/>
            <w:r w:rsidRPr="00FD79E9">
              <w:rPr>
                <w:rFonts w:ascii="Calibri Light" w:hAnsi="Calibri Light" w:cs="Calibri Light"/>
                <w:color w:val="0F0D29" w:themeColor="text1"/>
                <w:sz w:val="24"/>
                <w:szCs w:val="24"/>
                <w:u w:val="single"/>
              </w:rPr>
              <w:t>touch</w:t>
            </w:r>
            <w:proofErr w:type="gramEnd"/>
          </w:p>
          <w:p w14:paraId="037F2B30" w14:textId="0EFF3CD7" w:rsidR="00704F09" w:rsidRPr="00EF65F1" w:rsidRDefault="00704F09" w:rsidP="00CD3396">
            <w:pPr>
              <w:rPr>
                <w:rFonts w:ascii="Calibri Light" w:hAnsi="Calibri Light" w:cs="Calibri Light"/>
                <w:color w:val="0F0D29" w:themeColor="text1"/>
                <w:sz w:val="24"/>
                <w:szCs w:val="24"/>
              </w:rPr>
            </w:pPr>
          </w:p>
          <w:p w14:paraId="695CB384" w14:textId="4309041F" w:rsidR="00CD3396" w:rsidRPr="00EF65F1" w:rsidRDefault="00CD3396" w:rsidP="00CD3396">
            <w:pPr>
              <w:spacing w:line="240" w:lineRule="auto"/>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To promote the importance of family engagement we have several dedicated telephone numbers that any family friend or significant other is welcome to contact to seek further information, check visits information or raise any concerns or pass on important information.</w:t>
            </w:r>
          </w:p>
          <w:p w14:paraId="7B8B04BD" w14:textId="6B5A2606" w:rsidR="00823D83" w:rsidRPr="00EF65F1" w:rsidRDefault="00256813" w:rsidP="00CD3396">
            <w:pPr>
              <w:spacing w:line="240" w:lineRule="auto"/>
              <w:rPr>
                <w:rFonts w:ascii="Calibri Light" w:hAnsi="Calibri Light" w:cs="Calibri Light"/>
                <w:b w:val="0"/>
                <w:color w:val="0F0D29" w:themeColor="text1"/>
                <w:sz w:val="24"/>
                <w:szCs w:val="24"/>
              </w:rPr>
            </w:pPr>
            <w:r w:rsidRPr="00EF65F1">
              <w:rPr>
                <w:rFonts w:ascii="Calibri Light" w:hAnsi="Calibri Light" w:cs="Calibri Light"/>
                <w:noProof/>
                <w:color w:val="0F0D29" w:themeColor="text1"/>
                <w:sz w:val="24"/>
                <w:szCs w:val="24"/>
              </w:rPr>
              <mc:AlternateContent>
                <mc:Choice Requires="wps">
                  <w:drawing>
                    <wp:anchor distT="0" distB="0" distL="114300" distR="114300" simplePos="0" relativeHeight="251714560" behindDoc="0" locked="0" layoutInCell="1" allowOverlap="1" wp14:anchorId="7B7109F0" wp14:editId="5E21ED61">
                      <wp:simplePos x="0" y="0"/>
                      <wp:positionH relativeFrom="column">
                        <wp:posOffset>1847850</wp:posOffset>
                      </wp:positionH>
                      <wp:positionV relativeFrom="paragraph">
                        <wp:posOffset>144145</wp:posOffset>
                      </wp:positionV>
                      <wp:extent cx="3956050" cy="1435100"/>
                      <wp:effectExtent l="0" t="0" r="0" b="0"/>
                      <wp:wrapSquare wrapText="bothSides"/>
                      <wp:docPr id="5" name="Rounded Rectangle 4"/>
                      <wp:cNvGraphicFramePr/>
                      <a:graphic xmlns:a="http://schemas.openxmlformats.org/drawingml/2006/main">
                        <a:graphicData uri="http://schemas.microsoft.com/office/word/2010/wordprocessingShape">
                          <wps:wsp>
                            <wps:cNvSpPr/>
                            <wps:spPr>
                              <a:xfrm>
                                <a:off x="0" y="0"/>
                                <a:ext cx="3956050" cy="143510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B82731" w14:textId="14C7BAE3" w:rsidR="00704F09" w:rsidRPr="00256813" w:rsidRDefault="00704F09" w:rsidP="002C70C7">
                                  <w:pPr>
                                    <w:shd w:val="clear" w:color="auto" w:fill="FFFFFF" w:themeFill="background1"/>
                                    <w:jc w:val="center"/>
                                    <w:rPr>
                                      <w:rFonts w:ascii="Calibri Light" w:hAnsi="Calibri Light" w:cs="Calibri Light"/>
                                      <w:b w:val="0"/>
                                      <w:bCs/>
                                      <w:color w:val="0F0D29" w:themeColor="text1"/>
                                      <w:kern w:val="24"/>
                                      <w:sz w:val="24"/>
                                      <w:szCs w:val="24"/>
                                    </w:rPr>
                                  </w:pPr>
                                  <w:r w:rsidRPr="00FF558C">
                                    <w:rPr>
                                      <w:rFonts w:ascii="Calibri Light" w:hAnsi="Calibri Light" w:cs="Calibri Light"/>
                                      <w:color w:val="0F0D29" w:themeColor="text1"/>
                                      <w:kern w:val="24"/>
                                      <w:sz w:val="24"/>
                                      <w:szCs w:val="24"/>
                                      <w:u w:val="single"/>
                                    </w:rPr>
                                    <w:t>Phone credit</w:t>
                                  </w:r>
                                  <w:r w:rsidRPr="00256813">
                                    <w:rPr>
                                      <w:rFonts w:ascii="Calibri Light" w:hAnsi="Calibri Light" w:cs="Calibri Light"/>
                                      <w:b w:val="0"/>
                                      <w:bCs/>
                                      <w:color w:val="0F0D29" w:themeColor="text1"/>
                                      <w:kern w:val="24"/>
                                      <w:sz w:val="24"/>
                                      <w:szCs w:val="24"/>
                                    </w:rPr>
                                    <w:t xml:space="preserve"> can be topped up by your loved one through their canteen sheet. Phone booths are located on the unit. Only people on the </w:t>
                                  </w:r>
                                  <w:r w:rsidR="004117B1" w:rsidRPr="00256813">
                                    <w:rPr>
                                      <w:rFonts w:ascii="Calibri Light" w:hAnsi="Calibri Light" w:cs="Calibri Light"/>
                                      <w:b w:val="0"/>
                                      <w:bCs/>
                                      <w:color w:val="0F0D29" w:themeColor="text1"/>
                                      <w:kern w:val="24"/>
                                      <w:sz w:val="24"/>
                                      <w:szCs w:val="24"/>
                                    </w:rPr>
                                    <w:t>prisoners’</w:t>
                                  </w:r>
                                  <w:r w:rsidRPr="00256813">
                                    <w:rPr>
                                      <w:rFonts w:ascii="Calibri Light" w:hAnsi="Calibri Light" w:cs="Calibri Light"/>
                                      <w:b w:val="0"/>
                                      <w:bCs/>
                                      <w:color w:val="0F0D29" w:themeColor="text1"/>
                                      <w:kern w:val="24"/>
                                      <w:sz w:val="24"/>
                                      <w:szCs w:val="24"/>
                                    </w:rPr>
                                    <w:t xml:space="preserve"> phone list can be contacted between 6.30am and 11pm through outgoing calls only.</w:t>
                                  </w:r>
                                </w:p>
                              </w:txbxContent>
                            </wps:txbx>
                            <wps:bodyPr rtlCol="0" anchor="ctr"/>
                          </wps:wsp>
                        </a:graphicData>
                      </a:graphic>
                    </wp:anchor>
                  </w:drawing>
                </mc:Choice>
                <mc:Fallback>
                  <w:pict>
                    <v:roundrect w14:anchorId="7B7109F0" id="Rounded Rectangle 4" o:spid="_x0000_s1028" style="position:absolute;margin-left:145.5pt;margin-top:11.35pt;width:311.5pt;height:113pt;z-index:251714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bHN4gEAAA8EAAAOAAAAZHJzL2Uyb0RvYy54bWysU8Fu2zAMvQ/YPwi6L7bTpdiMOD206C7D&#10;VrTbBygyFQuQREFSY+fvR8mps63DDsN8kCXq8ZF8Irc3kzXsCCFqdB1vVjVn4CT22h06/v3b/bsP&#10;nMUkXC8MOuj4CSK/2b19sx19C2sc0PQQGJG42I6+40NKvq2qKAewIq7Qg6NLhcGKRMdwqPogRmK3&#10;plrX9XU1Yuh9QAkxkvVuvuS7wq8UyPRVqQiJmY5Tbqmsoaz7vFa7rWgPQfhBy3Ma4h+ysEI7CrpQ&#10;3Ykk2HPQr6islgEjqrSSaCtUSksoNVA1Tf1bNU+D8FBqIXGiX2SK/49Wfjk++YdAMow+tpG2uYpJ&#10;BZv/lB+bilinRSyYEpNkvPq4ua43pKmku+b91aapi5zVxd2HmD4BWpY3HQ/47PpHepKilDh+joni&#10;Ev4Fl0M6vNfGlGcx7hcDAbOluiRadulkIOOMewTFdE+prUuA0kNwawI7Cnp9ISW41MxXg+hhNm9q&#10;+nIbEP3iUU6FMDMrSmjhPhPk/nzNPdOc8dkVSgsuzvXfEpudF48SGV1anK12GP5EYKiqc+QZ/yLS&#10;LE1WKU37ibTJ0hAyW/bYnx4CC8nc4jwbwskBaTRkCoUuo6jrihbnCclt/fO5BLrM8e4HAAAA//8D&#10;AFBLAwQUAAYACAAAACEAHXLDC98AAAAKAQAADwAAAGRycy9kb3ducmV2LnhtbEyPS0/DMBCE70j8&#10;B2uRuFEnUUUexKkQEuKAemjh0psbb+KofhG7bfj3LCe47c6OZr9pN4s17IJznLwTkK8yYOh6ryY3&#10;Cvj8eH2ogMUknZLGOxTwjRE23e1NKxvlr26Hl30aGYW42EgBOqXQcB57jVbGlQ/o6Db42cpE6zxy&#10;NcsrhVvDiyx75FZOjj5oGfBFY3/an62AIZ12Q9i+h+qrVIdtrM2bPhgh7u+W5ydgCZf0Z4ZffEKH&#10;jpiO/uxUZEZAUefUJdFQlMDIUOdrEo4krKsSeNfy/xW6HwAAAP//AwBQSwECLQAUAAYACAAAACEA&#10;toM4kv4AAADhAQAAEwAAAAAAAAAAAAAAAAAAAAAAW0NvbnRlbnRfVHlwZXNdLnhtbFBLAQItABQA&#10;BgAIAAAAIQA4/SH/1gAAAJQBAAALAAAAAAAAAAAAAAAAAC8BAABfcmVscy8ucmVsc1BLAQItABQA&#10;BgAIAAAAIQC0hbHN4gEAAA8EAAAOAAAAAAAAAAAAAAAAAC4CAABkcnMvZTJvRG9jLnhtbFBLAQIt&#10;ABQABgAIAAAAIQAdcsML3wAAAAoBAAAPAAAAAAAAAAAAAAAAADwEAABkcnMvZG93bnJldi54bWxQ&#10;SwUGAAAAAAQABADzAAAASAUAAAAA&#10;" filled="f" stroked="f" strokeweight="2pt">
                      <v:textbox>
                        <w:txbxContent>
                          <w:p w14:paraId="25B82731" w14:textId="14C7BAE3" w:rsidR="00704F09" w:rsidRPr="00256813" w:rsidRDefault="00704F09" w:rsidP="002C70C7">
                            <w:pPr>
                              <w:shd w:val="clear" w:color="auto" w:fill="FFFFFF" w:themeFill="background1"/>
                              <w:jc w:val="center"/>
                              <w:rPr>
                                <w:rFonts w:ascii="Calibri Light" w:hAnsi="Calibri Light" w:cs="Calibri Light"/>
                                <w:b w:val="0"/>
                                <w:bCs/>
                                <w:color w:val="0F0D29" w:themeColor="text1"/>
                                <w:kern w:val="24"/>
                                <w:sz w:val="24"/>
                                <w:szCs w:val="24"/>
                              </w:rPr>
                            </w:pPr>
                            <w:r w:rsidRPr="00FF558C">
                              <w:rPr>
                                <w:rFonts w:ascii="Calibri Light" w:hAnsi="Calibri Light" w:cs="Calibri Light"/>
                                <w:color w:val="0F0D29" w:themeColor="text1"/>
                                <w:kern w:val="24"/>
                                <w:sz w:val="24"/>
                                <w:szCs w:val="24"/>
                                <w:u w:val="single"/>
                              </w:rPr>
                              <w:t>Phone credit</w:t>
                            </w:r>
                            <w:r w:rsidRPr="00256813">
                              <w:rPr>
                                <w:rFonts w:ascii="Calibri Light" w:hAnsi="Calibri Light" w:cs="Calibri Light"/>
                                <w:b w:val="0"/>
                                <w:bCs/>
                                <w:color w:val="0F0D29" w:themeColor="text1"/>
                                <w:kern w:val="24"/>
                                <w:sz w:val="24"/>
                                <w:szCs w:val="24"/>
                              </w:rPr>
                              <w:t xml:space="preserve"> can be topped up by your loved one through their canteen sheet. Phone booths are located on the unit. Only people on the </w:t>
                            </w:r>
                            <w:r w:rsidR="004117B1" w:rsidRPr="00256813">
                              <w:rPr>
                                <w:rFonts w:ascii="Calibri Light" w:hAnsi="Calibri Light" w:cs="Calibri Light"/>
                                <w:b w:val="0"/>
                                <w:bCs/>
                                <w:color w:val="0F0D29" w:themeColor="text1"/>
                                <w:kern w:val="24"/>
                                <w:sz w:val="24"/>
                                <w:szCs w:val="24"/>
                              </w:rPr>
                              <w:t>prisoners’</w:t>
                            </w:r>
                            <w:r w:rsidRPr="00256813">
                              <w:rPr>
                                <w:rFonts w:ascii="Calibri Light" w:hAnsi="Calibri Light" w:cs="Calibri Light"/>
                                <w:b w:val="0"/>
                                <w:bCs/>
                                <w:color w:val="0F0D29" w:themeColor="text1"/>
                                <w:kern w:val="24"/>
                                <w:sz w:val="24"/>
                                <w:szCs w:val="24"/>
                              </w:rPr>
                              <w:t xml:space="preserve"> phone list can be contacted between 6.30am and 11pm through outgoing calls only.</w:t>
                            </w:r>
                          </w:p>
                        </w:txbxContent>
                      </v:textbox>
                      <w10:wrap type="square"/>
                    </v:roundrect>
                  </w:pict>
                </mc:Fallback>
              </mc:AlternateContent>
            </w:r>
          </w:p>
          <w:p w14:paraId="39BBDAEE" w14:textId="2213C430" w:rsidR="00823D83" w:rsidRPr="00EF65F1" w:rsidRDefault="00823D83" w:rsidP="00CD3396">
            <w:pPr>
              <w:spacing w:line="240" w:lineRule="auto"/>
              <w:rPr>
                <w:rFonts w:ascii="Calibri Light" w:hAnsi="Calibri Light" w:cs="Calibri Light"/>
                <w:b w:val="0"/>
                <w:color w:val="0F0D29" w:themeColor="text1"/>
                <w:sz w:val="24"/>
                <w:szCs w:val="24"/>
              </w:rPr>
            </w:pPr>
          </w:p>
          <w:p w14:paraId="5767B4AC" w14:textId="24538ABD" w:rsidR="00823D83" w:rsidRPr="00EF65F1" w:rsidRDefault="003F4AD1" w:rsidP="00CD3396">
            <w:pPr>
              <w:spacing w:line="240" w:lineRule="auto"/>
              <w:rPr>
                <w:rFonts w:ascii="Calibri Light" w:hAnsi="Calibri Light" w:cs="Calibri Light"/>
                <w:b w:val="0"/>
                <w:color w:val="0F0D29" w:themeColor="text1"/>
                <w:sz w:val="24"/>
                <w:szCs w:val="24"/>
              </w:rPr>
            </w:pPr>
            <w:r w:rsidRPr="00EF65F1">
              <w:rPr>
                <w:rFonts w:ascii="Calibri Light" w:hAnsi="Calibri Light" w:cs="Calibri Light"/>
                <w:noProof/>
                <w:color w:val="0F0D29" w:themeColor="text1"/>
                <w:sz w:val="24"/>
                <w:szCs w:val="24"/>
              </w:rPr>
              <w:drawing>
                <wp:inline distT="0" distB="0" distL="0" distR="0" wp14:anchorId="33FE3C4B" wp14:editId="3B5BD599">
                  <wp:extent cx="1056323" cy="1056323"/>
                  <wp:effectExtent l="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8"/>
                          <a:stretch>
                            <a:fillRect/>
                          </a:stretch>
                        </pic:blipFill>
                        <pic:spPr>
                          <a:xfrm>
                            <a:off x="0" y="0"/>
                            <a:ext cx="1056323" cy="1056323"/>
                          </a:xfrm>
                          <a:prstGeom prst="rect">
                            <a:avLst/>
                          </a:prstGeom>
                        </pic:spPr>
                      </pic:pic>
                    </a:graphicData>
                  </a:graphic>
                </wp:inline>
              </w:drawing>
            </w:r>
          </w:p>
          <w:p w14:paraId="32BB5899" w14:textId="69B70F7E" w:rsidR="00823D83" w:rsidRPr="00EF65F1" w:rsidRDefault="00823D83" w:rsidP="00CD3396">
            <w:pPr>
              <w:spacing w:line="240" w:lineRule="auto"/>
              <w:rPr>
                <w:rFonts w:ascii="Calibri Light" w:hAnsi="Calibri Light" w:cs="Calibri Light"/>
                <w:b w:val="0"/>
                <w:color w:val="0F0D29" w:themeColor="text1"/>
                <w:sz w:val="24"/>
                <w:szCs w:val="24"/>
              </w:rPr>
            </w:pPr>
          </w:p>
          <w:p w14:paraId="120CF70D" w14:textId="2F6E0201" w:rsidR="00823D83" w:rsidRPr="00EF65F1" w:rsidRDefault="00F169BC" w:rsidP="00CD3396">
            <w:pPr>
              <w:spacing w:line="240" w:lineRule="auto"/>
              <w:rPr>
                <w:rFonts w:ascii="Calibri Light" w:hAnsi="Calibri Light" w:cs="Calibri Light"/>
                <w:b w:val="0"/>
                <w:color w:val="0F0D29" w:themeColor="text1"/>
                <w:sz w:val="24"/>
                <w:szCs w:val="24"/>
              </w:rPr>
            </w:pPr>
            <w:r w:rsidRPr="00EF65F1">
              <w:rPr>
                <w:rFonts w:ascii="Calibri Light" w:eastAsia="Times New Roman" w:hAnsi="Calibri Light" w:cs="Calibri Light"/>
                <w:bCs/>
                <w:noProof/>
                <w:color w:val="0F0D29" w:themeColor="text1"/>
                <w:sz w:val="24"/>
                <w:szCs w:val="24"/>
              </w:rPr>
              <w:drawing>
                <wp:anchor distT="0" distB="0" distL="114300" distR="114300" simplePos="0" relativeHeight="251716608" behindDoc="0" locked="0" layoutInCell="1" allowOverlap="1" wp14:anchorId="5AFF3DC4" wp14:editId="1A21B267">
                  <wp:simplePos x="0" y="0"/>
                  <wp:positionH relativeFrom="column">
                    <wp:posOffset>817880</wp:posOffset>
                  </wp:positionH>
                  <wp:positionV relativeFrom="paragraph">
                    <wp:posOffset>320675</wp:posOffset>
                  </wp:positionV>
                  <wp:extent cx="849059" cy="849059"/>
                  <wp:effectExtent l="0" t="0" r="8255" b="8255"/>
                  <wp:wrapSquare wrapText="bothSides"/>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49059" cy="849059"/>
                          </a:xfrm>
                          <a:prstGeom prst="rect">
                            <a:avLst/>
                          </a:prstGeom>
                        </pic:spPr>
                      </pic:pic>
                    </a:graphicData>
                  </a:graphic>
                </wp:anchor>
              </w:drawing>
            </w:r>
            <w:r w:rsidR="009B5289" w:rsidRPr="00EF65F1">
              <w:rPr>
                <w:rFonts w:ascii="Calibri Light" w:eastAsia="Times New Roman" w:hAnsi="Calibri Light" w:cs="Calibri Light"/>
                <w:bCs/>
                <w:noProof/>
                <w:color w:val="0F0D29" w:themeColor="text1"/>
                <w:sz w:val="24"/>
                <w:szCs w:val="24"/>
              </w:rPr>
              <mc:AlternateContent>
                <mc:Choice Requires="wps">
                  <w:drawing>
                    <wp:anchor distT="0" distB="0" distL="114300" distR="114300" simplePos="0" relativeHeight="251715584" behindDoc="0" locked="0" layoutInCell="1" allowOverlap="1" wp14:anchorId="0A3C3EED" wp14:editId="5BD633E3">
                      <wp:simplePos x="0" y="0"/>
                      <wp:positionH relativeFrom="column">
                        <wp:posOffset>2087880</wp:posOffset>
                      </wp:positionH>
                      <wp:positionV relativeFrom="paragraph">
                        <wp:posOffset>66675</wp:posOffset>
                      </wp:positionV>
                      <wp:extent cx="3689350" cy="1123950"/>
                      <wp:effectExtent l="0" t="0" r="0" b="0"/>
                      <wp:wrapSquare wrapText="bothSides"/>
                      <wp:docPr id="12" name="Rounded Rectangle 11"/>
                      <wp:cNvGraphicFramePr/>
                      <a:graphic xmlns:a="http://schemas.openxmlformats.org/drawingml/2006/main">
                        <a:graphicData uri="http://schemas.microsoft.com/office/word/2010/wordprocessingShape">
                          <wps:wsp>
                            <wps:cNvSpPr/>
                            <wps:spPr>
                              <a:xfrm>
                                <a:off x="0" y="0"/>
                                <a:ext cx="3689350" cy="11239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41E75A" w14:textId="77777777" w:rsidR="00B76088" w:rsidRPr="00256813" w:rsidRDefault="00B76088" w:rsidP="002C70C7">
                                  <w:pPr>
                                    <w:shd w:val="clear" w:color="auto" w:fill="FFFFFF" w:themeFill="background1"/>
                                    <w:jc w:val="center"/>
                                    <w:rPr>
                                      <w:rFonts w:ascii="Calibri Light" w:hAnsi="Calibri Light" w:cs="Calibri Light"/>
                                      <w:b w:val="0"/>
                                      <w:bCs/>
                                      <w:color w:val="0F0D29" w:themeColor="text1"/>
                                      <w:kern w:val="24"/>
                                      <w:sz w:val="24"/>
                                      <w:szCs w:val="24"/>
                                    </w:rPr>
                                  </w:pPr>
                                  <w:r w:rsidRPr="00256813">
                                    <w:rPr>
                                      <w:rFonts w:ascii="Calibri Light" w:hAnsi="Calibri Light" w:cs="Calibri Light"/>
                                      <w:b w:val="0"/>
                                      <w:bCs/>
                                      <w:color w:val="0F0D29" w:themeColor="text1"/>
                                      <w:kern w:val="24"/>
                                      <w:sz w:val="24"/>
                                      <w:szCs w:val="24"/>
                                    </w:rPr>
                                    <w:t xml:space="preserve">2 </w:t>
                                  </w:r>
                                  <w:r w:rsidRPr="00FF558C">
                                    <w:rPr>
                                      <w:rFonts w:ascii="Calibri Light" w:hAnsi="Calibri Light" w:cs="Calibri Light"/>
                                      <w:color w:val="0F0D29" w:themeColor="text1"/>
                                      <w:kern w:val="24"/>
                                      <w:sz w:val="24"/>
                                      <w:szCs w:val="24"/>
                                      <w:u w:val="single"/>
                                    </w:rPr>
                                    <w:t>letters</w:t>
                                  </w:r>
                                  <w:r w:rsidRPr="00256813">
                                    <w:rPr>
                                      <w:rFonts w:ascii="Calibri Light" w:hAnsi="Calibri Light" w:cs="Calibri Light"/>
                                      <w:b w:val="0"/>
                                      <w:bCs/>
                                      <w:color w:val="0F0D29" w:themeColor="text1"/>
                                      <w:kern w:val="24"/>
                                      <w:sz w:val="24"/>
                                      <w:szCs w:val="24"/>
                                    </w:rPr>
                                    <w:t xml:space="preserve"> per week can be sent free of charge through the prison. Your loved one can purchase stamps through canteen if more letters need to be sent.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A3C3EED" id="Rounded Rectangle 11" o:spid="_x0000_s1029" style="position:absolute;margin-left:164.4pt;margin-top:5.25pt;width:290.5pt;height:8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dLv8wEAADcEAAAOAAAAZHJzL2Uyb0RvYy54bWysU8Fu2zAMvQ/YPwi6L3YStGiNOMXQorsM&#10;W9F2H6DIVCxAFjVJiZ2/HyW7zrYWPQzzQZYo8vHxkdrcDJ1hR/BBo635clFyBlZio+2+5j+e7z9d&#10;cRaisI0waKHmJwj8Zvvxw6Z3FaywRdOAZwRiQ9W7mrcxuqoogmyhE2GBDixdKvSdiHT0+6Lxoif0&#10;zhSrsrwsevSN8yghBLLejZd8m/GVAhm/KxUgMlNz4hbz6vO6S2ux3Yhq74VrtZxoiH9g0QltKekM&#10;dSeiYAevX0F1WnoMqOJCYlegUlpCroGqWZZ/VfPUCge5FhInuFmm8P9g5bfjk3vwJEPvQhVom6oY&#10;lO/Sn/ixIYt1msWCITJJxvXl1fX6gjSVdLdcrtbXdCCc4hzufIhfADuWNjX3eLDNI7UkKyWOX0Mc&#10;/V/8UkqL99qY3BZj/zAQcLIUZ6J5F08Gkp+xj6CYbojaKifIMwS3xrOjoO4LKcHG5XjVigZG80VJ&#10;38R7jshVZMCErIjQjD0BpPl8jT2WM/mnUMgjOAeX7xEbg+eInBltnIM7bdG/BWCoqinz6P8i0ihN&#10;UikOu4G0oa4lz2TZYXN68Kyn0a95+HkQHjjz0dzi+FKElS3SQ5FxzGnx8yGi0rllZ4ApFU1n1mx6&#10;SWn8fz9nr/N73/4CAAD//wMAUEsDBBQABgAIAAAAIQABpBo/3wAAAAoBAAAPAAAAZHJzL2Rvd25y&#10;ZXYueG1sTI/BTsMwEETvSPyDtZW4UbtFpUmIUyEkxAH10MKlNzd24qj22sRuG/6e5QTHnRnNvqk3&#10;k3fsYsY0BJSwmAtgBtugB+wlfH683hfAUlaolQtoJHybBJvm9qZWlQ5X3JnLPveMSjBVSoLNOVac&#10;p9Yar9I8RIPkdWH0KtM59lyP6krl3vGlEI/cqwHpg1XRvFjTnvZnL6HLp10Xt++x+FrrwzaV7s0e&#10;nJR3s+n5CVg2U/4Lwy8+oUNDTMdwRp2Yk/CwLAg9kyFWwChQipKEIwnFegW8qfn/Cc0PAAAA//8D&#10;AFBLAQItABQABgAIAAAAIQC2gziS/gAAAOEBAAATAAAAAAAAAAAAAAAAAAAAAABbQ29udGVudF9U&#10;eXBlc10ueG1sUEsBAi0AFAAGAAgAAAAhADj9If/WAAAAlAEAAAsAAAAAAAAAAAAAAAAALwEAAF9y&#10;ZWxzLy5yZWxzUEsBAi0AFAAGAAgAAAAhAGkd0u/zAQAANwQAAA4AAAAAAAAAAAAAAAAALgIAAGRy&#10;cy9lMm9Eb2MueG1sUEsBAi0AFAAGAAgAAAAhAAGkGj/fAAAACgEAAA8AAAAAAAAAAAAAAAAATQQA&#10;AGRycy9kb3ducmV2LnhtbFBLBQYAAAAABAAEAPMAAABZBQAAAAA=&#10;" filled="f" stroked="f" strokeweight="2pt">
                      <v:textbox>
                        <w:txbxContent>
                          <w:p w14:paraId="1541E75A" w14:textId="77777777" w:rsidR="00B76088" w:rsidRPr="00256813" w:rsidRDefault="00B76088" w:rsidP="002C70C7">
                            <w:pPr>
                              <w:shd w:val="clear" w:color="auto" w:fill="FFFFFF" w:themeFill="background1"/>
                              <w:jc w:val="center"/>
                              <w:rPr>
                                <w:rFonts w:ascii="Calibri Light" w:hAnsi="Calibri Light" w:cs="Calibri Light"/>
                                <w:b w:val="0"/>
                                <w:bCs/>
                                <w:color w:val="0F0D29" w:themeColor="text1"/>
                                <w:kern w:val="24"/>
                                <w:sz w:val="24"/>
                                <w:szCs w:val="24"/>
                              </w:rPr>
                            </w:pPr>
                            <w:r w:rsidRPr="00256813">
                              <w:rPr>
                                <w:rFonts w:ascii="Calibri Light" w:hAnsi="Calibri Light" w:cs="Calibri Light"/>
                                <w:b w:val="0"/>
                                <w:bCs/>
                                <w:color w:val="0F0D29" w:themeColor="text1"/>
                                <w:kern w:val="24"/>
                                <w:sz w:val="24"/>
                                <w:szCs w:val="24"/>
                              </w:rPr>
                              <w:t xml:space="preserve">2 </w:t>
                            </w:r>
                            <w:r w:rsidRPr="00FF558C">
                              <w:rPr>
                                <w:rFonts w:ascii="Calibri Light" w:hAnsi="Calibri Light" w:cs="Calibri Light"/>
                                <w:color w:val="0F0D29" w:themeColor="text1"/>
                                <w:kern w:val="24"/>
                                <w:sz w:val="24"/>
                                <w:szCs w:val="24"/>
                                <w:u w:val="single"/>
                              </w:rPr>
                              <w:t>letters</w:t>
                            </w:r>
                            <w:r w:rsidRPr="00256813">
                              <w:rPr>
                                <w:rFonts w:ascii="Calibri Light" w:hAnsi="Calibri Light" w:cs="Calibri Light"/>
                                <w:b w:val="0"/>
                                <w:bCs/>
                                <w:color w:val="0F0D29" w:themeColor="text1"/>
                                <w:kern w:val="24"/>
                                <w:sz w:val="24"/>
                                <w:szCs w:val="24"/>
                              </w:rPr>
                              <w:t xml:space="preserve"> per week can be sent free of charge through the prison. Your loved one can purchase stamps through canteen if more letters need to be sent.</w:t>
                            </w:r>
                          </w:p>
                        </w:txbxContent>
                      </v:textbox>
                      <w10:wrap type="square"/>
                    </v:roundrect>
                  </w:pict>
                </mc:Fallback>
              </mc:AlternateContent>
            </w:r>
          </w:p>
          <w:p w14:paraId="695CB385" w14:textId="636EDF01" w:rsidR="00173FF3" w:rsidRPr="00EF65F1" w:rsidRDefault="00173FF3" w:rsidP="00CD3396">
            <w:pPr>
              <w:keepNext/>
              <w:spacing w:line="240" w:lineRule="auto"/>
              <w:jc w:val="center"/>
              <w:outlineLvl w:val="0"/>
              <w:rPr>
                <w:rFonts w:ascii="Calibri Light" w:eastAsia="Times New Roman" w:hAnsi="Calibri Light" w:cs="Calibri Light"/>
                <w:b w:val="0"/>
                <w:bCs/>
                <w:color w:val="0F0D29" w:themeColor="text1"/>
                <w:sz w:val="24"/>
                <w:szCs w:val="24"/>
              </w:rPr>
            </w:pPr>
          </w:p>
          <w:p w14:paraId="62B23441" w14:textId="7FAF76D4" w:rsidR="00547A3D" w:rsidRPr="00EF65F1" w:rsidRDefault="00547A3D" w:rsidP="00CD3396">
            <w:pPr>
              <w:keepNext/>
              <w:spacing w:line="240" w:lineRule="auto"/>
              <w:jc w:val="center"/>
              <w:outlineLvl w:val="0"/>
              <w:rPr>
                <w:rFonts w:ascii="Calibri Light" w:eastAsia="Times New Roman" w:hAnsi="Calibri Light" w:cs="Calibri Light"/>
                <w:b w:val="0"/>
                <w:bCs/>
                <w:color w:val="0F0D29" w:themeColor="text1"/>
                <w:sz w:val="24"/>
                <w:szCs w:val="24"/>
              </w:rPr>
            </w:pPr>
          </w:p>
          <w:p w14:paraId="4CAF79BD" w14:textId="56B74CCE" w:rsidR="003F4AD1" w:rsidRPr="00EF65F1" w:rsidRDefault="00F169BC" w:rsidP="00CD3396">
            <w:pPr>
              <w:keepNext/>
              <w:spacing w:line="240" w:lineRule="auto"/>
              <w:jc w:val="center"/>
              <w:outlineLvl w:val="0"/>
              <w:rPr>
                <w:rFonts w:ascii="Calibri Light" w:eastAsia="Times New Roman" w:hAnsi="Calibri Light" w:cs="Calibri Light"/>
                <w:b w:val="0"/>
                <w:bCs/>
                <w:color w:val="0F0D29" w:themeColor="text1"/>
                <w:sz w:val="24"/>
                <w:szCs w:val="24"/>
              </w:rPr>
            </w:pPr>
            <w:r w:rsidRPr="00EF65F1">
              <w:rPr>
                <w:rFonts w:ascii="Calibri Light" w:eastAsia="Times New Roman" w:hAnsi="Calibri Light" w:cs="Calibri Light"/>
                <w:noProof/>
                <w:color w:val="0F0D29" w:themeColor="text1"/>
                <w:sz w:val="24"/>
                <w:szCs w:val="24"/>
              </w:rPr>
              <mc:AlternateContent>
                <mc:Choice Requires="wps">
                  <w:drawing>
                    <wp:anchor distT="0" distB="0" distL="114300" distR="114300" simplePos="0" relativeHeight="251718656" behindDoc="1" locked="0" layoutInCell="1" allowOverlap="1" wp14:anchorId="1B215D06" wp14:editId="4CF706D5">
                      <wp:simplePos x="0" y="0"/>
                      <wp:positionH relativeFrom="column">
                        <wp:posOffset>2564130</wp:posOffset>
                      </wp:positionH>
                      <wp:positionV relativeFrom="paragraph">
                        <wp:posOffset>504190</wp:posOffset>
                      </wp:positionV>
                      <wp:extent cx="3619500" cy="895350"/>
                      <wp:effectExtent l="0" t="0" r="0" b="0"/>
                      <wp:wrapSquare wrapText="bothSides"/>
                      <wp:docPr id="20" name="Rounded Rectangle 13"/>
                      <wp:cNvGraphicFramePr/>
                      <a:graphic xmlns:a="http://schemas.openxmlformats.org/drawingml/2006/main">
                        <a:graphicData uri="http://schemas.microsoft.com/office/word/2010/wordprocessingShape">
                          <wps:wsp>
                            <wps:cNvSpPr/>
                            <wps:spPr>
                              <a:xfrm>
                                <a:off x="0" y="0"/>
                                <a:ext cx="3619500" cy="8953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5BED2" w14:textId="17DAE176" w:rsidR="00FB5133" w:rsidRPr="00256813" w:rsidRDefault="00FB5133" w:rsidP="00F169BC">
                                  <w:pPr>
                                    <w:shd w:val="clear" w:color="auto" w:fill="FFFFFF" w:themeFill="background1"/>
                                    <w:rPr>
                                      <w:rFonts w:ascii="Calibri Light" w:hAnsi="Calibri Light" w:cs="Calibri Light"/>
                                      <w:b w:val="0"/>
                                      <w:bCs/>
                                      <w:color w:val="0F0D29" w:themeColor="text1"/>
                                      <w:kern w:val="24"/>
                                      <w:sz w:val="24"/>
                                      <w:szCs w:val="24"/>
                                    </w:rPr>
                                  </w:pPr>
                                  <w:r w:rsidRPr="00256813">
                                    <w:rPr>
                                      <w:rFonts w:ascii="Calibri Light" w:hAnsi="Calibri Light" w:cs="Calibri Light"/>
                                      <w:b w:val="0"/>
                                      <w:bCs/>
                                      <w:color w:val="0F0D29" w:themeColor="text1"/>
                                      <w:kern w:val="24"/>
                                      <w:sz w:val="24"/>
                                      <w:szCs w:val="24"/>
                                    </w:rPr>
                                    <w:t xml:space="preserve">The </w:t>
                                  </w:r>
                                  <w:r w:rsidR="00F169BC">
                                    <w:rPr>
                                      <w:rFonts w:ascii="Calibri Light" w:hAnsi="Calibri Light" w:cs="Calibri Light"/>
                                      <w:color w:val="0F0D29" w:themeColor="text1"/>
                                      <w:kern w:val="24"/>
                                      <w:sz w:val="24"/>
                                      <w:szCs w:val="24"/>
                                      <w:u w:val="single"/>
                                    </w:rPr>
                                    <w:t>Digital</w:t>
                                  </w:r>
                                  <w:r w:rsidRPr="00FF558C">
                                    <w:rPr>
                                      <w:rFonts w:ascii="Calibri Light" w:hAnsi="Calibri Light" w:cs="Calibri Light"/>
                                      <w:color w:val="0F0D29" w:themeColor="text1"/>
                                      <w:kern w:val="24"/>
                                      <w:sz w:val="24"/>
                                      <w:szCs w:val="24"/>
                                      <w:u w:val="single"/>
                                    </w:rPr>
                                    <w:t xml:space="preserve"> visits system</w:t>
                                  </w:r>
                                  <w:r w:rsidRPr="00256813">
                                    <w:rPr>
                                      <w:rFonts w:ascii="Calibri Light" w:hAnsi="Calibri Light" w:cs="Calibri Light"/>
                                      <w:b w:val="0"/>
                                      <w:bCs/>
                                      <w:color w:val="0F0D29" w:themeColor="text1"/>
                                      <w:kern w:val="24"/>
                                      <w:sz w:val="24"/>
                                      <w:szCs w:val="24"/>
                                    </w:rPr>
                                    <w:t xml:space="preserve"> helps you and your loved one stay connected by video calls.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B215D06" id="Rounded Rectangle 13" o:spid="_x0000_s1030" style="position:absolute;left:0;text-align:left;margin-left:201.9pt;margin-top:39.7pt;width:285pt;height:7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8m9AEAADYEAAAOAAAAZHJzL2Uyb0RvYy54bWysU01v2zAMvQ/YfxB0X+ykS9EacYqhRXcZ&#10;tqJdf4AiU7EAWdQkJXb+/SjZdba12GHYRZb58fj4RG5uhs6wI/ig0dZ8uSg5Ayux0XZf8+fv9x+u&#10;OAtR2EYYtFDzEwR+s33/btO7ClbYomnAMwKxoepdzdsYXVUUQbbQibBAB5acCn0nIv36fdF40RN6&#10;Z4pVWV4WPfrGeZQQAlnvRiffZnylQMZvSgWIzNScuMV8+nzu0llsN6Lae+FaLSca4h9YdEJbKjpD&#10;3Yko2MHrV1Cdlh4DqriQ2BWolJaQe6BuluUf3Ty1wkHuhcQJbpYp/D9Y+fX45B48ydC7UAW6pi4G&#10;5bv0JX5syGKdZrFgiEyS8eJyeb0uSVNJvqvr9cU6q1mcs50P8TNgx9Kl5h4PtnmkF8lCieOXEKks&#10;xb/EpYoW77Ux+VWM/c1AgclSnHnmWzwZSHHGPoJiuiFmq1wgjxDcGs+Ogh5fSAk2LkdXKxoYzdQB&#10;9TDymDMyqwyYkBURmrEngDSer7FHmCk+pUKewDm5/BuxMXnOyJXRxjm50xb9WwCGupoqj/EvIo3S&#10;JJXisBtIm5p/TJHJssPm9OBZT5Nf8/DjIDxw5qO5xXFRhJUt0p7IONa0+OkQUen8ZGeAqRQNZ9Zs&#10;WqQ0/b/+56jzum9/AgAA//8DAFBLAwQUAAYACAAAACEA/jpOQN8AAAAKAQAADwAAAGRycy9kb3du&#10;cmV2LnhtbEyPS0/DMBCE70j8B2uRuFGbEJEmZFMhJMQB9dDCpTc33jxUv4jdNvx73BM97uxo5pt6&#10;NRvNTjSF0VmEx4UARrZ1arQ9wvfX+8MSWIjSKqmdJYRfCrBqbm9qWSl3ths6bWPPUogNlUQYYvQV&#10;56EdyMiwcJ5s+nVuMjKmc+q5muQ5hRvNMyGeuZGjTQ2D9PQ2UHvYHg1CFw+bzq8//fKnULt1KPXH&#10;sNOI93fz6wuwSHP8N8MFP6FDk5j27mhVYBohF08JPSIUZQ4sGcriIuwRskzkwJuaX09o/gAAAP//&#10;AwBQSwECLQAUAAYACAAAACEAtoM4kv4AAADhAQAAEwAAAAAAAAAAAAAAAAAAAAAAW0NvbnRlbnRf&#10;VHlwZXNdLnhtbFBLAQItABQABgAIAAAAIQA4/SH/1gAAAJQBAAALAAAAAAAAAAAAAAAAAC8BAABf&#10;cmVscy8ucmVsc1BLAQItABQABgAIAAAAIQDGJX8m9AEAADYEAAAOAAAAAAAAAAAAAAAAAC4CAABk&#10;cnMvZTJvRG9jLnhtbFBLAQItABQABgAIAAAAIQD+Ok5A3wAAAAoBAAAPAAAAAAAAAAAAAAAAAE4E&#10;AABkcnMvZG93bnJldi54bWxQSwUGAAAAAAQABADzAAAAWgUAAAAA&#10;" filled="f" stroked="f" strokeweight="2pt">
                      <v:textbox>
                        <w:txbxContent>
                          <w:p w14:paraId="0815BED2" w14:textId="17DAE176" w:rsidR="00FB5133" w:rsidRPr="00256813" w:rsidRDefault="00FB5133" w:rsidP="00F169BC">
                            <w:pPr>
                              <w:shd w:val="clear" w:color="auto" w:fill="FFFFFF" w:themeFill="background1"/>
                              <w:rPr>
                                <w:rFonts w:ascii="Calibri Light" w:hAnsi="Calibri Light" w:cs="Calibri Light"/>
                                <w:b w:val="0"/>
                                <w:bCs/>
                                <w:color w:val="0F0D29" w:themeColor="text1"/>
                                <w:kern w:val="24"/>
                                <w:sz w:val="24"/>
                                <w:szCs w:val="24"/>
                              </w:rPr>
                            </w:pPr>
                            <w:r w:rsidRPr="00256813">
                              <w:rPr>
                                <w:rFonts w:ascii="Calibri Light" w:hAnsi="Calibri Light" w:cs="Calibri Light"/>
                                <w:b w:val="0"/>
                                <w:bCs/>
                                <w:color w:val="0F0D29" w:themeColor="text1"/>
                                <w:kern w:val="24"/>
                                <w:sz w:val="24"/>
                                <w:szCs w:val="24"/>
                              </w:rPr>
                              <w:t xml:space="preserve">The </w:t>
                            </w:r>
                            <w:r w:rsidR="00F169BC">
                              <w:rPr>
                                <w:rFonts w:ascii="Calibri Light" w:hAnsi="Calibri Light" w:cs="Calibri Light"/>
                                <w:color w:val="0F0D29" w:themeColor="text1"/>
                                <w:kern w:val="24"/>
                                <w:sz w:val="24"/>
                                <w:szCs w:val="24"/>
                                <w:u w:val="single"/>
                              </w:rPr>
                              <w:t>Digital</w:t>
                            </w:r>
                            <w:r w:rsidRPr="00FF558C">
                              <w:rPr>
                                <w:rFonts w:ascii="Calibri Light" w:hAnsi="Calibri Light" w:cs="Calibri Light"/>
                                <w:color w:val="0F0D29" w:themeColor="text1"/>
                                <w:kern w:val="24"/>
                                <w:sz w:val="24"/>
                                <w:szCs w:val="24"/>
                                <w:u w:val="single"/>
                              </w:rPr>
                              <w:t xml:space="preserve"> visits system</w:t>
                            </w:r>
                            <w:r w:rsidRPr="00256813">
                              <w:rPr>
                                <w:rFonts w:ascii="Calibri Light" w:hAnsi="Calibri Light" w:cs="Calibri Light"/>
                                <w:b w:val="0"/>
                                <w:bCs/>
                                <w:color w:val="0F0D29" w:themeColor="text1"/>
                                <w:kern w:val="24"/>
                                <w:sz w:val="24"/>
                                <w:szCs w:val="24"/>
                              </w:rPr>
                              <w:t xml:space="preserve"> helps you and your loved one stay connected by video calls.   </w:t>
                            </w:r>
                          </w:p>
                        </w:txbxContent>
                      </v:textbox>
                      <w10:wrap type="square"/>
                    </v:roundrect>
                  </w:pict>
                </mc:Fallback>
              </mc:AlternateContent>
            </w:r>
          </w:p>
          <w:p w14:paraId="205BAA4B" w14:textId="6F81DEDC" w:rsidR="003F4AD1" w:rsidRPr="00EF65F1" w:rsidRDefault="003F4AD1" w:rsidP="00CD3396">
            <w:pPr>
              <w:keepNext/>
              <w:spacing w:line="240" w:lineRule="auto"/>
              <w:jc w:val="center"/>
              <w:outlineLvl w:val="0"/>
              <w:rPr>
                <w:rFonts w:ascii="Calibri Light" w:eastAsia="Times New Roman" w:hAnsi="Calibri Light" w:cs="Calibri Light"/>
                <w:b w:val="0"/>
                <w:bCs/>
                <w:color w:val="0F0D29" w:themeColor="text1"/>
                <w:sz w:val="24"/>
                <w:szCs w:val="24"/>
              </w:rPr>
            </w:pPr>
          </w:p>
          <w:p w14:paraId="6CB5B7B4" w14:textId="03D52AE9" w:rsidR="003F4AD1" w:rsidRPr="00EF65F1" w:rsidRDefault="003F4AD1" w:rsidP="00CD3396">
            <w:pPr>
              <w:keepNext/>
              <w:spacing w:line="240" w:lineRule="auto"/>
              <w:jc w:val="center"/>
              <w:outlineLvl w:val="0"/>
              <w:rPr>
                <w:rFonts w:ascii="Calibri Light" w:eastAsia="Times New Roman" w:hAnsi="Calibri Light" w:cs="Calibri Light"/>
                <w:b w:val="0"/>
                <w:bCs/>
                <w:color w:val="0F0D29" w:themeColor="text1"/>
                <w:sz w:val="24"/>
                <w:szCs w:val="24"/>
              </w:rPr>
            </w:pPr>
          </w:p>
          <w:p w14:paraId="7360FD39" w14:textId="510A5041" w:rsidR="003F4AD1" w:rsidRPr="00EF65F1" w:rsidRDefault="00F169BC" w:rsidP="00CD3396">
            <w:pPr>
              <w:keepNext/>
              <w:spacing w:line="240" w:lineRule="auto"/>
              <w:jc w:val="center"/>
              <w:outlineLvl w:val="0"/>
              <w:rPr>
                <w:rFonts w:ascii="Calibri Light" w:eastAsia="Times New Roman" w:hAnsi="Calibri Light" w:cs="Calibri Light"/>
                <w:b w:val="0"/>
                <w:bCs/>
                <w:color w:val="0F0D29" w:themeColor="text1"/>
                <w:sz w:val="24"/>
                <w:szCs w:val="24"/>
              </w:rPr>
            </w:pPr>
            <w:r>
              <w:rPr>
                <w:noProof/>
              </w:rPr>
              <w:drawing>
                <wp:anchor distT="0" distB="0" distL="114300" distR="114300" simplePos="0" relativeHeight="251723776" behindDoc="0" locked="0" layoutInCell="1" allowOverlap="1" wp14:anchorId="4E418C6F" wp14:editId="2FF53507">
                  <wp:simplePos x="0" y="0"/>
                  <wp:positionH relativeFrom="column">
                    <wp:posOffset>0</wp:posOffset>
                  </wp:positionH>
                  <wp:positionV relativeFrom="paragraph">
                    <wp:posOffset>193675</wp:posOffset>
                  </wp:positionV>
                  <wp:extent cx="2305050" cy="418465"/>
                  <wp:effectExtent l="0" t="0" r="0" b="635"/>
                  <wp:wrapTopAndBottom/>
                  <wp:docPr id="23" name="Picture 23" descr="Phone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nehub Logo"/>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2305050" cy="418465"/>
                          </a:xfrm>
                          <a:prstGeom prst="rect">
                            <a:avLst/>
                          </a:prstGeom>
                          <a:noFill/>
                          <a:ln>
                            <a:noFill/>
                          </a:ln>
                        </pic:spPr>
                      </pic:pic>
                    </a:graphicData>
                  </a:graphic>
                </wp:anchor>
              </w:drawing>
            </w:r>
          </w:p>
          <w:p w14:paraId="695CB387" w14:textId="797A0F71" w:rsidR="00CD3396" w:rsidRPr="00EF65F1" w:rsidRDefault="00CD3396" w:rsidP="00CD3396">
            <w:pPr>
              <w:keepNext/>
              <w:spacing w:line="240" w:lineRule="auto"/>
              <w:jc w:val="center"/>
              <w:outlineLvl w:val="1"/>
              <w:rPr>
                <w:rFonts w:ascii="Calibri Light" w:eastAsia="Times New Roman" w:hAnsi="Calibri Light" w:cs="Calibri Light"/>
                <w:b w:val="0"/>
                <w:color w:val="0F0D29" w:themeColor="text1"/>
                <w:sz w:val="24"/>
                <w:szCs w:val="24"/>
              </w:rPr>
            </w:pPr>
          </w:p>
          <w:p w14:paraId="287851E5" w14:textId="293990E9" w:rsidR="00265146" w:rsidRPr="00EF65F1" w:rsidRDefault="00265146" w:rsidP="00CD3396">
            <w:pPr>
              <w:spacing w:line="240" w:lineRule="auto"/>
              <w:jc w:val="center"/>
              <w:rPr>
                <w:rFonts w:ascii="Calibri Light" w:eastAsia="Times New Roman" w:hAnsi="Calibri Light" w:cs="Calibri Light"/>
                <w:b w:val="0"/>
                <w:color w:val="0F0D29" w:themeColor="text1"/>
                <w:sz w:val="24"/>
                <w:szCs w:val="24"/>
              </w:rPr>
            </w:pPr>
          </w:p>
          <w:p w14:paraId="58F5F4AD" w14:textId="40A66A5A" w:rsidR="008F4804" w:rsidRPr="00EF65F1" w:rsidRDefault="008F4804" w:rsidP="00CD3396">
            <w:pPr>
              <w:spacing w:line="240" w:lineRule="auto"/>
              <w:jc w:val="center"/>
              <w:rPr>
                <w:rFonts w:ascii="Calibri Light" w:eastAsia="Times New Roman" w:hAnsi="Calibri Light" w:cs="Calibri Light"/>
                <w:b w:val="0"/>
                <w:color w:val="0F0D29" w:themeColor="text1"/>
                <w:sz w:val="24"/>
                <w:szCs w:val="24"/>
              </w:rPr>
            </w:pPr>
          </w:p>
          <w:p w14:paraId="137C25B4" w14:textId="6329FA9A" w:rsidR="002E0CCF" w:rsidRPr="00EF65F1" w:rsidRDefault="002E0CCF" w:rsidP="00CD3396">
            <w:pPr>
              <w:spacing w:line="240" w:lineRule="auto"/>
              <w:jc w:val="center"/>
              <w:rPr>
                <w:rFonts w:ascii="Calibri Light" w:eastAsia="Times New Roman" w:hAnsi="Calibri Light" w:cs="Calibri Light"/>
                <w:b w:val="0"/>
                <w:color w:val="0F0D29" w:themeColor="text1"/>
                <w:sz w:val="24"/>
                <w:szCs w:val="24"/>
              </w:rPr>
            </w:pPr>
          </w:p>
          <w:p w14:paraId="00483117" w14:textId="6BF29BD3" w:rsidR="00265146" w:rsidRPr="00EF65F1" w:rsidRDefault="00265146" w:rsidP="00CD3396">
            <w:pPr>
              <w:spacing w:line="240" w:lineRule="auto"/>
              <w:jc w:val="center"/>
              <w:rPr>
                <w:rFonts w:ascii="Calibri Light" w:eastAsia="Times New Roman" w:hAnsi="Calibri Light" w:cs="Calibri Light"/>
                <w:b w:val="0"/>
                <w:color w:val="0F0D29" w:themeColor="text1"/>
                <w:sz w:val="24"/>
                <w:szCs w:val="24"/>
              </w:rPr>
            </w:pPr>
          </w:p>
          <w:p w14:paraId="201BCE07" w14:textId="7E03B7F9" w:rsidR="009B5289" w:rsidRPr="00EF65F1" w:rsidRDefault="00256813" w:rsidP="00CD3396">
            <w:pPr>
              <w:spacing w:line="240" w:lineRule="auto"/>
              <w:jc w:val="center"/>
              <w:rPr>
                <w:rFonts w:ascii="Calibri Light" w:eastAsia="Times New Roman" w:hAnsi="Calibri Light" w:cs="Calibri Light"/>
                <w:b w:val="0"/>
                <w:color w:val="0F0D29" w:themeColor="text1"/>
                <w:sz w:val="24"/>
                <w:szCs w:val="24"/>
              </w:rPr>
            </w:pPr>
            <w:r w:rsidRPr="00EF65F1">
              <w:rPr>
                <w:rFonts w:ascii="Calibri Light" w:eastAsia="Times New Roman" w:hAnsi="Calibri Light" w:cs="Calibri Light"/>
                <w:b w:val="0"/>
                <w:noProof/>
                <w:color w:val="0F0D29" w:themeColor="text1"/>
                <w:sz w:val="24"/>
                <w:szCs w:val="24"/>
              </w:rPr>
              <w:drawing>
                <wp:anchor distT="0" distB="0" distL="114300" distR="114300" simplePos="0" relativeHeight="251720704" behindDoc="0" locked="0" layoutInCell="1" allowOverlap="1" wp14:anchorId="1A183768" wp14:editId="582C034D">
                  <wp:simplePos x="0" y="0"/>
                  <wp:positionH relativeFrom="column">
                    <wp:posOffset>0</wp:posOffset>
                  </wp:positionH>
                  <wp:positionV relativeFrom="paragraph">
                    <wp:posOffset>146050</wp:posOffset>
                  </wp:positionV>
                  <wp:extent cx="1397000" cy="950595"/>
                  <wp:effectExtent l="0" t="0" r="0" b="1905"/>
                  <wp:wrapThrough wrapText="bothSides">
                    <wp:wrapPolygon edited="0">
                      <wp:start x="0" y="0"/>
                      <wp:lineTo x="0" y="21210"/>
                      <wp:lineTo x="21207" y="21210"/>
                      <wp:lineTo x="21207" y="0"/>
                      <wp:lineTo x="0" y="0"/>
                    </wp:wrapPolygon>
                  </wp:wrapThrough>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40" cstate="print">
                            <a:extLst>
                              <a:ext uri="{28A0092B-C50C-407E-A947-70E740481C1C}">
                                <a14:useLocalDpi xmlns:a14="http://schemas.microsoft.com/office/drawing/2010/main" val="0"/>
                              </a:ext>
                            </a:extLst>
                          </a:blip>
                          <a:srcRect t="15391" b="21563"/>
                          <a:stretch/>
                        </pic:blipFill>
                        <pic:spPr>
                          <a:xfrm>
                            <a:off x="0" y="0"/>
                            <a:ext cx="1397000" cy="950595"/>
                          </a:xfrm>
                          <a:prstGeom prst="rect">
                            <a:avLst/>
                          </a:prstGeom>
                        </pic:spPr>
                      </pic:pic>
                    </a:graphicData>
                  </a:graphic>
                </wp:anchor>
              </w:drawing>
            </w:r>
          </w:p>
          <w:p w14:paraId="6719416F" w14:textId="2E18B04C" w:rsidR="00265146" w:rsidRPr="00EF65F1" w:rsidRDefault="002C70C7" w:rsidP="00D56A30">
            <w:pPr>
              <w:spacing w:line="240" w:lineRule="auto"/>
              <w:jc w:val="center"/>
              <w:rPr>
                <w:rFonts w:ascii="Calibri Light" w:eastAsia="Times New Roman" w:hAnsi="Calibri Light" w:cs="Calibri Light"/>
                <w:b w:val="0"/>
                <w:color w:val="0F0D29" w:themeColor="text1"/>
                <w:sz w:val="24"/>
                <w:szCs w:val="24"/>
              </w:rPr>
            </w:pPr>
            <w:r w:rsidRPr="00EF65F1">
              <w:rPr>
                <w:rFonts w:ascii="Calibri Light" w:eastAsia="Times New Roman" w:hAnsi="Calibri Light" w:cs="Calibri Light"/>
                <w:b w:val="0"/>
                <w:color w:val="0F0D29" w:themeColor="text1"/>
                <w:sz w:val="24"/>
                <w:szCs w:val="24"/>
              </w:rPr>
              <w:t xml:space="preserve">You can book </w:t>
            </w:r>
            <w:r w:rsidRPr="00EF65F1">
              <w:rPr>
                <w:rFonts w:ascii="Calibri Light" w:eastAsia="Times New Roman" w:hAnsi="Calibri Light" w:cs="Calibri Light"/>
                <w:bCs/>
                <w:color w:val="0F0D29" w:themeColor="text1"/>
                <w:sz w:val="24"/>
                <w:szCs w:val="24"/>
                <w:u w:val="single"/>
              </w:rPr>
              <w:t>family visits</w:t>
            </w:r>
            <w:r w:rsidRPr="00EF65F1">
              <w:rPr>
                <w:rFonts w:ascii="Calibri Light" w:eastAsia="Times New Roman" w:hAnsi="Calibri Light" w:cs="Calibri Light"/>
                <w:b w:val="0"/>
                <w:color w:val="0F0D29" w:themeColor="text1"/>
                <w:sz w:val="24"/>
                <w:szCs w:val="24"/>
              </w:rPr>
              <w:t xml:space="preserve"> via the </w:t>
            </w:r>
            <w:r w:rsidR="000D67CF" w:rsidRPr="00EF65F1">
              <w:rPr>
                <w:rFonts w:ascii="Calibri Light" w:eastAsia="Times New Roman" w:hAnsi="Calibri Light" w:cs="Calibri Light"/>
                <w:b w:val="0"/>
                <w:color w:val="0F0D29" w:themeColor="text1"/>
                <w:sz w:val="24"/>
                <w:szCs w:val="24"/>
              </w:rPr>
              <w:t>internet or telephoning 01394 412 559.</w:t>
            </w:r>
            <w:r w:rsidR="00195DD9">
              <w:rPr>
                <w:rFonts w:ascii="Calibri Light" w:eastAsia="Times New Roman" w:hAnsi="Calibri Light" w:cs="Calibri Light"/>
                <w:b w:val="0"/>
                <w:color w:val="0F0D29" w:themeColor="text1"/>
                <w:sz w:val="24"/>
                <w:szCs w:val="24"/>
              </w:rPr>
              <w:t xml:space="preserve"> Visits are run every weekend between</w:t>
            </w:r>
            <w:r w:rsidR="007A4152">
              <w:rPr>
                <w:rFonts w:ascii="Calibri Light" w:eastAsia="Times New Roman" w:hAnsi="Calibri Light" w:cs="Calibri Light"/>
                <w:b w:val="0"/>
                <w:color w:val="0F0D29" w:themeColor="text1"/>
                <w:sz w:val="24"/>
                <w:szCs w:val="24"/>
              </w:rPr>
              <w:t xml:space="preserve"> </w:t>
            </w:r>
            <w:r w:rsidR="00D13DE0">
              <w:rPr>
                <w:rFonts w:ascii="Calibri Light" w:eastAsia="Times New Roman" w:hAnsi="Calibri Light" w:cs="Calibri Light"/>
                <w:b w:val="0"/>
                <w:color w:val="0F0D29" w:themeColor="text1"/>
                <w:sz w:val="24"/>
                <w:szCs w:val="24"/>
              </w:rPr>
              <w:t>14:00- 16:00hrs.</w:t>
            </w:r>
            <w:r w:rsidR="00195DD9">
              <w:rPr>
                <w:rFonts w:ascii="Calibri Light" w:eastAsia="Times New Roman" w:hAnsi="Calibri Light" w:cs="Calibri Light"/>
                <w:b w:val="0"/>
                <w:color w:val="0F0D29" w:themeColor="text1"/>
                <w:sz w:val="24"/>
                <w:szCs w:val="24"/>
              </w:rPr>
              <w:t xml:space="preserve"> </w:t>
            </w:r>
            <w:r w:rsidR="000D67CF" w:rsidRPr="00EF65F1">
              <w:rPr>
                <w:rFonts w:ascii="Calibri Light" w:eastAsia="Times New Roman" w:hAnsi="Calibri Light" w:cs="Calibri Light"/>
                <w:b w:val="0"/>
                <w:color w:val="0F0D29" w:themeColor="text1"/>
                <w:sz w:val="24"/>
                <w:szCs w:val="24"/>
              </w:rPr>
              <w:t xml:space="preserve"> The visits </w:t>
            </w:r>
            <w:r w:rsidR="002F4ECA" w:rsidRPr="00EF65F1">
              <w:rPr>
                <w:rFonts w:ascii="Calibri Light" w:eastAsia="Times New Roman" w:hAnsi="Calibri Light" w:cs="Calibri Light"/>
                <w:b w:val="0"/>
                <w:color w:val="0F0D29" w:themeColor="text1"/>
                <w:sz w:val="24"/>
                <w:szCs w:val="24"/>
              </w:rPr>
              <w:t>Centre</w:t>
            </w:r>
            <w:r w:rsidR="000D67CF" w:rsidRPr="00EF65F1">
              <w:rPr>
                <w:rFonts w:ascii="Calibri Light" w:eastAsia="Times New Roman" w:hAnsi="Calibri Light" w:cs="Calibri Light"/>
                <w:b w:val="0"/>
                <w:color w:val="0F0D29" w:themeColor="text1"/>
                <w:sz w:val="24"/>
                <w:szCs w:val="24"/>
              </w:rPr>
              <w:t xml:space="preserve"> has a small </w:t>
            </w:r>
            <w:r w:rsidR="002F4ECA" w:rsidRPr="00EF65F1">
              <w:rPr>
                <w:rFonts w:ascii="Calibri Light" w:eastAsia="Times New Roman" w:hAnsi="Calibri Light" w:cs="Calibri Light"/>
                <w:b w:val="0"/>
                <w:color w:val="0F0D29" w:themeColor="text1"/>
                <w:sz w:val="24"/>
                <w:szCs w:val="24"/>
              </w:rPr>
              <w:t>offer of hot and cold refreshments available to purchase.</w:t>
            </w:r>
            <w:r w:rsidR="00FE58DD" w:rsidRPr="00EF65F1">
              <w:rPr>
                <w:rFonts w:ascii="Calibri Light" w:eastAsia="Times New Roman" w:hAnsi="Calibri Light" w:cs="Calibri Light"/>
                <w:b w:val="0"/>
                <w:color w:val="0F0D29" w:themeColor="text1"/>
                <w:sz w:val="24"/>
                <w:szCs w:val="24"/>
              </w:rPr>
              <w:t xml:space="preserve"> The Centre has baby changing facilities, </w:t>
            </w:r>
            <w:r w:rsidR="00E531E1" w:rsidRPr="00EF65F1">
              <w:rPr>
                <w:rFonts w:ascii="Calibri Light" w:eastAsia="Times New Roman" w:hAnsi="Calibri Light" w:cs="Calibri Light"/>
                <w:b w:val="0"/>
                <w:color w:val="0F0D29" w:themeColor="text1"/>
                <w:sz w:val="24"/>
                <w:szCs w:val="24"/>
              </w:rPr>
              <w:t>family room, and access to a gaming area. We are currently developing an outside play and seating area</w:t>
            </w:r>
          </w:p>
          <w:p w14:paraId="3C13EF75" w14:textId="275EAD9F" w:rsidR="00D56A30" w:rsidRPr="00EF65F1" w:rsidRDefault="00D56A30" w:rsidP="00D56A30">
            <w:pPr>
              <w:spacing w:line="240" w:lineRule="auto"/>
              <w:jc w:val="center"/>
              <w:rPr>
                <w:rFonts w:ascii="Calibri Light" w:eastAsia="Times New Roman" w:hAnsi="Calibri Light" w:cs="Calibri Light"/>
                <w:b w:val="0"/>
                <w:color w:val="0F0D29" w:themeColor="text1"/>
                <w:sz w:val="24"/>
                <w:szCs w:val="24"/>
              </w:rPr>
            </w:pPr>
          </w:p>
          <w:p w14:paraId="5A207FDE" w14:textId="446C35BD" w:rsidR="00D56A30" w:rsidRPr="00EF65F1" w:rsidRDefault="00D56A30" w:rsidP="00D56A30">
            <w:pPr>
              <w:spacing w:line="240" w:lineRule="auto"/>
              <w:jc w:val="center"/>
              <w:rPr>
                <w:rFonts w:ascii="Calibri Light" w:eastAsia="Times New Roman" w:hAnsi="Calibri Light" w:cs="Calibri Light"/>
                <w:b w:val="0"/>
                <w:color w:val="0F0D29" w:themeColor="text1"/>
                <w:sz w:val="24"/>
                <w:szCs w:val="24"/>
              </w:rPr>
            </w:pPr>
          </w:p>
          <w:p w14:paraId="71A44C32" w14:textId="65CF1FA8" w:rsidR="00D56A30" w:rsidRPr="00EF65F1" w:rsidRDefault="00D56A30" w:rsidP="00D56A30">
            <w:pPr>
              <w:spacing w:line="240" w:lineRule="auto"/>
              <w:jc w:val="center"/>
              <w:rPr>
                <w:rFonts w:ascii="Calibri Light" w:eastAsia="Times New Roman" w:hAnsi="Calibri Light" w:cs="Calibri Light"/>
                <w:b w:val="0"/>
                <w:color w:val="0F0D29" w:themeColor="text1"/>
                <w:sz w:val="24"/>
                <w:szCs w:val="24"/>
              </w:rPr>
            </w:pPr>
          </w:p>
          <w:p w14:paraId="61F8D2BC" w14:textId="422B983F" w:rsidR="00D56A30" w:rsidRPr="00EF65F1" w:rsidRDefault="00CD7DE1" w:rsidP="00FF558C">
            <w:pPr>
              <w:spacing w:line="240" w:lineRule="auto"/>
              <w:jc w:val="center"/>
              <w:rPr>
                <w:rFonts w:ascii="Calibri Light" w:eastAsia="Times New Roman" w:hAnsi="Calibri Light" w:cs="Calibri Light"/>
                <w:b w:val="0"/>
                <w:color w:val="0F0D29" w:themeColor="text1"/>
                <w:sz w:val="24"/>
                <w:szCs w:val="24"/>
              </w:rPr>
            </w:pPr>
            <w:r w:rsidRPr="00EF65F1">
              <w:rPr>
                <w:rFonts w:ascii="Calibri Light" w:hAnsi="Calibri Light" w:cs="Calibri Light"/>
                <w:noProof/>
                <w:color w:val="0F0D29" w:themeColor="text1"/>
                <w:sz w:val="24"/>
                <w:szCs w:val="24"/>
              </w:rPr>
              <w:drawing>
                <wp:anchor distT="0" distB="0" distL="114300" distR="114300" simplePos="0" relativeHeight="251721728" behindDoc="0" locked="0" layoutInCell="1" allowOverlap="1" wp14:anchorId="20AD7E31" wp14:editId="6E03F20A">
                  <wp:simplePos x="0" y="0"/>
                  <wp:positionH relativeFrom="column">
                    <wp:posOffset>76200</wp:posOffset>
                  </wp:positionH>
                  <wp:positionV relativeFrom="paragraph">
                    <wp:posOffset>137160</wp:posOffset>
                  </wp:positionV>
                  <wp:extent cx="1056005" cy="1056005"/>
                  <wp:effectExtent l="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056005" cy="1056005"/>
                          </a:xfrm>
                          <a:prstGeom prst="rect">
                            <a:avLst/>
                          </a:prstGeom>
                        </pic:spPr>
                      </pic:pic>
                    </a:graphicData>
                  </a:graphic>
                </wp:anchor>
              </w:drawing>
            </w:r>
          </w:p>
          <w:p w14:paraId="58C3C55E" w14:textId="16053501" w:rsidR="00D56A30" w:rsidRPr="00EF65F1" w:rsidRDefault="00D56A30" w:rsidP="00D56A30">
            <w:pPr>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 xml:space="preserve">If you have concerns about the safety or wellbeing of a prisoner at HMP Hollesley Bay that are not an immediate concern, call the </w:t>
            </w:r>
            <w:r w:rsidRPr="00EF65F1">
              <w:rPr>
                <w:rFonts w:ascii="Calibri Light" w:hAnsi="Calibri Light" w:cs="Calibri Light"/>
                <w:bCs/>
                <w:color w:val="0F0D29" w:themeColor="text1"/>
                <w:sz w:val="24"/>
                <w:szCs w:val="24"/>
                <w:u w:val="single"/>
              </w:rPr>
              <w:t>safer custody</w:t>
            </w:r>
            <w:r w:rsidR="00CD7DE1" w:rsidRPr="00EF65F1">
              <w:rPr>
                <w:rFonts w:ascii="Calibri Light" w:hAnsi="Calibri Light" w:cs="Calibri Light"/>
                <w:bCs/>
                <w:color w:val="0F0D29" w:themeColor="text1"/>
                <w:sz w:val="24"/>
                <w:szCs w:val="24"/>
                <w:u w:val="single"/>
              </w:rPr>
              <w:t xml:space="preserve"> </w:t>
            </w:r>
            <w:r w:rsidRPr="00EF65F1">
              <w:rPr>
                <w:rFonts w:ascii="Calibri Light" w:hAnsi="Calibri Light" w:cs="Calibri Light"/>
                <w:bCs/>
                <w:color w:val="0F0D29" w:themeColor="text1"/>
                <w:sz w:val="24"/>
                <w:szCs w:val="24"/>
                <w:u w:val="single"/>
              </w:rPr>
              <w:t>hotline</w:t>
            </w:r>
            <w:r w:rsidR="001F5190">
              <w:rPr>
                <w:rFonts w:ascii="Calibri Light" w:hAnsi="Calibri Light" w:cs="Calibri Light"/>
                <w:bCs/>
                <w:color w:val="0F0D29" w:themeColor="text1"/>
                <w:sz w:val="24"/>
                <w:szCs w:val="24"/>
                <w:u w:val="single"/>
              </w:rPr>
              <w:t xml:space="preserve"> on</w:t>
            </w:r>
            <w:r w:rsidRPr="00EF65F1">
              <w:rPr>
                <w:rFonts w:ascii="Calibri Light" w:hAnsi="Calibri Light" w:cs="Calibri Light"/>
                <w:b w:val="0"/>
                <w:color w:val="0F0D29" w:themeColor="text1"/>
                <w:sz w:val="24"/>
                <w:szCs w:val="24"/>
              </w:rPr>
              <w:t xml:space="preserve"> </w:t>
            </w:r>
            <w:r w:rsidRPr="001F5190">
              <w:rPr>
                <w:rFonts w:ascii="Calibri Light" w:hAnsi="Calibri Light" w:cs="Calibri Light"/>
                <w:bCs/>
                <w:color w:val="0F0D29" w:themeColor="text1"/>
                <w:sz w:val="24"/>
                <w:szCs w:val="24"/>
              </w:rPr>
              <w:t>01394 412 462</w:t>
            </w:r>
            <w:r w:rsidRPr="00EF65F1">
              <w:rPr>
                <w:rFonts w:ascii="Calibri Light" w:hAnsi="Calibri Light" w:cs="Calibri Light"/>
                <w:b w:val="0"/>
                <w:color w:val="0F0D29" w:themeColor="text1"/>
                <w:sz w:val="24"/>
                <w:szCs w:val="24"/>
              </w:rPr>
              <w:br/>
              <w:t>24 hour answering machine</w:t>
            </w:r>
          </w:p>
          <w:p w14:paraId="6977973D" w14:textId="77777777" w:rsidR="00D56A30" w:rsidRPr="00EF65F1" w:rsidRDefault="00D56A30" w:rsidP="00D56A30">
            <w:pPr>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Leave a message giving as many details as possible including the prisoners name, prisoner number and what House they are located on if you know it. If you wish, you can leave your own details and a contact number so the prison can give you feedback, if appropriate.</w:t>
            </w:r>
          </w:p>
          <w:p w14:paraId="2BF1F52C" w14:textId="77777777" w:rsidR="00D56A30" w:rsidRDefault="00D56A30" w:rsidP="00D56A30">
            <w:pPr>
              <w:rPr>
                <w:rFonts w:ascii="Calibri Light" w:hAnsi="Calibri Light" w:cs="Calibri Light"/>
                <w:b w:val="0"/>
                <w:color w:val="0F0D29" w:themeColor="text1"/>
                <w:sz w:val="24"/>
                <w:szCs w:val="24"/>
              </w:rPr>
            </w:pPr>
            <w:r w:rsidRPr="00EF65F1">
              <w:rPr>
                <w:rFonts w:ascii="Calibri Light" w:hAnsi="Calibri Light" w:cs="Calibri Light"/>
                <w:b w:val="0"/>
                <w:color w:val="0F0D29" w:themeColor="text1"/>
                <w:sz w:val="24"/>
                <w:szCs w:val="24"/>
              </w:rPr>
              <w:t>You can also</w:t>
            </w:r>
            <w:r w:rsidRPr="00EF65F1">
              <w:rPr>
                <w:rFonts w:ascii="Calibri Light" w:hAnsi="Calibri Light" w:cs="Calibri Light"/>
                <w:b w:val="0"/>
                <w:color w:val="0070C0"/>
                <w:sz w:val="24"/>
                <w:szCs w:val="24"/>
              </w:rPr>
              <w:t> </w:t>
            </w:r>
            <w:hyperlink r:id="rId41" w:history="1">
              <w:r w:rsidRPr="00EF65F1">
                <w:rPr>
                  <w:rStyle w:val="Hyperlink"/>
                  <w:rFonts w:ascii="Calibri Light" w:hAnsi="Calibri Light" w:cs="Calibri Light"/>
                  <w:b w:val="0"/>
                  <w:color w:val="0070C0"/>
                  <w:sz w:val="24"/>
                  <w:szCs w:val="24"/>
                </w:rPr>
                <w:t>read more information about safer custody concerns</w:t>
              </w:r>
            </w:hyperlink>
            <w:r w:rsidRPr="00EF65F1">
              <w:rPr>
                <w:rFonts w:ascii="Calibri Light" w:hAnsi="Calibri Light" w:cs="Calibri Light"/>
                <w:b w:val="0"/>
                <w:color w:val="0F0D29" w:themeColor="text1"/>
                <w:sz w:val="24"/>
                <w:szCs w:val="24"/>
              </w:rPr>
              <w:t xml:space="preserve"> on the Prisoners Families </w:t>
            </w:r>
            <w:proofErr w:type="gramStart"/>
            <w:r w:rsidRPr="00EF65F1">
              <w:rPr>
                <w:rFonts w:ascii="Calibri Light" w:hAnsi="Calibri Light" w:cs="Calibri Light"/>
                <w:b w:val="0"/>
                <w:color w:val="0F0D29" w:themeColor="text1"/>
                <w:sz w:val="24"/>
                <w:szCs w:val="24"/>
              </w:rPr>
              <w:t>website</w:t>
            </w:r>
            <w:proofErr w:type="gramEnd"/>
          </w:p>
          <w:p w14:paraId="52E7969B" w14:textId="77777777" w:rsidR="00721902" w:rsidRDefault="00721902" w:rsidP="00D56A30">
            <w:pPr>
              <w:rPr>
                <w:rFonts w:ascii="Calibri Light" w:hAnsi="Calibri Light" w:cs="Calibri Light"/>
                <w:b w:val="0"/>
                <w:color w:val="0F0D29" w:themeColor="text1"/>
                <w:sz w:val="24"/>
                <w:szCs w:val="24"/>
              </w:rPr>
            </w:pPr>
          </w:p>
          <w:p w14:paraId="2304E432" w14:textId="76279DF8" w:rsidR="006B78A4" w:rsidRDefault="006B78A4" w:rsidP="006B78A4">
            <w:pPr>
              <w:jc w:val="center"/>
              <w:rPr>
                <w:rFonts w:ascii="Calibri Light" w:hAnsi="Calibri Light" w:cs="Calibri Light"/>
                <w:b w:val="0"/>
                <w:color w:val="0F0D29" w:themeColor="text1"/>
                <w:sz w:val="24"/>
                <w:szCs w:val="24"/>
              </w:rPr>
            </w:pPr>
            <w:r w:rsidRPr="006B78A4">
              <w:rPr>
                <w:color w:val="FF0000"/>
                <w:sz w:val="27"/>
                <w:szCs w:val="27"/>
              </w:rPr>
              <w:t xml:space="preserve">In an emergency the switch board can be called on </w:t>
            </w:r>
            <w:r w:rsidRPr="006B78A4">
              <w:rPr>
                <w:color w:val="FF0000"/>
                <w:sz w:val="32"/>
                <w:szCs w:val="32"/>
              </w:rPr>
              <w:t>01394</w:t>
            </w:r>
            <w:r w:rsidRPr="006B78A4">
              <w:rPr>
                <w:color w:val="FF0000"/>
                <w:sz w:val="32"/>
                <w:szCs w:val="32"/>
              </w:rPr>
              <w:t xml:space="preserve"> </w:t>
            </w:r>
            <w:r w:rsidRPr="006B78A4">
              <w:rPr>
                <w:color w:val="FF0000"/>
                <w:sz w:val="32"/>
                <w:szCs w:val="32"/>
              </w:rPr>
              <w:t>412400</w:t>
            </w:r>
            <w:r w:rsidRPr="006B78A4">
              <w:rPr>
                <w:color w:val="FF0000"/>
                <w:sz w:val="27"/>
                <w:szCs w:val="27"/>
              </w:rPr>
              <w:t xml:space="preserve"> and ask for the orderly officer or Duty Governor. Leave a message giving as many details as possible including the prisoners name, prisoner number and what House they are located on if you know it. If you wish, you can leave your own details and a contact number so the prison can give you feedback, if appropriate</w:t>
            </w:r>
            <w:r>
              <w:rPr>
                <w:color w:val="000000"/>
                <w:sz w:val="27"/>
                <w:szCs w:val="27"/>
              </w:rPr>
              <w:t>.</w:t>
            </w:r>
          </w:p>
          <w:p w14:paraId="4474FCB9" w14:textId="77777777" w:rsidR="006B78A4" w:rsidRDefault="006B78A4" w:rsidP="00D56A30">
            <w:pPr>
              <w:rPr>
                <w:rFonts w:ascii="Calibri Light" w:hAnsi="Calibri Light" w:cs="Calibri Light"/>
                <w:b w:val="0"/>
                <w:color w:val="0F0D29" w:themeColor="text1"/>
                <w:sz w:val="24"/>
                <w:szCs w:val="24"/>
              </w:rPr>
            </w:pPr>
          </w:p>
          <w:p w14:paraId="4F1CFD71" w14:textId="7E71C829" w:rsidR="00721902" w:rsidRDefault="00721902" w:rsidP="00D56A30">
            <w:pPr>
              <w:rPr>
                <w:rFonts w:ascii="Calibri Light" w:hAnsi="Calibri Light" w:cs="Calibri Light"/>
                <w:bCs/>
                <w:color w:val="0F0D29" w:themeColor="text1"/>
                <w:sz w:val="24"/>
                <w:szCs w:val="24"/>
                <w:u w:val="single"/>
              </w:rPr>
            </w:pPr>
            <w:r w:rsidRPr="00721902">
              <w:rPr>
                <w:rFonts w:ascii="Calibri Light" w:hAnsi="Calibri Light" w:cs="Calibri Light"/>
                <w:bCs/>
                <w:color w:val="0F0D29" w:themeColor="text1"/>
                <w:sz w:val="24"/>
                <w:szCs w:val="24"/>
                <w:u w:val="single"/>
              </w:rPr>
              <w:t>Safer Custody Portal</w:t>
            </w:r>
          </w:p>
          <w:p w14:paraId="49FC78C2" w14:textId="77777777" w:rsidR="00721902" w:rsidRDefault="00721902" w:rsidP="00D56A30">
            <w:pPr>
              <w:rPr>
                <w:rFonts w:ascii="Calibri Light" w:hAnsi="Calibri Light" w:cs="Calibri Light"/>
                <w:bCs/>
                <w:color w:val="0F0D29" w:themeColor="text1"/>
                <w:sz w:val="24"/>
                <w:szCs w:val="24"/>
                <w:u w:val="single"/>
              </w:rPr>
            </w:pPr>
          </w:p>
          <w:p w14:paraId="3622699E" w14:textId="10B585A9" w:rsidR="00721902" w:rsidRPr="00721902" w:rsidRDefault="00721902" w:rsidP="00D56A30">
            <w:pPr>
              <w:rPr>
                <w:rFonts w:ascii="Calibri Light" w:hAnsi="Calibri Light" w:cs="Calibri Light"/>
                <w:b w:val="0"/>
                <w:color w:val="0F0D29" w:themeColor="text1"/>
                <w:sz w:val="24"/>
                <w:szCs w:val="24"/>
              </w:rPr>
            </w:pPr>
            <w:r w:rsidRPr="00721902">
              <w:rPr>
                <w:rFonts w:ascii="Calibri Light" w:hAnsi="Calibri Light" w:cs="Calibri Light"/>
                <w:b w:val="0"/>
                <w:color w:val="0F0D29" w:themeColor="text1"/>
                <w:sz w:val="24"/>
                <w:szCs w:val="24"/>
              </w:rPr>
              <w:t>New for 2024, the safer custody portal is an additional way you ca</w:t>
            </w:r>
            <w:r>
              <w:rPr>
                <w:rFonts w:ascii="Calibri Light" w:hAnsi="Calibri Light" w:cs="Calibri Light"/>
                <w:b w:val="0"/>
                <w:color w:val="0F0D29" w:themeColor="text1"/>
                <w:sz w:val="24"/>
                <w:szCs w:val="24"/>
              </w:rPr>
              <w:t>n</w:t>
            </w:r>
            <w:r w:rsidRPr="00721902">
              <w:rPr>
                <w:rFonts w:ascii="Calibri Light" w:hAnsi="Calibri Light" w:cs="Calibri Light"/>
                <w:b w:val="0"/>
                <w:color w:val="0F0D29" w:themeColor="text1"/>
                <w:sz w:val="24"/>
                <w:szCs w:val="24"/>
              </w:rPr>
              <w:t xml:space="preserve"> contact the prison</w:t>
            </w:r>
            <w:r>
              <w:rPr>
                <w:rFonts w:ascii="Calibri Light" w:hAnsi="Calibri Light" w:cs="Calibri Light"/>
                <w:b w:val="0"/>
                <w:color w:val="0F0D29" w:themeColor="text1"/>
                <w:sz w:val="24"/>
                <w:szCs w:val="24"/>
              </w:rPr>
              <w:t xml:space="preserve"> regarding raising non-urgent concerns around a loved one</w:t>
            </w:r>
            <w:r w:rsidRPr="00721902">
              <w:rPr>
                <w:rFonts w:ascii="Calibri Light" w:hAnsi="Calibri Light" w:cs="Calibri Light"/>
                <w:b w:val="0"/>
                <w:color w:val="0F0D29" w:themeColor="text1"/>
                <w:sz w:val="24"/>
                <w:szCs w:val="24"/>
              </w:rPr>
              <w:t>.</w:t>
            </w:r>
            <w:r>
              <w:rPr>
                <w:rFonts w:ascii="Calibri Light" w:hAnsi="Calibri Light" w:cs="Calibri Light"/>
                <w:b w:val="0"/>
                <w:color w:val="0F0D29" w:themeColor="text1"/>
                <w:sz w:val="24"/>
                <w:szCs w:val="24"/>
              </w:rPr>
              <w:t xml:space="preserve"> The portal is promoted within the Government website and requires you to complete a ‘SMART Form’ Once completed this can be submitted directly to our safer custody team. A response will be provided within 48 hours by a member of the safer custody team.</w:t>
            </w:r>
          </w:p>
          <w:p w14:paraId="5AAFD1EF" w14:textId="2615AB4C" w:rsidR="00D56A30" w:rsidRPr="00EF65F1" w:rsidRDefault="00D56A30" w:rsidP="00D56A30">
            <w:pPr>
              <w:spacing w:line="240" w:lineRule="auto"/>
              <w:jc w:val="center"/>
              <w:rPr>
                <w:rFonts w:ascii="Calibri Light" w:eastAsia="Times New Roman" w:hAnsi="Calibri Light" w:cs="Calibri Light"/>
                <w:b w:val="0"/>
                <w:color w:val="0F0D29" w:themeColor="text1"/>
                <w:sz w:val="24"/>
                <w:szCs w:val="24"/>
              </w:rPr>
            </w:pPr>
          </w:p>
          <w:p w14:paraId="4585D5E6" w14:textId="77777777" w:rsidR="00C20422" w:rsidRPr="00EF65F1" w:rsidRDefault="00C20422" w:rsidP="00C20422">
            <w:pPr>
              <w:spacing w:line="240" w:lineRule="auto"/>
              <w:jc w:val="both"/>
              <w:rPr>
                <w:rFonts w:ascii="Calibri Light" w:hAnsi="Calibri Light" w:cs="Calibri Light"/>
                <w:b w:val="0"/>
                <w:color w:val="auto"/>
                <w:sz w:val="24"/>
                <w:szCs w:val="24"/>
              </w:rPr>
            </w:pPr>
          </w:p>
          <w:p w14:paraId="3A6BC37A" w14:textId="68D11D06" w:rsidR="00C20422" w:rsidRPr="00EF65F1" w:rsidRDefault="002C3558" w:rsidP="00C20422">
            <w:pPr>
              <w:jc w:val="both"/>
              <w:rPr>
                <w:rFonts w:ascii="Calibri Light" w:hAnsi="Calibri Light" w:cs="Calibri Light"/>
                <w:b w:val="0"/>
                <w:color w:val="auto"/>
                <w:sz w:val="24"/>
                <w:szCs w:val="24"/>
              </w:rPr>
            </w:pPr>
            <w:r w:rsidRPr="00EF65F1">
              <w:rPr>
                <w:rFonts w:ascii="Calibri Light" w:hAnsi="Calibri Light" w:cs="Calibri Light"/>
                <w:bCs/>
                <w:color w:val="auto"/>
                <w:sz w:val="24"/>
                <w:szCs w:val="24"/>
                <w:u w:val="single"/>
              </w:rPr>
              <w:t xml:space="preserve">Official </w:t>
            </w:r>
            <w:r w:rsidR="00C20422" w:rsidRPr="00EF65F1">
              <w:rPr>
                <w:rFonts w:ascii="Calibri Light" w:hAnsi="Calibri Light" w:cs="Calibri Light"/>
                <w:bCs/>
                <w:color w:val="auto"/>
                <w:sz w:val="24"/>
                <w:szCs w:val="24"/>
                <w:u w:val="single"/>
              </w:rPr>
              <w:t>Prison Visitors:</w:t>
            </w:r>
            <w:r w:rsidR="00C20422" w:rsidRPr="00EF65F1">
              <w:rPr>
                <w:rFonts w:ascii="Calibri Light" w:hAnsi="Calibri Light" w:cs="Calibri Light"/>
                <w:b w:val="0"/>
                <w:color w:val="auto"/>
                <w:sz w:val="24"/>
                <w:szCs w:val="24"/>
              </w:rPr>
              <w:t xml:space="preserve"> </w:t>
            </w:r>
            <w:r w:rsidR="003544AC" w:rsidRPr="00EF65F1">
              <w:rPr>
                <w:rFonts w:ascii="Calibri Light" w:hAnsi="Calibri Light" w:cs="Calibri Light"/>
                <w:b w:val="0"/>
                <w:color w:val="auto"/>
                <w:sz w:val="24"/>
                <w:szCs w:val="24"/>
              </w:rPr>
              <w:t>Prisoners</w:t>
            </w:r>
            <w:r w:rsidR="00C20422" w:rsidRPr="00EF65F1">
              <w:rPr>
                <w:rFonts w:ascii="Calibri Light" w:hAnsi="Calibri Light" w:cs="Calibri Light"/>
                <w:b w:val="0"/>
                <w:color w:val="auto"/>
                <w:sz w:val="24"/>
                <w:szCs w:val="24"/>
              </w:rPr>
              <w:t xml:space="preserve"> who do not have anyone who is able to visit can request to have a volunteer prison visitor who will visit and provide support through phone calls or as a pen pal. This service is offered by the Chaplaincy Department.</w:t>
            </w:r>
          </w:p>
          <w:p w14:paraId="533700E0" w14:textId="77777777" w:rsidR="00C20422" w:rsidRPr="00EF65F1" w:rsidRDefault="00C20422" w:rsidP="00C20422">
            <w:pPr>
              <w:jc w:val="both"/>
              <w:rPr>
                <w:rFonts w:ascii="Calibri Light" w:hAnsi="Calibri Light" w:cs="Calibri Light"/>
                <w:b w:val="0"/>
                <w:color w:val="auto"/>
                <w:sz w:val="24"/>
                <w:szCs w:val="24"/>
              </w:rPr>
            </w:pPr>
          </w:p>
          <w:p w14:paraId="00297E40" w14:textId="0F6CFE76" w:rsidR="00C20422" w:rsidRPr="00EF65F1" w:rsidRDefault="009164A1" w:rsidP="00C20422">
            <w:pPr>
              <w:jc w:val="both"/>
              <w:rPr>
                <w:rFonts w:ascii="Calibri Light" w:hAnsi="Calibri Light" w:cs="Calibri Light"/>
                <w:b w:val="0"/>
                <w:color w:val="auto"/>
                <w:sz w:val="24"/>
                <w:szCs w:val="24"/>
              </w:rPr>
            </w:pPr>
            <w:r w:rsidRPr="00EF65F1">
              <w:rPr>
                <w:rFonts w:ascii="Calibri Light" w:hAnsi="Calibri Light" w:cs="Calibri Light"/>
                <w:b w:val="0"/>
                <w:color w:val="auto"/>
                <w:sz w:val="24"/>
                <w:szCs w:val="24"/>
              </w:rPr>
              <w:t xml:space="preserve"> </w:t>
            </w:r>
            <w:r w:rsidR="00C20422" w:rsidRPr="00EF65F1">
              <w:rPr>
                <w:rFonts w:ascii="Calibri Light" w:hAnsi="Calibri Light" w:cs="Calibri Light"/>
                <w:bCs/>
                <w:color w:val="auto"/>
                <w:sz w:val="24"/>
                <w:szCs w:val="24"/>
                <w:u w:val="single"/>
              </w:rPr>
              <w:t>Storybook Dads:</w:t>
            </w:r>
            <w:r w:rsidR="00C20422" w:rsidRPr="00EF65F1">
              <w:rPr>
                <w:rFonts w:ascii="Calibri Light" w:hAnsi="Calibri Light" w:cs="Calibri Light"/>
                <w:b w:val="0"/>
                <w:color w:val="auto"/>
                <w:sz w:val="24"/>
                <w:szCs w:val="24"/>
              </w:rPr>
              <w:t xml:space="preserve">  </w:t>
            </w:r>
            <w:r w:rsidR="003544AC" w:rsidRPr="00EF65F1">
              <w:rPr>
                <w:rFonts w:ascii="Calibri Light" w:hAnsi="Calibri Light" w:cs="Calibri Light"/>
                <w:b w:val="0"/>
                <w:color w:val="auto"/>
                <w:sz w:val="24"/>
                <w:szCs w:val="24"/>
              </w:rPr>
              <w:t>Prisoners</w:t>
            </w:r>
            <w:r w:rsidR="00C20422" w:rsidRPr="00EF65F1">
              <w:rPr>
                <w:rFonts w:ascii="Calibri Light" w:hAnsi="Calibri Light" w:cs="Calibri Light"/>
                <w:b w:val="0"/>
                <w:color w:val="auto"/>
                <w:sz w:val="24"/>
                <w:szCs w:val="24"/>
              </w:rPr>
              <w:t xml:space="preserve"> can create a recording of </w:t>
            </w:r>
            <w:r w:rsidR="003544AC" w:rsidRPr="00EF65F1">
              <w:rPr>
                <w:rFonts w:ascii="Calibri Light" w:hAnsi="Calibri Light" w:cs="Calibri Light"/>
                <w:b w:val="0"/>
                <w:color w:val="auto"/>
                <w:sz w:val="24"/>
                <w:szCs w:val="24"/>
              </w:rPr>
              <w:t xml:space="preserve">them reading a story </w:t>
            </w:r>
            <w:r w:rsidR="00C20422" w:rsidRPr="00EF65F1">
              <w:rPr>
                <w:rFonts w:ascii="Calibri Light" w:hAnsi="Calibri Light" w:cs="Calibri Light"/>
                <w:b w:val="0"/>
                <w:color w:val="auto"/>
                <w:sz w:val="24"/>
                <w:szCs w:val="24"/>
              </w:rPr>
              <w:t>for children</w:t>
            </w:r>
            <w:r w:rsidR="003544AC" w:rsidRPr="00EF65F1">
              <w:rPr>
                <w:rFonts w:ascii="Calibri Light" w:hAnsi="Calibri Light" w:cs="Calibri Light"/>
                <w:b w:val="0"/>
                <w:color w:val="auto"/>
                <w:sz w:val="24"/>
                <w:szCs w:val="24"/>
              </w:rPr>
              <w:t>,</w:t>
            </w:r>
            <w:r w:rsidR="00C20422" w:rsidRPr="00EF65F1">
              <w:rPr>
                <w:rFonts w:ascii="Calibri Light" w:hAnsi="Calibri Light" w:cs="Calibri Light"/>
                <w:b w:val="0"/>
                <w:color w:val="auto"/>
                <w:sz w:val="24"/>
                <w:szCs w:val="24"/>
              </w:rPr>
              <w:t xml:space="preserve"> and this will be made into a visual storybook DVD for children to keep and watch as a bedtime story, or through the day. This scheme is run by the </w:t>
            </w:r>
            <w:r w:rsidR="00251B2E" w:rsidRPr="00EF65F1">
              <w:rPr>
                <w:rFonts w:ascii="Calibri Light" w:hAnsi="Calibri Light" w:cs="Calibri Light"/>
                <w:b w:val="0"/>
                <w:color w:val="auto"/>
                <w:sz w:val="24"/>
                <w:szCs w:val="24"/>
              </w:rPr>
              <w:t>library</w:t>
            </w:r>
            <w:r w:rsidR="009A46DB" w:rsidRPr="00EF65F1">
              <w:rPr>
                <w:rFonts w:ascii="Calibri Light" w:hAnsi="Calibri Light" w:cs="Calibri Light"/>
                <w:b w:val="0"/>
                <w:color w:val="auto"/>
                <w:sz w:val="24"/>
                <w:szCs w:val="24"/>
              </w:rPr>
              <w:t xml:space="preserve"> in collaboration with Ormiston Families and Phoenix Futures</w:t>
            </w:r>
          </w:p>
          <w:p w14:paraId="2C658E7F" w14:textId="77777777" w:rsidR="00C20422" w:rsidRPr="00EF65F1" w:rsidRDefault="00C20422" w:rsidP="00C20422">
            <w:pPr>
              <w:jc w:val="both"/>
              <w:rPr>
                <w:rFonts w:ascii="Calibri Light" w:hAnsi="Calibri Light" w:cs="Calibri Light"/>
                <w:bCs/>
                <w:color w:val="auto"/>
                <w:sz w:val="24"/>
                <w:szCs w:val="24"/>
                <w:u w:val="single"/>
              </w:rPr>
            </w:pPr>
          </w:p>
          <w:p w14:paraId="4F18683D" w14:textId="18B270EE" w:rsidR="00C20422" w:rsidRDefault="00C20422" w:rsidP="00C20422">
            <w:pPr>
              <w:jc w:val="both"/>
              <w:rPr>
                <w:rFonts w:ascii="Calibri Light" w:hAnsi="Calibri Light" w:cs="Calibri Light"/>
                <w:b w:val="0"/>
                <w:color w:val="auto"/>
                <w:sz w:val="24"/>
                <w:szCs w:val="24"/>
              </w:rPr>
            </w:pPr>
            <w:r w:rsidRPr="00EF65F1">
              <w:rPr>
                <w:rFonts w:ascii="Calibri Light" w:hAnsi="Calibri Light" w:cs="Calibri Light"/>
                <w:bCs/>
                <w:color w:val="auto"/>
                <w:sz w:val="24"/>
                <w:szCs w:val="24"/>
                <w:u w:val="single"/>
              </w:rPr>
              <w:lastRenderedPageBreak/>
              <w:t>Foreign national phone credit and letters:</w:t>
            </w:r>
            <w:r w:rsidRPr="00EF65F1">
              <w:rPr>
                <w:rFonts w:ascii="Calibri Light" w:hAnsi="Calibri Light" w:cs="Calibri Light"/>
                <w:b w:val="0"/>
                <w:color w:val="auto"/>
                <w:sz w:val="24"/>
                <w:szCs w:val="24"/>
              </w:rPr>
              <w:t xml:space="preserve"> Foreign national </w:t>
            </w:r>
            <w:r w:rsidR="009164A1" w:rsidRPr="00EF65F1">
              <w:rPr>
                <w:rFonts w:ascii="Calibri Light" w:hAnsi="Calibri Light" w:cs="Calibri Light"/>
                <w:b w:val="0"/>
                <w:color w:val="auto"/>
                <w:sz w:val="24"/>
                <w:szCs w:val="24"/>
              </w:rPr>
              <w:t>prisoners</w:t>
            </w:r>
            <w:r w:rsidRPr="00EF65F1">
              <w:rPr>
                <w:rFonts w:ascii="Calibri Light" w:hAnsi="Calibri Light" w:cs="Calibri Light"/>
                <w:b w:val="0"/>
                <w:color w:val="auto"/>
                <w:sz w:val="24"/>
                <w:szCs w:val="24"/>
              </w:rPr>
              <w:t xml:space="preserve"> are entitled to convert their standard visiting orders to phone credit to make calls abroad or airmail letters. </w:t>
            </w:r>
          </w:p>
          <w:p w14:paraId="25C4A897" w14:textId="77777777" w:rsidR="00721902" w:rsidRDefault="00721902" w:rsidP="00C20422">
            <w:pPr>
              <w:jc w:val="both"/>
              <w:rPr>
                <w:rFonts w:ascii="Calibri Light" w:hAnsi="Calibri Light" w:cs="Calibri Light"/>
                <w:b w:val="0"/>
                <w:color w:val="auto"/>
                <w:sz w:val="24"/>
                <w:szCs w:val="24"/>
              </w:rPr>
            </w:pPr>
          </w:p>
          <w:p w14:paraId="68AE0E52" w14:textId="77777777" w:rsidR="00721902" w:rsidRPr="00EF65F1" w:rsidRDefault="00721902" w:rsidP="00C20422">
            <w:pPr>
              <w:jc w:val="both"/>
              <w:rPr>
                <w:rFonts w:ascii="Calibri Light" w:hAnsi="Calibri Light" w:cs="Calibri Light"/>
                <w:b w:val="0"/>
                <w:color w:val="auto"/>
                <w:sz w:val="24"/>
                <w:szCs w:val="24"/>
              </w:rPr>
            </w:pPr>
          </w:p>
          <w:p w14:paraId="695CB39E" w14:textId="300C35A7" w:rsidR="00CD3396" w:rsidRDefault="00CD3396" w:rsidP="00CD3396">
            <w:pPr>
              <w:spacing w:line="240" w:lineRule="auto"/>
              <w:rPr>
                <w:rFonts w:ascii="Calibri Light" w:eastAsia="Times New Roman" w:hAnsi="Calibri Light" w:cs="Calibri Light"/>
                <w:b w:val="0"/>
                <w:color w:val="0F0D29" w:themeColor="text1"/>
                <w:sz w:val="24"/>
                <w:szCs w:val="24"/>
              </w:rPr>
            </w:pPr>
            <w:r w:rsidRPr="00EF65F1">
              <w:rPr>
                <w:rFonts w:ascii="Calibri Light" w:eastAsia="Times New Roman" w:hAnsi="Calibri Light" w:cs="Calibri Light"/>
                <w:b w:val="0"/>
                <w:color w:val="0F0D29" w:themeColor="text1"/>
                <w:sz w:val="24"/>
                <w:szCs w:val="24"/>
              </w:rPr>
              <w:t xml:space="preserve">    </w:t>
            </w:r>
          </w:p>
          <w:p w14:paraId="6B403AEE" w14:textId="77777777" w:rsidR="005B1D73" w:rsidRDefault="005B1D73" w:rsidP="00CD3396">
            <w:pPr>
              <w:spacing w:line="240" w:lineRule="auto"/>
              <w:rPr>
                <w:rFonts w:ascii="Calibri Light" w:eastAsia="Times New Roman" w:hAnsi="Calibri Light" w:cs="Calibri Light"/>
                <w:b w:val="0"/>
                <w:color w:val="0F0D29" w:themeColor="text1"/>
                <w:sz w:val="24"/>
                <w:szCs w:val="24"/>
              </w:rPr>
            </w:pPr>
          </w:p>
          <w:p w14:paraId="42225DBF" w14:textId="77777777" w:rsidR="006E0A17" w:rsidRDefault="006E0A17" w:rsidP="00CD3396">
            <w:pPr>
              <w:spacing w:line="240" w:lineRule="auto"/>
              <w:rPr>
                <w:rFonts w:ascii="Calibri Light" w:eastAsia="Times New Roman" w:hAnsi="Calibri Light" w:cs="Calibri Light"/>
                <w:b w:val="0"/>
                <w:color w:val="0F0D29" w:themeColor="text1"/>
                <w:sz w:val="24"/>
                <w:szCs w:val="24"/>
              </w:rPr>
            </w:pPr>
          </w:p>
          <w:p w14:paraId="4F5061C9" w14:textId="77777777" w:rsidR="006E0A17" w:rsidRPr="007262F5" w:rsidRDefault="006E0A17" w:rsidP="00CD3396">
            <w:pPr>
              <w:spacing w:line="240" w:lineRule="auto"/>
              <w:rPr>
                <w:rFonts w:ascii="Calibri Light" w:eastAsia="Times New Roman" w:hAnsi="Calibri Light" w:cs="Calibri Light"/>
                <w:bCs/>
                <w:color w:val="0F0D29" w:themeColor="text1"/>
                <w:sz w:val="24"/>
                <w:szCs w:val="24"/>
                <w:u w:val="single"/>
              </w:rPr>
            </w:pPr>
          </w:p>
          <w:p w14:paraId="5F731F68" w14:textId="636AC15E" w:rsidR="00EF65F1" w:rsidRDefault="00EF65F1" w:rsidP="00CD3396">
            <w:pPr>
              <w:spacing w:line="240" w:lineRule="auto"/>
              <w:rPr>
                <w:rFonts w:ascii="Calibri Light" w:eastAsia="Times New Roman" w:hAnsi="Calibri Light" w:cs="Calibri Light"/>
                <w:bCs/>
                <w:color w:val="0F0D29" w:themeColor="text1"/>
                <w:sz w:val="24"/>
                <w:szCs w:val="24"/>
                <w:u w:val="single"/>
              </w:rPr>
            </w:pPr>
            <w:r w:rsidRPr="007262F5">
              <w:rPr>
                <w:rFonts w:ascii="Calibri Light" w:eastAsia="Times New Roman" w:hAnsi="Calibri Light" w:cs="Calibri Light"/>
                <w:bCs/>
                <w:color w:val="0F0D29" w:themeColor="text1"/>
                <w:sz w:val="24"/>
                <w:szCs w:val="24"/>
                <w:u w:val="single"/>
              </w:rPr>
              <w:t>Pregnancy and maternity lead</w:t>
            </w:r>
          </w:p>
          <w:p w14:paraId="11891E73" w14:textId="5461D973" w:rsidR="007262F5" w:rsidRDefault="007262F5" w:rsidP="00CD3396">
            <w:pPr>
              <w:spacing w:line="240" w:lineRule="auto"/>
              <w:rPr>
                <w:rFonts w:ascii="Calibri Light" w:eastAsia="Times New Roman" w:hAnsi="Calibri Light" w:cs="Calibri Light"/>
                <w:bCs/>
                <w:color w:val="0F0D29" w:themeColor="text1"/>
                <w:sz w:val="24"/>
                <w:szCs w:val="24"/>
                <w:u w:val="single"/>
              </w:rPr>
            </w:pPr>
          </w:p>
          <w:p w14:paraId="48DFE90B" w14:textId="25B53B7C" w:rsidR="007262F5" w:rsidRPr="007262F5" w:rsidRDefault="007262F5" w:rsidP="00CD3396">
            <w:pPr>
              <w:spacing w:line="240" w:lineRule="auto"/>
              <w:rPr>
                <w:rFonts w:ascii="Calibri Light" w:eastAsia="Times New Roman" w:hAnsi="Calibri Light" w:cs="Calibri Light"/>
                <w:b w:val="0"/>
                <w:color w:val="0F0D29" w:themeColor="text1"/>
                <w:sz w:val="24"/>
                <w:szCs w:val="24"/>
              </w:rPr>
            </w:pPr>
            <w:r>
              <w:rPr>
                <w:rFonts w:ascii="Calibri Light" w:eastAsia="Times New Roman" w:hAnsi="Calibri Light" w:cs="Calibri Light"/>
                <w:b w:val="0"/>
                <w:color w:val="0F0D29" w:themeColor="text1"/>
                <w:sz w:val="24"/>
                <w:szCs w:val="24"/>
              </w:rPr>
              <w:t xml:space="preserve">The prison has an appointed D&amp;I </w:t>
            </w:r>
            <w:r w:rsidR="00341388">
              <w:rPr>
                <w:rFonts w:ascii="Calibri Light" w:eastAsia="Times New Roman" w:hAnsi="Calibri Light" w:cs="Calibri Light"/>
                <w:b w:val="0"/>
                <w:color w:val="0F0D29" w:themeColor="text1"/>
                <w:sz w:val="24"/>
                <w:szCs w:val="24"/>
              </w:rPr>
              <w:t xml:space="preserve">Lead </w:t>
            </w:r>
            <w:r>
              <w:rPr>
                <w:rFonts w:ascii="Calibri Light" w:eastAsia="Times New Roman" w:hAnsi="Calibri Light" w:cs="Calibri Light"/>
                <w:b w:val="0"/>
                <w:color w:val="0F0D29" w:themeColor="text1"/>
                <w:sz w:val="24"/>
                <w:szCs w:val="24"/>
              </w:rPr>
              <w:t>Representative for Pregnancy and Maternity</w:t>
            </w:r>
            <w:r w:rsidR="00341388">
              <w:rPr>
                <w:rFonts w:ascii="Calibri Light" w:eastAsia="Times New Roman" w:hAnsi="Calibri Light" w:cs="Calibri Light"/>
                <w:b w:val="0"/>
                <w:color w:val="0F0D29" w:themeColor="text1"/>
                <w:sz w:val="24"/>
                <w:szCs w:val="24"/>
              </w:rPr>
              <w:t xml:space="preserve">’ Chloe Ballantyne’ and assist representative ‘Megan Nelli’ Both representatives are able to provide support and signposting to new or expectant </w:t>
            </w:r>
            <w:r w:rsidR="00721902">
              <w:rPr>
                <w:rFonts w:ascii="Calibri Light" w:eastAsia="Times New Roman" w:hAnsi="Calibri Light" w:cs="Calibri Light"/>
                <w:b w:val="0"/>
                <w:color w:val="0F0D29" w:themeColor="text1"/>
                <w:sz w:val="24"/>
                <w:szCs w:val="24"/>
              </w:rPr>
              <w:t>fathers and</w:t>
            </w:r>
            <w:r w:rsidR="00341388">
              <w:rPr>
                <w:rFonts w:ascii="Calibri Light" w:eastAsia="Times New Roman" w:hAnsi="Calibri Light" w:cs="Calibri Light"/>
                <w:b w:val="0"/>
                <w:color w:val="0F0D29" w:themeColor="text1"/>
                <w:sz w:val="24"/>
                <w:szCs w:val="24"/>
              </w:rPr>
              <w:t xml:space="preserve"> </w:t>
            </w:r>
            <w:r w:rsidR="006B6CC3">
              <w:rPr>
                <w:rFonts w:ascii="Calibri Light" w:eastAsia="Times New Roman" w:hAnsi="Calibri Light" w:cs="Calibri Light"/>
                <w:b w:val="0"/>
                <w:color w:val="0F0D29" w:themeColor="text1"/>
                <w:sz w:val="24"/>
                <w:szCs w:val="24"/>
              </w:rPr>
              <w:t xml:space="preserve">will support our OMU department in accommodating Special Purpose leave for the birth of a child wherever possible. </w:t>
            </w:r>
            <w:r w:rsidR="00235DBF">
              <w:rPr>
                <w:rFonts w:ascii="Calibri Light" w:eastAsia="Times New Roman" w:hAnsi="Calibri Light" w:cs="Calibri Light"/>
                <w:b w:val="0"/>
                <w:color w:val="0F0D29" w:themeColor="text1"/>
                <w:sz w:val="24"/>
                <w:szCs w:val="24"/>
              </w:rPr>
              <w:t>Information is readily available in how they can support themselves and their families throughout the establishment.</w:t>
            </w:r>
          </w:p>
          <w:p w14:paraId="1F89BE12" w14:textId="77777777" w:rsidR="00251B2E" w:rsidRPr="00EF65F1" w:rsidRDefault="00251B2E" w:rsidP="009178C7">
            <w:pPr>
              <w:spacing w:line="240" w:lineRule="auto"/>
              <w:jc w:val="both"/>
              <w:rPr>
                <w:rFonts w:ascii="Calibri Light" w:hAnsi="Calibri Light" w:cs="Calibri Light"/>
                <w:color w:val="0F0D29" w:themeColor="text1"/>
                <w:sz w:val="24"/>
                <w:szCs w:val="24"/>
                <w:lang w:val="en"/>
              </w:rPr>
            </w:pPr>
          </w:p>
          <w:p w14:paraId="2E175F68" w14:textId="77777777" w:rsidR="00251B2E" w:rsidRPr="00EF65F1" w:rsidRDefault="00251B2E" w:rsidP="009178C7">
            <w:pPr>
              <w:spacing w:line="240" w:lineRule="auto"/>
              <w:jc w:val="both"/>
              <w:rPr>
                <w:rFonts w:ascii="Calibri Light" w:hAnsi="Calibri Light" w:cs="Calibri Light"/>
                <w:color w:val="0F0D29" w:themeColor="text1"/>
                <w:sz w:val="24"/>
                <w:szCs w:val="24"/>
                <w:lang w:val="en"/>
              </w:rPr>
            </w:pPr>
          </w:p>
          <w:p w14:paraId="695CB3A4" w14:textId="77777777" w:rsidR="002148DB" w:rsidRPr="006710BF" w:rsidRDefault="002148DB" w:rsidP="009178C7">
            <w:pPr>
              <w:spacing w:line="240" w:lineRule="auto"/>
              <w:jc w:val="both"/>
              <w:rPr>
                <w:rFonts w:ascii="Calibri Light" w:hAnsi="Calibri Light" w:cs="Calibri Light"/>
                <w:color w:val="0F0D29" w:themeColor="text1"/>
                <w:sz w:val="24"/>
                <w:szCs w:val="24"/>
                <w:u w:val="single"/>
                <w:lang w:val="en"/>
              </w:rPr>
            </w:pPr>
            <w:r w:rsidRPr="006710BF">
              <w:rPr>
                <w:rFonts w:ascii="Calibri Light" w:hAnsi="Calibri Light" w:cs="Calibri Light"/>
                <w:color w:val="0F0D29" w:themeColor="text1"/>
                <w:sz w:val="24"/>
                <w:szCs w:val="24"/>
                <w:u w:val="single"/>
                <w:lang w:val="en"/>
              </w:rPr>
              <w:t>The Prison Regime</w:t>
            </w:r>
          </w:p>
          <w:p w14:paraId="695CB3A5" w14:textId="77777777" w:rsidR="000D1715" w:rsidRPr="00EF65F1" w:rsidRDefault="000D1715" w:rsidP="009178C7">
            <w:pPr>
              <w:spacing w:line="240" w:lineRule="auto"/>
              <w:jc w:val="both"/>
              <w:rPr>
                <w:rFonts w:ascii="Calibri Light" w:hAnsi="Calibri Light" w:cs="Calibri Light"/>
                <w:b w:val="0"/>
                <w:color w:val="0F0D29" w:themeColor="text1"/>
                <w:sz w:val="24"/>
                <w:szCs w:val="24"/>
                <w:lang w:val="en"/>
              </w:rPr>
            </w:pPr>
          </w:p>
          <w:p w14:paraId="695CB3A6" w14:textId="050BD8E7" w:rsidR="000D1715" w:rsidRDefault="00191351" w:rsidP="009178C7">
            <w:pPr>
              <w:spacing w:line="240" w:lineRule="auto"/>
              <w:jc w:val="both"/>
              <w:rPr>
                <w:rFonts w:ascii="Calibri Light" w:hAnsi="Calibri Light" w:cs="Calibri Light"/>
                <w:b w:val="0"/>
                <w:color w:val="0F0D29" w:themeColor="text1"/>
                <w:sz w:val="24"/>
                <w:szCs w:val="24"/>
                <w:lang w:val="en"/>
              </w:rPr>
            </w:pPr>
            <w:r>
              <w:rPr>
                <w:rFonts w:ascii="Calibri Light" w:hAnsi="Calibri Light" w:cs="Calibri Light"/>
                <w:b w:val="0"/>
                <w:color w:val="0F0D29" w:themeColor="text1"/>
                <w:sz w:val="24"/>
                <w:szCs w:val="24"/>
                <w:lang w:val="en"/>
              </w:rPr>
              <w:t xml:space="preserve">Hollesley Bay is a working </w:t>
            </w:r>
            <w:r w:rsidR="00721902">
              <w:rPr>
                <w:rFonts w:ascii="Calibri Light" w:hAnsi="Calibri Light" w:cs="Calibri Light"/>
                <w:b w:val="0"/>
                <w:color w:val="0F0D29" w:themeColor="text1"/>
                <w:sz w:val="24"/>
                <w:szCs w:val="24"/>
                <w:lang w:val="en"/>
              </w:rPr>
              <w:t>prison,</w:t>
            </w:r>
            <w:r>
              <w:rPr>
                <w:rFonts w:ascii="Calibri Light" w:hAnsi="Calibri Light" w:cs="Calibri Light"/>
                <w:b w:val="0"/>
                <w:color w:val="0F0D29" w:themeColor="text1"/>
                <w:sz w:val="24"/>
                <w:szCs w:val="24"/>
                <w:lang w:val="en"/>
              </w:rPr>
              <w:t xml:space="preserve"> but</w:t>
            </w:r>
            <w:r w:rsidR="0043391D" w:rsidRPr="00EF65F1">
              <w:rPr>
                <w:rFonts w:ascii="Calibri Light" w:hAnsi="Calibri Light" w:cs="Calibri Light"/>
                <w:b w:val="0"/>
                <w:color w:val="0F0D29" w:themeColor="text1"/>
                <w:sz w:val="24"/>
                <w:szCs w:val="24"/>
                <w:lang w:val="en"/>
              </w:rPr>
              <w:t xml:space="preserve"> all prisoners</w:t>
            </w:r>
            <w:r>
              <w:rPr>
                <w:rFonts w:ascii="Calibri Light" w:hAnsi="Calibri Light" w:cs="Calibri Light"/>
                <w:b w:val="0"/>
                <w:color w:val="0F0D29" w:themeColor="text1"/>
                <w:sz w:val="24"/>
                <w:szCs w:val="24"/>
                <w:lang w:val="en"/>
              </w:rPr>
              <w:t xml:space="preserve"> are afforded the responsibility of</w:t>
            </w:r>
            <w:r w:rsidR="0043391D" w:rsidRPr="00EF65F1">
              <w:rPr>
                <w:rFonts w:ascii="Calibri Light" w:hAnsi="Calibri Light" w:cs="Calibri Light"/>
                <w:b w:val="0"/>
                <w:color w:val="0F0D29" w:themeColor="text1"/>
                <w:sz w:val="24"/>
                <w:szCs w:val="24"/>
                <w:lang w:val="en"/>
              </w:rPr>
              <w:t xml:space="preserve"> their own keys to their rooms and are free to use the </w:t>
            </w:r>
            <w:r w:rsidR="00AA1C06">
              <w:rPr>
                <w:rFonts w:ascii="Calibri Light" w:hAnsi="Calibri Light" w:cs="Calibri Light"/>
                <w:b w:val="0"/>
                <w:color w:val="0F0D29" w:themeColor="text1"/>
                <w:sz w:val="24"/>
                <w:szCs w:val="24"/>
                <w:lang w:val="en"/>
              </w:rPr>
              <w:t xml:space="preserve">House </w:t>
            </w:r>
            <w:r w:rsidR="0043391D" w:rsidRPr="00EF65F1">
              <w:rPr>
                <w:rFonts w:ascii="Calibri Light" w:hAnsi="Calibri Light" w:cs="Calibri Light"/>
                <w:b w:val="0"/>
                <w:color w:val="0F0D29" w:themeColor="text1"/>
                <w:sz w:val="24"/>
                <w:szCs w:val="24"/>
                <w:lang w:val="en"/>
              </w:rPr>
              <w:t xml:space="preserve">facilities and outside areas. The core day of work and education runs from around 8am until 4.30pm Monday to Thursday and 8am until 11.30am on a Friday. At weekends prisoners </w:t>
            </w:r>
            <w:r w:rsidR="00AA1C06">
              <w:rPr>
                <w:rFonts w:ascii="Calibri Light" w:hAnsi="Calibri Light" w:cs="Calibri Light"/>
                <w:b w:val="0"/>
                <w:color w:val="0F0D29" w:themeColor="text1"/>
                <w:sz w:val="24"/>
                <w:szCs w:val="24"/>
                <w:lang w:val="en"/>
              </w:rPr>
              <w:t>can</w:t>
            </w:r>
            <w:r w:rsidR="0043391D" w:rsidRPr="00EF65F1">
              <w:rPr>
                <w:rFonts w:ascii="Calibri Light" w:hAnsi="Calibri Light" w:cs="Calibri Light"/>
                <w:b w:val="0"/>
                <w:color w:val="0F0D29" w:themeColor="text1"/>
                <w:sz w:val="24"/>
                <w:szCs w:val="24"/>
                <w:lang w:val="en"/>
              </w:rPr>
              <w:t xml:space="preserve"> socialize, access the gym</w:t>
            </w:r>
            <w:r w:rsidR="002C69E6">
              <w:rPr>
                <w:rFonts w:ascii="Calibri Light" w:hAnsi="Calibri Light" w:cs="Calibri Light"/>
                <w:b w:val="0"/>
                <w:color w:val="0F0D29" w:themeColor="text1"/>
                <w:sz w:val="24"/>
                <w:szCs w:val="24"/>
                <w:lang w:val="en"/>
              </w:rPr>
              <w:t xml:space="preserve"> &amp;</w:t>
            </w:r>
            <w:r w:rsidR="00A1708F">
              <w:rPr>
                <w:rFonts w:ascii="Calibri Light" w:hAnsi="Calibri Light" w:cs="Calibri Light"/>
                <w:b w:val="0"/>
                <w:color w:val="0F0D29" w:themeColor="text1"/>
                <w:sz w:val="24"/>
                <w:szCs w:val="24"/>
                <w:lang w:val="en"/>
              </w:rPr>
              <w:t>Library,</w:t>
            </w:r>
            <w:r w:rsidR="0043391D" w:rsidRPr="00EF65F1">
              <w:rPr>
                <w:rFonts w:ascii="Calibri Light" w:hAnsi="Calibri Light" w:cs="Calibri Light"/>
                <w:b w:val="0"/>
                <w:color w:val="0F0D29" w:themeColor="text1"/>
                <w:sz w:val="24"/>
                <w:szCs w:val="24"/>
                <w:lang w:val="en"/>
              </w:rPr>
              <w:t xml:space="preserve"> and keep in touch with friends and family.</w:t>
            </w:r>
            <w:r w:rsidR="002C69E6">
              <w:rPr>
                <w:rFonts w:ascii="Calibri Light" w:hAnsi="Calibri Light" w:cs="Calibri Light"/>
                <w:b w:val="0"/>
                <w:color w:val="0F0D29" w:themeColor="text1"/>
                <w:sz w:val="24"/>
                <w:szCs w:val="24"/>
                <w:lang w:val="en"/>
              </w:rPr>
              <w:t xml:space="preserve"> Those who are privileged to be progressed to external work on license outside of the prison, will work the days and hours agreed by the place of work</w:t>
            </w:r>
            <w:r w:rsidR="00A1708F">
              <w:rPr>
                <w:rFonts w:ascii="Calibri Light" w:hAnsi="Calibri Light" w:cs="Calibri Light"/>
                <w:b w:val="0"/>
                <w:color w:val="0F0D29" w:themeColor="text1"/>
                <w:sz w:val="24"/>
                <w:szCs w:val="24"/>
                <w:lang w:val="en"/>
              </w:rPr>
              <w:t xml:space="preserve"> and</w:t>
            </w:r>
            <w:r w:rsidR="002C69E6">
              <w:rPr>
                <w:rFonts w:ascii="Calibri Light" w:hAnsi="Calibri Light" w:cs="Calibri Light"/>
                <w:b w:val="0"/>
                <w:color w:val="0F0D29" w:themeColor="text1"/>
                <w:sz w:val="24"/>
                <w:szCs w:val="24"/>
                <w:lang w:val="en"/>
              </w:rPr>
              <w:t xml:space="preserve"> the establishment</w:t>
            </w:r>
            <w:r w:rsidR="00A1708F">
              <w:rPr>
                <w:rFonts w:ascii="Calibri Light" w:hAnsi="Calibri Light" w:cs="Calibri Light"/>
                <w:b w:val="0"/>
                <w:color w:val="0F0D29" w:themeColor="text1"/>
                <w:sz w:val="24"/>
                <w:szCs w:val="24"/>
                <w:lang w:val="en"/>
              </w:rPr>
              <w:t>.</w:t>
            </w:r>
          </w:p>
          <w:p w14:paraId="03976825" w14:textId="5A7E736A" w:rsidR="003E4687" w:rsidRDefault="003E4687" w:rsidP="009178C7">
            <w:pPr>
              <w:spacing w:line="240" w:lineRule="auto"/>
              <w:jc w:val="both"/>
              <w:rPr>
                <w:rFonts w:ascii="Calibri Light" w:hAnsi="Calibri Light" w:cs="Calibri Light"/>
                <w:b w:val="0"/>
                <w:color w:val="0F0D29" w:themeColor="text1"/>
                <w:sz w:val="24"/>
                <w:szCs w:val="24"/>
                <w:lang w:val="en"/>
              </w:rPr>
            </w:pPr>
          </w:p>
          <w:p w14:paraId="116DA02F" w14:textId="77777777" w:rsidR="00AE21C9" w:rsidRPr="00EF65F1" w:rsidRDefault="00AE21C9" w:rsidP="009178C7">
            <w:pPr>
              <w:spacing w:line="240" w:lineRule="auto"/>
              <w:jc w:val="both"/>
              <w:rPr>
                <w:rFonts w:ascii="Calibri Light" w:hAnsi="Calibri Light" w:cs="Calibri Light"/>
                <w:b w:val="0"/>
                <w:color w:val="0F0D29" w:themeColor="text1"/>
                <w:sz w:val="24"/>
                <w:szCs w:val="24"/>
                <w:lang w:val="en"/>
              </w:rPr>
            </w:pPr>
          </w:p>
          <w:p w14:paraId="695CB3A7" w14:textId="77777777" w:rsidR="002148DB" w:rsidRPr="00EF65F1" w:rsidRDefault="002148DB" w:rsidP="009178C7">
            <w:pPr>
              <w:spacing w:line="240" w:lineRule="auto"/>
              <w:jc w:val="both"/>
              <w:rPr>
                <w:rFonts w:ascii="Calibri Light" w:hAnsi="Calibri Light" w:cs="Calibri Light"/>
                <w:color w:val="0F0D29" w:themeColor="text1"/>
                <w:sz w:val="24"/>
                <w:szCs w:val="24"/>
                <w:lang w:val="en"/>
              </w:rPr>
            </w:pPr>
          </w:p>
          <w:p w14:paraId="695CB3AA" w14:textId="646E32A2" w:rsidR="003D77C7" w:rsidRPr="009626E2" w:rsidRDefault="007B3348" w:rsidP="009178C7">
            <w:pPr>
              <w:spacing w:line="240" w:lineRule="auto"/>
              <w:jc w:val="both"/>
              <w:rPr>
                <w:rFonts w:ascii="Calibri Light" w:hAnsi="Calibri Light" w:cs="Calibri Light"/>
                <w:color w:val="0F0D29" w:themeColor="text1"/>
                <w:sz w:val="24"/>
                <w:szCs w:val="24"/>
                <w:u w:val="single"/>
                <w:lang w:val="en"/>
              </w:rPr>
            </w:pPr>
            <w:r>
              <w:rPr>
                <w:rFonts w:ascii="Calibri Light" w:hAnsi="Calibri Light" w:cs="Calibri Light"/>
                <w:color w:val="0F0D29" w:themeColor="text1"/>
                <w:sz w:val="24"/>
                <w:szCs w:val="24"/>
                <w:u w:val="single"/>
                <w:lang w:val="en"/>
              </w:rPr>
              <w:t>Sequencing Strategy</w:t>
            </w:r>
          </w:p>
          <w:p w14:paraId="695CB3AB" w14:textId="77777777" w:rsidR="002148DB" w:rsidRPr="00EF65F1" w:rsidRDefault="002148DB" w:rsidP="009178C7">
            <w:pPr>
              <w:spacing w:line="240" w:lineRule="auto"/>
              <w:jc w:val="both"/>
              <w:rPr>
                <w:rFonts w:ascii="Calibri Light" w:hAnsi="Calibri Light" w:cs="Calibri Light"/>
                <w:color w:val="0F0D29" w:themeColor="text1"/>
                <w:sz w:val="24"/>
                <w:szCs w:val="24"/>
                <w:lang w:val="en"/>
              </w:rPr>
            </w:pPr>
          </w:p>
          <w:p w14:paraId="695CB3AC" w14:textId="77777777" w:rsidR="003D77C7" w:rsidRPr="00EF65F1" w:rsidRDefault="003D77C7" w:rsidP="009178C7">
            <w:pPr>
              <w:spacing w:line="240" w:lineRule="auto"/>
              <w:jc w:val="both"/>
              <w:rPr>
                <w:rFonts w:ascii="Calibri Light" w:hAnsi="Calibri Light" w:cs="Calibri Light"/>
                <w:b w:val="0"/>
                <w:color w:val="0F0D29" w:themeColor="text1"/>
                <w:sz w:val="24"/>
                <w:szCs w:val="24"/>
                <w:lang w:val="en"/>
              </w:rPr>
            </w:pPr>
          </w:p>
          <w:p w14:paraId="42FF7950" w14:textId="03BC425E" w:rsidR="00385456" w:rsidRDefault="00385456" w:rsidP="009178C7">
            <w:pPr>
              <w:spacing w:line="240" w:lineRule="auto"/>
              <w:jc w:val="both"/>
              <w:rPr>
                <w:rFonts w:ascii="Calibri Light" w:hAnsi="Calibri Light" w:cs="Calibri Light"/>
                <w:b w:val="0"/>
                <w:color w:val="0F0D29" w:themeColor="text1"/>
                <w:sz w:val="24"/>
                <w:szCs w:val="24"/>
                <w:lang w:val="en"/>
              </w:rPr>
            </w:pPr>
            <w:r>
              <w:rPr>
                <w:rFonts w:ascii="Calibri Light" w:hAnsi="Calibri Light" w:cs="Calibri Light"/>
                <w:b w:val="0"/>
                <w:color w:val="0F0D29" w:themeColor="text1"/>
                <w:sz w:val="24"/>
                <w:szCs w:val="24"/>
                <w:lang w:val="en"/>
              </w:rPr>
              <w:t xml:space="preserve">HMP </w:t>
            </w:r>
            <w:r w:rsidR="008E6B23">
              <w:rPr>
                <w:rFonts w:ascii="Calibri Light" w:hAnsi="Calibri Light" w:cs="Calibri Light"/>
                <w:b w:val="0"/>
                <w:color w:val="0F0D29" w:themeColor="text1"/>
                <w:sz w:val="24"/>
                <w:szCs w:val="24"/>
                <w:lang w:val="en"/>
              </w:rPr>
              <w:t>Hollesley Bay works closely with our Education Provider, People Plus, to engage men in education</w:t>
            </w:r>
            <w:r w:rsidR="004560F5">
              <w:rPr>
                <w:rFonts w:ascii="Calibri Light" w:hAnsi="Calibri Light" w:cs="Calibri Light"/>
                <w:b w:val="0"/>
                <w:color w:val="0F0D29" w:themeColor="text1"/>
                <w:sz w:val="24"/>
                <w:szCs w:val="24"/>
                <w:lang w:val="en"/>
              </w:rPr>
              <w:t>, prior to working within the regime or industries workshops</w:t>
            </w:r>
            <w:r w:rsidR="00D108DE">
              <w:rPr>
                <w:rFonts w:ascii="Calibri Light" w:hAnsi="Calibri Light" w:cs="Calibri Light"/>
                <w:b w:val="0"/>
                <w:color w:val="0F0D29" w:themeColor="text1"/>
                <w:sz w:val="24"/>
                <w:szCs w:val="24"/>
                <w:lang w:val="en"/>
              </w:rPr>
              <w:t xml:space="preserve">, and then potentially progress to external voluntary or paid work </w:t>
            </w:r>
            <w:r w:rsidR="00E6020B">
              <w:rPr>
                <w:rFonts w:ascii="Calibri Light" w:hAnsi="Calibri Light" w:cs="Calibri Light"/>
                <w:b w:val="0"/>
                <w:color w:val="0F0D29" w:themeColor="text1"/>
                <w:sz w:val="24"/>
                <w:szCs w:val="24"/>
                <w:lang w:val="en"/>
              </w:rPr>
              <w:t>placements</w:t>
            </w:r>
            <w:r w:rsidR="004560F5">
              <w:rPr>
                <w:rFonts w:ascii="Calibri Light" w:hAnsi="Calibri Light" w:cs="Calibri Light"/>
                <w:b w:val="0"/>
                <w:color w:val="0F0D29" w:themeColor="text1"/>
                <w:sz w:val="24"/>
                <w:szCs w:val="24"/>
                <w:lang w:val="en"/>
              </w:rPr>
              <w:t xml:space="preserve">. All men </w:t>
            </w:r>
            <w:r w:rsidR="000A1780">
              <w:rPr>
                <w:rFonts w:ascii="Calibri Light" w:hAnsi="Calibri Light" w:cs="Calibri Light"/>
                <w:b w:val="0"/>
                <w:color w:val="0F0D29" w:themeColor="text1"/>
                <w:sz w:val="24"/>
                <w:szCs w:val="24"/>
                <w:lang w:val="en"/>
              </w:rPr>
              <w:t>can</w:t>
            </w:r>
            <w:r w:rsidR="004560F5">
              <w:rPr>
                <w:rFonts w:ascii="Calibri Light" w:hAnsi="Calibri Light" w:cs="Calibri Light"/>
                <w:b w:val="0"/>
                <w:color w:val="0F0D29" w:themeColor="text1"/>
                <w:sz w:val="24"/>
                <w:szCs w:val="24"/>
                <w:lang w:val="en"/>
              </w:rPr>
              <w:t xml:space="preserve"> </w:t>
            </w:r>
            <w:r>
              <w:rPr>
                <w:rFonts w:ascii="Calibri Light" w:hAnsi="Calibri Light" w:cs="Calibri Light"/>
                <w:b w:val="0"/>
                <w:color w:val="0F0D29" w:themeColor="text1"/>
                <w:sz w:val="24"/>
                <w:szCs w:val="24"/>
                <w:lang w:val="en"/>
              </w:rPr>
              <w:t>express their interests in where they wish to be placed for education/work</w:t>
            </w:r>
            <w:r w:rsidR="007F1C11">
              <w:rPr>
                <w:rFonts w:ascii="Calibri Light" w:hAnsi="Calibri Light" w:cs="Calibri Light"/>
                <w:b w:val="0"/>
                <w:color w:val="0F0D29" w:themeColor="text1"/>
                <w:sz w:val="24"/>
                <w:szCs w:val="24"/>
                <w:lang w:val="en"/>
              </w:rPr>
              <w:t xml:space="preserve"> following induction and a guided tour</w:t>
            </w:r>
            <w:r>
              <w:rPr>
                <w:rFonts w:ascii="Calibri Light" w:hAnsi="Calibri Light" w:cs="Calibri Light"/>
                <w:b w:val="0"/>
                <w:color w:val="0F0D29" w:themeColor="text1"/>
                <w:sz w:val="24"/>
                <w:szCs w:val="24"/>
                <w:lang w:val="en"/>
              </w:rPr>
              <w:t>, and these interests will be explored by our multi agency allocation board to ensure the best allocation where possible</w:t>
            </w:r>
            <w:r w:rsidR="00D108DE">
              <w:rPr>
                <w:rFonts w:ascii="Calibri Light" w:hAnsi="Calibri Light" w:cs="Calibri Light"/>
                <w:b w:val="0"/>
                <w:color w:val="0F0D29" w:themeColor="text1"/>
                <w:sz w:val="24"/>
                <w:szCs w:val="24"/>
                <w:lang w:val="en"/>
              </w:rPr>
              <w:t xml:space="preserve">, </w:t>
            </w:r>
            <w:r w:rsidR="00E6020B">
              <w:rPr>
                <w:rFonts w:ascii="Calibri Light" w:hAnsi="Calibri Light" w:cs="Calibri Light"/>
                <w:b w:val="0"/>
                <w:color w:val="0F0D29" w:themeColor="text1"/>
                <w:sz w:val="24"/>
                <w:szCs w:val="24"/>
                <w:lang w:val="en"/>
              </w:rPr>
              <w:t>dependent</w:t>
            </w:r>
            <w:r w:rsidR="00D108DE">
              <w:rPr>
                <w:rFonts w:ascii="Calibri Light" w:hAnsi="Calibri Light" w:cs="Calibri Light"/>
                <w:b w:val="0"/>
                <w:color w:val="0F0D29" w:themeColor="text1"/>
                <w:sz w:val="24"/>
                <w:szCs w:val="24"/>
                <w:lang w:val="en"/>
              </w:rPr>
              <w:t xml:space="preserve"> on skills sets, job aims and allocation </w:t>
            </w:r>
            <w:r w:rsidR="00721902">
              <w:rPr>
                <w:rFonts w:ascii="Calibri Light" w:hAnsi="Calibri Light" w:cs="Calibri Light"/>
                <w:b w:val="0"/>
                <w:color w:val="0F0D29" w:themeColor="text1"/>
                <w:sz w:val="24"/>
                <w:szCs w:val="24"/>
                <w:lang w:val="en"/>
              </w:rPr>
              <w:t>availability.</w:t>
            </w:r>
            <w:r>
              <w:rPr>
                <w:rFonts w:ascii="Calibri Light" w:hAnsi="Calibri Light" w:cs="Calibri Light"/>
                <w:b w:val="0"/>
                <w:color w:val="0F0D29" w:themeColor="text1"/>
                <w:sz w:val="24"/>
                <w:szCs w:val="24"/>
                <w:lang w:val="en"/>
              </w:rPr>
              <w:t xml:space="preserve"> </w:t>
            </w:r>
            <w:r w:rsidR="007F1C11">
              <w:rPr>
                <w:rFonts w:ascii="Calibri Light" w:hAnsi="Calibri Light" w:cs="Calibri Light"/>
                <w:b w:val="0"/>
                <w:color w:val="0F0D29" w:themeColor="text1"/>
                <w:sz w:val="24"/>
                <w:szCs w:val="24"/>
                <w:lang w:val="en"/>
              </w:rPr>
              <w:t xml:space="preserve">Men can request to move work areas or education and these </w:t>
            </w:r>
            <w:r w:rsidR="00C834B9">
              <w:rPr>
                <w:rFonts w:ascii="Calibri Light" w:hAnsi="Calibri Light" w:cs="Calibri Light"/>
                <w:b w:val="0"/>
                <w:color w:val="0F0D29" w:themeColor="text1"/>
                <w:sz w:val="24"/>
                <w:szCs w:val="24"/>
                <w:lang w:val="en"/>
              </w:rPr>
              <w:t xml:space="preserve">requests can </w:t>
            </w:r>
            <w:r w:rsidR="007F1C11">
              <w:rPr>
                <w:rFonts w:ascii="Calibri Light" w:hAnsi="Calibri Light" w:cs="Calibri Light"/>
                <w:b w:val="0"/>
                <w:color w:val="0F0D29" w:themeColor="text1"/>
                <w:sz w:val="24"/>
                <w:szCs w:val="24"/>
                <w:lang w:val="en"/>
              </w:rPr>
              <w:t xml:space="preserve">be </w:t>
            </w:r>
            <w:r w:rsidR="00C834B9">
              <w:rPr>
                <w:rFonts w:ascii="Calibri Light" w:hAnsi="Calibri Light" w:cs="Calibri Light"/>
                <w:b w:val="0"/>
                <w:color w:val="0F0D29" w:themeColor="text1"/>
                <w:sz w:val="24"/>
                <w:szCs w:val="24"/>
                <w:lang w:val="en"/>
              </w:rPr>
              <w:t>progressed where applicable.</w:t>
            </w:r>
            <w:r w:rsidR="00721902">
              <w:rPr>
                <w:rFonts w:ascii="Calibri Light" w:hAnsi="Calibri Light" w:cs="Calibri Light"/>
                <w:b w:val="0"/>
                <w:color w:val="0F0D29" w:themeColor="text1"/>
                <w:sz w:val="24"/>
                <w:szCs w:val="24"/>
                <w:lang w:val="en"/>
              </w:rPr>
              <w:t xml:space="preserve"> </w:t>
            </w:r>
          </w:p>
          <w:p w14:paraId="7B9CA8D1" w14:textId="77777777" w:rsidR="00721902" w:rsidRDefault="00721902" w:rsidP="009178C7">
            <w:pPr>
              <w:spacing w:line="240" w:lineRule="auto"/>
              <w:jc w:val="both"/>
              <w:rPr>
                <w:rFonts w:ascii="Calibri Light" w:hAnsi="Calibri Light" w:cs="Calibri Light"/>
                <w:b w:val="0"/>
                <w:color w:val="0F0D29" w:themeColor="text1"/>
                <w:sz w:val="24"/>
                <w:szCs w:val="24"/>
                <w:lang w:val="en"/>
              </w:rPr>
            </w:pPr>
          </w:p>
          <w:p w14:paraId="7F9F881A" w14:textId="26354BDA" w:rsidR="00673C7A" w:rsidRDefault="00673C7A" w:rsidP="009178C7">
            <w:pPr>
              <w:spacing w:line="240" w:lineRule="auto"/>
              <w:jc w:val="both"/>
              <w:rPr>
                <w:rFonts w:ascii="Calibri Light" w:hAnsi="Calibri Light" w:cs="Calibri Light"/>
                <w:b w:val="0"/>
                <w:color w:val="0F0D29" w:themeColor="text1"/>
                <w:sz w:val="24"/>
                <w:szCs w:val="24"/>
                <w:lang w:val="en"/>
              </w:rPr>
            </w:pPr>
          </w:p>
          <w:p w14:paraId="26AAF77A" w14:textId="38724603" w:rsidR="001E25FB" w:rsidRDefault="00673C7A" w:rsidP="009178C7">
            <w:pPr>
              <w:spacing w:line="240" w:lineRule="auto"/>
              <w:jc w:val="both"/>
              <w:rPr>
                <w:rFonts w:ascii="Calibri Light" w:hAnsi="Calibri Light" w:cs="Calibri Light"/>
                <w:b w:val="0"/>
                <w:color w:val="0F0D29" w:themeColor="text1"/>
                <w:sz w:val="24"/>
                <w:szCs w:val="24"/>
                <w:lang w:val="en"/>
              </w:rPr>
            </w:pPr>
            <w:r>
              <w:rPr>
                <w:rFonts w:ascii="Calibri Light" w:hAnsi="Calibri Light" w:cs="Calibri Light"/>
                <w:b w:val="0"/>
                <w:color w:val="0F0D29" w:themeColor="text1"/>
                <w:sz w:val="24"/>
                <w:szCs w:val="24"/>
                <w:lang w:val="en"/>
              </w:rPr>
              <w:t xml:space="preserve">Within Education we offer </w:t>
            </w:r>
            <w:r w:rsidR="001E25FB">
              <w:rPr>
                <w:rFonts w:ascii="Calibri Light" w:hAnsi="Calibri Light" w:cs="Calibri Light"/>
                <w:b w:val="0"/>
                <w:color w:val="0F0D29" w:themeColor="text1"/>
                <w:sz w:val="24"/>
                <w:szCs w:val="24"/>
                <w:lang w:val="en"/>
              </w:rPr>
              <w:t>a varied</w:t>
            </w:r>
            <w:r w:rsidR="00917A0F">
              <w:rPr>
                <w:rFonts w:ascii="Calibri Light" w:hAnsi="Calibri Light" w:cs="Calibri Light"/>
                <w:b w:val="0"/>
                <w:color w:val="0F0D29" w:themeColor="text1"/>
                <w:sz w:val="24"/>
                <w:szCs w:val="24"/>
                <w:lang w:val="en"/>
              </w:rPr>
              <w:t xml:space="preserve"> </w:t>
            </w:r>
            <w:r w:rsidR="001E25FB">
              <w:rPr>
                <w:rFonts w:ascii="Calibri Light" w:hAnsi="Calibri Light" w:cs="Calibri Light"/>
                <w:b w:val="0"/>
                <w:color w:val="0F0D29" w:themeColor="text1"/>
                <w:sz w:val="24"/>
                <w:szCs w:val="24"/>
                <w:lang w:val="en"/>
              </w:rPr>
              <w:t xml:space="preserve">supportive </w:t>
            </w:r>
            <w:r w:rsidR="00917A0F">
              <w:rPr>
                <w:rFonts w:ascii="Calibri Light" w:hAnsi="Calibri Light" w:cs="Calibri Light"/>
                <w:b w:val="0"/>
                <w:color w:val="0F0D29" w:themeColor="text1"/>
                <w:sz w:val="24"/>
                <w:szCs w:val="24"/>
                <w:lang w:val="en"/>
              </w:rPr>
              <w:t>syllabus</w:t>
            </w:r>
            <w:r w:rsidR="00411662">
              <w:rPr>
                <w:rFonts w:ascii="Calibri Light" w:hAnsi="Calibri Light" w:cs="Calibri Light"/>
                <w:b w:val="0"/>
                <w:color w:val="0F0D29" w:themeColor="text1"/>
                <w:sz w:val="24"/>
                <w:szCs w:val="24"/>
                <w:lang w:val="en"/>
              </w:rPr>
              <w:t xml:space="preserve"> enabling men to support themselves and further </w:t>
            </w:r>
            <w:r w:rsidR="00CF5868">
              <w:rPr>
                <w:rFonts w:ascii="Calibri Light" w:hAnsi="Calibri Light" w:cs="Calibri Light"/>
                <w:b w:val="0"/>
                <w:color w:val="0F0D29" w:themeColor="text1"/>
                <w:sz w:val="24"/>
                <w:szCs w:val="24"/>
                <w:lang w:val="en"/>
              </w:rPr>
              <w:t xml:space="preserve">support </w:t>
            </w:r>
            <w:r w:rsidR="00411662">
              <w:rPr>
                <w:rFonts w:ascii="Calibri Light" w:hAnsi="Calibri Light" w:cs="Calibri Light"/>
                <w:b w:val="0"/>
                <w:color w:val="0F0D29" w:themeColor="text1"/>
                <w:sz w:val="24"/>
                <w:szCs w:val="24"/>
                <w:lang w:val="en"/>
              </w:rPr>
              <w:t>their families</w:t>
            </w:r>
            <w:r w:rsidR="00CF5868">
              <w:rPr>
                <w:rFonts w:ascii="Calibri Light" w:hAnsi="Calibri Light" w:cs="Calibri Light"/>
                <w:b w:val="0"/>
                <w:color w:val="0F0D29" w:themeColor="text1"/>
                <w:sz w:val="24"/>
                <w:szCs w:val="24"/>
                <w:lang w:val="en"/>
              </w:rPr>
              <w:t>. S</w:t>
            </w:r>
            <w:r w:rsidR="001E25FB">
              <w:rPr>
                <w:rFonts w:ascii="Calibri Light" w:hAnsi="Calibri Light" w:cs="Calibri Light"/>
                <w:b w:val="0"/>
                <w:color w:val="0F0D29" w:themeColor="text1"/>
                <w:sz w:val="24"/>
                <w:szCs w:val="24"/>
                <w:lang w:val="en"/>
              </w:rPr>
              <w:t>ome courses to name are</w:t>
            </w:r>
            <w:r w:rsidR="00917A0F">
              <w:rPr>
                <w:rFonts w:ascii="Calibri Light" w:hAnsi="Calibri Light" w:cs="Calibri Light"/>
                <w:b w:val="0"/>
                <w:color w:val="0F0D29" w:themeColor="text1"/>
                <w:sz w:val="24"/>
                <w:szCs w:val="24"/>
                <w:lang w:val="en"/>
              </w:rPr>
              <w:t>:</w:t>
            </w:r>
          </w:p>
          <w:p w14:paraId="0F0D19FA" w14:textId="04AA4CB6" w:rsidR="001E25FB" w:rsidRDefault="001E25FB" w:rsidP="009178C7">
            <w:pPr>
              <w:spacing w:line="240" w:lineRule="auto"/>
              <w:jc w:val="both"/>
              <w:rPr>
                <w:rFonts w:ascii="Calibri Light" w:hAnsi="Calibri Light" w:cs="Calibri Light"/>
                <w:b w:val="0"/>
                <w:color w:val="0F0D29" w:themeColor="text1"/>
                <w:sz w:val="24"/>
                <w:szCs w:val="24"/>
                <w:lang w:val="en"/>
              </w:rPr>
            </w:pPr>
          </w:p>
          <w:p w14:paraId="144DA123" w14:textId="63E668C9" w:rsidR="001E25FB" w:rsidRDefault="00B96692" w:rsidP="00B96692">
            <w:pPr>
              <w:pStyle w:val="ListParagraph"/>
              <w:numPr>
                <w:ilvl w:val="0"/>
                <w:numId w:val="11"/>
              </w:numPr>
              <w:spacing w:line="240" w:lineRule="auto"/>
              <w:jc w:val="both"/>
              <w:rPr>
                <w:rFonts w:ascii="Calibri Light" w:hAnsi="Calibri Light" w:cs="Calibri Light"/>
                <w:color w:val="0F0D29" w:themeColor="text1"/>
                <w:sz w:val="24"/>
                <w:szCs w:val="24"/>
                <w:lang w:val="en"/>
              </w:rPr>
            </w:pPr>
            <w:r w:rsidRPr="00B96692">
              <w:rPr>
                <w:rFonts w:ascii="Calibri Light" w:hAnsi="Calibri Light" w:cs="Calibri Light"/>
                <w:color w:val="0F0D29" w:themeColor="text1"/>
                <w:sz w:val="24"/>
                <w:szCs w:val="24"/>
                <w:lang w:val="en"/>
              </w:rPr>
              <w:t>Action for Employment- Enables men to develop interview skills, and CV writing</w:t>
            </w:r>
          </w:p>
          <w:p w14:paraId="0F121304" w14:textId="216380FB" w:rsidR="00377C25" w:rsidRDefault="00AF44D1" w:rsidP="00377C25">
            <w:pPr>
              <w:pStyle w:val="ListParagraph"/>
              <w:numPr>
                <w:ilvl w:val="0"/>
                <w:numId w:val="11"/>
              </w:numPr>
              <w:spacing w:line="240" w:lineRule="auto"/>
              <w:jc w:val="both"/>
              <w:rPr>
                <w:rFonts w:ascii="Calibri Light" w:hAnsi="Calibri Light" w:cs="Calibri Light"/>
                <w:color w:val="0F0D29" w:themeColor="text1"/>
                <w:sz w:val="24"/>
                <w:szCs w:val="24"/>
                <w:lang w:val="en"/>
              </w:rPr>
            </w:pPr>
            <w:r>
              <w:rPr>
                <w:rFonts w:ascii="Calibri Light" w:hAnsi="Calibri Light" w:cs="Calibri Light"/>
                <w:color w:val="0F0D29" w:themeColor="text1"/>
                <w:sz w:val="24"/>
                <w:szCs w:val="24"/>
                <w:lang w:val="en"/>
              </w:rPr>
              <w:t>Motor mechanics</w:t>
            </w:r>
            <w:r w:rsidR="00377C25">
              <w:rPr>
                <w:rFonts w:ascii="Calibri Light" w:hAnsi="Calibri Light" w:cs="Calibri Light"/>
                <w:color w:val="0F0D29" w:themeColor="text1"/>
                <w:sz w:val="24"/>
                <w:szCs w:val="24"/>
                <w:lang w:val="en"/>
              </w:rPr>
              <w:t>- enables men to develop skills required to make basic fixes to motor vehicles</w:t>
            </w:r>
          </w:p>
          <w:p w14:paraId="6B611E63" w14:textId="777288AC" w:rsidR="00377C25" w:rsidRDefault="00377C25" w:rsidP="00377C25">
            <w:pPr>
              <w:pStyle w:val="ListParagraph"/>
              <w:numPr>
                <w:ilvl w:val="0"/>
                <w:numId w:val="11"/>
              </w:numPr>
              <w:spacing w:line="240" w:lineRule="auto"/>
              <w:jc w:val="both"/>
              <w:rPr>
                <w:rFonts w:ascii="Calibri Light" w:hAnsi="Calibri Light" w:cs="Calibri Light"/>
                <w:color w:val="0F0D29" w:themeColor="text1"/>
                <w:sz w:val="24"/>
                <w:szCs w:val="24"/>
                <w:lang w:val="en"/>
              </w:rPr>
            </w:pPr>
            <w:r>
              <w:rPr>
                <w:rFonts w:ascii="Calibri Light" w:hAnsi="Calibri Light" w:cs="Calibri Light"/>
                <w:color w:val="0F0D29" w:themeColor="text1"/>
                <w:sz w:val="24"/>
                <w:szCs w:val="24"/>
                <w:lang w:val="en"/>
              </w:rPr>
              <w:t>Bricks/Carpentry/Plastering</w:t>
            </w:r>
            <w:r w:rsidR="00236AF0">
              <w:rPr>
                <w:rFonts w:ascii="Calibri Light" w:hAnsi="Calibri Light" w:cs="Calibri Light"/>
                <w:color w:val="0F0D29" w:themeColor="text1"/>
                <w:sz w:val="24"/>
                <w:szCs w:val="24"/>
                <w:lang w:val="en"/>
              </w:rPr>
              <w:t>/Horticulture</w:t>
            </w:r>
            <w:r>
              <w:rPr>
                <w:rFonts w:ascii="Calibri Light" w:hAnsi="Calibri Light" w:cs="Calibri Light"/>
                <w:color w:val="0F0D29" w:themeColor="text1"/>
                <w:sz w:val="24"/>
                <w:szCs w:val="24"/>
                <w:lang w:val="en"/>
              </w:rPr>
              <w:t xml:space="preserve"> – to equip men with impressive DIY skills for home!</w:t>
            </w:r>
          </w:p>
          <w:p w14:paraId="24559F65" w14:textId="000EA4A3" w:rsidR="00377C25" w:rsidRDefault="00377C25" w:rsidP="00377C25">
            <w:pPr>
              <w:pStyle w:val="ListParagraph"/>
              <w:numPr>
                <w:ilvl w:val="0"/>
                <w:numId w:val="11"/>
              </w:numPr>
              <w:spacing w:line="240" w:lineRule="auto"/>
              <w:jc w:val="both"/>
              <w:rPr>
                <w:rFonts w:ascii="Calibri Light" w:hAnsi="Calibri Light" w:cs="Calibri Light"/>
                <w:color w:val="0F0D29" w:themeColor="text1"/>
                <w:sz w:val="24"/>
                <w:szCs w:val="24"/>
                <w:lang w:val="en"/>
              </w:rPr>
            </w:pPr>
            <w:r>
              <w:rPr>
                <w:rFonts w:ascii="Calibri Light" w:hAnsi="Calibri Light" w:cs="Calibri Light"/>
                <w:color w:val="0F0D29" w:themeColor="text1"/>
                <w:sz w:val="24"/>
                <w:szCs w:val="24"/>
                <w:lang w:val="en"/>
              </w:rPr>
              <w:t xml:space="preserve">Business Enterprise- to </w:t>
            </w:r>
            <w:r w:rsidR="003449E5">
              <w:rPr>
                <w:rFonts w:ascii="Calibri Light" w:hAnsi="Calibri Light" w:cs="Calibri Light"/>
                <w:color w:val="0F0D29" w:themeColor="text1"/>
                <w:sz w:val="24"/>
                <w:szCs w:val="24"/>
                <w:lang w:val="en"/>
              </w:rPr>
              <w:t>use own initiative when developing a business</w:t>
            </w:r>
          </w:p>
          <w:p w14:paraId="69D5D87F" w14:textId="7D220EDB" w:rsidR="008C7D7C" w:rsidRDefault="008C7D7C" w:rsidP="00377C25">
            <w:pPr>
              <w:pStyle w:val="ListParagraph"/>
              <w:numPr>
                <w:ilvl w:val="0"/>
                <w:numId w:val="11"/>
              </w:numPr>
              <w:spacing w:line="240" w:lineRule="auto"/>
              <w:jc w:val="both"/>
              <w:rPr>
                <w:rFonts w:ascii="Calibri Light" w:hAnsi="Calibri Light" w:cs="Calibri Light"/>
                <w:color w:val="0F0D29" w:themeColor="text1"/>
                <w:sz w:val="24"/>
                <w:szCs w:val="24"/>
                <w:lang w:val="en"/>
              </w:rPr>
            </w:pPr>
            <w:r>
              <w:rPr>
                <w:rFonts w:ascii="Calibri Light" w:hAnsi="Calibri Light" w:cs="Calibri Light"/>
                <w:color w:val="0F0D29" w:themeColor="text1"/>
                <w:sz w:val="24"/>
                <w:szCs w:val="24"/>
                <w:lang w:val="en"/>
              </w:rPr>
              <w:lastRenderedPageBreak/>
              <w:t>Catering/food hygiene- to prepare and cook meals in a safe and clean environment</w:t>
            </w:r>
          </w:p>
          <w:p w14:paraId="1EA0E6DD" w14:textId="4BA9E661" w:rsidR="00023C6E" w:rsidRDefault="00023C6E" w:rsidP="00377C25">
            <w:pPr>
              <w:pStyle w:val="ListParagraph"/>
              <w:numPr>
                <w:ilvl w:val="0"/>
                <w:numId w:val="11"/>
              </w:numPr>
              <w:spacing w:line="240" w:lineRule="auto"/>
              <w:jc w:val="both"/>
              <w:rPr>
                <w:rFonts w:ascii="Calibri Light" w:hAnsi="Calibri Light" w:cs="Calibri Light"/>
                <w:color w:val="0F0D29" w:themeColor="text1"/>
                <w:sz w:val="24"/>
                <w:szCs w:val="24"/>
                <w:lang w:val="en"/>
              </w:rPr>
            </w:pPr>
            <w:r>
              <w:rPr>
                <w:rFonts w:ascii="Calibri Light" w:hAnsi="Calibri Light" w:cs="Calibri Light"/>
                <w:color w:val="0F0D29" w:themeColor="text1"/>
                <w:sz w:val="24"/>
                <w:szCs w:val="24"/>
                <w:lang w:val="en"/>
              </w:rPr>
              <w:t>Fitness</w:t>
            </w:r>
            <w:r w:rsidR="002B680A">
              <w:rPr>
                <w:rFonts w:ascii="Calibri Light" w:hAnsi="Calibri Light" w:cs="Calibri Light"/>
                <w:color w:val="0F0D29" w:themeColor="text1"/>
                <w:sz w:val="24"/>
                <w:szCs w:val="24"/>
                <w:lang w:val="en"/>
              </w:rPr>
              <w:t>/health living- to raise awareness of healthy living lifestyles</w:t>
            </w:r>
          </w:p>
          <w:p w14:paraId="4FF7FC17" w14:textId="12F4C280" w:rsidR="00F43AAB" w:rsidRDefault="00F43AAB" w:rsidP="00377C25">
            <w:pPr>
              <w:pStyle w:val="ListParagraph"/>
              <w:numPr>
                <w:ilvl w:val="0"/>
                <w:numId w:val="11"/>
              </w:numPr>
              <w:spacing w:line="240" w:lineRule="auto"/>
              <w:jc w:val="both"/>
              <w:rPr>
                <w:rFonts w:ascii="Calibri Light" w:hAnsi="Calibri Light" w:cs="Calibri Light"/>
                <w:color w:val="0F0D29" w:themeColor="text1"/>
                <w:sz w:val="24"/>
                <w:szCs w:val="24"/>
                <w:lang w:val="en"/>
              </w:rPr>
            </w:pPr>
            <w:r>
              <w:rPr>
                <w:rFonts w:ascii="Calibri Light" w:hAnsi="Calibri Light" w:cs="Calibri Light"/>
                <w:color w:val="0F0D29" w:themeColor="text1"/>
                <w:sz w:val="24"/>
                <w:szCs w:val="24"/>
                <w:lang w:val="en"/>
              </w:rPr>
              <w:t>Mental health- To raise awareness around mental Health and how to support wellbeing.</w:t>
            </w:r>
          </w:p>
          <w:p w14:paraId="18E804BB" w14:textId="247401E9" w:rsidR="00C072BA" w:rsidRDefault="00C072BA" w:rsidP="00377C25">
            <w:pPr>
              <w:pStyle w:val="ListParagraph"/>
              <w:numPr>
                <w:ilvl w:val="0"/>
                <w:numId w:val="11"/>
              </w:numPr>
              <w:spacing w:line="240" w:lineRule="auto"/>
              <w:jc w:val="both"/>
              <w:rPr>
                <w:rFonts w:ascii="Calibri Light" w:hAnsi="Calibri Light" w:cs="Calibri Light"/>
                <w:color w:val="0F0D29" w:themeColor="text1"/>
                <w:sz w:val="24"/>
                <w:szCs w:val="24"/>
                <w:lang w:val="en"/>
              </w:rPr>
            </w:pPr>
            <w:r>
              <w:rPr>
                <w:rFonts w:ascii="Calibri Light" w:hAnsi="Calibri Light" w:cs="Calibri Light"/>
                <w:color w:val="0F0D29" w:themeColor="text1"/>
                <w:sz w:val="24"/>
                <w:szCs w:val="24"/>
                <w:lang w:val="en"/>
              </w:rPr>
              <w:t>LIFE skills- Enables me to learn skills as ‘Living independently and financially equipped.’</w:t>
            </w:r>
          </w:p>
          <w:p w14:paraId="6E4476BA" w14:textId="538BA545" w:rsidR="00CF5868" w:rsidRPr="00F97937" w:rsidRDefault="00CF5868" w:rsidP="00F97937">
            <w:pPr>
              <w:spacing w:line="240" w:lineRule="auto"/>
              <w:jc w:val="both"/>
              <w:rPr>
                <w:rFonts w:ascii="Calibri Light" w:hAnsi="Calibri Light" w:cs="Calibri Light"/>
                <w:color w:val="0F0D29" w:themeColor="text1"/>
                <w:sz w:val="24"/>
                <w:szCs w:val="24"/>
                <w:lang w:val="en"/>
              </w:rPr>
            </w:pPr>
          </w:p>
          <w:p w14:paraId="2F5030E4" w14:textId="6F5EFEF2" w:rsidR="00CF5868" w:rsidRPr="003159E8" w:rsidRDefault="00CF5868" w:rsidP="00CF5868">
            <w:pPr>
              <w:spacing w:line="240" w:lineRule="auto"/>
              <w:jc w:val="both"/>
              <w:rPr>
                <w:rFonts w:ascii="Calibri Light" w:hAnsi="Calibri Light" w:cs="Calibri Light"/>
                <w:b w:val="0"/>
                <w:bCs/>
                <w:color w:val="0F0D29" w:themeColor="text1"/>
                <w:sz w:val="24"/>
                <w:szCs w:val="24"/>
                <w:lang w:val="en"/>
              </w:rPr>
            </w:pPr>
            <w:r w:rsidRPr="003159E8">
              <w:rPr>
                <w:rFonts w:ascii="Calibri Light" w:hAnsi="Calibri Light" w:cs="Calibri Light"/>
                <w:b w:val="0"/>
                <w:bCs/>
                <w:color w:val="0F0D29" w:themeColor="text1"/>
                <w:sz w:val="24"/>
                <w:szCs w:val="24"/>
                <w:lang w:val="en"/>
              </w:rPr>
              <w:t>There are a variety of physical jobs available within industries consisting of LMB workshops, Recycling</w:t>
            </w:r>
            <w:r w:rsidR="00FD79E9" w:rsidRPr="003159E8">
              <w:rPr>
                <w:rFonts w:ascii="Calibri Light" w:hAnsi="Calibri Light" w:cs="Calibri Light"/>
                <w:b w:val="0"/>
                <w:bCs/>
                <w:color w:val="0F0D29" w:themeColor="text1"/>
                <w:sz w:val="24"/>
                <w:szCs w:val="24"/>
                <w:lang w:val="en"/>
              </w:rPr>
              <w:t>, Grounds maintenance</w:t>
            </w:r>
            <w:r w:rsidRPr="003159E8">
              <w:rPr>
                <w:rFonts w:ascii="Calibri Light" w:hAnsi="Calibri Light" w:cs="Calibri Light"/>
                <w:b w:val="0"/>
                <w:bCs/>
                <w:color w:val="0F0D29" w:themeColor="text1"/>
                <w:sz w:val="24"/>
                <w:szCs w:val="24"/>
                <w:lang w:val="en"/>
              </w:rPr>
              <w:t xml:space="preserve"> and Waste management. All allow</w:t>
            </w:r>
            <w:r w:rsidR="00FD79E9" w:rsidRPr="003159E8">
              <w:rPr>
                <w:rFonts w:ascii="Calibri Light" w:hAnsi="Calibri Light" w:cs="Calibri Light"/>
                <w:b w:val="0"/>
                <w:bCs/>
                <w:color w:val="0F0D29" w:themeColor="text1"/>
                <w:sz w:val="24"/>
                <w:szCs w:val="24"/>
                <w:lang w:val="en"/>
              </w:rPr>
              <w:t xml:space="preserve"> our</w:t>
            </w:r>
            <w:r w:rsidRPr="003159E8">
              <w:rPr>
                <w:rFonts w:ascii="Calibri Light" w:hAnsi="Calibri Light" w:cs="Calibri Light"/>
                <w:b w:val="0"/>
                <w:bCs/>
                <w:color w:val="0F0D29" w:themeColor="text1"/>
                <w:sz w:val="24"/>
                <w:szCs w:val="24"/>
                <w:lang w:val="en"/>
              </w:rPr>
              <w:t xml:space="preserve"> men to </w:t>
            </w:r>
            <w:r w:rsidR="005753CC" w:rsidRPr="003159E8">
              <w:rPr>
                <w:rFonts w:ascii="Calibri Light" w:hAnsi="Calibri Light" w:cs="Calibri Light"/>
                <w:b w:val="0"/>
                <w:bCs/>
                <w:color w:val="0F0D29" w:themeColor="text1"/>
                <w:sz w:val="24"/>
                <w:szCs w:val="24"/>
                <w:lang w:val="en"/>
              </w:rPr>
              <w:t>engage in the regime but with</w:t>
            </w:r>
            <w:r w:rsidR="00FD79E9" w:rsidRPr="003159E8">
              <w:rPr>
                <w:rFonts w:ascii="Calibri Light" w:hAnsi="Calibri Light" w:cs="Calibri Light"/>
                <w:b w:val="0"/>
                <w:bCs/>
                <w:color w:val="0F0D29" w:themeColor="text1"/>
                <w:sz w:val="24"/>
                <w:szCs w:val="24"/>
                <w:lang w:val="en"/>
              </w:rPr>
              <w:t xml:space="preserve"> the</w:t>
            </w:r>
            <w:r w:rsidR="005753CC" w:rsidRPr="003159E8">
              <w:rPr>
                <w:rFonts w:ascii="Calibri Light" w:hAnsi="Calibri Light" w:cs="Calibri Light"/>
                <w:b w:val="0"/>
                <w:bCs/>
                <w:color w:val="0F0D29" w:themeColor="text1"/>
                <w:sz w:val="24"/>
                <w:szCs w:val="24"/>
                <w:lang w:val="en"/>
              </w:rPr>
              <w:t xml:space="preserve"> potential to complete contextualized learning alongside.</w:t>
            </w:r>
          </w:p>
          <w:p w14:paraId="2A676AA6" w14:textId="5C7328F6" w:rsidR="00F97937" w:rsidRPr="003159E8" w:rsidRDefault="00F97937" w:rsidP="00CF5868">
            <w:pPr>
              <w:spacing w:line="240" w:lineRule="auto"/>
              <w:jc w:val="both"/>
              <w:rPr>
                <w:rFonts w:ascii="Calibri Light" w:hAnsi="Calibri Light" w:cs="Calibri Light"/>
                <w:b w:val="0"/>
                <w:bCs/>
                <w:color w:val="0F0D29" w:themeColor="text1"/>
                <w:sz w:val="24"/>
                <w:szCs w:val="24"/>
                <w:lang w:val="en"/>
              </w:rPr>
            </w:pPr>
          </w:p>
          <w:p w14:paraId="48F74A38" w14:textId="4C5EBF98" w:rsidR="00F97937" w:rsidRPr="003159E8" w:rsidRDefault="00F97937" w:rsidP="00CF5868">
            <w:pPr>
              <w:spacing w:line="240" w:lineRule="auto"/>
              <w:jc w:val="both"/>
              <w:rPr>
                <w:rFonts w:ascii="Calibri Light" w:hAnsi="Calibri Light" w:cs="Calibri Light"/>
                <w:b w:val="0"/>
                <w:bCs/>
                <w:color w:val="0F0D29" w:themeColor="text1"/>
                <w:sz w:val="24"/>
                <w:szCs w:val="24"/>
                <w:lang w:val="en"/>
              </w:rPr>
            </w:pPr>
            <w:r w:rsidRPr="003159E8">
              <w:rPr>
                <w:rFonts w:ascii="Calibri Light" w:hAnsi="Calibri Light" w:cs="Calibri Light"/>
                <w:b w:val="0"/>
                <w:bCs/>
                <w:color w:val="0F0D29" w:themeColor="text1"/>
                <w:sz w:val="24"/>
                <w:szCs w:val="24"/>
                <w:lang w:val="en"/>
              </w:rPr>
              <w:t xml:space="preserve">There is a variety of more ‘trusted’ progressive roles which have minimal staff supervision </w:t>
            </w:r>
            <w:r w:rsidR="005E442E" w:rsidRPr="003159E8">
              <w:rPr>
                <w:rFonts w:ascii="Calibri Light" w:hAnsi="Calibri Light" w:cs="Calibri Light"/>
                <w:b w:val="0"/>
                <w:bCs/>
                <w:color w:val="0F0D29" w:themeColor="text1"/>
                <w:sz w:val="24"/>
                <w:szCs w:val="24"/>
                <w:lang w:val="en"/>
              </w:rPr>
              <w:t xml:space="preserve">including our prisoner/staff café, Barbershop, </w:t>
            </w:r>
            <w:r w:rsidR="00AE21C9" w:rsidRPr="003159E8">
              <w:rPr>
                <w:rFonts w:ascii="Calibri Light" w:hAnsi="Calibri Light" w:cs="Calibri Light"/>
                <w:b w:val="0"/>
                <w:bCs/>
                <w:color w:val="0F0D29" w:themeColor="text1"/>
                <w:sz w:val="24"/>
                <w:szCs w:val="24"/>
                <w:lang w:val="en"/>
              </w:rPr>
              <w:t>Farm shop</w:t>
            </w:r>
            <w:r w:rsidR="005E442E" w:rsidRPr="003159E8">
              <w:rPr>
                <w:rFonts w:ascii="Calibri Light" w:hAnsi="Calibri Light" w:cs="Calibri Light"/>
                <w:b w:val="0"/>
                <w:bCs/>
                <w:color w:val="0F0D29" w:themeColor="text1"/>
                <w:sz w:val="24"/>
                <w:szCs w:val="24"/>
                <w:lang w:val="en"/>
              </w:rPr>
              <w:t xml:space="preserve"> and Transport department</w:t>
            </w:r>
            <w:r w:rsidR="003159E8" w:rsidRPr="003159E8">
              <w:rPr>
                <w:rFonts w:ascii="Calibri Light" w:hAnsi="Calibri Light" w:cs="Calibri Light"/>
                <w:b w:val="0"/>
                <w:bCs/>
                <w:color w:val="0F0D29" w:themeColor="text1"/>
                <w:sz w:val="24"/>
                <w:szCs w:val="24"/>
                <w:lang w:val="en"/>
              </w:rPr>
              <w:t>.</w:t>
            </w:r>
          </w:p>
          <w:p w14:paraId="7167BF4F" w14:textId="30BF2F46" w:rsidR="00FD79E9" w:rsidRPr="00FD79E9" w:rsidRDefault="00FD79E9" w:rsidP="00CF5868">
            <w:pPr>
              <w:spacing w:line="240" w:lineRule="auto"/>
              <w:jc w:val="both"/>
              <w:rPr>
                <w:rFonts w:ascii="Calibri Light" w:hAnsi="Calibri Light" w:cs="Calibri Light"/>
                <w:color w:val="0F0D29" w:themeColor="text1"/>
                <w:sz w:val="24"/>
                <w:szCs w:val="24"/>
                <w:u w:val="single"/>
                <w:lang w:val="en"/>
              </w:rPr>
            </w:pPr>
          </w:p>
          <w:p w14:paraId="31856447" w14:textId="22119BB8" w:rsidR="00FD79E9" w:rsidRPr="00FD79E9" w:rsidRDefault="00FD79E9" w:rsidP="00CF5868">
            <w:pPr>
              <w:spacing w:line="240" w:lineRule="auto"/>
              <w:jc w:val="both"/>
              <w:rPr>
                <w:rFonts w:ascii="Calibri Light" w:hAnsi="Calibri Light" w:cs="Calibri Light"/>
                <w:color w:val="0F0D29" w:themeColor="text1"/>
                <w:sz w:val="24"/>
                <w:szCs w:val="24"/>
                <w:u w:val="single"/>
                <w:lang w:val="en"/>
              </w:rPr>
            </w:pPr>
            <w:r w:rsidRPr="00FD79E9">
              <w:rPr>
                <w:rFonts w:ascii="Calibri Light" w:hAnsi="Calibri Light" w:cs="Calibri Light"/>
                <w:color w:val="0F0D29" w:themeColor="text1"/>
                <w:sz w:val="24"/>
                <w:szCs w:val="24"/>
                <w:u w:val="single"/>
                <w:lang w:val="en"/>
              </w:rPr>
              <w:t>How do we further support our Men and their families?</w:t>
            </w:r>
          </w:p>
          <w:p w14:paraId="4CCEAD0C" w14:textId="4C9E4F03" w:rsidR="003449E5" w:rsidRDefault="003449E5" w:rsidP="00136B28">
            <w:pPr>
              <w:pStyle w:val="ListParagraph"/>
              <w:spacing w:line="240" w:lineRule="auto"/>
              <w:jc w:val="both"/>
              <w:rPr>
                <w:rFonts w:ascii="Calibri Light" w:hAnsi="Calibri Light" w:cs="Calibri Light"/>
                <w:color w:val="0F0D29" w:themeColor="text1"/>
                <w:sz w:val="24"/>
                <w:szCs w:val="24"/>
                <w:lang w:val="en"/>
              </w:rPr>
            </w:pPr>
          </w:p>
          <w:p w14:paraId="16A1709C" w14:textId="4565C8F2" w:rsidR="001E2891" w:rsidRDefault="00136B28" w:rsidP="00136B28">
            <w:pPr>
              <w:spacing w:line="240" w:lineRule="auto"/>
              <w:jc w:val="both"/>
              <w:rPr>
                <w:rFonts w:ascii="Calibri Light" w:hAnsi="Calibri Light" w:cs="Calibri Light"/>
                <w:b w:val="0"/>
                <w:bCs/>
                <w:color w:val="0F0D29" w:themeColor="text1"/>
                <w:sz w:val="24"/>
                <w:szCs w:val="24"/>
                <w:lang w:val="en"/>
              </w:rPr>
            </w:pPr>
            <w:r w:rsidRPr="00136B28">
              <w:rPr>
                <w:rFonts w:ascii="Calibri Light" w:hAnsi="Calibri Light" w:cs="Calibri Light"/>
                <w:b w:val="0"/>
                <w:bCs/>
                <w:color w:val="0F0D29" w:themeColor="text1"/>
                <w:sz w:val="24"/>
                <w:szCs w:val="24"/>
                <w:lang w:val="en"/>
              </w:rPr>
              <w:t>All men</w:t>
            </w:r>
            <w:r>
              <w:rPr>
                <w:rFonts w:ascii="Calibri Light" w:hAnsi="Calibri Light" w:cs="Calibri Light"/>
                <w:b w:val="0"/>
                <w:bCs/>
                <w:color w:val="0F0D29" w:themeColor="text1"/>
                <w:sz w:val="24"/>
                <w:szCs w:val="24"/>
                <w:lang w:val="en"/>
              </w:rPr>
              <w:t xml:space="preserve"> </w:t>
            </w:r>
            <w:r w:rsidR="00AE21C9">
              <w:rPr>
                <w:rFonts w:ascii="Calibri Light" w:hAnsi="Calibri Light" w:cs="Calibri Light"/>
                <w:b w:val="0"/>
                <w:bCs/>
                <w:color w:val="0F0D29" w:themeColor="text1"/>
                <w:sz w:val="24"/>
                <w:szCs w:val="24"/>
                <w:lang w:val="en"/>
              </w:rPr>
              <w:t xml:space="preserve">have </w:t>
            </w:r>
            <w:r>
              <w:rPr>
                <w:rFonts w:ascii="Calibri Light" w:hAnsi="Calibri Light" w:cs="Calibri Light"/>
                <w:b w:val="0"/>
                <w:bCs/>
                <w:color w:val="0F0D29" w:themeColor="text1"/>
                <w:sz w:val="24"/>
                <w:szCs w:val="24"/>
                <w:lang w:val="en"/>
              </w:rPr>
              <w:t xml:space="preserve">access support to </w:t>
            </w:r>
            <w:r w:rsidR="000D4E93">
              <w:rPr>
                <w:rFonts w:ascii="Calibri Light" w:hAnsi="Calibri Light" w:cs="Calibri Light"/>
                <w:b w:val="0"/>
                <w:bCs/>
                <w:color w:val="0F0D29" w:themeColor="text1"/>
                <w:sz w:val="24"/>
                <w:szCs w:val="24"/>
                <w:lang w:val="en"/>
              </w:rPr>
              <w:t xml:space="preserve">further services offered through our </w:t>
            </w:r>
            <w:r w:rsidR="000D4E93" w:rsidRPr="00023C6E">
              <w:rPr>
                <w:rFonts w:ascii="Calibri Light" w:hAnsi="Calibri Light" w:cs="Calibri Light"/>
                <w:color w:val="0F0D29" w:themeColor="text1"/>
                <w:sz w:val="24"/>
                <w:szCs w:val="24"/>
                <w:lang w:val="en"/>
              </w:rPr>
              <w:t>Employment Hub</w:t>
            </w:r>
            <w:r w:rsidR="00C072BA">
              <w:rPr>
                <w:rFonts w:ascii="Calibri Light" w:hAnsi="Calibri Light" w:cs="Calibri Light"/>
                <w:color w:val="0F0D29" w:themeColor="text1"/>
                <w:sz w:val="24"/>
                <w:szCs w:val="24"/>
                <w:lang w:val="en"/>
              </w:rPr>
              <w:t xml:space="preserve"> and Activities Provision</w:t>
            </w:r>
            <w:r w:rsidR="001E2891">
              <w:rPr>
                <w:rFonts w:ascii="Calibri Light" w:hAnsi="Calibri Light" w:cs="Calibri Light"/>
                <w:b w:val="0"/>
                <w:bCs/>
                <w:color w:val="0F0D29" w:themeColor="text1"/>
                <w:sz w:val="24"/>
                <w:szCs w:val="24"/>
                <w:lang w:val="en"/>
              </w:rPr>
              <w:t>:</w:t>
            </w:r>
          </w:p>
          <w:p w14:paraId="59AD33E9" w14:textId="77777777" w:rsidR="001E2891" w:rsidRDefault="001E2891" w:rsidP="00136B28">
            <w:pPr>
              <w:spacing w:line="240" w:lineRule="auto"/>
              <w:jc w:val="both"/>
              <w:rPr>
                <w:rFonts w:ascii="Calibri Light" w:hAnsi="Calibri Light" w:cs="Calibri Light"/>
                <w:b w:val="0"/>
                <w:bCs/>
                <w:color w:val="0F0D29" w:themeColor="text1"/>
                <w:sz w:val="24"/>
                <w:szCs w:val="24"/>
                <w:lang w:val="en"/>
              </w:rPr>
            </w:pPr>
          </w:p>
          <w:p w14:paraId="69C7E81A" w14:textId="64272D51" w:rsidR="001E2891" w:rsidRPr="001E2891" w:rsidRDefault="00136B28" w:rsidP="001E2891">
            <w:pPr>
              <w:pStyle w:val="ListParagraph"/>
              <w:numPr>
                <w:ilvl w:val="0"/>
                <w:numId w:val="11"/>
              </w:numPr>
              <w:spacing w:line="240" w:lineRule="auto"/>
              <w:jc w:val="both"/>
              <w:rPr>
                <w:rFonts w:ascii="Calibri Light" w:hAnsi="Calibri Light" w:cs="Calibri Light"/>
                <w:bCs/>
                <w:color w:val="0F0D29" w:themeColor="text1"/>
                <w:sz w:val="24"/>
                <w:szCs w:val="24"/>
                <w:lang w:val="en"/>
              </w:rPr>
            </w:pPr>
            <w:r w:rsidRPr="001E2891">
              <w:rPr>
                <w:rFonts w:ascii="Calibri Light" w:hAnsi="Calibri Light" w:cs="Calibri Light"/>
                <w:bCs/>
                <w:color w:val="0F0D29" w:themeColor="text1"/>
                <w:sz w:val="24"/>
                <w:szCs w:val="24"/>
                <w:lang w:val="en"/>
              </w:rPr>
              <w:t xml:space="preserve">Financial services offered through </w:t>
            </w:r>
            <w:r w:rsidRPr="00E2707E">
              <w:rPr>
                <w:rFonts w:ascii="Calibri Light" w:hAnsi="Calibri Light" w:cs="Calibri Light"/>
                <w:b/>
                <w:color w:val="0F0D29" w:themeColor="text1"/>
                <w:sz w:val="24"/>
                <w:szCs w:val="24"/>
                <w:lang w:val="en"/>
              </w:rPr>
              <w:t>CFO3</w:t>
            </w:r>
          </w:p>
          <w:p w14:paraId="0ECFDEEA" w14:textId="64EBDB97" w:rsidR="001E2891" w:rsidRPr="001E2891" w:rsidRDefault="00023C6E" w:rsidP="001E2891">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Acco</w:t>
            </w:r>
            <w:r w:rsidR="001E2891" w:rsidRPr="001E2891">
              <w:rPr>
                <w:rFonts w:ascii="Calibri Light" w:hAnsi="Calibri Light" w:cs="Calibri Light"/>
                <w:bCs/>
                <w:color w:val="0F0D29" w:themeColor="text1"/>
                <w:sz w:val="24"/>
                <w:szCs w:val="24"/>
                <w:lang w:val="en"/>
              </w:rPr>
              <w:t xml:space="preserve">mmodation support through </w:t>
            </w:r>
            <w:r w:rsidR="001E2891" w:rsidRPr="00E2707E">
              <w:rPr>
                <w:rFonts w:ascii="Calibri Light" w:hAnsi="Calibri Light" w:cs="Calibri Light"/>
                <w:b/>
                <w:color w:val="0F0D29" w:themeColor="text1"/>
                <w:sz w:val="24"/>
                <w:szCs w:val="24"/>
                <w:lang w:val="en"/>
              </w:rPr>
              <w:t xml:space="preserve">Probation </w:t>
            </w:r>
          </w:p>
          <w:p w14:paraId="468298F6" w14:textId="1EE5EA31" w:rsidR="001E2891" w:rsidRPr="00023C6E" w:rsidRDefault="00136B28" w:rsidP="00023C6E">
            <w:pPr>
              <w:pStyle w:val="ListParagraph"/>
              <w:numPr>
                <w:ilvl w:val="0"/>
                <w:numId w:val="11"/>
              </w:numPr>
              <w:spacing w:line="240" w:lineRule="auto"/>
              <w:jc w:val="both"/>
              <w:rPr>
                <w:rFonts w:ascii="Calibri Light" w:hAnsi="Calibri Light" w:cs="Calibri Light"/>
                <w:bCs/>
                <w:color w:val="0F0D29" w:themeColor="text1"/>
                <w:sz w:val="24"/>
                <w:szCs w:val="24"/>
                <w:lang w:val="en"/>
              </w:rPr>
            </w:pPr>
            <w:r w:rsidRPr="00023C6E">
              <w:rPr>
                <w:rFonts w:ascii="Calibri Light" w:hAnsi="Calibri Light" w:cs="Calibri Light"/>
                <w:bCs/>
                <w:color w:val="0F0D29" w:themeColor="text1"/>
                <w:sz w:val="24"/>
                <w:szCs w:val="24"/>
                <w:lang w:val="en"/>
              </w:rPr>
              <w:t xml:space="preserve">Family support through </w:t>
            </w:r>
            <w:r w:rsidRPr="00E2707E">
              <w:rPr>
                <w:rFonts w:ascii="Calibri Light" w:hAnsi="Calibri Light" w:cs="Calibri Light"/>
                <w:b/>
                <w:color w:val="0F0D29" w:themeColor="text1"/>
                <w:sz w:val="24"/>
                <w:szCs w:val="24"/>
                <w:lang w:val="en"/>
              </w:rPr>
              <w:t>Ormiston</w:t>
            </w:r>
          </w:p>
          <w:p w14:paraId="745CE461" w14:textId="33499957" w:rsidR="00023C6E" w:rsidRDefault="00136B28" w:rsidP="00023C6E">
            <w:pPr>
              <w:pStyle w:val="ListParagraph"/>
              <w:numPr>
                <w:ilvl w:val="0"/>
                <w:numId w:val="11"/>
              </w:numPr>
              <w:spacing w:line="240" w:lineRule="auto"/>
              <w:jc w:val="both"/>
              <w:rPr>
                <w:rFonts w:ascii="Calibri Light" w:hAnsi="Calibri Light" w:cs="Calibri Light"/>
                <w:b/>
                <w:color w:val="0F0D29" w:themeColor="text1"/>
                <w:sz w:val="24"/>
                <w:szCs w:val="24"/>
                <w:lang w:val="en"/>
              </w:rPr>
            </w:pPr>
            <w:r w:rsidRPr="00023C6E">
              <w:rPr>
                <w:rFonts w:ascii="Calibri Light" w:hAnsi="Calibri Light" w:cs="Calibri Light"/>
                <w:bCs/>
                <w:color w:val="0F0D29" w:themeColor="text1"/>
                <w:sz w:val="24"/>
                <w:szCs w:val="24"/>
                <w:lang w:val="en"/>
              </w:rPr>
              <w:t xml:space="preserve">Job and </w:t>
            </w:r>
            <w:r w:rsidR="000D4E93" w:rsidRPr="00023C6E">
              <w:rPr>
                <w:rFonts w:ascii="Calibri Light" w:hAnsi="Calibri Light" w:cs="Calibri Light"/>
                <w:bCs/>
                <w:color w:val="0F0D29" w:themeColor="text1"/>
                <w:sz w:val="24"/>
                <w:szCs w:val="24"/>
                <w:lang w:val="en"/>
              </w:rPr>
              <w:t xml:space="preserve">benefit support through </w:t>
            </w:r>
            <w:r w:rsidR="001E2891" w:rsidRPr="00E2707E">
              <w:rPr>
                <w:rFonts w:ascii="Calibri Light" w:hAnsi="Calibri Light" w:cs="Calibri Light"/>
                <w:b/>
                <w:color w:val="0F0D29" w:themeColor="text1"/>
                <w:sz w:val="24"/>
                <w:szCs w:val="24"/>
                <w:lang w:val="en"/>
              </w:rPr>
              <w:t>Job Centre Plus/Prison Employment Lead</w:t>
            </w:r>
          </w:p>
          <w:p w14:paraId="298C5EBF" w14:textId="0A15FD68" w:rsidR="00BF7C22" w:rsidRPr="00E2707E" w:rsidRDefault="00BF7C22" w:rsidP="00023C6E">
            <w:pPr>
              <w:pStyle w:val="ListParagraph"/>
              <w:numPr>
                <w:ilvl w:val="0"/>
                <w:numId w:val="11"/>
              </w:numPr>
              <w:spacing w:line="240" w:lineRule="auto"/>
              <w:jc w:val="both"/>
              <w:rPr>
                <w:rFonts w:ascii="Calibri Light" w:hAnsi="Calibri Light" w:cs="Calibri Light"/>
                <w:b/>
                <w:color w:val="0F0D29" w:themeColor="text1"/>
                <w:sz w:val="24"/>
                <w:szCs w:val="24"/>
                <w:lang w:val="en"/>
              </w:rPr>
            </w:pPr>
            <w:r w:rsidRPr="00BF7C22">
              <w:rPr>
                <w:rFonts w:ascii="Calibri Light" w:hAnsi="Calibri Light" w:cs="Calibri Light"/>
                <w:bCs/>
                <w:color w:val="0F0D29" w:themeColor="text1"/>
                <w:sz w:val="24"/>
                <w:szCs w:val="24"/>
                <w:lang w:val="en"/>
              </w:rPr>
              <w:t>Career and Job advice</w:t>
            </w:r>
            <w:r>
              <w:rPr>
                <w:rFonts w:ascii="Calibri Light" w:hAnsi="Calibri Light" w:cs="Calibri Light"/>
                <w:b/>
                <w:color w:val="0F0D29" w:themeColor="text1"/>
                <w:sz w:val="24"/>
                <w:szCs w:val="24"/>
                <w:lang w:val="en"/>
              </w:rPr>
              <w:t xml:space="preserve"> </w:t>
            </w:r>
            <w:r w:rsidRPr="00BF7C22">
              <w:rPr>
                <w:rFonts w:ascii="Calibri Light" w:hAnsi="Calibri Light" w:cs="Calibri Light"/>
                <w:bCs/>
                <w:color w:val="0F0D29" w:themeColor="text1"/>
                <w:sz w:val="24"/>
                <w:szCs w:val="24"/>
                <w:lang w:val="en"/>
              </w:rPr>
              <w:t xml:space="preserve">through </w:t>
            </w:r>
            <w:r>
              <w:rPr>
                <w:rFonts w:ascii="Calibri Light" w:hAnsi="Calibri Light" w:cs="Calibri Light"/>
                <w:b/>
                <w:color w:val="0F0D29" w:themeColor="text1"/>
                <w:sz w:val="24"/>
                <w:szCs w:val="24"/>
                <w:lang w:val="en"/>
              </w:rPr>
              <w:t>Forward Trust</w:t>
            </w:r>
          </w:p>
          <w:p w14:paraId="3AB420BD" w14:textId="10077152" w:rsidR="00AF44D1" w:rsidRPr="00C072BA" w:rsidRDefault="00E2707E" w:rsidP="00547888">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Gambling addiction through </w:t>
            </w:r>
            <w:r w:rsidRPr="00E2707E">
              <w:rPr>
                <w:rFonts w:ascii="Calibri Light" w:hAnsi="Calibri Light" w:cs="Calibri Light"/>
                <w:b/>
                <w:color w:val="0F0D29" w:themeColor="text1"/>
                <w:sz w:val="24"/>
                <w:szCs w:val="24"/>
                <w:lang w:val="en"/>
              </w:rPr>
              <w:t>Breakeven</w:t>
            </w:r>
          </w:p>
          <w:p w14:paraId="1FF84DC1" w14:textId="469D7591" w:rsidR="00C072BA" w:rsidRPr="00C072BA" w:rsidRDefault="00C072BA" w:rsidP="00547888">
            <w:pPr>
              <w:pStyle w:val="ListParagraph"/>
              <w:numPr>
                <w:ilvl w:val="0"/>
                <w:numId w:val="11"/>
              </w:numPr>
              <w:spacing w:line="240" w:lineRule="auto"/>
              <w:jc w:val="both"/>
              <w:rPr>
                <w:rFonts w:ascii="Calibri Light" w:hAnsi="Calibri Light" w:cs="Calibri Light"/>
                <w:bCs/>
                <w:color w:val="0F0D29" w:themeColor="text1"/>
                <w:sz w:val="24"/>
                <w:szCs w:val="24"/>
                <w:lang w:val="en"/>
              </w:rPr>
            </w:pPr>
            <w:r w:rsidRPr="00C072BA">
              <w:rPr>
                <w:rFonts w:ascii="Calibri Light" w:hAnsi="Calibri Light" w:cs="Calibri Light"/>
                <w:bCs/>
                <w:color w:val="0F0D29" w:themeColor="text1"/>
                <w:sz w:val="24"/>
                <w:szCs w:val="24"/>
                <w:lang w:val="en"/>
              </w:rPr>
              <w:t>Neuro Diversity support</w:t>
            </w:r>
            <w:r>
              <w:rPr>
                <w:rFonts w:ascii="Calibri Light" w:hAnsi="Calibri Light" w:cs="Calibri Light"/>
                <w:b/>
                <w:color w:val="0F0D29" w:themeColor="text1"/>
                <w:sz w:val="24"/>
                <w:szCs w:val="24"/>
                <w:lang w:val="en"/>
              </w:rPr>
              <w:t xml:space="preserve"> through our new Neurodiversity manager</w:t>
            </w:r>
          </w:p>
          <w:p w14:paraId="12E6EEEF" w14:textId="1B01875D" w:rsidR="00C072BA" w:rsidRPr="00547888" w:rsidRDefault="00C072BA" w:rsidP="00547888">
            <w:pPr>
              <w:pStyle w:val="ListParagraph"/>
              <w:numPr>
                <w:ilvl w:val="0"/>
                <w:numId w:val="11"/>
              </w:numPr>
              <w:spacing w:line="240" w:lineRule="auto"/>
              <w:jc w:val="both"/>
              <w:rPr>
                <w:rFonts w:ascii="Calibri Light" w:hAnsi="Calibri Light" w:cs="Calibri Light"/>
                <w:bCs/>
                <w:color w:val="0F0D29" w:themeColor="text1"/>
                <w:sz w:val="24"/>
                <w:szCs w:val="24"/>
                <w:lang w:val="en"/>
              </w:rPr>
            </w:pPr>
            <w:r w:rsidRPr="00C072BA">
              <w:rPr>
                <w:rFonts w:ascii="Calibri Light" w:hAnsi="Calibri Light" w:cs="Calibri Light"/>
                <w:bCs/>
                <w:color w:val="0F0D29" w:themeColor="text1"/>
                <w:sz w:val="24"/>
                <w:szCs w:val="24"/>
                <w:lang w:val="en"/>
              </w:rPr>
              <w:t>Reading support</w:t>
            </w:r>
            <w:r>
              <w:rPr>
                <w:rFonts w:ascii="Calibri Light" w:hAnsi="Calibri Light" w:cs="Calibri Light"/>
                <w:b/>
                <w:color w:val="0F0D29" w:themeColor="text1"/>
                <w:sz w:val="24"/>
                <w:szCs w:val="24"/>
                <w:lang w:val="en"/>
              </w:rPr>
              <w:t>- Through Shannon Trust</w:t>
            </w:r>
          </w:p>
          <w:p w14:paraId="07F22474" w14:textId="3E0C6EE0" w:rsidR="00AF44D1" w:rsidRPr="00AF44D1" w:rsidRDefault="00AF44D1" w:rsidP="00AF44D1">
            <w:pPr>
              <w:pStyle w:val="ListParagraph"/>
              <w:numPr>
                <w:ilvl w:val="0"/>
                <w:numId w:val="11"/>
              </w:numPr>
              <w:spacing w:line="240" w:lineRule="auto"/>
              <w:jc w:val="both"/>
              <w:rPr>
                <w:rFonts w:ascii="Calibri Light" w:hAnsi="Calibri Light" w:cs="Calibri Light"/>
                <w:bCs/>
                <w:color w:val="0F0D29" w:themeColor="text1"/>
                <w:sz w:val="24"/>
                <w:szCs w:val="24"/>
                <w:lang w:val="en"/>
              </w:rPr>
            </w:pPr>
            <w:r w:rsidRPr="00AF44D1">
              <w:rPr>
                <w:rFonts w:ascii="Calibri Light" w:hAnsi="Calibri Light" w:cs="Calibri Light"/>
                <w:bCs/>
                <w:color w:val="0F0D29" w:themeColor="text1"/>
                <w:sz w:val="24"/>
                <w:szCs w:val="24"/>
                <w:lang w:val="en"/>
              </w:rPr>
              <w:t xml:space="preserve">The Employment hub will also support with providing men with the correct ID and a bank </w:t>
            </w:r>
            <w:r w:rsidR="00C072BA" w:rsidRPr="00AF44D1">
              <w:rPr>
                <w:rFonts w:ascii="Calibri Light" w:hAnsi="Calibri Light" w:cs="Calibri Light"/>
                <w:bCs/>
                <w:color w:val="0F0D29" w:themeColor="text1"/>
                <w:sz w:val="24"/>
                <w:szCs w:val="24"/>
                <w:lang w:val="en"/>
              </w:rPr>
              <w:t>account.</w:t>
            </w:r>
            <w:r w:rsidRPr="00AF44D1">
              <w:rPr>
                <w:rFonts w:ascii="Calibri Light" w:hAnsi="Calibri Light" w:cs="Calibri Light"/>
                <w:bCs/>
                <w:color w:val="0F0D29" w:themeColor="text1"/>
                <w:sz w:val="24"/>
                <w:szCs w:val="24"/>
                <w:lang w:val="en"/>
              </w:rPr>
              <w:t xml:space="preserve"> </w:t>
            </w:r>
          </w:p>
          <w:p w14:paraId="7B6D0DBF" w14:textId="4C28B405" w:rsidR="001A1EEE" w:rsidRDefault="00B531B2" w:rsidP="00023C6E">
            <w:pPr>
              <w:spacing w:line="240" w:lineRule="auto"/>
              <w:jc w:val="both"/>
              <w:rPr>
                <w:rFonts w:ascii="Calibri Light" w:hAnsi="Calibri Light" w:cs="Calibri Light"/>
                <w:bCs/>
                <w:color w:val="0F0D29" w:themeColor="text1"/>
                <w:sz w:val="24"/>
                <w:szCs w:val="24"/>
                <w:lang w:val="en"/>
              </w:rPr>
            </w:pPr>
            <w:r w:rsidRPr="00B531B2">
              <w:rPr>
                <w:rFonts w:ascii="Calibri Light" w:hAnsi="Calibri Light" w:cs="Calibri Light"/>
                <w:b w:val="0"/>
                <w:color w:val="0F0D29" w:themeColor="text1"/>
                <w:sz w:val="24"/>
                <w:szCs w:val="24"/>
                <w:lang w:val="en"/>
              </w:rPr>
              <w:t>Drug and alcohol support</w:t>
            </w:r>
            <w:r>
              <w:rPr>
                <w:rFonts w:ascii="Calibri Light" w:hAnsi="Calibri Light" w:cs="Calibri Light"/>
                <w:bCs/>
                <w:color w:val="0F0D29" w:themeColor="text1"/>
                <w:sz w:val="24"/>
                <w:szCs w:val="24"/>
                <w:lang w:val="en"/>
              </w:rPr>
              <w:t xml:space="preserve"> </w:t>
            </w:r>
            <w:r w:rsidR="001A1EEE" w:rsidRPr="001A1EEE">
              <w:rPr>
                <w:rFonts w:ascii="Calibri Light" w:hAnsi="Calibri Light" w:cs="Calibri Light"/>
                <w:b w:val="0"/>
                <w:color w:val="0F0D29" w:themeColor="text1"/>
                <w:sz w:val="24"/>
                <w:szCs w:val="24"/>
                <w:lang w:val="en"/>
              </w:rPr>
              <w:t>can be accessed</w:t>
            </w:r>
            <w:r w:rsidR="001A1EEE">
              <w:rPr>
                <w:rFonts w:ascii="Calibri Light" w:hAnsi="Calibri Light" w:cs="Calibri Light"/>
                <w:bCs/>
                <w:color w:val="0F0D29" w:themeColor="text1"/>
                <w:sz w:val="24"/>
                <w:szCs w:val="24"/>
                <w:lang w:val="en"/>
              </w:rPr>
              <w:t xml:space="preserve"> </w:t>
            </w:r>
            <w:r w:rsidRPr="00A1708F">
              <w:rPr>
                <w:rFonts w:ascii="Calibri Light" w:hAnsi="Calibri Light" w:cs="Calibri Light"/>
                <w:b w:val="0"/>
                <w:color w:val="0F0D29" w:themeColor="text1"/>
                <w:sz w:val="24"/>
                <w:szCs w:val="24"/>
                <w:lang w:val="en"/>
              </w:rPr>
              <w:t>through</w:t>
            </w:r>
            <w:r>
              <w:rPr>
                <w:rFonts w:ascii="Calibri Light" w:hAnsi="Calibri Light" w:cs="Calibri Light"/>
                <w:bCs/>
                <w:color w:val="0F0D29" w:themeColor="text1"/>
                <w:sz w:val="24"/>
                <w:szCs w:val="24"/>
                <w:lang w:val="en"/>
              </w:rPr>
              <w:t xml:space="preserve"> Phoenix Futures</w:t>
            </w:r>
            <w:r w:rsidR="00C072BA">
              <w:rPr>
                <w:rFonts w:ascii="Calibri Light" w:hAnsi="Calibri Light" w:cs="Calibri Light"/>
                <w:bCs/>
                <w:color w:val="0F0D29" w:themeColor="text1"/>
                <w:sz w:val="24"/>
                <w:szCs w:val="24"/>
                <w:lang w:val="en"/>
              </w:rPr>
              <w:t xml:space="preserve"> and </w:t>
            </w:r>
            <w:r w:rsidR="00C072BA" w:rsidRPr="00C072BA">
              <w:rPr>
                <w:rFonts w:ascii="Calibri Light" w:hAnsi="Calibri Light" w:cs="Calibri Light"/>
                <w:b w:val="0"/>
                <w:color w:val="0F0D29" w:themeColor="text1"/>
                <w:sz w:val="24"/>
                <w:szCs w:val="24"/>
                <w:lang w:val="en"/>
              </w:rPr>
              <w:t>healthcare needs assessed through</w:t>
            </w:r>
            <w:r w:rsidR="00C072BA">
              <w:rPr>
                <w:rFonts w:ascii="Calibri Light" w:hAnsi="Calibri Light" w:cs="Calibri Light"/>
                <w:bCs/>
                <w:color w:val="0F0D29" w:themeColor="text1"/>
                <w:sz w:val="24"/>
                <w:szCs w:val="24"/>
                <w:lang w:val="en"/>
              </w:rPr>
              <w:t xml:space="preserve"> the Practice Plus Group</w:t>
            </w:r>
            <w:r w:rsidR="001A1EEE">
              <w:rPr>
                <w:rFonts w:ascii="Calibri Light" w:hAnsi="Calibri Light" w:cs="Calibri Light"/>
                <w:bCs/>
                <w:color w:val="0F0D29" w:themeColor="text1"/>
                <w:sz w:val="24"/>
                <w:szCs w:val="24"/>
                <w:lang w:val="en"/>
              </w:rPr>
              <w:t xml:space="preserve">. </w:t>
            </w:r>
          </w:p>
          <w:p w14:paraId="4372A892" w14:textId="0AEF099B" w:rsidR="00F4721C" w:rsidRDefault="00F4721C" w:rsidP="00023C6E">
            <w:pPr>
              <w:spacing w:line="240" w:lineRule="auto"/>
              <w:jc w:val="both"/>
              <w:rPr>
                <w:rFonts w:ascii="Calibri Light" w:hAnsi="Calibri Light" w:cs="Calibri Light"/>
                <w:bCs/>
                <w:color w:val="0F0D29" w:themeColor="text1"/>
                <w:sz w:val="24"/>
                <w:szCs w:val="24"/>
                <w:lang w:val="en"/>
              </w:rPr>
            </w:pPr>
          </w:p>
          <w:p w14:paraId="0F502646" w14:textId="243EBCD2" w:rsidR="00F4721C" w:rsidRDefault="00F4721C" w:rsidP="00023C6E">
            <w:p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Prison Offender Managers </w:t>
            </w:r>
            <w:r w:rsidR="00587EBD">
              <w:rPr>
                <w:rFonts w:ascii="Calibri Light" w:hAnsi="Calibri Light" w:cs="Calibri Light"/>
                <w:bCs/>
                <w:color w:val="0F0D29" w:themeColor="text1"/>
                <w:sz w:val="24"/>
                <w:szCs w:val="24"/>
                <w:lang w:val="en"/>
              </w:rPr>
              <w:t xml:space="preserve">(POMS) </w:t>
            </w:r>
            <w:r>
              <w:rPr>
                <w:rFonts w:ascii="Calibri Light" w:hAnsi="Calibri Light" w:cs="Calibri Light"/>
                <w:bCs/>
                <w:color w:val="0F0D29" w:themeColor="text1"/>
                <w:sz w:val="24"/>
                <w:szCs w:val="24"/>
                <w:lang w:val="en"/>
              </w:rPr>
              <w:t>will offer a supportive role to their</w:t>
            </w:r>
            <w:r w:rsidR="00280A85">
              <w:rPr>
                <w:rFonts w:ascii="Calibri Light" w:hAnsi="Calibri Light" w:cs="Calibri Light"/>
                <w:bCs/>
                <w:color w:val="0F0D29" w:themeColor="text1"/>
                <w:sz w:val="24"/>
                <w:szCs w:val="24"/>
                <w:lang w:val="en"/>
              </w:rPr>
              <w:t xml:space="preserve"> prisoner</w:t>
            </w:r>
            <w:r>
              <w:rPr>
                <w:rFonts w:ascii="Calibri Light" w:hAnsi="Calibri Light" w:cs="Calibri Light"/>
                <w:bCs/>
                <w:color w:val="0F0D29" w:themeColor="text1"/>
                <w:sz w:val="24"/>
                <w:szCs w:val="24"/>
                <w:lang w:val="en"/>
              </w:rPr>
              <w:t xml:space="preserve"> caseloads, identifying prisoner needs and </w:t>
            </w:r>
            <w:r w:rsidR="00280A85">
              <w:rPr>
                <w:rFonts w:ascii="Calibri Light" w:hAnsi="Calibri Light" w:cs="Calibri Light"/>
                <w:bCs/>
                <w:color w:val="0F0D29" w:themeColor="text1"/>
                <w:sz w:val="24"/>
                <w:szCs w:val="24"/>
                <w:lang w:val="en"/>
              </w:rPr>
              <w:t>referring</w:t>
            </w:r>
            <w:r>
              <w:rPr>
                <w:rFonts w:ascii="Calibri Light" w:hAnsi="Calibri Light" w:cs="Calibri Light"/>
                <w:bCs/>
                <w:color w:val="0F0D29" w:themeColor="text1"/>
                <w:sz w:val="24"/>
                <w:szCs w:val="24"/>
                <w:lang w:val="en"/>
              </w:rPr>
              <w:t xml:space="preserve"> to relative functions for support and progression.</w:t>
            </w:r>
            <w:r w:rsidR="00587EBD">
              <w:rPr>
                <w:rFonts w:ascii="Calibri Light" w:hAnsi="Calibri Light" w:cs="Calibri Light"/>
                <w:bCs/>
                <w:color w:val="0F0D29" w:themeColor="text1"/>
                <w:sz w:val="24"/>
                <w:szCs w:val="24"/>
                <w:lang w:val="en"/>
              </w:rPr>
              <w:t xml:space="preserve"> Courses such as Sycamore Tree (Victim Awareness) will also be promoted</w:t>
            </w:r>
            <w:r w:rsidR="00F97937">
              <w:rPr>
                <w:rFonts w:ascii="Calibri Light" w:hAnsi="Calibri Light" w:cs="Calibri Light"/>
                <w:bCs/>
                <w:color w:val="0F0D29" w:themeColor="text1"/>
                <w:sz w:val="24"/>
                <w:szCs w:val="24"/>
                <w:lang w:val="en"/>
              </w:rPr>
              <w:t xml:space="preserve"> </w:t>
            </w:r>
            <w:r w:rsidR="00587EBD">
              <w:rPr>
                <w:rFonts w:ascii="Calibri Light" w:hAnsi="Calibri Light" w:cs="Calibri Light"/>
                <w:bCs/>
                <w:color w:val="0F0D29" w:themeColor="text1"/>
                <w:sz w:val="24"/>
                <w:szCs w:val="24"/>
                <w:lang w:val="en"/>
              </w:rPr>
              <w:t>by prisoner POMS</w:t>
            </w:r>
          </w:p>
          <w:p w14:paraId="1A73C04E" w14:textId="65A52C34" w:rsidR="00A1708F" w:rsidRDefault="00A1708F" w:rsidP="00023C6E">
            <w:pPr>
              <w:spacing w:line="240" w:lineRule="auto"/>
              <w:jc w:val="both"/>
              <w:rPr>
                <w:rFonts w:ascii="Calibri Light" w:hAnsi="Calibri Light" w:cs="Calibri Light"/>
                <w:bCs/>
                <w:color w:val="0F0D29" w:themeColor="text1"/>
                <w:sz w:val="24"/>
                <w:szCs w:val="24"/>
                <w:lang w:val="en"/>
              </w:rPr>
            </w:pPr>
          </w:p>
          <w:p w14:paraId="0C9DA5C1" w14:textId="4E9E8B0F" w:rsidR="00A1708F" w:rsidRPr="00E301C4" w:rsidRDefault="00A1708F" w:rsidP="00023C6E">
            <w:pPr>
              <w:spacing w:line="240" w:lineRule="auto"/>
              <w:jc w:val="both"/>
              <w:rPr>
                <w:rFonts w:ascii="Calibri Light" w:hAnsi="Calibri Light" w:cs="Calibri Light"/>
                <w:b w:val="0"/>
                <w:color w:val="0F0D29" w:themeColor="text1"/>
                <w:sz w:val="24"/>
                <w:szCs w:val="24"/>
                <w:lang w:val="en"/>
              </w:rPr>
            </w:pPr>
            <w:r w:rsidRPr="00E301C4">
              <w:rPr>
                <w:rFonts w:ascii="Calibri Light" w:hAnsi="Calibri Light" w:cs="Calibri Light"/>
                <w:b w:val="0"/>
                <w:color w:val="0F0D29" w:themeColor="text1"/>
                <w:sz w:val="24"/>
                <w:szCs w:val="24"/>
                <w:lang w:val="en"/>
              </w:rPr>
              <w:t xml:space="preserve">All </w:t>
            </w:r>
            <w:r w:rsidR="00E301C4" w:rsidRPr="00E301C4">
              <w:rPr>
                <w:rFonts w:ascii="Calibri Light" w:hAnsi="Calibri Light" w:cs="Calibri Light"/>
                <w:b w:val="0"/>
                <w:color w:val="0F0D29" w:themeColor="text1"/>
                <w:sz w:val="24"/>
                <w:szCs w:val="24"/>
                <w:lang w:val="en"/>
              </w:rPr>
              <w:t xml:space="preserve">functions will make referrals to other functions if they feel </w:t>
            </w:r>
            <w:r w:rsidR="00BF7C22">
              <w:rPr>
                <w:rFonts w:ascii="Calibri Light" w:hAnsi="Calibri Light" w:cs="Calibri Light"/>
                <w:b w:val="0"/>
                <w:color w:val="0F0D29" w:themeColor="text1"/>
                <w:sz w:val="24"/>
                <w:szCs w:val="24"/>
                <w:lang w:val="en"/>
              </w:rPr>
              <w:t>additional support is required.</w:t>
            </w:r>
            <w:r w:rsidR="00E301C4" w:rsidRPr="00E301C4">
              <w:rPr>
                <w:rFonts w:ascii="Calibri Light" w:hAnsi="Calibri Light" w:cs="Calibri Light"/>
                <w:b w:val="0"/>
                <w:color w:val="0F0D29" w:themeColor="text1"/>
                <w:sz w:val="24"/>
                <w:szCs w:val="24"/>
                <w:lang w:val="en"/>
              </w:rPr>
              <w:t xml:space="preserve"> </w:t>
            </w:r>
          </w:p>
          <w:p w14:paraId="4470920C" w14:textId="77777777" w:rsidR="001A1EEE" w:rsidRPr="00FD79E9" w:rsidRDefault="001A1EEE" w:rsidP="00023C6E">
            <w:pPr>
              <w:spacing w:line="240" w:lineRule="auto"/>
              <w:jc w:val="both"/>
              <w:rPr>
                <w:rFonts w:ascii="Calibri Light" w:hAnsi="Calibri Light" w:cs="Calibri Light"/>
                <w:bCs/>
                <w:color w:val="0F0D29" w:themeColor="text1"/>
                <w:sz w:val="24"/>
                <w:szCs w:val="24"/>
                <w:lang w:val="en"/>
              </w:rPr>
            </w:pPr>
          </w:p>
          <w:p w14:paraId="5C7A8AB0" w14:textId="7A24180E" w:rsidR="001E2891" w:rsidRDefault="00411662" w:rsidP="00023C6E">
            <w:pPr>
              <w:spacing w:line="240" w:lineRule="auto"/>
              <w:jc w:val="both"/>
              <w:rPr>
                <w:rFonts w:ascii="Calibri Light" w:hAnsi="Calibri Light" w:cs="Calibri Light"/>
                <w:b w:val="0"/>
                <w:color w:val="0F0D29" w:themeColor="text1"/>
                <w:sz w:val="24"/>
                <w:szCs w:val="24"/>
                <w:lang w:val="en"/>
              </w:rPr>
            </w:pPr>
            <w:r w:rsidRPr="00FD79E9">
              <w:rPr>
                <w:rFonts w:ascii="Calibri Light" w:hAnsi="Calibri Light" w:cs="Calibri Light"/>
                <w:bCs/>
                <w:color w:val="0F0D29" w:themeColor="text1"/>
                <w:sz w:val="24"/>
                <w:szCs w:val="24"/>
                <w:lang w:val="en"/>
              </w:rPr>
              <w:t xml:space="preserve">Chaplaincy, </w:t>
            </w:r>
            <w:r w:rsidR="001A1EEE" w:rsidRPr="00FD79E9">
              <w:rPr>
                <w:rFonts w:ascii="Calibri Light" w:hAnsi="Calibri Light" w:cs="Calibri Light"/>
                <w:bCs/>
                <w:color w:val="0F0D29" w:themeColor="text1"/>
                <w:sz w:val="24"/>
                <w:szCs w:val="24"/>
                <w:lang w:val="en"/>
              </w:rPr>
              <w:t>M</w:t>
            </w:r>
            <w:r w:rsidR="005902BD" w:rsidRPr="00FD79E9">
              <w:rPr>
                <w:rFonts w:ascii="Calibri Light" w:hAnsi="Calibri Light" w:cs="Calibri Light"/>
                <w:bCs/>
                <w:color w:val="0F0D29" w:themeColor="text1"/>
                <w:sz w:val="24"/>
                <w:szCs w:val="24"/>
                <w:lang w:val="en"/>
              </w:rPr>
              <w:t>ental health allies</w:t>
            </w:r>
            <w:r w:rsidR="001A1EEE" w:rsidRPr="00FD79E9">
              <w:rPr>
                <w:rFonts w:ascii="Calibri Light" w:hAnsi="Calibri Light" w:cs="Calibri Light"/>
                <w:bCs/>
                <w:color w:val="0F0D29" w:themeColor="text1"/>
                <w:sz w:val="24"/>
                <w:szCs w:val="24"/>
                <w:lang w:val="en"/>
              </w:rPr>
              <w:t xml:space="preserve">, peer mentors and </w:t>
            </w:r>
            <w:r w:rsidRPr="00FD79E9">
              <w:rPr>
                <w:rFonts w:ascii="Calibri Light" w:hAnsi="Calibri Light" w:cs="Calibri Light"/>
                <w:bCs/>
                <w:color w:val="0F0D29" w:themeColor="text1"/>
                <w:sz w:val="24"/>
                <w:szCs w:val="24"/>
                <w:lang w:val="en"/>
              </w:rPr>
              <w:t>‘listeners’</w:t>
            </w:r>
            <w:r>
              <w:rPr>
                <w:rFonts w:ascii="Calibri Light" w:hAnsi="Calibri Light" w:cs="Calibri Light"/>
                <w:b w:val="0"/>
                <w:color w:val="0F0D29" w:themeColor="text1"/>
                <w:sz w:val="24"/>
                <w:szCs w:val="24"/>
                <w:lang w:val="en"/>
              </w:rPr>
              <w:t xml:space="preserve"> </w:t>
            </w:r>
            <w:r w:rsidR="00F43AAB">
              <w:rPr>
                <w:rFonts w:ascii="Calibri Light" w:hAnsi="Calibri Light" w:cs="Calibri Light"/>
                <w:b w:val="0"/>
                <w:color w:val="0F0D29" w:themeColor="text1"/>
                <w:sz w:val="24"/>
                <w:szCs w:val="24"/>
                <w:lang w:val="en"/>
              </w:rPr>
              <w:t>are</w:t>
            </w:r>
            <w:r w:rsidR="005902BD">
              <w:rPr>
                <w:rFonts w:ascii="Calibri Light" w:hAnsi="Calibri Light" w:cs="Calibri Light"/>
                <w:b w:val="0"/>
                <w:color w:val="0F0D29" w:themeColor="text1"/>
                <w:sz w:val="24"/>
                <w:szCs w:val="24"/>
                <w:lang w:val="en"/>
              </w:rPr>
              <w:t xml:space="preserve"> all readily available</w:t>
            </w:r>
            <w:r>
              <w:rPr>
                <w:rFonts w:ascii="Calibri Light" w:hAnsi="Calibri Light" w:cs="Calibri Light"/>
                <w:b w:val="0"/>
                <w:color w:val="0F0D29" w:themeColor="text1"/>
                <w:sz w:val="24"/>
                <w:szCs w:val="24"/>
                <w:lang w:val="en"/>
              </w:rPr>
              <w:t xml:space="preserve"> daily</w:t>
            </w:r>
            <w:r w:rsidR="00E46829">
              <w:rPr>
                <w:rFonts w:ascii="Calibri Light" w:hAnsi="Calibri Light" w:cs="Calibri Light"/>
                <w:b w:val="0"/>
                <w:color w:val="0F0D29" w:themeColor="text1"/>
                <w:sz w:val="24"/>
                <w:szCs w:val="24"/>
                <w:lang w:val="en"/>
              </w:rPr>
              <w:t xml:space="preserve"> </w:t>
            </w:r>
            <w:r w:rsidR="00F43AAB">
              <w:rPr>
                <w:rFonts w:ascii="Calibri Light" w:hAnsi="Calibri Light" w:cs="Calibri Light"/>
                <w:b w:val="0"/>
                <w:color w:val="0F0D29" w:themeColor="text1"/>
                <w:sz w:val="24"/>
                <w:szCs w:val="24"/>
                <w:lang w:val="en"/>
              </w:rPr>
              <w:t>across the establishment</w:t>
            </w:r>
            <w:r>
              <w:rPr>
                <w:rFonts w:ascii="Calibri Light" w:hAnsi="Calibri Light" w:cs="Calibri Light"/>
                <w:b w:val="0"/>
                <w:color w:val="0F0D29" w:themeColor="text1"/>
                <w:sz w:val="24"/>
                <w:szCs w:val="24"/>
                <w:lang w:val="en"/>
              </w:rPr>
              <w:t>.</w:t>
            </w:r>
          </w:p>
          <w:p w14:paraId="55BBC61F" w14:textId="1FAC88FA" w:rsidR="00AE6A9E" w:rsidRDefault="00AE6A9E" w:rsidP="00023C6E">
            <w:pPr>
              <w:spacing w:line="240" w:lineRule="auto"/>
              <w:jc w:val="both"/>
              <w:rPr>
                <w:rFonts w:ascii="Calibri Light" w:hAnsi="Calibri Light" w:cs="Calibri Light"/>
                <w:b w:val="0"/>
                <w:color w:val="0F0D29" w:themeColor="text1"/>
                <w:sz w:val="24"/>
                <w:szCs w:val="24"/>
                <w:lang w:val="en"/>
              </w:rPr>
            </w:pPr>
          </w:p>
          <w:p w14:paraId="390FA002" w14:textId="1B435676" w:rsidR="00AE6A9E" w:rsidRDefault="006E0A17" w:rsidP="00023C6E">
            <w:pPr>
              <w:spacing w:line="240" w:lineRule="auto"/>
              <w:jc w:val="both"/>
              <w:rPr>
                <w:rFonts w:ascii="Calibri Light" w:hAnsi="Calibri Light" w:cs="Calibri Light"/>
                <w:bCs/>
                <w:color w:val="0F0D29" w:themeColor="text1"/>
                <w:sz w:val="24"/>
                <w:szCs w:val="24"/>
                <w:u w:val="single"/>
                <w:lang w:val="en"/>
              </w:rPr>
            </w:pPr>
            <w:r>
              <w:rPr>
                <w:rFonts w:ascii="Calibri Light" w:hAnsi="Calibri Light" w:cs="Calibri Light"/>
                <w:bCs/>
                <w:color w:val="0F0D29" w:themeColor="text1"/>
                <w:sz w:val="24"/>
                <w:szCs w:val="24"/>
                <w:u w:val="single"/>
                <w:lang w:val="en"/>
              </w:rPr>
              <w:t xml:space="preserve">What we committed to in 2023 against what we completed: </w:t>
            </w:r>
          </w:p>
          <w:p w14:paraId="03087FDA" w14:textId="781D7741" w:rsidR="00F24AC5" w:rsidRDefault="00F24AC5" w:rsidP="00023C6E">
            <w:pPr>
              <w:spacing w:line="240" w:lineRule="auto"/>
              <w:jc w:val="both"/>
              <w:rPr>
                <w:rFonts w:ascii="Calibri Light" w:hAnsi="Calibri Light" w:cs="Calibri Light"/>
                <w:bCs/>
                <w:color w:val="0F0D29" w:themeColor="text1"/>
                <w:sz w:val="24"/>
                <w:szCs w:val="24"/>
                <w:u w:val="single"/>
                <w:lang w:val="en"/>
              </w:rPr>
            </w:pPr>
          </w:p>
          <w:p w14:paraId="1D74E723" w14:textId="074AC2E8" w:rsidR="00F24AC5" w:rsidRDefault="007E04CF" w:rsidP="00F24AC5">
            <w:pPr>
              <w:pStyle w:val="ListParagraph"/>
              <w:numPr>
                <w:ilvl w:val="0"/>
                <w:numId w:val="11"/>
              </w:numPr>
              <w:spacing w:line="240" w:lineRule="auto"/>
              <w:jc w:val="both"/>
              <w:rPr>
                <w:rFonts w:ascii="Calibri Light" w:hAnsi="Calibri Light" w:cs="Calibri Light"/>
                <w:bCs/>
                <w:color w:val="0F0D29" w:themeColor="text1"/>
                <w:sz w:val="24"/>
                <w:szCs w:val="24"/>
                <w:lang w:val="en"/>
              </w:rPr>
            </w:pPr>
            <w:r w:rsidRPr="007E04CF">
              <w:rPr>
                <w:rFonts w:ascii="Calibri Light" w:hAnsi="Calibri Light" w:cs="Calibri Light"/>
                <w:bCs/>
                <w:color w:val="0F0D29" w:themeColor="text1"/>
                <w:sz w:val="24"/>
                <w:szCs w:val="24"/>
                <w:lang w:val="en"/>
              </w:rPr>
              <w:t xml:space="preserve">Installation of digital visits within our Prisoner </w:t>
            </w:r>
            <w:r>
              <w:rPr>
                <w:rFonts w:ascii="Calibri Light" w:hAnsi="Calibri Light" w:cs="Calibri Light"/>
                <w:bCs/>
                <w:color w:val="0F0D29" w:themeColor="text1"/>
                <w:sz w:val="24"/>
                <w:szCs w:val="24"/>
                <w:lang w:val="en"/>
              </w:rPr>
              <w:t>café to enable more flexib</w:t>
            </w:r>
            <w:r w:rsidR="00775F10">
              <w:rPr>
                <w:rFonts w:ascii="Calibri Light" w:hAnsi="Calibri Light" w:cs="Calibri Light"/>
                <w:bCs/>
                <w:color w:val="0F0D29" w:themeColor="text1"/>
                <w:sz w:val="24"/>
                <w:szCs w:val="24"/>
                <w:lang w:val="en"/>
              </w:rPr>
              <w:t xml:space="preserve">ility and warmer social </w:t>
            </w:r>
            <w:r w:rsidR="00721902">
              <w:rPr>
                <w:rFonts w:ascii="Calibri Light" w:hAnsi="Calibri Light" w:cs="Calibri Light"/>
                <w:bCs/>
                <w:color w:val="0F0D29" w:themeColor="text1"/>
                <w:sz w:val="24"/>
                <w:szCs w:val="24"/>
                <w:lang w:val="en"/>
              </w:rPr>
              <w:t>environment.</w:t>
            </w:r>
          </w:p>
          <w:p w14:paraId="52AD14AF" w14:textId="61DEB2F8" w:rsidR="006E0A17" w:rsidRPr="00C072BA" w:rsidRDefault="006E0A17" w:rsidP="006E0A17">
            <w:pPr>
              <w:pStyle w:val="ListParagraph"/>
              <w:numPr>
                <w:ilvl w:val="1"/>
                <w:numId w:val="11"/>
              </w:numPr>
              <w:spacing w:line="240" w:lineRule="auto"/>
              <w:jc w:val="both"/>
              <w:rPr>
                <w:rFonts w:ascii="Calibri Light" w:hAnsi="Calibri Light" w:cs="Calibri Light"/>
                <w:b/>
                <w:color w:val="0F0D29" w:themeColor="text1"/>
                <w:sz w:val="24"/>
                <w:szCs w:val="24"/>
                <w:lang w:val="en"/>
              </w:rPr>
            </w:pPr>
            <w:r w:rsidRPr="00C072BA">
              <w:rPr>
                <w:rFonts w:ascii="Calibri Light" w:hAnsi="Calibri Light" w:cs="Calibri Light"/>
                <w:b/>
                <w:color w:val="0F0D29" w:themeColor="text1"/>
                <w:sz w:val="24"/>
                <w:szCs w:val="24"/>
                <w:lang w:val="en"/>
              </w:rPr>
              <w:t>This was installed and has consistent prisoner use every Wednesday evening.</w:t>
            </w:r>
          </w:p>
          <w:p w14:paraId="75540CC6" w14:textId="4797C452" w:rsidR="004117B1" w:rsidRDefault="004117B1" w:rsidP="00F24AC5">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See the completion of our outdoor family </w:t>
            </w:r>
            <w:r w:rsidR="00721902">
              <w:rPr>
                <w:rFonts w:ascii="Calibri Light" w:hAnsi="Calibri Light" w:cs="Calibri Light"/>
                <w:bCs/>
                <w:color w:val="0F0D29" w:themeColor="text1"/>
                <w:sz w:val="24"/>
                <w:szCs w:val="24"/>
                <w:lang w:val="en"/>
              </w:rPr>
              <w:t>area.</w:t>
            </w:r>
          </w:p>
          <w:p w14:paraId="7A0E449A" w14:textId="5180E0AB" w:rsidR="006E0A17" w:rsidRPr="00C072BA" w:rsidRDefault="006E0A17" w:rsidP="006E0A17">
            <w:pPr>
              <w:pStyle w:val="ListParagraph"/>
              <w:numPr>
                <w:ilvl w:val="1"/>
                <w:numId w:val="11"/>
              </w:numPr>
              <w:spacing w:line="240" w:lineRule="auto"/>
              <w:jc w:val="both"/>
              <w:rPr>
                <w:rFonts w:ascii="Calibri Light" w:hAnsi="Calibri Light" w:cs="Calibri Light"/>
                <w:b/>
                <w:color w:val="0F0D29" w:themeColor="text1"/>
                <w:sz w:val="24"/>
                <w:szCs w:val="24"/>
                <w:lang w:val="en"/>
              </w:rPr>
            </w:pPr>
            <w:r w:rsidRPr="00C072BA">
              <w:rPr>
                <w:rFonts w:ascii="Calibri Light" w:hAnsi="Calibri Light" w:cs="Calibri Light"/>
                <w:b/>
                <w:color w:val="0F0D29" w:themeColor="text1"/>
                <w:sz w:val="24"/>
                <w:szCs w:val="24"/>
                <w:lang w:val="en"/>
              </w:rPr>
              <w:t xml:space="preserve">We now have a fantastic open space complete with sandpit, seating, outdoor games, </w:t>
            </w:r>
            <w:proofErr w:type="gramStart"/>
            <w:r w:rsidRPr="00C072BA">
              <w:rPr>
                <w:rFonts w:ascii="Calibri Light" w:hAnsi="Calibri Light" w:cs="Calibri Light"/>
                <w:b/>
                <w:color w:val="0F0D29" w:themeColor="text1"/>
                <w:sz w:val="24"/>
                <w:szCs w:val="24"/>
                <w:lang w:val="en"/>
              </w:rPr>
              <w:t>toys</w:t>
            </w:r>
            <w:proofErr w:type="gramEnd"/>
            <w:r w:rsidRPr="00C072BA">
              <w:rPr>
                <w:rFonts w:ascii="Calibri Light" w:hAnsi="Calibri Light" w:cs="Calibri Light"/>
                <w:b/>
                <w:color w:val="0F0D29" w:themeColor="text1"/>
                <w:sz w:val="24"/>
                <w:szCs w:val="24"/>
                <w:lang w:val="en"/>
              </w:rPr>
              <w:t xml:space="preserve"> and a Wendy house.</w:t>
            </w:r>
          </w:p>
          <w:p w14:paraId="1441D212" w14:textId="10E36FEF" w:rsidR="00775F10" w:rsidRDefault="00775F10" w:rsidP="00F24AC5">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Introduction of a play worker on visits </w:t>
            </w:r>
            <w:r w:rsidR="00216559">
              <w:rPr>
                <w:rFonts w:ascii="Calibri Light" w:hAnsi="Calibri Light" w:cs="Calibri Light"/>
                <w:bCs/>
                <w:color w:val="0F0D29" w:themeColor="text1"/>
                <w:sz w:val="24"/>
                <w:szCs w:val="24"/>
                <w:lang w:val="en"/>
              </w:rPr>
              <w:t xml:space="preserve">to support with </w:t>
            </w:r>
            <w:r w:rsidR="006E0A17">
              <w:rPr>
                <w:rFonts w:ascii="Calibri Light" w:hAnsi="Calibri Light" w:cs="Calibri Light"/>
                <w:bCs/>
                <w:color w:val="0F0D29" w:themeColor="text1"/>
                <w:sz w:val="24"/>
                <w:szCs w:val="24"/>
                <w:lang w:val="en"/>
              </w:rPr>
              <w:t>families.</w:t>
            </w:r>
          </w:p>
          <w:p w14:paraId="2AAA8419" w14:textId="7C585A22" w:rsidR="006E0A17" w:rsidRPr="00C072BA" w:rsidRDefault="006E0A17" w:rsidP="006E0A17">
            <w:pPr>
              <w:pStyle w:val="ListParagraph"/>
              <w:numPr>
                <w:ilvl w:val="1"/>
                <w:numId w:val="11"/>
              </w:numPr>
              <w:spacing w:line="240" w:lineRule="auto"/>
              <w:jc w:val="both"/>
              <w:rPr>
                <w:rFonts w:ascii="Calibri Light" w:hAnsi="Calibri Light" w:cs="Calibri Light"/>
                <w:b/>
                <w:color w:val="0F0D29" w:themeColor="text1"/>
                <w:sz w:val="24"/>
                <w:szCs w:val="24"/>
                <w:lang w:val="en"/>
              </w:rPr>
            </w:pPr>
            <w:r w:rsidRPr="00C072BA">
              <w:rPr>
                <w:rFonts w:ascii="Calibri Light" w:hAnsi="Calibri Light" w:cs="Calibri Light"/>
                <w:b/>
                <w:color w:val="0F0D29" w:themeColor="text1"/>
                <w:sz w:val="24"/>
                <w:szCs w:val="24"/>
                <w:lang w:val="en"/>
              </w:rPr>
              <w:lastRenderedPageBreak/>
              <w:t xml:space="preserve">We continue to have support from our play worker now each weekend </w:t>
            </w:r>
            <w:r w:rsidR="00440E0D" w:rsidRPr="00C072BA">
              <w:rPr>
                <w:rFonts w:ascii="Calibri Light" w:hAnsi="Calibri Light" w:cs="Calibri Light"/>
                <w:b/>
                <w:color w:val="0F0D29" w:themeColor="text1"/>
                <w:sz w:val="24"/>
                <w:szCs w:val="24"/>
                <w:lang w:val="en"/>
              </w:rPr>
              <w:t xml:space="preserve">offering a variety of themed activities and </w:t>
            </w:r>
            <w:r w:rsidR="00721902" w:rsidRPr="00C072BA">
              <w:rPr>
                <w:rFonts w:ascii="Calibri Light" w:hAnsi="Calibri Light" w:cs="Calibri Light"/>
                <w:b/>
                <w:color w:val="0F0D29" w:themeColor="text1"/>
                <w:sz w:val="24"/>
                <w:szCs w:val="24"/>
                <w:lang w:val="en"/>
              </w:rPr>
              <w:t>support.</w:t>
            </w:r>
          </w:p>
          <w:p w14:paraId="140908FA" w14:textId="58860D03" w:rsidR="00216559" w:rsidRDefault="00216559" w:rsidP="00F24AC5">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To encourage more families to attend our quarterly recognition events to celebrate prisoner education </w:t>
            </w:r>
            <w:r w:rsidR="00721902">
              <w:rPr>
                <w:rFonts w:ascii="Calibri Light" w:hAnsi="Calibri Light" w:cs="Calibri Light"/>
                <w:bCs/>
                <w:color w:val="0F0D29" w:themeColor="text1"/>
                <w:sz w:val="24"/>
                <w:szCs w:val="24"/>
                <w:lang w:val="en"/>
              </w:rPr>
              <w:t>success.</w:t>
            </w:r>
          </w:p>
          <w:p w14:paraId="5C3B3021" w14:textId="21C21F29" w:rsidR="00440E0D" w:rsidRPr="00C072BA" w:rsidRDefault="00440E0D" w:rsidP="00440E0D">
            <w:pPr>
              <w:pStyle w:val="ListParagraph"/>
              <w:numPr>
                <w:ilvl w:val="1"/>
                <w:numId w:val="11"/>
              </w:numPr>
              <w:spacing w:line="240" w:lineRule="auto"/>
              <w:jc w:val="both"/>
              <w:rPr>
                <w:rFonts w:ascii="Calibri Light" w:hAnsi="Calibri Light" w:cs="Calibri Light"/>
                <w:b/>
                <w:color w:val="0F0D29" w:themeColor="text1"/>
                <w:sz w:val="24"/>
                <w:szCs w:val="24"/>
                <w:lang w:val="en"/>
              </w:rPr>
            </w:pPr>
            <w:r w:rsidRPr="00C072BA">
              <w:rPr>
                <w:rFonts w:ascii="Calibri Light" w:hAnsi="Calibri Light" w:cs="Calibri Light"/>
                <w:b/>
                <w:color w:val="0F0D29" w:themeColor="text1"/>
                <w:sz w:val="24"/>
                <w:szCs w:val="24"/>
                <w:lang w:val="en"/>
              </w:rPr>
              <w:t xml:space="preserve">Our Christmas Quarterly Recognition event sees applications of 9 families so far, some with younger children and is the first to be supported by our </w:t>
            </w:r>
            <w:r w:rsidR="00721902" w:rsidRPr="00C072BA">
              <w:rPr>
                <w:rFonts w:ascii="Calibri Light" w:hAnsi="Calibri Light" w:cs="Calibri Light"/>
                <w:b/>
                <w:color w:val="0F0D29" w:themeColor="text1"/>
                <w:sz w:val="24"/>
                <w:szCs w:val="24"/>
                <w:lang w:val="en"/>
              </w:rPr>
              <w:t>family’s</w:t>
            </w:r>
            <w:r w:rsidRPr="00C072BA">
              <w:rPr>
                <w:rFonts w:ascii="Calibri Light" w:hAnsi="Calibri Light" w:cs="Calibri Light"/>
                <w:b/>
                <w:color w:val="0F0D29" w:themeColor="text1"/>
                <w:sz w:val="24"/>
                <w:szCs w:val="24"/>
                <w:lang w:val="en"/>
              </w:rPr>
              <w:t xml:space="preserve"> provider.</w:t>
            </w:r>
          </w:p>
          <w:p w14:paraId="6EE3C04D" w14:textId="3C66DAB1" w:rsidR="00216559" w:rsidRDefault="00144591" w:rsidP="00F24AC5">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To ensure we establish more external work opportunities </w:t>
            </w:r>
            <w:r w:rsidR="00605311">
              <w:rPr>
                <w:rFonts w:ascii="Calibri Light" w:hAnsi="Calibri Light" w:cs="Calibri Light"/>
                <w:bCs/>
                <w:color w:val="0F0D29" w:themeColor="text1"/>
                <w:sz w:val="24"/>
                <w:szCs w:val="24"/>
                <w:lang w:val="en"/>
              </w:rPr>
              <w:t xml:space="preserve">to prepare more men for </w:t>
            </w:r>
            <w:r w:rsidR="00440E0D">
              <w:rPr>
                <w:rFonts w:ascii="Calibri Light" w:hAnsi="Calibri Light" w:cs="Calibri Light"/>
                <w:bCs/>
                <w:color w:val="0F0D29" w:themeColor="text1"/>
                <w:sz w:val="24"/>
                <w:szCs w:val="24"/>
                <w:lang w:val="en"/>
              </w:rPr>
              <w:t>release.</w:t>
            </w:r>
          </w:p>
          <w:p w14:paraId="578460DD" w14:textId="6EA4281E" w:rsidR="00440E0D" w:rsidRPr="00C072BA" w:rsidRDefault="00440E0D" w:rsidP="00440E0D">
            <w:pPr>
              <w:pStyle w:val="ListParagraph"/>
              <w:numPr>
                <w:ilvl w:val="1"/>
                <w:numId w:val="11"/>
              </w:numPr>
              <w:spacing w:line="240" w:lineRule="auto"/>
              <w:jc w:val="both"/>
              <w:rPr>
                <w:rFonts w:ascii="Calibri Light" w:hAnsi="Calibri Light" w:cs="Calibri Light"/>
                <w:b/>
                <w:color w:val="0F0D29" w:themeColor="text1"/>
                <w:sz w:val="24"/>
                <w:szCs w:val="24"/>
                <w:lang w:val="en"/>
              </w:rPr>
            </w:pPr>
            <w:r w:rsidRPr="00C072BA">
              <w:rPr>
                <w:rFonts w:ascii="Calibri Light" w:hAnsi="Calibri Light" w:cs="Calibri Light"/>
                <w:b/>
                <w:color w:val="0F0D29" w:themeColor="text1"/>
                <w:sz w:val="24"/>
                <w:szCs w:val="24"/>
                <w:lang w:val="en"/>
              </w:rPr>
              <w:t xml:space="preserve">This year we have welcomed on board </w:t>
            </w:r>
            <w:proofErr w:type="spellStart"/>
            <w:r w:rsidRPr="00C072BA">
              <w:rPr>
                <w:rFonts w:ascii="Calibri Light" w:hAnsi="Calibri Light" w:cs="Calibri Light"/>
                <w:b/>
                <w:color w:val="0F0D29" w:themeColor="text1"/>
                <w:sz w:val="24"/>
                <w:szCs w:val="24"/>
                <w:lang w:val="en"/>
              </w:rPr>
              <w:t>Sunskips</w:t>
            </w:r>
            <w:proofErr w:type="spellEnd"/>
            <w:r w:rsidRPr="00C072BA">
              <w:rPr>
                <w:rFonts w:ascii="Calibri Light" w:hAnsi="Calibri Light" w:cs="Calibri Light"/>
                <w:b/>
                <w:color w:val="0F0D29" w:themeColor="text1"/>
                <w:sz w:val="24"/>
                <w:szCs w:val="24"/>
                <w:lang w:val="en"/>
              </w:rPr>
              <w:t xml:space="preserve">, </w:t>
            </w:r>
            <w:proofErr w:type="spellStart"/>
            <w:r w:rsidRPr="00C072BA">
              <w:rPr>
                <w:rFonts w:ascii="Calibri Light" w:hAnsi="Calibri Light" w:cs="Calibri Light"/>
                <w:b/>
                <w:color w:val="0F0D29" w:themeColor="text1"/>
                <w:sz w:val="24"/>
                <w:szCs w:val="24"/>
                <w:lang w:val="en"/>
              </w:rPr>
              <w:t>Adnams</w:t>
            </w:r>
            <w:proofErr w:type="spellEnd"/>
            <w:r w:rsidRPr="00C072BA">
              <w:rPr>
                <w:rFonts w:ascii="Calibri Light" w:hAnsi="Calibri Light" w:cs="Calibri Light"/>
                <w:b/>
                <w:color w:val="0F0D29" w:themeColor="text1"/>
                <w:sz w:val="24"/>
                <w:szCs w:val="24"/>
                <w:lang w:val="en"/>
              </w:rPr>
              <w:t xml:space="preserve"> and Ichiban offering some recycling/hospitality and factory work opportunities. </w:t>
            </w:r>
          </w:p>
          <w:p w14:paraId="0CCA6E4B" w14:textId="32FFDE47" w:rsidR="00605311" w:rsidRDefault="00605311" w:rsidP="00F24AC5">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To enhance our 2023 Curriculum to include </w:t>
            </w:r>
            <w:r w:rsidR="00E765D7">
              <w:rPr>
                <w:rFonts w:ascii="Calibri Light" w:hAnsi="Calibri Light" w:cs="Calibri Light"/>
                <w:bCs/>
                <w:color w:val="0F0D29" w:themeColor="text1"/>
                <w:sz w:val="24"/>
                <w:szCs w:val="24"/>
                <w:lang w:val="en"/>
              </w:rPr>
              <w:t xml:space="preserve">life skills classes to support men to be more </w:t>
            </w:r>
            <w:r w:rsidR="002069C8">
              <w:rPr>
                <w:rFonts w:ascii="Calibri Light" w:hAnsi="Calibri Light" w:cs="Calibri Light"/>
                <w:bCs/>
                <w:color w:val="0F0D29" w:themeColor="text1"/>
                <w:sz w:val="24"/>
                <w:szCs w:val="24"/>
                <w:lang w:val="en"/>
              </w:rPr>
              <w:t>self-sufficient</w:t>
            </w:r>
            <w:r w:rsidR="00E765D7">
              <w:rPr>
                <w:rFonts w:ascii="Calibri Light" w:hAnsi="Calibri Light" w:cs="Calibri Light"/>
                <w:bCs/>
                <w:color w:val="0F0D29" w:themeColor="text1"/>
                <w:sz w:val="24"/>
                <w:szCs w:val="24"/>
                <w:lang w:val="en"/>
              </w:rPr>
              <w:t xml:space="preserve"> </w:t>
            </w:r>
            <w:r w:rsidR="00721902">
              <w:rPr>
                <w:rFonts w:ascii="Calibri Light" w:hAnsi="Calibri Light" w:cs="Calibri Light"/>
                <w:bCs/>
                <w:color w:val="0F0D29" w:themeColor="text1"/>
                <w:sz w:val="24"/>
                <w:szCs w:val="24"/>
                <w:lang w:val="en"/>
              </w:rPr>
              <w:t>in regard to</w:t>
            </w:r>
            <w:r w:rsidR="002069C8">
              <w:rPr>
                <w:rFonts w:ascii="Calibri Light" w:hAnsi="Calibri Light" w:cs="Calibri Light"/>
                <w:bCs/>
                <w:color w:val="0F0D29" w:themeColor="text1"/>
                <w:sz w:val="24"/>
                <w:szCs w:val="24"/>
                <w:lang w:val="en"/>
              </w:rPr>
              <w:t xml:space="preserve"> household tasks such as</w:t>
            </w:r>
            <w:r w:rsidR="00E765D7">
              <w:rPr>
                <w:rFonts w:ascii="Calibri Light" w:hAnsi="Calibri Light" w:cs="Calibri Light"/>
                <w:bCs/>
                <w:color w:val="0F0D29" w:themeColor="text1"/>
                <w:sz w:val="24"/>
                <w:szCs w:val="24"/>
                <w:lang w:val="en"/>
              </w:rPr>
              <w:t xml:space="preserve"> ironing </w:t>
            </w:r>
            <w:proofErr w:type="spellStart"/>
            <w:proofErr w:type="gramStart"/>
            <w:r w:rsidR="00E765D7">
              <w:rPr>
                <w:rFonts w:ascii="Calibri Light" w:hAnsi="Calibri Light" w:cs="Calibri Light"/>
                <w:bCs/>
                <w:color w:val="0F0D29" w:themeColor="text1"/>
                <w:sz w:val="24"/>
                <w:szCs w:val="24"/>
                <w:lang w:val="en"/>
              </w:rPr>
              <w:t>etc</w:t>
            </w:r>
            <w:proofErr w:type="spellEnd"/>
            <w:proofErr w:type="gramEnd"/>
          </w:p>
          <w:p w14:paraId="5BB11D7F" w14:textId="48DB6408" w:rsidR="00440E0D" w:rsidRPr="00C072BA" w:rsidRDefault="00440E0D" w:rsidP="00440E0D">
            <w:pPr>
              <w:pStyle w:val="ListParagraph"/>
              <w:numPr>
                <w:ilvl w:val="1"/>
                <w:numId w:val="11"/>
              </w:numPr>
              <w:spacing w:line="240" w:lineRule="auto"/>
              <w:jc w:val="both"/>
              <w:rPr>
                <w:rFonts w:ascii="Calibri Light" w:hAnsi="Calibri Light" w:cs="Calibri Light"/>
                <w:b/>
                <w:color w:val="0F0D29" w:themeColor="text1"/>
                <w:sz w:val="24"/>
                <w:szCs w:val="24"/>
                <w:lang w:val="en"/>
              </w:rPr>
            </w:pPr>
            <w:r w:rsidRPr="00C072BA">
              <w:rPr>
                <w:rFonts w:ascii="Calibri Light" w:hAnsi="Calibri Light" w:cs="Calibri Light"/>
                <w:b/>
                <w:color w:val="0F0D29" w:themeColor="text1"/>
                <w:sz w:val="24"/>
                <w:szCs w:val="24"/>
                <w:lang w:val="en"/>
              </w:rPr>
              <w:t>We have completed</w:t>
            </w:r>
            <w:proofErr w:type="gramStart"/>
            <w:r w:rsidRPr="00C072BA">
              <w:rPr>
                <w:rFonts w:ascii="Calibri Light" w:hAnsi="Calibri Light" w:cs="Calibri Light"/>
                <w:b/>
                <w:color w:val="0F0D29" w:themeColor="text1"/>
                <w:sz w:val="24"/>
                <w:szCs w:val="24"/>
                <w:lang w:val="en"/>
              </w:rPr>
              <w:t>…..</w:t>
            </w:r>
            <w:proofErr w:type="gramEnd"/>
            <w:r w:rsidRPr="00C072BA">
              <w:rPr>
                <w:rFonts w:ascii="Calibri Light" w:hAnsi="Calibri Light" w:cs="Calibri Light"/>
                <w:b/>
                <w:color w:val="0F0D29" w:themeColor="text1"/>
                <w:sz w:val="24"/>
                <w:szCs w:val="24"/>
                <w:lang w:val="en"/>
              </w:rPr>
              <w:t xml:space="preserve"> LIFE skills courses within 2023 which remain well attended and supportive.</w:t>
            </w:r>
          </w:p>
          <w:p w14:paraId="3C2B085F" w14:textId="52B5092E" w:rsidR="00E765D7" w:rsidRDefault="00E765D7" w:rsidP="00F24AC5">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To explore </w:t>
            </w:r>
            <w:r w:rsidR="00255427">
              <w:rPr>
                <w:rFonts w:ascii="Calibri Light" w:hAnsi="Calibri Light" w:cs="Calibri Light"/>
                <w:bCs/>
                <w:color w:val="0F0D29" w:themeColor="text1"/>
                <w:sz w:val="24"/>
                <w:szCs w:val="24"/>
                <w:lang w:val="en"/>
              </w:rPr>
              <w:t xml:space="preserve">the </w:t>
            </w:r>
            <w:r w:rsidR="00C41CB7">
              <w:rPr>
                <w:rFonts w:ascii="Calibri Light" w:hAnsi="Calibri Light" w:cs="Calibri Light"/>
                <w:bCs/>
                <w:color w:val="0F0D29" w:themeColor="text1"/>
                <w:sz w:val="24"/>
                <w:szCs w:val="24"/>
                <w:lang w:val="en"/>
              </w:rPr>
              <w:t>potential requirement</w:t>
            </w:r>
            <w:r w:rsidR="00255427">
              <w:rPr>
                <w:rFonts w:ascii="Calibri Light" w:hAnsi="Calibri Light" w:cs="Calibri Light"/>
                <w:bCs/>
                <w:color w:val="0F0D29" w:themeColor="text1"/>
                <w:sz w:val="24"/>
                <w:szCs w:val="24"/>
                <w:lang w:val="en"/>
              </w:rPr>
              <w:t xml:space="preserve"> of a family/</w:t>
            </w:r>
            <w:r w:rsidR="00721902">
              <w:rPr>
                <w:rFonts w:ascii="Calibri Light" w:hAnsi="Calibri Light" w:cs="Calibri Light"/>
                <w:bCs/>
                <w:color w:val="0F0D29" w:themeColor="text1"/>
                <w:sz w:val="24"/>
                <w:szCs w:val="24"/>
                <w:lang w:val="en"/>
              </w:rPr>
              <w:t>Friend’s</w:t>
            </w:r>
            <w:r w:rsidR="00255427">
              <w:rPr>
                <w:rFonts w:ascii="Calibri Light" w:hAnsi="Calibri Light" w:cs="Calibri Light"/>
                <w:bCs/>
                <w:color w:val="0F0D29" w:themeColor="text1"/>
                <w:sz w:val="24"/>
                <w:szCs w:val="24"/>
                <w:lang w:val="en"/>
              </w:rPr>
              <w:t xml:space="preserve"> council </w:t>
            </w:r>
            <w:r w:rsidR="00256E58">
              <w:rPr>
                <w:rFonts w:ascii="Calibri Light" w:hAnsi="Calibri Light" w:cs="Calibri Light"/>
                <w:bCs/>
                <w:color w:val="0F0D29" w:themeColor="text1"/>
                <w:sz w:val="24"/>
                <w:szCs w:val="24"/>
                <w:lang w:val="en"/>
              </w:rPr>
              <w:t>to address concerns and suggestions</w:t>
            </w:r>
            <w:r w:rsidR="00197B77">
              <w:rPr>
                <w:rFonts w:ascii="Calibri Light" w:hAnsi="Calibri Light" w:cs="Calibri Light"/>
                <w:bCs/>
                <w:color w:val="0F0D29" w:themeColor="text1"/>
                <w:sz w:val="24"/>
                <w:szCs w:val="24"/>
                <w:lang w:val="en"/>
              </w:rPr>
              <w:t xml:space="preserve"> approaching </w:t>
            </w:r>
            <w:r w:rsidR="00721902">
              <w:rPr>
                <w:rFonts w:ascii="Calibri Light" w:hAnsi="Calibri Light" w:cs="Calibri Light"/>
                <w:bCs/>
                <w:color w:val="0F0D29" w:themeColor="text1"/>
                <w:sz w:val="24"/>
                <w:szCs w:val="24"/>
                <w:lang w:val="en"/>
              </w:rPr>
              <w:t>prerelease</w:t>
            </w:r>
            <w:r w:rsidR="00C41CB7">
              <w:rPr>
                <w:rFonts w:ascii="Calibri Light" w:hAnsi="Calibri Light" w:cs="Calibri Light"/>
                <w:bCs/>
                <w:color w:val="0F0D29" w:themeColor="text1"/>
                <w:sz w:val="24"/>
                <w:szCs w:val="24"/>
                <w:lang w:val="en"/>
              </w:rPr>
              <w:t xml:space="preserve"> of me</w:t>
            </w:r>
            <w:r w:rsidR="002069C8">
              <w:rPr>
                <w:rFonts w:ascii="Calibri Light" w:hAnsi="Calibri Light" w:cs="Calibri Light"/>
                <w:bCs/>
                <w:color w:val="0F0D29" w:themeColor="text1"/>
                <w:sz w:val="24"/>
                <w:szCs w:val="24"/>
                <w:lang w:val="en"/>
              </w:rPr>
              <w:t>n.</w:t>
            </w:r>
          </w:p>
          <w:p w14:paraId="4F382483" w14:textId="4AB76AF9" w:rsidR="00440E0D" w:rsidRDefault="00440E0D" w:rsidP="00440E0D">
            <w:pPr>
              <w:pStyle w:val="ListParagraph"/>
              <w:numPr>
                <w:ilvl w:val="1"/>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This has not been progressed with </w:t>
            </w:r>
            <w:r w:rsidR="00721902">
              <w:rPr>
                <w:rFonts w:ascii="Calibri Light" w:hAnsi="Calibri Light" w:cs="Calibri Light"/>
                <w:bCs/>
                <w:color w:val="0F0D29" w:themeColor="text1"/>
                <w:sz w:val="24"/>
                <w:szCs w:val="24"/>
                <w:lang w:val="en"/>
              </w:rPr>
              <w:t>yet. H</w:t>
            </w:r>
            <w:r>
              <w:rPr>
                <w:rFonts w:ascii="Calibri Light" w:hAnsi="Calibri Light" w:cs="Calibri Light"/>
                <w:bCs/>
                <w:color w:val="0F0D29" w:themeColor="text1"/>
                <w:sz w:val="24"/>
                <w:szCs w:val="24"/>
                <w:lang w:val="en"/>
              </w:rPr>
              <w:t>owever</w:t>
            </w:r>
            <w:r w:rsidR="00721902">
              <w:rPr>
                <w:rFonts w:ascii="Calibri Light" w:hAnsi="Calibri Light" w:cs="Calibri Light"/>
                <w:bCs/>
                <w:color w:val="0F0D29" w:themeColor="text1"/>
                <w:sz w:val="24"/>
                <w:szCs w:val="24"/>
                <w:lang w:val="en"/>
              </w:rPr>
              <w:t>,</w:t>
            </w:r>
            <w:r>
              <w:rPr>
                <w:rFonts w:ascii="Calibri Light" w:hAnsi="Calibri Light" w:cs="Calibri Light"/>
                <w:bCs/>
                <w:color w:val="0F0D29" w:themeColor="text1"/>
                <w:sz w:val="24"/>
                <w:szCs w:val="24"/>
                <w:lang w:val="en"/>
              </w:rPr>
              <w:t xml:space="preserve"> with a view to link to our newly established Discharge boards for 2024. A Families safer custody portal is also to be available in 2024 supporting further with this.</w:t>
            </w:r>
          </w:p>
          <w:p w14:paraId="695CB3B5" w14:textId="77777777" w:rsidR="00CD3396" w:rsidRPr="00F520C9" w:rsidRDefault="00CD3396" w:rsidP="00CD3396">
            <w:pPr>
              <w:rPr>
                <w:rFonts w:ascii="Calibri Light" w:hAnsi="Calibri Light" w:cs="Calibri Light"/>
                <w:color w:val="0F0D29" w:themeColor="text1"/>
                <w:sz w:val="24"/>
                <w:szCs w:val="24"/>
              </w:rPr>
            </w:pPr>
          </w:p>
          <w:p w14:paraId="695CB3B6" w14:textId="77777777" w:rsidR="00CD3396" w:rsidRPr="00F520C9" w:rsidRDefault="00CD3396" w:rsidP="00CD3396">
            <w:pPr>
              <w:rPr>
                <w:rFonts w:ascii="Calibri Light" w:hAnsi="Calibri Light" w:cs="Calibri Light"/>
                <w:color w:val="0F0D29" w:themeColor="text1"/>
                <w:sz w:val="24"/>
                <w:szCs w:val="24"/>
              </w:rPr>
            </w:pPr>
          </w:p>
          <w:p w14:paraId="695CB3B7" w14:textId="1DC71667" w:rsidR="00CD3396" w:rsidRDefault="006E0A17" w:rsidP="00CD3396">
            <w:pPr>
              <w:rPr>
                <w:rFonts w:ascii="Calibri Light" w:hAnsi="Calibri Light" w:cs="Calibri Light"/>
                <w:color w:val="0F0D29" w:themeColor="text1"/>
                <w:sz w:val="24"/>
                <w:szCs w:val="24"/>
                <w:u w:val="single"/>
              </w:rPr>
            </w:pPr>
            <w:r w:rsidRPr="006E0A17">
              <w:rPr>
                <w:rFonts w:ascii="Calibri Light" w:hAnsi="Calibri Light" w:cs="Calibri Light"/>
                <w:color w:val="0F0D29" w:themeColor="text1"/>
                <w:sz w:val="24"/>
                <w:szCs w:val="24"/>
                <w:u w:val="single"/>
              </w:rPr>
              <w:t>Our commitment for 2024 and beyond</w:t>
            </w:r>
          </w:p>
          <w:p w14:paraId="6943B460" w14:textId="77777777" w:rsidR="006E0A17" w:rsidRDefault="006E0A17" w:rsidP="00CD3396">
            <w:pPr>
              <w:rPr>
                <w:rFonts w:ascii="Calibri Light" w:hAnsi="Calibri Light" w:cs="Calibri Light"/>
                <w:color w:val="0F0D29" w:themeColor="text1"/>
                <w:sz w:val="24"/>
                <w:szCs w:val="24"/>
                <w:u w:val="single"/>
              </w:rPr>
            </w:pPr>
          </w:p>
          <w:p w14:paraId="72879E85" w14:textId="20850063" w:rsidR="006E0A17" w:rsidRDefault="006E0A17" w:rsidP="006E0A17">
            <w:pPr>
              <w:pStyle w:val="ListParagraph"/>
              <w:numPr>
                <w:ilvl w:val="0"/>
                <w:numId w:val="11"/>
              </w:numPr>
              <w:rPr>
                <w:rFonts w:ascii="Calibri Light" w:hAnsi="Calibri Light" w:cs="Calibri Light"/>
                <w:color w:val="0F0D29" w:themeColor="text1"/>
                <w:sz w:val="24"/>
                <w:szCs w:val="24"/>
              </w:rPr>
            </w:pPr>
            <w:bookmarkStart w:id="2" w:name="_Hlk155610856"/>
            <w:r w:rsidRPr="006E0A17">
              <w:rPr>
                <w:rFonts w:ascii="Calibri Light" w:hAnsi="Calibri Light" w:cs="Calibri Light"/>
                <w:color w:val="0F0D29" w:themeColor="text1"/>
                <w:sz w:val="24"/>
                <w:szCs w:val="24"/>
              </w:rPr>
              <w:t>T</w:t>
            </w:r>
            <w:r>
              <w:rPr>
                <w:rFonts w:ascii="Calibri Light" w:hAnsi="Calibri Light" w:cs="Calibri Light"/>
                <w:color w:val="0F0D29" w:themeColor="text1"/>
                <w:sz w:val="24"/>
                <w:szCs w:val="24"/>
              </w:rPr>
              <w:t xml:space="preserve">o </w:t>
            </w:r>
            <w:r w:rsidRPr="006E0A17">
              <w:rPr>
                <w:rFonts w:ascii="Calibri Light" w:hAnsi="Calibri Light" w:cs="Calibri Light"/>
                <w:color w:val="0F0D29" w:themeColor="text1"/>
                <w:sz w:val="24"/>
                <w:szCs w:val="24"/>
              </w:rPr>
              <w:t>further develop digital visits</w:t>
            </w:r>
            <w:r>
              <w:rPr>
                <w:rFonts w:ascii="Calibri Light" w:hAnsi="Calibri Light" w:cs="Calibri Light"/>
                <w:color w:val="0F0D29" w:themeColor="text1"/>
                <w:sz w:val="24"/>
                <w:szCs w:val="24"/>
              </w:rPr>
              <w:t xml:space="preserve"> to include a live story book </w:t>
            </w:r>
            <w:r w:rsidR="00721902">
              <w:rPr>
                <w:rFonts w:ascii="Calibri Light" w:hAnsi="Calibri Light" w:cs="Calibri Light"/>
                <w:color w:val="0F0D29" w:themeColor="text1"/>
                <w:sz w:val="24"/>
                <w:szCs w:val="24"/>
              </w:rPr>
              <w:t>dad</w:t>
            </w:r>
            <w:r>
              <w:rPr>
                <w:rFonts w:ascii="Calibri Light" w:hAnsi="Calibri Light" w:cs="Calibri Light"/>
                <w:color w:val="0F0D29" w:themeColor="text1"/>
                <w:sz w:val="24"/>
                <w:szCs w:val="24"/>
              </w:rPr>
              <w:t xml:space="preserve"> </w:t>
            </w:r>
            <w:r w:rsidR="00777ED5">
              <w:rPr>
                <w:rFonts w:ascii="Calibri Light" w:hAnsi="Calibri Light" w:cs="Calibri Light"/>
                <w:color w:val="0F0D29" w:themeColor="text1"/>
                <w:sz w:val="24"/>
                <w:szCs w:val="24"/>
              </w:rPr>
              <w:t>opportunity.</w:t>
            </w:r>
          </w:p>
          <w:p w14:paraId="0D7867EC" w14:textId="7CE25F3A" w:rsidR="006E0A17" w:rsidRDefault="006E0A17" w:rsidP="006E0A17">
            <w:pPr>
              <w:pStyle w:val="ListParagraph"/>
              <w:numPr>
                <w:ilvl w:val="0"/>
                <w:numId w:val="11"/>
              </w:numPr>
              <w:rPr>
                <w:rFonts w:ascii="Calibri Light" w:hAnsi="Calibri Light" w:cs="Calibri Light"/>
                <w:color w:val="0F0D29" w:themeColor="text1"/>
                <w:sz w:val="24"/>
                <w:szCs w:val="24"/>
              </w:rPr>
            </w:pPr>
            <w:bookmarkStart w:id="3" w:name="_Hlk155611086"/>
            <w:r>
              <w:rPr>
                <w:rFonts w:ascii="Calibri Light" w:hAnsi="Calibri Light" w:cs="Calibri Light"/>
                <w:color w:val="0F0D29" w:themeColor="text1"/>
                <w:sz w:val="24"/>
                <w:szCs w:val="24"/>
              </w:rPr>
              <w:t>To continue to develop a new sensory safe space for visits, family days and specific neurodiversity support.</w:t>
            </w:r>
          </w:p>
          <w:bookmarkEnd w:id="3"/>
          <w:p w14:paraId="3F291208" w14:textId="50AB8CC5" w:rsidR="006E0A17" w:rsidRDefault="006E0A17" w:rsidP="006E0A17">
            <w:pPr>
              <w:pStyle w:val="ListParagraph"/>
              <w:numPr>
                <w:ilvl w:val="0"/>
                <w:numId w:val="11"/>
              </w:numPr>
              <w:rPr>
                <w:rFonts w:ascii="Calibri Light" w:hAnsi="Calibri Light" w:cs="Calibri Light"/>
                <w:color w:val="0F0D29" w:themeColor="text1"/>
                <w:sz w:val="24"/>
                <w:szCs w:val="24"/>
              </w:rPr>
            </w:pPr>
            <w:r>
              <w:rPr>
                <w:rFonts w:ascii="Calibri Light" w:hAnsi="Calibri Light" w:cs="Calibri Light"/>
                <w:color w:val="0F0D29" w:themeColor="text1"/>
                <w:sz w:val="24"/>
                <w:szCs w:val="24"/>
              </w:rPr>
              <w:t>To improve our support service with those with neuro diverse needs with the recruitment of our new Neurodiversity specialist</w:t>
            </w:r>
          </w:p>
          <w:p w14:paraId="4CAA91D0" w14:textId="27ECB32E" w:rsidR="006E0A17" w:rsidRDefault="006E0A17" w:rsidP="006E0A17">
            <w:pPr>
              <w:pStyle w:val="ListParagraph"/>
              <w:numPr>
                <w:ilvl w:val="0"/>
                <w:numId w:val="11"/>
              </w:numPr>
              <w:rPr>
                <w:rFonts w:ascii="Calibri Light" w:hAnsi="Calibri Light" w:cs="Calibri Light"/>
                <w:color w:val="0F0D29" w:themeColor="text1"/>
                <w:sz w:val="24"/>
                <w:szCs w:val="24"/>
              </w:rPr>
            </w:pPr>
            <w:bookmarkStart w:id="4" w:name="_Hlk155610928"/>
            <w:r>
              <w:rPr>
                <w:rFonts w:ascii="Calibri Light" w:hAnsi="Calibri Light" w:cs="Calibri Light"/>
                <w:color w:val="0F0D29" w:themeColor="text1"/>
                <w:sz w:val="24"/>
                <w:szCs w:val="24"/>
              </w:rPr>
              <w:t>To promote our recently established Reading Strategy through a whole prison approach</w:t>
            </w:r>
          </w:p>
          <w:bookmarkEnd w:id="4"/>
          <w:p w14:paraId="7F90C5D3" w14:textId="123D50ED" w:rsidR="00440E0D" w:rsidRDefault="00440E0D" w:rsidP="006E0A17">
            <w:pPr>
              <w:pStyle w:val="ListParagraph"/>
              <w:numPr>
                <w:ilvl w:val="0"/>
                <w:numId w:val="11"/>
              </w:numPr>
              <w:rPr>
                <w:rFonts w:ascii="Calibri Light" w:hAnsi="Calibri Light" w:cs="Calibri Light"/>
                <w:color w:val="0F0D29" w:themeColor="text1"/>
                <w:sz w:val="24"/>
                <w:szCs w:val="24"/>
              </w:rPr>
            </w:pPr>
            <w:r>
              <w:rPr>
                <w:rFonts w:ascii="Calibri Light" w:hAnsi="Calibri Light" w:cs="Calibri Light"/>
                <w:color w:val="0F0D29" w:themeColor="text1"/>
                <w:sz w:val="24"/>
                <w:szCs w:val="24"/>
              </w:rPr>
              <w:t>To ensure a Families portal is implemented and promoted.</w:t>
            </w:r>
          </w:p>
          <w:p w14:paraId="041D13EF" w14:textId="320C5CA5" w:rsidR="006E0A17" w:rsidRDefault="00440E0D" w:rsidP="006E0A17">
            <w:pPr>
              <w:pStyle w:val="ListParagraph"/>
              <w:numPr>
                <w:ilvl w:val="0"/>
                <w:numId w:val="11"/>
              </w:numPr>
              <w:rPr>
                <w:rFonts w:ascii="Calibri Light" w:hAnsi="Calibri Light" w:cs="Calibri Light"/>
                <w:color w:val="0F0D29" w:themeColor="text1"/>
                <w:sz w:val="24"/>
                <w:szCs w:val="24"/>
              </w:rPr>
            </w:pPr>
            <w:r>
              <w:rPr>
                <w:rFonts w:ascii="Calibri Light" w:hAnsi="Calibri Light" w:cs="Calibri Light"/>
                <w:color w:val="0F0D29" w:themeColor="text1"/>
                <w:sz w:val="24"/>
                <w:szCs w:val="24"/>
              </w:rPr>
              <w:t>To continue to develop further work placements with employment on release prospects.</w:t>
            </w:r>
          </w:p>
          <w:p w14:paraId="7CDD0746" w14:textId="7F6AA49C" w:rsidR="00440E0D" w:rsidRDefault="00440E0D" w:rsidP="00440E0D">
            <w:pPr>
              <w:pStyle w:val="ListParagraph"/>
              <w:numPr>
                <w:ilvl w:val="0"/>
                <w:numId w:val="11"/>
              </w:numPr>
              <w:spacing w:line="240" w:lineRule="auto"/>
              <w:jc w:val="both"/>
              <w:rPr>
                <w:rFonts w:ascii="Calibri Light" w:hAnsi="Calibri Light" w:cs="Calibri Light"/>
                <w:bCs/>
                <w:color w:val="0F0D29" w:themeColor="text1"/>
                <w:sz w:val="24"/>
                <w:szCs w:val="24"/>
                <w:lang w:val="en"/>
              </w:rPr>
            </w:pPr>
            <w:r>
              <w:rPr>
                <w:rFonts w:ascii="Calibri Light" w:hAnsi="Calibri Light" w:cs="Calibri Light"/>
                <w:bCs/>
                <w:color w:val="0F0D29" w:themeColor="text1"/>
                <w:sz w:val="24"/>
                <w:szCs w:val="24"/>
                <w:lang w:val="en"/>
              </w:rPr>
              <w:t xml:space="preserve">To explore the potential requirement of a family/Friend’s council to address concerns and suggestions approaching prerelease of men. </w:t>
            </w:r>
          </w:p>
          <w:p w14:paraId="462760A2" w14:textId="5D8A0E6D" w:rsidR="00440E0D" w:rsidRDefault="00440E0D" w:rsidP="006E0A17">
            <w:pPr>
              <w:pStyle w:val="ListParagraph"/>
              <w:numPr>
                <w:ilvl w:val="0"/>
                <w:numId w:val="11"/>
              </w:numPr>
              <w:rPr>
                <w:rFonts w:ascii="Calibri Light" w:hAnsi="Calibri Light" w:cs="Calibri Light"/>
                <w:color w:val="0F0D29" w:themeColor="text1"/>
                <w:sz w:val="24"/>
                <w:szCs w:val="24"/>
              </w:rPr>
            </w:pPr>
            <w:bookmarkStart w:id="5" w:name="_Hlk155610977"/>
            <w:r>
              <w:rPr>
                <w:rFonts w:ascii="Calibri Light" w:hAnsi="Calibri Light" w:cs="Calibri Light"/>
                <w:color w:val="0F0D29" w:themeColor="text1"/>
                <w:sz w:val="24"/>
                <w:szCs w:val="24"/>
              </w:rPr>
              <w:t>To continue to promote and establish a ‘visits experience’ for those not accessing ROTL or Visits.</w:t>
            </w:r>
          </w:p>
          <w:p w14:paraId="2FD632F6" w14:textId="249D1F71" w:rsidR="00721902" w:rsidRDefault="00721902" w:rsidP="006E0A17">
            <w:pPr>
              <w:pStyle w:val="ListParagraph"/>
              <w:numPr>
                <w:ilvl w:val="0"/>
                <w:numId w:val="11"/>
              </w:numPr>
              <w:rPr>
                <w:rFonts w:ascii="Calibri Light" w:hAnsi="Calibri Light" w:cs="Calibri Light"/>
                <w:color w:val="0F0D29" w:themeColor="text1"/>
                <w:sz w:val="24"/>
                <w:szCs w:val="24"/>
              </w:rPr>
            </w:pPr>
            <w:bookmarkStart w:id="6" w:name="_Hlk155611010"/>
            <w:bookmarkEnd w:id="5"/>
            <w:r>
              <w:rPr>
                <w:rFonts w:ascii="Calibri Light" w:hAnsi="Calibri Light" w:cs="Calibri Light"/>
                <w:color w:val="0F0D29" w:themeColor="text1"/>
                <w:sz w:val="24"/>
                <w:szCs w:val="24"/>
              </w:rPr>
              <w:t xml:space="preserve">Continue to Support quarterly recognition ceremonies with Ormiston Families so that families have the opportunity to celebrate the successes of their loved ones. </w:t>
            </w:r>
          </w:p>
          <w:bookmarkEnd w:id="6"/>
          <w:p w14:paraId="19194F1D" w14:textId="75E68C47" w:rsidR="00440E0D" w:rsidRDefault="00440E0D" w:rsidP="006E0A17">
            <w:pPr>
              <w:pStyle w:val="ListParagraph"/>
              <w:numPr>
                <w:ilvl w:val="0"/>
                <w:numId w:val="11"/>
              </w:numPr>
              <w:rPr>
                <w:rFonts w:ascii="Calibri Light" w:hAnsi="Calibri Light" w:cs="Calibri Light"/>
                <w:color w:val="0F0D29" w:themeColor="text1"/>
                <w:sz w:val="24"/>
                <w:szCs w:val="24"/>
              </w:rPr>
            </w:pPr>
            <w:r>
              <w:rPr>
                <w:rFonts w:ascii="Calibri Light" w:hAnsi="Calibri Light" w:cs="Calibri Light"/>
                <w:color w:val="0F0D29" w:themeColor="text1"/>
                <w:sz w:val="24"/>
                <w:szCs w:val="24"/>
              </w:rPr>
              <w:t>To support those prisoners on ISFL with a specific additional family Day specific to their needs/requirements.</w:t>
            </w:r>
          </w:p>
          <w:p w14:paraId="2D72ACCE" w14:textId="5242A1C3" w:rsidR="00440E0D" w:rsidRPr="00EE708B" w:rsidRDefault="00EE708B" w:rsidP="00EE708B">
            <w:pPr>
              <w:pStyle w:val="ListParagraph"/>
              <w:numPr>
                <w:ilvl w:val="0"/>
                <w:numId w:val="11"/>
              </w:numPr>
              <w:rPr>
                <w:rFonts w:ascii="Calibri Light" w:hAnsi="Calibri Light" w:cs="Calibri Light"/>
                <w:color w:val="0F0D29" w:themeColor="text1"/>
                <w:sz w:val="24"/>
                <w:szCs w:val="24"/>
              </w:rPr>
            </w:pPr>
            <w:r>
              <w:rPr>
                <w:rFonts w:ascii="Calibri Light" w:hAnsi="Calibri Light" w:cs="Calibri Light"/>
                <w:color w:val="0F0D29" w:themeColor="text1"/>
                <w:sz w:val="24"/>
                <w:szCs w:val="24"/>
              </w:rPr>
              <w:t>To develop a ‘Rent Ready’ provision supporting men to learn skills to navigate and pursue Housing offers.</w:t>
            </w:r>
          </w:p>
          <w:bookmarkEnd w:id="2"/>
          <w:p w14:paraId="695CB3B8" w14:textId="77777777" w:rsidR="00CD3396" w:rsidRPr="00F520C9" w:rsidRDefault="00CD3396" w:rsidP="00CD3396">
            <w:pPr>
              <w:rPr>
                <w:rFonts w:ascii="Calibri Light" w:hAnsi="Calibri Light" w:cs="Calibri Light"/>
                <w:color w:val="0F0D29" w:themeColor="text1"/>
                <w:sz w:val="24"/>
                <w:szCs w:val="24"/>
              </w:rPr>
            </w:pPr>
          </w:p>
          <w:p w14:paraId="695CB3B9" w14:textId="77777777" w:rsidR="00CD3396" w:rsidRPr="00F520C9" w:rsidRDefault="00CD3396" w:rsidP="00CD3396">
            <w:pPr>
              <w:rPr>
                <w:rFonts w:ascii="Calibri Light" w:hAnsi="Calibri Light" w:cs="Calibri Light"/>
                <w:color w:val="0F0D29" w:themeColor="text1"/>
                <w:sz w:val="24"/>
                <w:szCs w:val="24"/>
              </w:rPr>
            </w:pPr>
          </w:p>
          <w:p w14:paraId="695CB3CA" w14:textId="77777777" w:rsidR="00CD3396" w:rsidRPr="00F520C9" w:rsidRDefault="00CD3396" w:rsidP="00DF027C">
            <w:pPr>
              <w:pStyle w:val="Content"/>
              <w:rPr>
                <w:rFonts w:ascii="Calibri Light" w:hAnsi="Calibri Light" w:cs="Calibri Light"/>
                <w:color w:val="0F0D29" w:themeColor="text1"/>
                <w:sz w:val="24"/>
                <w:szCs w:val="24"/>
              </w:rPr>
            </w:pPr>
          </w:p>
        </w:tc>
      </w:tr>
    </w:tbl>
    <w:p w14:paraId="695CB3CC" w14:textId="77777777" w:rsidR="0087605E" w:rsidRPr="007A34CB" w:rsidRDefault="0087605E" w:rsidP="00DF027C">
      <w:pPr>
        <w:rPr>
          <w:rFonts w:ascii="Calibri Light" w:hAnsi="Calibri Light"/>
          <w:color w:val="0F0D29" w:themeColor="text1"/>
        </w:rPr>
      </w:pPr>
    </w:p>
    <w:sectPr w:rsidR="0087605E" w:rsidRPr="007A34CB" w:rsidSect="00DF027C">
      <w:footerReference w:type="default" r:id="rId42"/>
      <w:pgSz w:w="12240" w:h="15840"/>
      <w:pgMar w:top="720" w:right="1152" w:bottom="720" w:left="1152" w:header="0" w:footer="288"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2862A6" w14:textId="77777777" w:rsidR="005A172A" w:rsidRDefault="005A172A">
      <w:r>
        <w:separator/>
      </w:r>
    </w:p>
    <w:p w14:paraId="665D68D2" w14:textId="77777777" w:rsidR="005A172A" w:rsidRDefault="005A172A"/>
  </w:endnote>
  <w:endnote w:type="continuationSeparator" w:id="0">
    <w:p w14:paraId="00C018C0" w14:textId="77777777" w:rsidR="005A172A" w:rsidRDefault="005A172A">
      <w:r>
        <w:continuationSeparator/>
      </w:r>
    </w:p>
    <w:p w14:paraId="64824049" w14:textId="77777777" w:rsidR="005A172A" w:rsidRDefault="005A17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748919"/>
      <w:docPartObj>
        <w:docPartGallery w:val="Page Numbers (Bottom of Page)"/>
        <w:docPartUnique/>
      </w:docPartObj>
    </w:sdtPr>
    <w:sdtEndPr>
      <w:rPr>
        <w:noProof/>
      </w:rPr>
    </w:sdtEndPr>
    <w:sdtContent>
      <w:p w14:paraId="695CB3FC" w14:textId="77777777" w:rsidR="00DF027C" w:rsidRDefault="00DF027C">
        <w:pPr>
          <w:pStyle w:val="Footer"/>
          <w:jc w:val="center"/>
        </w:pPr>
        <w:r>
          <w:fldChar w:fldCharType="begin"/>
        </w:r>
        <w:r>
          <w:instrText xml:space="preserve"> PAGE   \* MERGEFORMAT </w:instrText>
        </w:r>
        <w:r>
          <w:fldChar w:fldCharType="separate"/>
        </w:r>
        <w:r w:rsidR="00C20422">
          <w:rPr>
            <w:noProof/>
          </w:rPr>
          <w:t>7</w:t>
        </w:r>
        <w:r>
          <w:rPr>
            <w:noProof/>
          </w:rPr>
          <w:fldChar w:fldCharType="end"/>
        </w:r>
      </w:p>
    </w:sdtContent>
  </w:sdt>
  <w:p w14:paraId="695CB3FD" w14:textId="77777777" w:rsidR="00DF027C" w:rsidRDefault="00DF02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9DC92D" w14:textId="77777777" w:rsidR="005A172A" w:rsidRDefault="005A172A">
      <w:r>
        <w:separator/>
      </w:r>
    </w:p>
    <w:p w14:paraId="163BA43C" w14:textId="77777777" w:rsidR="005A172A" w:rsidRDefault="005A172A"/>
  </w:footnote>
  <w:footnote w:type="continuationSeparator" w:id="0">
    <w:p w14:paraId="025A494A" w14:textId="77777777" w:rsidR="005A172A" w:rsidRDefault="005A172A">
      <w:r>
        <w:continuationSeparator/>
      </w:r>
    </w:p>
    <w:p w14:paraId="5CBA4099" w14:textId="77777777" w:rsidR="005A172A" w:rsidRDefault="005A172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72FA9"/>
    <w:multiLevelType w:val="hybridMultilevel"/>
    <w:tmpl w:val="410246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394405A"/>
    <w:multiLevelType w:val="hybridMultilevel"/>
    <w:tmpl w:val="06C4E0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7C71AB"/>
    <w:multiLevelType w:val="hybridMultilevel"/>
    <w:tmpl w:val="5B149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2826F05"/>
    <w:multiLevelType w:val="hybridMultilevel"/>
    <w:tmpl w:val="E43C90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DC443D7"/>
    <w:multiLevelType w:val="hybridMultilevel"/>
    <w:tmpl w:val="D56E7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5906070"/>
    <w:multiLevelType w:val="hybridMultilevel"/>
    <w:tmpl w:val="CDEA324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53F111B2"/>
    <w:multiLevelType w:val="hybridMultilevel"/>
    <w:tmpl w:val="4210B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A45118"/>
    <w:multiLevelType w:val="hybridMultilevel"/>
    <w:tmpl w:val="7C5C4ED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66CF61E3"/>
    <w:multiLevelType w:val="hybridMultilevel"/>
    <w:tmpl w:val="C638DC4A"/>
    <w:lvl w:ilvl="0" w:tplc="08090001">
      <w:start w:val="1"/>
      <w:numFmt w:val="bullet"/>
      <w:lvlText w:val=""/>
      <w:lvlJc w:val="left"/>
      <w:pPr>
        <w:ind w:left="1145" w:hanging="720"/>
      </w:pPr>
      <w:rPr>
        <w:rFonts w:ascii="Symbol" w:hAnsi="Symbol" w:hint="default"/>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72C77F31"/>
    <w:multiLevelType w:val="multilevel"/>
    <w:tmpl w:val="F60A670C"/>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Calibri Light" w:eastAsiaTheme="minorHAnsi" w:hAnsi="Calibri Light" w:cs="Calibri Light"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7CFE674B"/>
    <w:multiLevelType w:val="hybridMultilevel"/>
    <w:tmpl w:val="F920C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58452753">
    <w:abstractNumId w:val="8"/>
  </w:num>
  <w:num w:numId="2" w16cid:durableId="608775435">
    <w:abstractNumId w:val="2"/>
  </w:num>
  <w:num w:numId="3" w16cid:durableId="1847670625">
    <w:abstractNumId w:val="6"/>
  </w:num>
  <w:num w:numId="4" w16cid:durableId="595748326">
    <w:abstractNumId w:val="1"/>
  </w:num>
  <w:num w:numId="5" w16cid:durableId="799035441">
    <w:abstractNumId w:val="4"/>
  </w:num>
  <w:num w:numId="6" w16cid:durableId="295990690">
    <w:abstractNumId w:val="10"/>
  </w:num>
  <w:num w:numId="7" w16cid:durableId="968585935">
    <w:abstractNumId w:val="7"/>
  </w:num>
  <w:num w:numId="8" w16cid:durableId="1874489558">
    <w:abstractNumId w:val="3"/>
  </w:num>
  <w:num w:numId="9" w16cid:durableId="1168401508">
    <w:abstractNumId w:val="5"/>
  </w:num>
  <w:num w:numId="10" w16cid:durableId="409229518">
    <w:abstractNumId w:val="0"/>
  </w:num>
  <w:num w:numId="11" w16cid:durableId="28288110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453F"/>
    <w:rsid w:val="00006785"/>
    <w:rsid w:val="00006C4F"/>
    <w:rsid w:val="00023C6E"/>
    <w:rsid w:val="0002482E"/>
    <w:rsid w:val="0004344D"/>
    <w:rsid w:val="00043AD7"/>
    <w:rsid w:val="00050324"/>
    <w:rsid w:val="00054398"/>
    <w:rsid w:val="00065CEE"/>
    <w:rsid w:val="0007662A"/>
    <w:rsid w:val="000A0150"/>
    <w:rsid w:val="000A16E9"/>
    <w:rsid w:val="000A1780"/>
    <w:rsid w:val="000A1E0B"/>
    <w:rsid w:val="000B34E3"/>
    <w:rsid w:val="000D1715"/>
    <w:rsid w:val="000D187E"/>
    <w:rsid w:val="000D4E93"/>
    <w:rsid w:val="000D67CF"/>
    <w:rsid w:val="000E63C9"/>
    <w:rsid w:val="00113460"/>
    <w:rsid w:val="00126C75"/>
    <w:rsid w:val="001274C2"/>
    <w:rsid w:val="00130E9D"/>
    <w:rsid w:val="00136B28"/>
    <w:rsid w:val="00144591"/>
    <w:rsid w:val="00150A6D"/>
    <w:rsid w:val="00156F86"/>
    <w:rsid w:val="00163385"/>
    <w:rsid w:val="00173FF3"/>
    <w:rsid w:val="00185B35"/>
    <w:rsid w:val="00191351"/>
    <w:rsid w:val="001924E5"/>
    <w:rsid w:val="00195DD9"/>
    <w:rsid w:val="00197B77"/>
    <w:rsid w:val="001A1EEE"/>
    <w:rsid w:val="001B5940"/>
    <w:rsid w:val="001D6CC9"/>
    <w:rsid w:val="001E25FB"/>
    <w:rsid w:val="001E2891"/>
    <w:rsid w:val="001E3E56"/>
    <w:rsid w:val="001E4B25"/>
    <w:rsid w:val="001E6BC2"/>
    <w:rsid w:val="001F2BC8"/>
    <w:rsid w:val="001F5190"/>
    <w:rsid w:val="001F5F6B"/>
    <w:rsid w:val="002069C8"/>
    <w:rsid w:val="002148DB"/>
    <w:rsid w:val="00216559"/>
    <w:rsid w:val="002326BD"/>
    <w:rsid w:val="002344DB"/>
    <w:rsid w:val="0023453F"/>
    <w:rsid w:val="00235DBF"/>
    <w:rsid w:val="00236AF0"/>
    <w:rsid w:val="002423FD"/>
    <w:rsid w:val="00243EBC"/>
    <w:rsid w:val="00246A35"/>
    <w:rsid w:val="00251B2E"/>
    <w:rsid w:val="00255427"/>
    <w:rsid w:val="00256813"/>
    <w:rsid w:val="00256E58"/>
    <w:rsid w:val="00260AC7"/>
    <w:rsid w:val="00265146"/>
    <w:rsid w:val="00265C76"/>
    <w:rsid w:val="0027308A"/>
    <w:rsid w:val="00280A85"/>
    <w:rsid w:val="00284348"/>
    <w:rsid w:val="002921ED"/>
    <w:rsid w:val="002B642E"/>
    <w:rsid w:val="002B680A"/>
    <w:rsid w:val="002C3558"/>
    <w:rsid w:val="002C6337"/>
    <w:rsid w:val="002C69E6"/>
    <w:rsid w:val="002C70C7"/>
    <w:rsid w:val="002E0CCF"/>
    <w:rsid w:val="002F4ECA"/>
    <w:rsid w:val="002F51F5"/>
    <w:rsid w:val="00302376"/>
    <w:rsid w:val="003119F1"/>
    <w:rsid w:val="00312137"/>
    <w:rsid w:val="003159E8"/>
    <w:rsid w:val="00322951"/>
    <w:rsid w:val="00330359"/>
    <w:rsid w:val="0033762F"/>
    <w:rsid w:val="00337751"/>
    <w:rsid w:val="00341388"/>
    <w:rsid w:val="003449E5"/>
    <w:rsid w:val="003544AC"/>
    <w:rsid w:val="00357B0A"/>
    <w:rsid w:val="00366A7D"/>
    <w:rsid w:val="00366C7E"/>
    <w:rsid w:val="00374B10"/>
    <w:rsid w:val="00377C25"/>
    <w:rsid w:val="00384EA3"/>
    <w:rsid w:val="00385456"/>
    <w:rsid w:val="003A39A1"/>
    <w:rsid w:val="003B3604"/>
    <w:rsid w:val="003C2191"/>
    <w:rsid w:val="003D3863"/>
    <w:rsid w:val="003D77C7"/>
    <w:rsid w:val="003E4687"/>
    <w:rsid w:val="003F4AD1"/>
    <w:rsid w:val="003F7678"/>
    <w:rsid w:val="004110DE"/>
    <w:rsid w:val="00411662"/>
    <w:rsid w:val="004117B1"/>
    <w:rsid w:val="004134FC"/>
    <w:rsid w:val="00432DF6"/>
    <w:rsid w:val="0043391D"/>
    <w:rsid w:val="0044085A"/>
    <w:rsid w:val="00440E0D"/>
    <w:rsid w:val="004560F5"/>
    <w:rsid w:val="00471756"/>
    <w:rsid w:val="00495D63"/>
    <w:rsid w:val="004B21A5"/>
    <w:rsid w:val="004C3BF9"/>
    <w:rsid w:val="004C6C0F"/>
    <w:rsid w:val="005026C6"/>
    <w:rsid w:val="005037F0"/>
    <w:rsid w:val="0050576C"/>
    <w:rsid w:val="00516A86"/>
    <w:rsid w:val="00523FB8"/>
    <w:rsid w:val="005275F6"/>
    <w:rsid w:val="00527DB9"/>
    <w:rsid w:val="005412CC"/>
    <w:rsid w:val="00545415"/>
    <w:rsid w:val="0054742A"/>
    <w:rsid w:val="00547888"/>
    <w:rsid w:val="00547A3D"/>
    <w:rsid w:val="005538F6"/>
    <w:rsid w:val="0055500D"/>
    <w:rsid w:val="00572102"/>
    <w:rsid w:val="005753CC"/>
    <w:rsid w:val="00580410"/>
    <w:rsid w:val="00582285"/>
    <w:rsid w:val="00587EBD"/>
    <w:rsid w:val="005902BD"/>
    <w:rsid w:val="005A172A"/>
    <w:rsid w:val="005B1D73"/>
    <w:rsid w:val="005C3CF9"/>
    <w:rsid w:val="005E442E"/>
    <w:rsid w:val="005F1BB0"/>
    <w:rsid w:val="005F3996"/>
    <w:rsid w:val="00605311"/>
    <w:rsid w:val="0061326F"/>
    <w:rsid w:val="00620D06"/>
    <w:rsid w:val="006351BD"/>
    <w:rsid w:val="00636BCF"/>
    <w:rsid w:val="00656C4D"/>
    <w:rsid w:val="006710BF"/>
    <w:rsid w:val="006715C3"/>
    <w:rsid w:val="00673C7A"/>
    <w:rsid w:val="00696AC1"/>
    <w:rsid w:val="006A30B9"/>
    <w:rsid w:val="006A3E07"/>
    <w:rsid w:val="006A738F"/>
    <w:rsid w:val="006B6CC3"/>
    <w:rsid w:val="006B76EC"/>
    <w:rsid w:val="006B78A4"/>
    <w:rsid w:val="006C4485"/>
    <w:rsid w:val="006C770E"/>
    <w:rsid w:val="006D0CA9"/>
    <w:rsid w:val="006D25A5"/>
    <w:rsid w:val="006E0A17"/>
    <w:rsid w:val="006E4CE2"/>
    <w:rsid w:val="006E5716"/>
    <w:rsid w:val="006F21E3"/>
    <w:rsid w:val="00704F09"/>
    <w:rsid w:val="00717C68"/>
    <w:rsid w:val="00721902"/>
    <w:rsid w:val="00725C24"/>
    <w:rsid w:val="007262F5"/>
    <w:rsid w:val="007302B3"/>
    <w:rsid w:val="00730733"/>
    <w:rsid w:val="00730E3A"/>
    <w:rsid w:val="00732A1C"/>
    <w:rsid w:val="0073470F"/>
    <w:rsid w:val="00736AAF"/>
    <w:rsid w:val="00765B2A"/>
    <w:rsid w:val="00774574"/>
    <w:rsid w:val="00775F10"/>
    <w:rsid w:val="00777ED5"/>
    <w:rsid w:val="00782E61"/>
    <w:rsid w:val="00783A34"/>
    <w:rsid w:val="007A0E33"/>
    <w:rsid w:val="007A34CB"/>
    <w:rsid w:val="007A4152"/>
    <w:rsid w:val="007A6B68"/>
    <w:rsid w:val="007B3348"/>
    <w:rsid w:val="007B334D"/>
    <w:rsid w:val="007C3C74"/>
    <w:rsid w:val="007C6B52"/>
    <w:rsid w:val="007C6D61"/>
    <w:rsid w:val="007D16C5"/>
    <w:rsid w:val="007D34FA"/>
    <w:rsid w:val="007E04CF"/>
    <w:rsid w:val="007F1C11"/>
    <w:rsid w:val="008047B9"/>
    <w:rsid w:val="0081386E"/>
    <w:rsid w:val="00817EB8"/>
    <w:rsid w:val="00823D83"/>
    <w:rsid w:val="00824CC7"/>
    <w:rsid w:val="00862FE4"/>
    <w:rsid w:val="0086389A"/>
    <w:rsid w:val="0087605E"/>
    <w:rsid w:val="00891387"/>
    <w:rsid w:val="008B1FEE"/>
    <w:rsid w:val="008C7D7C"/>
    <w:rsid w:val="008D5E23"/>
    <w:rsid w:val="008E02FD"/>
    <w:rsid w:val="008E51A8"/>
    <w:rsid w:val="008E6B23"/>
    <w:rsid w:val="008F4804"/>
    <w:rsid w:val="008F695E"/>
    <w:rsid w:val="00903C32"/>
    <w:rsid w:val="009164A1"/>
    <w:rsid w:val="009168B4"/>
    <w:rsid w:val="00916B16"/>
    <w:rsid w:val="009173B9"/>
    <w:rsid w:val="009178C7"/>
    <w:rsid w:val="00917A0F"/>
    <w:rsid w:val="009202EC"/>
    <w:rsid w:val="00920E4A"/>
    <w:rsid w:val="0093335D"/>
    <w:rsid w:val="0093613E"/>
    <w:rsid w:val="00943026"/>
    <w:rsid w:val="00947EF1"/>
    <w:rsid w:val="009626E2"/>
    <w:rsid w:val="00964A85"/>
    <w:rsid w:val="00966B81"/>
    <w:rsid w:val="0099268C"/>
    <w:rsid w:val="00993912"/>
    <w:rsid w:val="0099651B"/>
    <w:rsid w:val="009A46DB"/>
    <w:rsid w:val="009B5289"/>
    <w:rsid w:val="009C7720"/>
    <w:rsid w:val="009D23A0"/>
    <w:rsid w:val="009D56E8"/>
    <w:rsid w:val="00A002C8"/>
    <w:rsid w:val="00A07EC8"/>
    <w:rsid w:val="00A1708F"/>
    <w:rsid w:val="00A23AFA"/>
    <w:rsid w:val="00A31B3E"/>
    <w:rsid w:val="00A532F3"/>
    <w:rsid w:val="00A7644D"/>
    <w:rsid w:val="00A831AB"/>
    <w:rsid w:val="00A8489E"/>
    <w:rsid w:val="00AA1C06"/>
    <w:rsid w:val="00AA2CDA"/>
    <w:rsid w:val="00AA4DBC"/>
    <w:rsid w:val="00AB5065"/>
    <w:rsid w:val="00AC29F3"/>
    <w:rsid w:val="00AD53F2"/>
    <w:rsid w:val="00AD6FC8"/>
    <w:rsid w:val="00AE080F"/>
    <w:rsid w:val="00AE21C9"/>
    <w:rsid w:val="00AE6A9E"/>
    <w:rsid w:val="00AF44D1"/>
    <w:rsid w:val="00B142C4"/>
    <w:rsid w:val="00B231E5"/>
    <w:rsid w:val="00B33364"/>
    <w:rsid w:val="00B349C7"/>
    <w:rsid w:val="00B433EE"/>
    <w:rsid w:val="00B509F8"/>
    <w:rsid w:val="00B531B2"/>
    <w:rsid w:val="00B76088"/>
    <w:rsid w:val="00B93106"/>
    <w:rsid w:val="00B96692"/>
    <w:rsid w:val="00BA1C48"/>
    <w:rsid w:val="00BF7C22"/>
    <w:rsid w:val="00C0035E"/>
    <w:rsid w:val="00C0156D"/>
    <w:rsid w:val="00C02B87"/>
    <w:rsid w:val="00C072BA"/>
    <w:rsid w:val="00C20422"/>
    <w:rsid w:val="00C241E3"/>
    <w:rsid w:val="00C4086D"/>
    <w:rsid w:val="00C41CB7"/>
    <w:rsid w:val="00C45BDC"/>
    <w:rsid w:val="00C5344A"/>
    <w:rsid w:val="00C5666A"/>
    <w:rsid w:val="00C5747A"/>
    <w:rsid w:val="00C71195"/>
    <w:rsid w:val="00C834B9"/>
    <w:rsid w:val="00C94A90"/>
    <w:rsid w:val="00CA09A3"/>
    <w:rsid w:val="00CA1896"/>
    <w:rsid w:val="00CB3495"/>
    <w:rsid w:val="00CB5B28"/>
    <w:rsid w:val="00CC2E00"/>
    <w:rsid w:val="00CD3396"/>
    <w:rsid w:val="00CD7DE1"/>
    <w:rsid w:val="00CE1DB7"/>
    <w:rsid w:val="00CF5371"/>
    <w:rsid w:val="00CF5868"/>
    <w:rsid w:val="00D0323A"/>
    <w:rsid w:val="00D0559F"/>
    <w:rsid w:val="00D077E9"/>
    <w:rsid w:val="00D108DE"/>
    <w:rsid w:val="00D12066"/>
    <w:rsid w:val="00D13DE0"/>
    <w:rsid w:val="00D20A8A"/>
    <w:rsid w:val="00D364F9"/>
    <w:rsid w:val="00D42CB7"/>
    <w:rsid w:val="00D42DA3"/>
    <w:rsid w:val="00D5413D"/>
    <w:rsid w:val="00D56A30"/>
    <w:rsid w:val="00D570A9"/>
    <w:rsid w:val="00D70D02"/>
    <w:rsid w:val="00D770C7"/>
    <w:rsid w:val="00D86945"/>
    <w:rsid w:val="00D90290"/>
    <w:rsid w:val="00D962AF"/>
    <w:rsid w:val="00DA09A6"/>
    <w:rsid w:val="00DA6EFF"/>
    <w:rsid w:val="00DB2747"/>
    <w:rsid w:val="00DB439B"/>
    <w:rsid w:val="00DD152F"/>
    <w:rsid w:val="00DE213F"/>
    <w:rsid w:val="00DF027C"/>
    <w:rsid w:val="00E00A32"/>
    <w:rsid w:val="00E17477"/>
    <w:rsid w:val="00E210B3"/>
    <w:rsid w:val="00E21429"/>
    <w:rsid w:val="00E22ACD"/>
    <w:rsid w:val="00E2707E"/>
    <w:rsid w:val="00E301C4"/>
    <w:rsid w:val="00E46829"/>
    <w:rsid w:val="00E518A6"/>
    <w:rsid w:val="00E531E1"/>
    <w:rsid w:val="00E6020B"/>
    <w:rsid w:val="00E620B0"/>
    <w:rsid w:val="00E765D7"/>
    <w:rsid w:val="00E77427"/>
    <w:rsid w:val="00E81B40"/>
    <w:rsid w:val="00E830BA"/>
    <w:rsid w:val="00E87FA3"/>
    <w:rsid w:val="00E94F6A"/>
    <w:rsid w:val="00EA18FB"/>
    <w:rsid w:val="00ED2500"/>
    <w:rsid w:val="00EE471D"/>
    <w:rsid w:val="00EE708B"/>
    <w:rsid w:val="00EF01E4"/>
    <w:rsid w:val="00EF555B"/>
    <w:rsid w:val="00EF65F1"/>
    <w:rsid w:val="00F027BB"/>
    <w:rsid w:val="00F0438E"/>
    <w:rsid w:val="00F11DCF"/>
    <w:rsid w:val="00F162EA"/>
    <w:rsid w:val="00F169BC"/>
    <w:rsid w:val="00F21A2D"/>
    <w:rsid w:val="00F24AC5"/>
    <w:rsid w:val="00F31107"/>
    <w:rsid w:val="00F43AAB"/>
    <w:rsid w:val="00F46381"/>
    <w:rsid w:val="00F469EB"/>
    <w:rsid w:val="00F4721C"/>
    <w:rsid w:val="00F47556"/>
    <w:rsid w:val="00F4797C"/>
    <w:rsid w:val="00F520C9"/>
    <w:rsid w:val="00F52D27"/>
    <w:rsid w:val="00F6262E"/>
    <w:rsid w:val="00F74FB4"/>
    <w:rsid w:val="00F83527"/>
    <w:rsid w:val="00F86E40"/>
    <w:rsid w:val="00F97937"/>
    <w:rsid w:val="00FB5133"/>
    <w:rsid w:val="00FB75EC"/>
    <w:rsid w:val="00FD583F"/>
    <w:rsid w:val="00FD7488"/>
    <w:rsid w:val="00FD79E9"/>
    <w:rsid w:val="00FE58DD"/>
    <w:rsid w:val="00FF0206"/>
    <w:rsid w:val="00FF16B4"/>
    <w:rsid w:val="00FF558C"/>
    <w:rsid w:val="00FF6DA1"/>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5CB30E"/>
  <w15:docId w15:val="{3E2D48C6-86D0-4568-B3B8-7A269C771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0"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945"/>
    <w:pPr>
      <w:spacing w:after="0"/>
    </w:pPr>
    <w:rPr>
      <w:rFonts w:eastAsiaTheme="minorEastAsia"/>
      <w:b/>
      <w:color w:val="082A7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Heading2">
    <w:name w:val="heading 2"/>
    <w:basedOn w:val="Normal"/>
    <w:next w:val="Normal"/>
    <w:link w:val="Heading2Char"/>
    <w:uiPriority w:val="4"/>
    <w:qFormat/>
    <w:rsid w:val="00DF027C"/>
    <w:pPr>
      <w:keepNext/>
      <w:spacing w:after="240" w:line="240" w:lineRule="auto"/>
      <w:outlineLvl w:val="1"/>
    </w:pPr>
    <w:rPr>
      <w:rFonts w:eastAsiaTheme="majorEastAsia" w:cstheme="majorBidi"/>
      <w:b w:val="0"/>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0"/>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0"/>
    <w:rsid w:val="00D86945"/>
    <w:rPr>
      <w:rFonts w:asciiTheme="majorHAnsi" w:eastAsiaTheme="majorEastAsia" w:hAnsiTheme="majorHAnsi" w:cstheme="majorBidi"/>
      <w:b/>
      <w:bCs/>
      <w:color w:val="082A75"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082A75"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061F57" w:themeColor="text2" w:themeShade="BF"/>
      <w:kern w:val="28"/>
      <w:sz w:val="52"/>
      <w:szCs w:val="3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DF027C"/>
    <w:rPr>
      <w:rFonts w:eastAsiaTheme="majorEastAsia" w:cstheme="majorBidi"/>
      <w:color w:val="082A75" w:themeColor="text2"/>
      <w:sz w:val="36"/>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082A75" w:themeColor="text2"/>
      <w:sz w:val="28"/>
      <w:szCs w:val="22"/>
    </w:rPr>
  </w:style>
  <w:style w:type="character" w:customStyle="1" w:styleId="EmphasisTextChar">
    <w:name w:val="Emphasis Text Char"/>
    <w:basedOn w:val="DefaultParagraphFont"/>
    <w:link w:val="EmphasisText"/>
    <w:rsid w:val="00DF027C"/>
    <w:rPr>
      <w:rFonts w:eastAsiaTheme="minorEastAsia"/>
      <w:b/>
      <w:color w:val="082A75" w:themeColor="text2"/>
      <w:sz w:val="28"/>
      <w:szCs w:val="22"/>
    </w:rPr>
  </w:style>
  <w:style w:type="paragraph" w:styleId="NoSpacing">
    <w:name w:val="No Spacing"/>
    <w:link w:val="NoSpacingChar"/>
    <w:uiPriority w:val="1"/>
    <w:qFormat/>
    <w:rsid w:val="00C45BDC"/>
    <w:pPr>
      <w:spacing w:after="0" w:line="240" w:lineRule="auto"/>
    </w:pPr>
    <w:rPr>
      <w:rFonts w:eastAsiaTheme="minorEastAsia"/>
      <w:sz w:val="22"/>
      <w:szCs w:val="22"/>
    </w:rPr>
  </w:style>
  <w:style w:type="character" w:customStyle="1" w:styleId="NoSpacingChar">
    <w:name w:val="No Spacing Char"/>
    <w:basedOn w:val="DefaultParagraphFont"/>
    <w:link w:val="NoSpacing"/>
    <w:uiPriority w:val="1"/>
    <w:rsid w:val="00C45BDC"/>
    <w:rPr>
      <w:rFonts w:eastAsiaTheme="minorEastAsia"/>
      <w:sz w:val="22"/>
      <w:szCs w:val="22"/>
    </w:r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L"/>
    <w:basedOn w:val="Normal"/>
    <w:link w:val="ListParagraphChar"/>
    <w:qFormat/>
    <w:rsid w:val="00CD3396"/>
    <w:pPr>
      <w:spacing w:after="160" w:line="259" w:lineRule="auto"/>
      <w:ind w:left="720"/>
      <w:contextualSpacing/>
    </w:pPr>
    <w:rPr>
      <w:rFonts w:eastAsiaTheme="minorHAnsi"/>
      <w:b w:val="0"/>
      <w:color w:val="auto"/>
      <w:sz w:val="22"/>
      <w:lang w:val="en-GB"/>
    </w:rPr>
  </w:style>
  <w:style w:type="paragraph" w:styleId="FootnoteText">
    <w:name w:val="footnote text"/>
    <w:basedOn w:val="Normal"/>
    <w:link w:val="FootnoteTextChar"/>
    <w:uiPriority w:val="99"/>
    <w:semiHidden/>
    <w:unhideWhenUsed/>
    <w:rsid w:val="00CD3396"/>
    <w:pPr>
      <w:spacing w:line="240" w:lineRule="auto"/>
    </w:pPr>
    <w:rPr>
      <w:rFonts w:eastAsiaTheme="minorHAnsi"/>
      <w:b w:val="0"/>
      <w:color w:val="auto"/>
      <w:sz w:val="20"/>
      <w:szCs w:val="20"/>
      <w:lang w:val="en-GB"/>
    </w:rPr>
  </w:style>
  <w:style w:type="character" w:customStyle="1" w:styleId="FootnoteTextChar">
    <w:name w:val="Footnote Text Char"/>
    <w:basedOn w:val="DefaultParagraphFont"/>
    <w:link w:val="FootnoteText"/>
    <w:uiPriority w:val="99"/>
    <w:semiHidden/>
    <w:rsid w:val="00CD3396"/>
    <w:rPr>
      <w:sz w:val="20"/>
      <w:szCs w:val="20"/>
      <w:lang w:val="en-GB"/>
    </w:rPr>
  </w:style>
  <w:style w:type="character" w:styleId="Hyperlink">
    <w:name w:val="Hyperlink"/>
    <w:basedOn w:val="DefaultParagraphFont"/>
    <w:uiPriority w:val="99"/>
    <w:unhideWhenUsed/>
    <w:rsid w:val="00CD3396"/>
    <w:rPr>
      <w:color w:val="3592CF" w:themeColor="hyperlink"/>
      <w:u w:val="single"/>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link w:val="ListParagraph"/>
    <w:qFormat/>
    <w:locked/>
    <w:rsid w:val="00CD3396"/>
    <w:rPr>
      <w:sz w:val="22"/>
      <w:szCs w:val="22"/>
      <w:lang w:val="en-GB"/>
    </w:rPr>
  </w:style>
  <w:style w:type="character" w:customStyle="1" w:styleId="lrzxr">
    <w:name w:val="lrzxr"/>
    <w:basedOn w:val="DefaultParagraphFont"/>
    <w:rsid w:val="005026C6"/>
  </w:style>
  <w:style w:type="paragraph" w:styleId="Revision">
    <w:name w:val="Revision"/>
    <w:hidden/>
    <w:uiPriority w:val="99"/>
    <w:semiHidden/>
    <w:rsid w:val="00E94F6A"/>
    <w:pPr>
      <w:spacing w:after="0" w:line="240" w:lineRule="auto"/>
    </w:pPr>
    <w:rPr>
      <w:rFonts w:eastAsiaTheme="minorEastAsia"/>
      <w:b/>
      <w:color w:val="082A75" w:themeColor="text2"/>
      <w:sz w:val="28"/>
      <w:szCs w:val="22"/>
    </w:rPr>
  </w:style>
  <w:style w:type="character" w:styleId="CommentReference">
    <w:name w:val="annotation reference"/>
    <w:basedOn w:val="DefaultParagraphFont"/>
    <w:uiPriority w:val="99"/>
    <w:semiHidden/>
    <w:unhideWhenUsed/>
    <w:rsid w:val="00C5344A"/>
    <w:rPr>
      <w:sz w:val="16"/>
      <w:szCs w:val="16"/>
    </w:rPr>
  </w:style>
  <w:style w:type="paragraph" w:styleId="CommentText">
    <w:name w:val="annotation text"/>
    <w:basedOn w:val="Normal"/>
    <w:link w:val="CommentTextChar"/>
    <w:uiPriority w:val="99"/>
    <w:semiHidden/>
    <w:unhideWhenUsed/>
    <w:rsid w:val="00C5344A"/>
    <w:pPr>
      <w:spacing w:line="240" w:lineRule="auto"/>
    </w:pPr>
    <w:rPr>
      <w:sz w:val="20"/>
      <w:szCs w:val="20"/>
    </w:rPr>
  </w:style>
  <w:style w:type="character" w:customStyle="1" w:styleId="CommentTextChar">
    <w:name w:val="Comment Text Char"/>
    <w:basedOn w:val="DefaultParagraphFont"/>
    <w:link w:val="CommentText"/>
    <w:uiPriority w:val="99"/>
    <w:semiHidden/>
    <w:rsid w:val="00C5344A"/>
    <w:rPr>
      <w:rFonts w:eastAsiaTheme="minorEastAsia"/>
      <w:b/>
      <w:color w:val="082A75" w:themeColor="text2"/>
      <w:sz w:val="20"/>
      <w:szCs w:val="20"/>
    </w:rPr>
  </w:style>
  <w:style w:type="paragraph" w:styleId="CommentSubject">
    <w:name w:val="annotation subject"/>
    <w:basedOn w:val="CommentText"/>
    <w:next w:val="CommentText"/>
    <w:link w:val="CommentSubjectChar"/>
    <w:uiPriority w:val="99"/>
    <w:semiHidden/>
    <w:unhideWhenUsed/>
    <w:rsid w:val="00C5344A"/>
    <w:rPr>
      <w:bCs/>
    </w:rPr>
  </w:style>
  <w:style w:type="character" w:customStyle="1" w:styleId="CommentSubjectChar">
    <w:name w:val="Comment Subject Char"/>
    <w:basedOn w:val="CommentTextChar"/>
    <w:link w:val="CommentSubject"/>
    <w:uiPriority w:val="99"/>
    <w:semiHidden/>
    <w:rsid w:val="00C5344A"/>
    <w:rPr>
      <w:rFonts w:eastAsiaTheme="minorEastAsia"/>
      <w:b/>
      <w:bCs/>
      <w:color w:val="082A75" w:themeColor="text2"/>
      <w:sz w:val="20"/>
      <w:szCs w:val="20"/>
    </w:rPr>
  </w:style>
  <w:style w:type="character" w:customStyle="1" w:styleId="UnresolvedMention1">
    <w:name w:val="Unresolved Mention1"/>
    <w:basedOn w:val="DefaultParagraphFont"/>
    <w:uiPriority w:val="99"/>
    <w:semiHidden/>
    <w:unhideWhenUsed/>
    <w:rsid w:val="00357B0A"/>
    <w:rPr>
      <w:color w:val="605E5C"/>
      <w:shd w:val="clear" w:color="auto" w:fill="E1DFDD"/>
    </w:rPr>
  </w:style>
  <w:style w:type="character" w:styleId="FollowedHyperlink">
    <w:name w:val="FollowedHyperlink"/>
    <w:basedOn w:val="DefaultParagraphFont"/>
    <w:uiPriority w:val="99"/>
    <w:semiHidden/>
    <w:unhideWhenUsed/>
    <w:rsid w:val="00FF6DA1"/>
    <w:rPr>
      <w:color w:val="3592CF" w:themeColor="followedHyperlink"/>
      <w:u w:val="single"/>
    </w:rPr>
  </w:style>
  <w:style w:type="paragraph" w:styleId="NormalWeb">
    <w:name w:val="Normal (Web)"/>
    <w:basedOn w:val="Normal"/>
    <w:uiPriority w:val="99"/>
    <w:unhideWhenUsed/>
    <w:rsid w:val="00C20422"/>
    <w:pPr>
      <w:spacing w:before="100" w:beforeAutospacing="1" w:after="408" w:line="240" w:lineRule="auto"/>
    </w:pPr>
    <w:rPr>
      <w:rFonts w:ascii="Times New Roman" w:eastAsia="Times New Roman" w:hAnsi="Times New Roman" w:cs="Times New Roman"/>
      <w:b w:val="0"/>
      <w:color w:val="auto"/>
      <w:sz w:val="24"/>
      <w:szCs w:val="24"/>
      <w:lang w:val="en-GB" w:eastAsia="en-GB"/>
    </w:rPr>
  </w:style>
  <w:style w:type="paragraph" w:styleId="BodyText">
    <w:name w:val="Body Text"/>
    <w:basedOn w:val="Normal"/>
    <w:link w:val="BodyTextChar"/>
    <w:rsid w:val="001924E5"/>
    <w:pPr>
      <w:spacing w:line="240" w:lineRule="auto"/>
      <w:jc w:val="both"/>
    </w:pPr>
    <w:rPr>
      <w:rFonts w:ascii="Times New Roman" w:eastAsia="Times New Roman" w:hAnsi="Times New Roman" w:cs="Arial"/>
      <w:b w:val="0"/>
      <w:color w:val="auto"/>
      <w:sz w:val="24"/>
      <w:szCs w:val="24"/>
      <w:lang w:val="en-GB"/>
    </w:rPr>
  </w:style>
  <w:style w:type="character" w:customStyle="1" w:styleId="BodyTextChar">
    <w:name w:val="Body Text Char"/>
    <w:basedOn w:val="DefaultParagraphFont"/>
    <w:link w:val="BodyText"/>
    <w:rsid w:val="001924E5"/>
    <w:rPr>
      <w:rFonts w:ascii="Times New Roman" w:eastAsia="Times New Roman" w:hAnsi="Times New Roman" w:cs="Arial"/>
      <w:lang w:val="en-GB"/>
    </w:rPr>
  </w:style>
  <w:style w:type="paragraph" w:customStyle="1" w:styleId="Default">
    <w:name w:val="Default"/>
    <w:rsid w:val="001924E5"/>
    <w:pPr>
      <w:autoSpaceDE w:val="0"/>
      <w:autoSpaceDN w:val="0"/>
      <w:adjustRightInd w:val="0"/>
      <w:spacing w:after="160" w:line="252" w:lineRule="auto"/>
      <w:jc w:val="both"/>
    </w:pPr>
    <w:rPr>
      <w:rFonts w:ascii="Arial" w:eastAsia="Times New Roman" w:hAnsi="Arial" w:cs="Arial"/>
      <w:color w:val="00000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402016">
      <w:bodyDiv w:val="1"/>
      <w:marLeft w:val="0"/>
      <w:marRight w:val="0"/>
      <w:marTop w:val="0"/>
      <w:marBottom w:val="0"/>
      <w:divBdr>
        <w:top w:val="none" w:sz="0" w:space="0" w:color="auto"/>
        <w:left w:val="none" w:sz="0" w:space="0" w:color="auto"/>
        <w:bottom w:val="none" w:sz="0" w:space="0" w:color="auto"/>
        <w:right w:val="none" w:sz="0" w:space="0" w:color="auto"/>
      </w:divBdr>
    </w:div>
    <w:div w:id="133460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5.png@01D90AFC.BBF8A050" TargetMode="External"/><Relationship Id="rId18" Type="http://schemas.openxmlformats.org/officeDocument/2006/relationships/image" Target="media/image7.jpeg"/><Relationship Id="rId26" Type="http://schemas.openxmlformats.org/officeDocument/2006/relationships/image" Target="media/image9.png"/><Relationship Id="rId39" Type="http://schemas.openxmlformats.org/officeDocument/2006/relationships/image" Target="media/image20.png"/><Relationship Id="rId21" Type="http://schemas.openxmlformats.org/officeDocument/2006/relationships/hyperlink" Target="https://en.wikipedia.org/wiki/Her_Majesty%27s_Young_Offender_Institution" TargetMode="External"/><Relationship Id="rId34" Type="http://schemas.openxmlformats.org/officeDocument/2006/relationships/image" Target="media/image15.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2.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image001.png@01D84425.B3CCECE0" TargetMode="External"/><Relationship Id="rId24" Type="http://schemas.openxmlformats.org/officeDocument/2006/relationships/hyperlink" Target="https://en.wikipedia.org/wiki/Parole_board" TargetMode="External"/><Relationship Id="rId32" Type="http://schemas.openxmlformats.org/officeDocument/2006/relationships/hyperlink" Target="https://www.suffolkonboard.com/buses/timetables/" TargetMode="Externa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en.wikipedia.org/wiki/Suffolk_Punch" TargetMode="External"/><Relationship Id="rId28" Type="http://schemas.openxmlformats.org/officeDocument/2006/relationships/image" Target="media/image11.png"/><Relationship Id="rId36" Type="http://schemas.openxmlformats.org/officeDocument/2006/relationships/image" Target="media/image17.jpeg"/><Relationship Id="rId10" Type="http://schemas.openxmlformats.org/officeDocument/2006/relationships/image" Target="media/image3.png"/><Relationship Id="rId19" Type="http://schemas.openxmlformats.org/officeDocument/2006/relationships/hyperlink" Target="https://en.wikipedia.org/wiki/London_County_Council" TargetMode="External"/><Relationship Id="rId31" Type="http://schemas.openxmlformats.org/officeDocument/2006/relationships/hyperlink" Target="https://www.nationalrail.co.uk/" TargetMode="External"/><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prisonersfamilies.org/" TargetMode="External"/><Relationship Id="rId22" Type="http://schemas.openxmlformats.org/officeDocument/2006/relationships/hyperlink" Target="https://en.wikipedia.org/wiki/Prison_farm" TargetMode="External"/><Relationship Id="rId27" Type="http://schemas.openxmlformats.org/officeDocument/2006/relationships/image" Target="media/image10.svg"/><Relationship Id="rId30" Type="http://schemas.openxmlformats.org/officeDocument/2006/relationships/image" Target="media/image13.png"/><Relationship Id="rId35" Type="http://schemas.openxmlformats.org/officeDocument/2006/relationships/image" Target="media/image16.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cid:image001.png@01D8F8F4.F08A1700" TargetMode="External"/><Relationship Id="rId25" Type="http://schemas.openxmlformats.org/officeDocument/2006/relationships/image" Target="media/image8.png"/><Relationship Id="rId33" Type="http://schemas.openxmlformats.org/officeDocument/2006/relationships/image" Target="media/image14.jpeg"/><Relationship Id="rId38" Type="http://schemas.openxmlformats.org/officeDocument/2006/relationships/image" Target="media/image19.png"/><Relationship Id="rId20" Type="http://schemas.openxmlformats.org/officeDocument/2006/relationships/hyperlink" Target="https://en.wikipedia.org/wiki/Prison_Commission_(England_and_Wales)" TargetMode="External"/><Relationship Id="rId41" Type="http://schemas.openxmlformats.org/officeDocument/2006/relationships/hyperlink" Target="https://www.prisonersfamilies.org/pages/category/need-urgent-hel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Report%2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CD6AEC80FAA408EADBDBC94EF230859"/>
        <w:category>
          <w:name w:val="General"/>
          <w:gallery w:val="placeholder"/>
        </w:category>
        <w:types>
          <w:type w:val="bbPlcHdr"/>
        </w:types>
        <w:behaviors>
          <w:behavior w:val="content"/>
        </w:behaviors>
        <w:guid w:val="{8BBF1B14-D372-40F5-ACBE-53BBDC81E650}"/>
      </w:docPartPr>
      <w:docPartBody>
        <w:p w:rsidR="00326E4E" w:rsidRDefault="00326E4E">
          <w:pPr>
            <w:pStyle w:val="CCD6AEC80FAA408EADBDBC94EF230859"/>
          </w:pPr>
          <w:r w:rsidRPr="00D86945">
            <w:rPr>
              <w:rStyle w:val="SubtitleChar"/>
              <w:b/>
            </w:rPr>
            <w:fldChar w:fldCharType="begin"/>
          </w:r>
          <w:r w:rsidRPr="00D86945">
            <w:rPr>
              <w:rStyle w:val="SubtitleChar"/>
            </w:rPr>
            <w:instrText xml:space="preserve"> DATE  \@ "MMMM d"  \* MERGEFORMAT </w:instrText>
          </w:r>
          <w:r w:rsidRPr="00D86945">
            <w:rPr>
              <w:rStyle w:val="SubtitleChar"/>
              <w:b/>
            </w:rPr>
            <w:fldChar w:fldCharType="separate"/>
          </w:r>
          <w:r>
            <w:rPr>
              <w:rStyle w:val="SubtitleChar"/>
            </w:rPr>
            <w:t>October 18</w:t>
          </w:r>
          <w:r w:rsidRPr="00D86945">
            <w:rPr>
              <w:rStyle w:val="SubtitleChar"/>
              <w:b/>
            </w:rPr>
            <w:fldChar w:fldCharType="end"/>
          </w:r>
        </w:p>
      </w:docPartBody>
    </w:docPart>
    <w:docPart>
      <w:docPartPr>
        <w:name w:val="DCEBE6C4C1ED4139AB13CBEEC25C01B2"/>
        <w:category>
          <w:name w:val="General"/>
          <w:gallery w:val="placeholder"/>
        </w:category>
        <w:types>
          <w:type w:val="bbPlcHdr"/>
        </w:types>
        <w:behaviors>
          <w:behavior w:val="content"/>
        </w:behaviors>
        <w:guid w:val="{4190F0D7-08DB-4044-A228-A168A1FDF08A}"/>
      </w:docPartPr>
      <w:docPartBody>
        <w:p w:rsidR="00326E4E" w:rsidRDefault="00326E4E">
          <w:pPr>
            <w:pStyle w:val="DCEBE6C4C1ED4139AB13CBEEC25C01B2"/>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6E4E"/>
    <w:rsid w:val="00052C40"/>
    <w:rsid w:val="002301DA"/>
    <w:rsid w:val="00326E4E"/>
    <w:rsid w:val="00B12A7A"/>
    <w:rsid w:val="00B90EFD"/>
    <w:rsid w:val="00F3669D"/>
    <w:rsid w:val="00F928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pPr>
      <w:framePr w:hSpace="180" w:wrap="around" w:vAnchor="text" w:hAnchor="margin" w:y="1167"/>
      <w:spacing w:after="0" w:line="276" w:lineRule="auto"/>
    </w:pPr>
    <w:rPr>
      <w:caps/>
      <w:color w:val="44546A" w:themeColor="text2"/>
      <w:spacing w:val="20"/>
      <w:sz w:val="32"/>
      <w:lang w:val="en-US" w:eastAsia="en-US"/>
    </w:rPr>
  </w:style>
  <w:style w:type="character" w:customStyle="1" w:styleId="SubtitleChar">
    <w:name w:val="Subtitle Char"/>
    <w:basedOn w:val="DefaultParagraphFont"/>
    <w:link w:val="Subtitle"/>
    <w:uiPriority w:val="2"/>
    <w:rPr>
      <w:caps/>
      <w:color w:val="44546A" w:themeColor="text2"/>
      <w:spacing w:val="20"/>
      <w:sz w:val="32"/>
      <w:lang w:val="en-US" w:eastAsia="en-US"/>
    </w:rPr>
  </w:style>
  <w:style w:type="paragraph" w:customStyle="1" w:styleId="CCD6AEC80FAA408EADBDBC94EF230859">
    <w:name w:val="CCD6AEC80FAA408EADBDBC94EF230859"/>
  </w:style>
  <w:style w:type="paragraph" w:customStyle="1" w:styleId="DCEBE6C4C1ED4139AB13CBEEC25C01B2">
    <w:name w:val="DCEBE6C4C1ED4139AB13CBEEC25C01B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12FDBBAF-85AA-4A23-8EC8-C6FC71220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
  <TotalTime>17</TotalTime>
  <Pages>13</Pages>
  <Words>3666</Words>
  <Characters>20898</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Cox, Louise  [HMPS]</dc:creator>
  <cp:keywords/>
  <cp:lastModifiedBy>Harrington, Stuart  [HMPS]</cp:lastModifiedBy>
  <cp:revision>5</cp:revision>
  <cp:lastPrinted>2006-08-01T17:47:00Z</cp:lastPrinted>
  <dcterms:created xsi:type="dcterms:W3CDTF">2024-01-08T12:36:00Z</dcterms:created>
  <dcterms:modified xsi:type="dcterms:W3CDTF">2024-03-04T10:02:00Z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