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6EE3D" w14:textId="77777777" w:rsidR="00490723" w:rsidRDefault="00490723">
      <w:r>
        <w:rPr>
          <w:noProof/>
          <w:lang w:eastAsia="en-GB"/>
        </w:rPr>
        <w:drawing>
          <wp:anchor distT="0" distB="0" distL="114300" distR="114300" simplePos="0" relativeHeight="251643904" behindDoc="1" locked="1" layoutInCell="1" allowOverlap="1" wp14:anchorId="55ECAAF6" wp14:editId="736786D7">
            <wp:simplePos x="0" y="0"/>
            <wp:positionH relativeFrom="page">
              <wp:posOffset>447675</wp:posOffset>
            </wp:positionH>
            <wp:positionV relativeFrom="page">
              <wp:posOffset>447675</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10"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8">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p w14:paraId="602E9C62" w14:textId="77777777" w:rsidR="00490723" w:rsidRDefault="00490723"/>
    <w:p w14:paraId="7732501D" w14:textId="77777777" w:rsidR="00490723" w:rsidRDefault="00490723"/>
    <w:p w14:paraId="603853AE" w14:textId="77777777" w:rsidR="00490723" w:rsidRDefault="00490723" w:rsidP="00490723">
      <w:pPr>
        <w:jc w:val="center"/>
      </w:pPr>
    </w:p>
    <w:p w14:paraId="6BEF30D2" w14:textId="77777777" w:rsidR="00490723" w:rsidRDefault="00490723"/>
    <w:p w14:paraId="5230D6BC" w14:textId="77777777" w:rsidR="00490723" w:rsidRDefault="00490723"/>
    <w:p w14:paraId="36AABA3F" w14:textId="77777777" w:rsidR="001C68C4" w:rsidRDefault="00490723">
      <w:pPr>
        <w:rPr>
          <w:noProof/>
          <w:lang w:eastAsia="en-GB"/>
        </w:rPr>
      </w:pPr>
      <w:r>
        <w:rPr>
          <w:noProof/>
          <w:lang w:eastAsia="en-GB"/>
        </w:rPr>
        <w:drawing>
          <wp:anchor distT="0" distB="0" distL="114300" distR="114300" simplePos="0" relativeHeight="251644928" behindDoc="1" locked="1" layoutInCell="1" allowOverlap="1" wp14:anchorId="65ACE063" wp14:editId="7A808B79">
            <wp:simplePos x="0" y="0"/>
            <wp:positionH relativeFrom="page">
              <wp:posOffset>0</wp:posOffset>
            </wp:positionH>
            <wp:positionV relativeFrom="page">
              <wp:posOffset>2179955</wp:posOffset>
            </wp:positionV>
            <wp:extent cx="7560310" cy="6273800"/>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6273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1778" distL="114300" distR="114300" simplePos="0" relativeHeight="251641856" behindDoc="1" locked="1" layoutInCell="1" allowOverlap="1" wp14:anchorId="28D4068A" wp14:editId="690BB31F">
            <wp:simplePos x="0" y="0"/>
            <wp:positionH relativeFrom="page">
              <wp:align>right</wp:align>
            </wp:positionH>
            <wp:positionV relativeFrom="margin">
              <wp:posOffset>7648575</wp:posOffset>
            </wp:positionV>
            <wp:extent cx="7560310" cy="2059305"/>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p w14:paraId="4EB7D575" w14:textId="77777777" w:rsidR="00490723" w:rsidRDefault="00490723">
      <w:pPr>
        <w:rPr>
          <w:noProof/>
          <w:lang w:eastAsia="en-GB"/>
        </w:rPr>
      </w:pPr>
    </w:p>
    <w:p w14:paraId="7D84C9C9" w14:textId="77777777" w:rsidR="00490723" w:rsidRDefault="00490723">
      <w:pPr>
        <w:rPr>
          <w:noProof/>
          <w:lang w:eastAsia="en-GB"/>
        </w:rPr>
      </w:pPr>
    </w:p>
    <w:p w14:paraId="6A3E0D84" w14:textId="77777777" w:rsidR="00490723" w:rsidRDefault="00490723">
      <w:pPr>
        <w:rPr>
          <w:noProof/>
          <w:lang w:eastAsia="en-GB"/>
        </w:rPr>
      </w:pPr>
    </w:p>
    <w:p w14:paraId="26AD62E5" w14:textId="77777777" w:rsidR="00974BF9" w:rsidRDefault="00974BF9">
      <w:pPr>
        <w:rPr>
          <w:noProof/>
          <w:lang w:eastAsia="en-GB"/>
        </w:rPr>
      </w:pPr>
    </w:p>
    <w:p w14:paraId="15588B47" w14:textId="7E1FD7F9" w:rsidR="00432586" w:rsidRDefault="00432586">
      <w:pPr>
        <w:rPr>
          <w:rFonts w:ascii="Arial" w:hAnsi="Arial" w:cs="Arial"/>
          <w:b/>
          <w:noProof/>
          <w:sz w:val="72"/>
          <w:szCs w:val="72"/>
          <w:lang w:eastAsia="en-GB"/>
        </w:rPr>
      </w:pPr>
      <w:r>
        <w:rPr>
          <w:rFonts w:ascii="Arial" w:hAnsi="Arial" w:cs="Arial"/>
          <w:b/>
          <w:noProof/>
          <w:sz w:val="72"/>
          <w:szCs w:val="72"/>
          <w:lang w:eastAsia="en-GB"/>
        </w:rPr>
        <w:t>FAMIL</w:t>
      </w:r>
      <w:r w:rsidR="004B15BD">
        <w:rPr>
          <w:rFonts w:ascii="Arial" w:hAnsi="Arial" w:cs="Arial"/>
          <w:b/>
          <w:noProof/>
          <w:sz w:val="72"/>
          <w:szCs w:val="72"/>
          <w:lang w:eastAsia="en-GB"/>
        </w:rPr>
        <w:t>Y AND SIGNIFICANT OTHERS</w:t>
      </w:r>
    </w:p>
    <w:p w14:paraId="00E3E76E" w14:textId="77777777" w:rsidR="00490723" w:rsidRPr="00490723" w:rsidRDefault="00490723">
      <w:pPr>
        <w:rPr>
          <w:rFonts w:ascii="Arial" w:hAnsi="Arial" w:cs="Arial"/>
          <w:b/>
          <w:noProof/>
          <w:sz w:val="72"/>
          <w:szCs w:val="72"/>
          <w:lang w:eastAsia="en-GB"/>
        </w:rPr>
      </w:pPr>
      <w:r w:rsidRPr="00490723">
        <w:rPr>
          <w:rFonts w:ascii="Arial" w:hAnsi="Arial" w:cs="Arial"/>
          <w:b/>
          <w:noProof/>
          <w:sz w:val="72"/>
          <w:szCs w:val="72"/>
          <w:lang w:eastAsia="en-GB"/>
        </w:rPr>
        <w:t>STRATEGY</w:t>
      </w:r>
    </w:p>
    <w:p w14:paraId="4232291F" w14:textId="77777777" w:rsidR="00490723" w:rsidRDefault="00490723">
      <w:pPr>
        <w:rPr>
          <w:noProof/>
          <w:lang w:eastAsia="en-GB"/>
        </w:rPr>
      </w:pPr>
    </w:p>
    <w:p w14:paraId="24291CD9" w14:textId="4A9CBB1B" w:rsidR="00490723" w:rsidRPr="00490723" w:rsidRDefault="00490723">
      <w:pPr>
        <w:rPr>
          <w:rFonts w:ascii="Arial" w:hAnsi="Arial" w:cs="Arial"/>
          <w:noProof/>
          <w:sz w:val="44"/>
          <w:szCs w:val="44"/>
          <w:lang w:eastAsia="en-GB"/>
        </w:rPr>
      </w:pPr>
    </w:p>
    <w:p w14:paraId="350DB682" w14:textId="77777777" w:rsidR="0070117B" w:rsidRDefault="0070117B">
      <w:pPr>
        <w:rPr>
          <w:rFonts w:ascii="Arial" w:hAnsi="Arial" w:cs="Arial"/>
          <w:noProof/>
          <w:sz w:val="44"/>
          <w:szCs w:val="44"/>
          <w:lang w:eastAsia="en-GB"/>
        </w:rPr>
      </w:pPr>
      <w:r>
        <w:rPr>
          <w:rFonts w:ascii="Arial" w:hAnsi="Arial" w:cs="Arial"/>
          <w:noProof/>
          <w:sz w:val="44"/>
          <w:szCs w:val="44"/>
          <w:lang w:eastAsia="en-GB"/>
        </w:rPr>
        <w:t>Andy Mielczarski</w:t>
      </w:r>
    </w:p>
    <w:p w14:paraId="584473BE" w14:textId="096C7882" w:rsidR="00490723" w:rsidRPr="00F3678A" w:rsidRDefault="00432586">
      <w:pPr>
        <w:rPr>
          <w:rFonts w:ascii="Arial" w:hAnsi="Arial" w:cs="Arial"/>
          <w:noProof/>
          <w:sz w:val="40"/>
          <w:szCs w:val="40"/>
          <w:lang w:eastAsia="en-GB"/>
        </w:rPr>
      </w:pPr>
      <w:r w:rsidRPr="00F3678A">
        <w:rPr>
          <w:rFonts w:ascii="Arial" w:hAnsi="Arial" w:cs="Arial"/>
          <w:noProof/>
          <w:sz w:val="40"/>
          <w:szCs w:val="40"/>
          <w:lang w:eastAsia="en-GB"/>
        </w:rPr>
        <w:t xml:space="preserve">Head of </w:t>
      </w:r>
      <w:r w:rsidR="00F3678A">
        <w:rPr>
          <w:rFonts w:ascii="Arial" w:hAnsi="Arial" w:cs="Arial"/>
          <w:noProof/>
          <w:sz w:val="40"/>
          <w:szCs w:val="40"/>
          <w:lang w:eastAsia="en-GB"/>
        </w:rPr>
        <w:t xml:space="preserve">Reducing Reoffending &amp; </w:t>
      </w:r>
      <w:r w:rsidR="00B05B51" w:rsidRPr="00F3678A">
        <w:rPr>
          <w:rFonts w:ascii="Arial" w:hAnsi="Arial" w:cs="Arial"/>
          <w:noProof/>
          <w:sz w:val="40"/>
          <w:szCs w:val="40"/>
          <w:lang w:eastAsia="en-GB"/>
        </w:rPr>
        <w:t>Family Strateg</w:t>
      </w:r>
      <w:r w:rsidR="00F3678A" w:rsidRPr="00F3678A">
        <w:rPr>
          <w:rFonts w:ascii="Arial" w:hAnsi="Arial" w:cs="Arial"/>
          <w:noProof/>
          <w:sz w:val="40"/>
          <w:szCs w:val="40"/>
          <w:lang w:eastAsia="en-GB"/>
        </w:rPr>
        <w:t>y</w:t>
      </w:r>
    </w:p>
    <w:p w14:paraId="68E70292" w14:textId="69C3AA51" w:rsidR="00F3678A" w:rsidRPr="00F3678A" w:rsidRDefault="00F3678A">
      <w:pPr>
        <w:rPr>
          <w:rFonts w:ascii="Arial" w:hAnsi="Arial" w:cs="Arial"/>
          <w:noProof/>
          <w:sz w:val="40"/>
          <w:szCs w:val="40"/>
          <w:lang w:eastAsia="en-GB"/>
        </w:rPr>
      </w:pPr>
      <w:r w:rsidRPr="00F3678A">
        <w:rPr>
          <w:rFonts w:ascii="Arial" w:hAnsi="Arial" w:cs="Arial"/>
          <w:noProof/>
          <w:sz w:val="40"/>
          <w:szCs w:val="40"/>
          <w:lang w:eastAsia="en-GB"/>
        </w:rPr>
        <w:t>HMP Buckley Hall</w:t>
      </w:r>
    </w:p>
    <w:p w14:paraId="551921BB" w14:textId="77777777" w:rsidR="00490723" w:rsidRPr="00490723" w:rsidRDefault="00490723">
      <w:pPr>
        <w:rPr>
          <w:rFonts w:ascii="Arial" w:hAnsi="Arial" w:cs="Arial"/>
          <w:noProof/>
          <w:sz w:val="44"/>
          <w:szCs w:val="44"/>
          <w:lang w:eastAsia="en-GB"/>
        </w:rPr>
      </w:pPr>
    </w:p>
    <w:p w14:paraId="1AF064FB" w14:textId="7FC9F0A1" w:rsidR="00974BF9" w:rsidRDefault="00F87C82">
      <w:pPr>
        <w:rPr>
          <w:rFonts w:ascii="Arial" w:hAnsi="Arial" w:cs="Arial"/>
          <w:noProof/>
          <w:sz w:val="44"/>
          <w:szCs w:val="44"/>
          <w:lang w:eastAsia="en-GB"/>
        </w:rPr>
      </w:pPr>
      <w:r>
        <w:rPr>
          <w:rFonts w:ascii="Arial" w:hAnsi="Arial" w:cs="Arial"/>
          <w:noProof/>
          <w:sz w:val="44"/>
          <w:szCs w:val="44"/>
          <w:lang w:eastAsia="en-GB"/>
        </w:rPr>
        <w:t>March 2024</w:t>
      </w:r>
    </w:p>
    <w:p w14:paraId="23534A36" w14:textId="1B2EF1C8" w:rsidR="00490723" w:rsidRDefault="00974BF9">
      <w:pPr>
        <w:rPr>
          <w:rFonts w:ascii="Arial" w:hAnsi="Arial" w:cs="Arial"/>
          <w:noProof/>
          <w:sz w:val="44"/>
          <w:szCs w:val="44"/>
          <w:lang w:eastAsia="en-GB"/>
        </w:rPr>
      </w:pPr>
      <w:r>
        <w:rPr>
          <w:rFonts w:ascii="Arial" w:hAnsi="Arial" w:cs="Arial"/>
          <w:noProof/>
          <w:sz w:val="44"/>
          <w:szCs w:val="44"/>
          <w:lang w:eastAsia="en-GB"/>
        </w:rPr>
        <w:t>V.2</w:t>
      </w:r>
      <w:r w:rsidR="00DD27AA">
        <w:rPr>
          <w:rFonts w:ascii="Arial" w:hAnsi="Arial" w:cs="Arial"/>
          <w:noProof/>
          <w:sz w:val="44"/>
          <w:szCs w:val="44"/>
          <w:lang w:eastAsia="en-GB"/>
        </w:rPr>
        <w:t xml:space="preserve"> </w:t>
      </w:r>
    </w:p>
    <w:p w14:paraId="4D52ACDE" w14:textId="77777777" w:rsidR="00394791" w:rsidRDefault="00394791">
      <w:pPr>
        <w:rPr>
          <w:rFonts w:ascii="Arial" w:hAnsi="Arial" w:cs="Arial"/>
          <w:noProof/>
          <w:sz w:val="44"/>
          <w:szCs w:val="44"/>
          <w:lang w:eastAsia="en-GB"/>
        </w:rPr>
      </w:pPr>
    </w:p>
    <w:p w14:paraId="76683419" w14:textId="77777777" w:rsidR="00974BF9" w:rsidRDefault="00974BF9" w:rsidP="00C8067B">
      <w:pPr>
        <w:rPr>
          <w:rFonts w:ascii="Arial" w:hAnsi="Arial" w:cs="Arial"/>
          <w:b/>
          <w:color w:val="990099"/>
          <w:sz w:val="28"/>
          <w:szCs w:val="28"/>
        </w:rPr>
      </w:pPr>
    </w:p>
    <w:p w14:paraId="77BEA3C7" w14:textId="64B7B358" w:rsidR="00C51AC7" w:rsidRDefault="00C51AC7" w:rsidP="00C8067B">
      <w:pPr>
        <w:rPr>
          <w:rFonts w:ascii="Arial" w:hAnsi="Arial" w:cs="Arial"/>
          <w:b/>
          <w:color w:val="990099"/>
          <w:sz w:val="28"/>
          <w:szCs w:val="28"/>
        </w:rPr>
      </w:pPr>
      <w:r>
        <w:rPr>
          <w:rFonts w:ascii="Arial" w:hAnsi="Arial" w:cs="Arial"/>
          <w:b/>
          <w:color w:val="990099"/>
          <w:sz w:val="28"/>
          <w:szCs w:val="28"/>
        </w:rPr>
        <w:t>Contents</w:t>
      </w:r>
    </w:p>
    <w:p w14:paraId="679DEF0B" w14:textId="77777777" w:rsidR="00C8067B" w:rsidRPr="00602B06" w:rsidRDefault="00C8067B" w:rsidP="00C8067B">
      <w:pPr>
        <w:rPr>
          <w:rFonts w:cstheme="minorHAnsi"/>
          <w:sz w:val="32"/>
          <w:szCs w:val="32"/>
        </w:rPr>
      </w:pPr>
      <w:r w:rsidRPr="00602B06">
        <w:rPr>
          <w:rFonts w:cstheme="minorHAnsi"/>
          <w:sz w:val="32"/>
          <w:szCs w:val="32"/>
        </w:rPr>
        <w:t>Introduction</w:t>
      </w:r>
      <w:r>
        <w:rPr>
          <w:rFonts w:cstheme="minorHAnsi"/>
          <w:sz w:val="32"/>
          <w:szCs w:val="32"/>
        </w:rPr>
        <w:t>…………………………………………………………</w:t>
      </w:r>
      <w:r w:rsidR="000A2371">
        <w:rPr>
          <w:rFonts w:cstheme="minorHAnsi"/>
          <w:sz w:val="32"/>
          <w:szCs w:val="32"/>
        </w:rPr>
        <w:t>……………….</w:t>
      </w:r>
      <w:r w:rsidR="000A2371">
        <w:rPr>
          <w:rFonts w:cstheme="minorHAnsi"/>
          <w:sz w:val="32"/>
          <w:szCs w:val="32"/>
        </w:rPr>
        <w:tab/>
      </w:r>
      <w:r>
        <w:rPr>
          <w:rFonts w:cstheme="minorHAnsi"/>
          <w:sz w:val="32"/>
          <w:szCs w:val="32"/>
        </w:rPr>
        <w:t xml:space="preserve">Page </w:t>
      </w:r>
      <w:r w:rsidR="000A2371">
        <w:rPr>
          <w:rFonts w:cstheme="minorHAnsi"/>
          <w:sz w:val="32"/>
          <w:szCs w:val="32"/>
        </w:rPr>
        <w:t>1</w:t>
      </w:r>
    </w:p>
    <w:p w14:paraId="30E86C9D" w14:textId="77777777" w:rsidR="00C8067B" w:rsidRPr="006A632E" w:rsidRDefault="00D07D17" w:rsidP="00C8067B">
      <w:pPr>
        <w:rPr>
          <w:rFonts w:cstheme="minorHAnsi"/>
          <w:color w:val="000000" w:themeColor="text1"/>
          <w:sz w:val="32"/>
          <w:szCs w:val="32"/>
        </w:rPr>
      </w:pPr>
      <w:r>
        <w:rPr>
          <w:rFonts w:cstheme="minorHAnsi"/>
          <w:color w:val="000000" w:themeColor="text1"/>
          <w:sz w:val="32"/>
          <w:szCs w:val="32"/>
        </w:rPr>
        <w:t>Contact</w:t>
      </w:r>
      <w:r w:rsidR="007A2260">
        <w:rPr>
          <w:rFonts w:cstheme="minorHAnsi"/>
          <w:color w:val="000000" w:themeColor="text1"/>
          <w:sz w:val="32"/>
          <w:szCs w:val="32"/>
        </w:rPr>
        <w:t xml:space="preserve"> Us</w:t>
      </w:r>
      <w:r w:rsidR="00C8067B" w:rsidRPr="006A632E">
        <w:rPr>
          <w:rFonts w:cstheme="minorHAnsi"/>
          <w:color w:val="000000" w:themeColor="text1"/>
          <w:sz w:val="32"/>
          <w:szCs w:val="32"/>
        </w:rPr>
        <w:t>…………………………………………………</w:t>
      </w:r>
      <w:r w:rsidR="000A2371">
        <w:rPr>
          <w:rFonts w:cstheme="minorHAnsi"/>
          <w:color w:val="000000" w:themeColor="text1"/>
          <w:sz w:val="32"/>
          <w:szCs w:val="32"/>
        </w:rPr>
        <w:t>……………</w:t>
      </w:r>
      <w:r w:rsidR="00C51AC7">
        <w:rPr>
          <w:rFonts w:cstheme="minorHAnsi"/>
          <w:color w:val="000000" w:themeColor="text1"/>
          <w:sz w:val="32"/>
          <w:szCs w:val="32"/>
        </w:rPr>
        <w:t>…………</w:t>
      </w:r>
      <w:proofErr w:type="gramStart"/>
      <w:r w:rsidR="000A2371">
        <w:rPr>
          <w:rFonts w:cstheme="minorHAnsi"/>
          <w:color w:val="000000" w:themeColor="text1"/>
          <w:sz w:val="32"/>
          <w:szCs w:val="32"/>
        </w:rPr>
        <w:t>….</w:t>
      </w:r>
      <w:r w:rsidR="00C8067B" w:rsidRPr="006A632E">
        <w:rPr>
          <w:rFonts w:cstheme="minorHAnsi"/>
          <w:color w:val="000000" w:themeColor="text1"/>
          <w:sz w:val="32"/>
          <w:szCs w:val="32"/>
        </w:rPr>
        <w:t>Page</w:t>
      </w:r>
      <w:proofErr w:type="gramEnd"/>
      <w:r w:rsidR="00C8067B" w:rsidRPr="006A632E">
        <w:rPr>
          <w:rFonts w:cstheme="minorHAnsi"/>
          <w:color w:val="000000" w:themeColor="text1"/>
          <w:sz w:val="32"/>
          <w:szCs w:val="32"/>
        </w:rPr>
        <w:t xml:space="preserve"> </w:t>
      </w:r>
      <w:r w:rsidR="00384168">
        <w:rPr>
          <w:rFonts w:cstheme="minorHAnsi"/>
          <w:color w:val="000000" w:themeColor="text1"/>
          <w:sz w:val="32"/>
          <w:szCs w:val="32"/>
        </w:rPr>
        <w:t>2</w:t>
      </w:r>
    </w:p>
    <w:p w14:paraId="5F9B80ED" w14:textId="77777777" w:rsidR="00C8067B" w:rsidRPr="00386250" w:rsidRDefault="00997BB5" w:rsidP="00C8067B">
      <w:pPr>
        <w:rPr>
          <w:rFonts w:cstheme="minorHAnsi"/>
          <w:sz w:val="32"/>
          <w:szCs w:val="32"/>
        </w:rPr>
      </w:pPr>
      <w:r>
        <w:rPr>
          <w:rFonts w:cstheme="minorHAnsi"/>
          <w:sz w:val="32"/>
          <w:szCs w:val="32"/>
        </w:rPr>
        <w:t xml:space="preserve">Your </w:t>
      </w:r>
      <w:r w:rsidR="00D07D17">
        <w:rPr>
          <w:rFonts w:cstheme="minorHAnsi"/>
          <w:sz w:val="32"/>
          <w:szCs w:val="32"/>
        </w:rPr>
        <w:t>Visit</w:t>
      </w:r>
      <w:r w:rsidR="006923DB">
        <w:rPr>
          <w:rFonts w:cstheme="minorHAnsi"/>
          <w:sz w:val="32"/>
          <w:szCs w:val="32"/>
        </w:rPr>
        <w:t>……...</w:t>
      </w:r>
      <w:r w:rsidR="00C8067B" w:rsidRPr="00386250">
        <w:rPr>
          <w:rFonts w:cstheme="minorHAnsi"/>
          <w:sz w:val="32"/>
          <w:szCs w:val="32"/>
        </w:rPr>
        <w:t>………………………………</w:t>
      </w:r>
      <w:r w:rsidR="006923DB">
        <w:rPr>
          <w:rFonts w:cstheme="minorHAnsi"/>
          <w:sz w:val="32"/>
          <w:szCs w:val="32"/>
        </w:rPr>
        <w:t>………………</w:t>
      </w:r>
      <w:r w:rsidR="00C51AC7">
        <w:rPr>
          <w:rFonts w:cstheme="minorHAnsi"/>
          <w:sz w:val="32"/>
          <w:szCs w:val="32"/>
        </w:rPr>
        <w:t>………………………</w:t>
      </w:r>
      <w:r w:rsidR="00C8067B" w:rsidRPr="00386250">
        <w:rPr>
          <w:rFonts w:cstheme="minorHAnsi"/>
          <w:sz w:val="32"/>
          <w:szCs w:val="32"/>
        </w:rPr>
        <w:t xml:space="preserve">Page </w:t>
      </w:r>
      <w:r w:rsidR="000A2371">
        <w:rPr>
          <w:rFonts w:cstheme="minorHAnsi"/>
          <w:sz w:val="32"/>
          <w:szCs w:val="32"/>
        </w:rPr>
        <w:t>3</w:t>
      </w:r>
    </w:p>
    <w:p w14:paraId="6BADDF48" w14:textId="77777777" w:rsidR="00E13653" w:rsidRPr="00386250" w:rsidRDefault="00D07D17" w:rsidP="00E13653">
      <w:pPr>
        <w:rPr>
          <w:rFonts w:cstheme="minorHAnsi"/>
          <w:sz w:val="32"/>
          <w:szCs w:val="32"/>
        </w:rPr>
      </w:pPr>
      <w:r w:rsidRPr="006A7547">
        <w:rPr>
          <w:rFonts w:cstheme="minorHAnsi"/>
          <w:sz w:val="32"/>
          <w:szCs w:val="32"/>
        </w:rPr>
        <w:t>Partners of Prisoners</w:t>
      </w:r>
      <w:r>
        <w:rPr>
          <w:rFonts w:cstheme="minorHAnsi"/>
          <w:sz w:val="32"/>
          <w:szCs w:val="32"/>
        </w:rPr>
        <w:t xml:space="preserve"> Support</w:t>
      </w:r>
      <w:r w:rsidRPr="00386250">
        <w:rPr>
          <w:rFonts w:cstheme="minorHAnsi"/>
          <w:sz w:val="32"/>
          <w:szCs w:val="32"/>
        </w:rPr>
        <w:t xml:space="preserve"> </w:t>
      </w:r>
      <w:r w:rsidR="00E13653" w:rsidRPr="00386250">
        <w:rPr>
          <w:rFonts w:cstheme="minorHAnsi"/>
          <w:sz w:val="32"/>
          <w:szCs w:val="32"/>
        </w:rPr>
        <w:t>………………………………</w:t>
      </w:r>
      <w:r w:rsidR="000A2371">
        <w:rPr>
          <w:rFonts w:cstheme="minorHAnsi"/>
          <w:sz w:val="32"/>
          <w:szCs w:val="32"/>
        </w:rPr>
        <w:t>………………</w:t>
      </w:r>
      <w:r w:rsidR="00E13653" w:rsidRPr="00386250">
        <w:rPr>
          <w:rFonts w:cstheme="minorHAnsi"/>
          <w:sz w:val="32"/>
          <w:szCs w:val="32"/>
        </w:rPr>
        <w:t xml:space="preserve">Page </w:t>
      </w:r>
      <w:r w:rsidR="000F1A06">
        <w:rPr>
          <w:rFonts w:cstheme="minorHAnsi"/>
          <w:sz w:val="32"/>
          <w:szCs w:val="32"/>
        </w:rPr>
        <w:t>7</w:t>
      </w:r>
    </w:p>
    <w:p w14:paraId="085BCF89" w14:textId="77777777" w:rsidR="00C145A1" w:rsidRPr="0079440A" w:rsidRDefault="00D07D17" w:rsidP="00C145A1">
      <w:pPr>
        <w:rPr>
          <w:rFonts w:cstheme="minorHAnsi"/>
          <w:sz w:val="32"/>
          <w:szCs w:val="32"/>
        </w:rPr>
      </w:pPr>
      <w:r>
        <w:rPr>
          <w:rFonts w:cstheme="minorHAnsi"/>
          <w:sz w:val="32"/>
          <w:szCs w:val="32"/>
        </w:rPr>
        <w:t>Staying in Touch</w:t>
      </w:r>
      <w:r w:rsidR="00A033C5" w:rsidRPr="0079440A">
        <w:rPr>
          <w:rFonts w:cstheme="minorHAnsi"/>
          <w:sz w:val="32"/>
          <w:szCs w:val="32"/>
        </w:rPr>
        <w:t>….</w:t>
      </w:r>
      <w:r w:rsidR="00C145A1" w:rsidRPr="0079440A">
        <w:rPr>
          <w:rFonts w:cstheme="minorHAnsi"/>
          <w:sz w:val="32"/>
          <w:szCs w:val="32"/>
        </w:rPr>
        <w:t>………………………………………</w:t>
      </w:r>
      <w:r w:rsidR="008D6EFD">
        <w:rPr>
          <w:rFonts w:cstheme="minorHAnsi"/>
          <w:sz w:val="32"/>
          <w:szCs w:val="32"/>
        </w:rPr>
        <w:t>………………</w:t>
      </w:r>
      <w:r w:rsidR="00C51AC7">
        <w:rPr>
          <w:rFonts w:cstheme="minorHAnsi"/>
          <w:sz w:val="32"/>
          <w:szCs w:val="32"/>
        </w:rPr>
        <w:t>……</w:t>
      </w:r>
      <w:proofErr w:type="gramStart"/>
      <w:r w:rsidR="00C51AC7">
        <w:rPr>
          <w:rFonts w:cstheme="minorHAnsi"/>
          <w:sz w:val="32"/>
          <w:szCs w:val="32"/>
        </w:rPr>
        <w:t>…..</w:t>
      </w:r>
      <w:proofErr w:type="gramEnd"/>
      <w:r w:rsidR="00C145A1" w:rsidRPr="0079440A">
        <w:rPr>
          <w:rFonts w:cstheme="minorHAnsi"/>
          <w:sz w:val="32"/>
          <w:szCs w:val="32"/>
        </w:rPr>
        <w:t xml:space="preserve">Page </w:t>
      </w:r>
      <w:r w:rsidR="00F342C2">
        <w:rPr>
          <w:rFonts w:cstheme="minorHAnsi"/>
          <w:sz w:val="32"/>
          <w:szCs w:val="32"/>
        </w:rPr>
        <w:t>9</w:t>
      </w:r>
    </w:p>
    <w:p w14:paraId="45357058" w14:textId="77777777" w:rsidR="006262D3" w:rsidRPr="006A7547" w:rsidRDefault="00D07D17" w:rsidP="006262D3">
      <w:pPr>
        <w:rPr>
          <w:rFonts w:cstheme="minorHAnsi"/>
          <w:sz w:val="32"/>
          <w:szCs w:val="32"/>
        </w:rPr>
      </w:pPr>
      <w:r>
        <w:rPr>
          <w:rFonts w:cstheme="minorHAnsi"/>
          <w:sz w:val="32"/>
          <w:szCs w:val="32"/>
        </w:rPr>
        <w:t>Future Planning</w:t>
      </w:r>
      <w:r w:rsidR="006262D3" w:rsidRPr="006A7547">
        <w:rPr>
          <w:rFonts w:cstheme="minorHAnsi"/>
          <w:sz w:val="32"/>
          <w:szCs w:val="32"/>
        </w:rPr>
        <w:t>………………………………</w:t>
      </w:r>
      <w:r w:rsidR="008D6EFD">
        <w:rPr>
          <w:rFonts w:cstheme="minorHAnsi"/>
          <w:sz w:val="32"/>
          <w:szCs w:val="32"/>
        </w:rPr>
        <w:t>…………</w:t>
      </w:r>
      <w:r w:rsidR="00C51AC7">
        <w:rPr>
          <w:rFonts w:cstheme="minorHAnsi"/>
          <w:sz w:val="32"/>
          <w:szCs w:val="32"/>
        </w:rPr>
        <w:t>………………………</w:t>
      </w:r>
      <w:proofErr w:type="gramStart"/>
      <w:r w:rsidR="00C51AC7">
        <w:rPr>
          <w:rFonts w:cstheme="minorHAnsi"/>
          <w:sz w:val="32"/>
          <w:szCs w:val="32"/>
        </w:rPr>
        <w:t>….</w:t>
      </w:r>
      <w:r w:rsidR="006262D3" w:rsidRPr="006A7547">
        <w:rPr>
          <w:rFonts w:cstheme="minorHAnsi"/>
          <w:sz w:val="32"/>
          <w:szCs w:val="32"/>
        </w:rPr>
        <w:t>Page</w:t>
      </w:r>
      <w:proofErr w:type="gramEnd"/>
      <w:r w:rsidR="006262D3" w:rsidRPr="006A7547">
        <w:rPr>
          <w:rFonts w:cstheme="minorHAnsi"/>
          <w:sz w:val="32"/>
          <w:szCs w:val="32"/>
        </w:rPr>
        <w:t xml:space="preserve"> </w:t>
      </w:r>
      <w:r w:rsidR="00F342C2">
        <w:rPr>
          <w:rFonts w:cstheme="minorHAnsi"/>
          <w:sz w:val="32"/>
          <w:szCs w:val="32"/>
        </w:rPr>
        <w:t>11</w:t>
      </w:r>
    </w:p>
    <w:p w14:paraId="2E23B4F0" w14:textId="77777777" w:rsidR="009F0C04" w:rsidRPr="006A7547" w:rsidRDefault="00D07D17" w:rsidP="00C8067B">
      <w:pPr>
        <w:rPr>
          <w:rFonts w:cstheme="minorHAnsi"/>
          <w:sz w:val="32"/>
          <w:szCs w:val="32"/>
        </w:rPr>
      </w:pPr>
      <w:r>
        <w:rPr>
          <w:rFonts w:cstheme="minorHAnsi"/>
          <w:sz w:val="32"/>
          <w:szCs w:val="32"/>
        </w:rPr>
        <w:t>Measuring Success</w:t>
      </w:r>
      <w:r w:rsidR="00C8067B" w:rsidRPr="006A7547">
        <w:rPr>
          <w:rFonts w:cstheme="minorHAnsi"/>
          <w:sz w:val="32"/>
          <w:szCs w:val="32"/>
        </w:rPr>
        <w:t>………………………………………………</w:t>
      </w:r>
      <w:r w:rsidR="008D6EFD">
        <w:rPr>
          <w:rFonts w:cstheme="minorHAnsi"/>
          <w:sz w:val="32"/>
          <w:szCs w:val="32"/>
        </w:rPr>
        <w:t>…………</w:t>
      </w:r>
      <w:r w:rsidR="00AA15C4">
        <w:rPr>
          <w:rFonts w:cstheme="minorHAnsi"/>
          <w:sz w:val="32"/>
          <w:szCs w:val="32"/>
        </w:rPr>
        <w:t>.</w:t>
      </w:r>
      <w:r w:rsidR="008D6EFD">
        <w:rPr>
          <w:rFonts w:cstheme="minorHAnsi"/>
          <w:sz w:val="32"/>
          <w:szCs w:val="32"/>
        </w:rPr>
        <w:t>…</w:t>
      </w:r>
      <w:proofErr w:type="gramStart"/>
      <w:r w:rsidR="00C51AC7">
        <w:rPr>
          <w:rFonts w:cstheme="minorHAnsi"/>
          <w:sz w:val="32"/>
          <w:szCs w:val="32"/>
        </w:rPr>
        <w:t>….P</w:t>
      </w:r>
      <w:r w:rsidR="00C8067B" w:rsidRPr="006A7547">
        <w:rPr>
          <w:rFonts w:cstheme="minorHAnsi"/>
          <w:sz w:val="32"/>
          <w:szCs w:val="32"/>
        </w:rPr>
        <w:t>age</w:t>
      </w:r>
      <w:proofErr w:type="gramEnd"/>
      <w:r w:rsidR="00F342C2">
        <w:rPr>
          <w:rFonts w:cstheme="minorHAnsi"/>
          <w:sz w:val="32"/>
          <w:szCs w:val="32"/>
        </w:rPr>
        <w:t xml:space="preserve"> 12</w:t>
      </w:r>
    </w:p>
    <w:p w14:paraId="2AE13447" w14:textId="77777777" w:rsidR="00C8067B" w:rsidRPr="004330A2" w:rsidRDefault="00D07D17" w:rsidP="00C8067B">
      <w:pPr>
        <w:rPr>
          <w:rFonts w:cstheme="minorHAnsi"/>
          <w:sz w:val="32"/>
          <w:szCs w:val="32"/>
        </w:rPr>
      </w:pPr>
      <w:r>
        <w:rPr>
          <w:rFonts w:cstheme="minorHAnsi"/>
          <w:sz w:val="32"/>
          <w:szCs w:val="32"/>
        </w:rPr>
        <w:t>Staffing Structure</w:t>
      </w:r>
      <w:r w:rsidR="009F0C04" w:rsidRPr="004330A2">
        <w:rPr>
          <w:rFonts w:cstheme="minorHAnsi"/>
          <w:sz w:val="32"/>
          <w:szCs w:val="32"/>
        </w:rPr>
        <w:t>………………………………………</w:t>
      </w:r>
      <w:r w:rsidR="008D6EFD">
        <w:rPr>
          <w:rFonts w:cstheme="minorHAnsi"/>
          <w:sz w:val="32"/>
          <w:szCs w:val="32"/>
        </w:rPr>
        <w:t>………………</w:t>
      </w:r>
      <w:r w:rsidR="00C51AC7">
        <w:rPr>
          <w:rFonts w:cstheme="minorHAnsi"/>
          <w:sz w:val="32"/>
          <w:szCs w:val="32"/>
        </w:rPr>
        <w:t>………</w:t>
      </w:r>
      <w:proofErr w:type="gramStart"/>
      <w:r w:rsidR="00C51AC7">
        <w:rPr>
          <w:rFonts w:cstheme="minorHAnsi"/>
          <w:sz w:val="32"/>
          <w:szCs w:val="32"/>
        </w:rPr>
        <w:t>….</w:t>
      </w:r>
      <w:r w:rsidR="009F0C04" w:rsidRPr="004330A2">
        <w:rPr>
          <w:rFonts w:cstheme="minorHAnsi"/>
          <w:sz w:val="32"/>
          <w:szCs w:val="32"/>
        </w:rPr>
        <w:t>Page</w:t>
      </w:r>
      <w:proofErr w:type="gramEnd"/>
      <w:r w:rsidR="00C8067B" w:rsidRPr="004330A2">
        <w:rPr>
          <w:rFonts w:cstheme="minorHAnsi"/>
          <w:sz w:val="32"/>
          <w:szCs w:val="32"/>
        </w:rPr>
        <w:t xml:space="preserve"> </w:t>
      </w:r>
      <w:r w:rsidR="00CA7073">
        <w:rPr>
          <w:rFonts w:cstheme="minorHAnsi"/>
          <w:sz w:val="32"/>
          <w:szCs w:val="32"/>
        </w:rPr>
        <w:t>12</w:t>
      </w:r>
    </w:p>
    <w:p w14:paraId="1C9F6083"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9463777" w14:textId="77777777" w:rsidR="00D07D17" w:rsidRDefault="00D07D17" w:rsidP="00D07D17">
      <w:pPr>
        <w:spacing w:after="0" w:line="240" w:lineRule="auto"/>
        <w:ind w:right="269"/>
        <w:jc w:val="both"/>
        <w:rPr>
          <w:rFonts w:ascii="Arial" w:eastAsia="Times New Roman" w:hAnsi="Arial" w:cs="Arial"/>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48000" behindDoc="0" locked="0" layoutInCell="1" allowOverlap="1" wp14:anchorId="00E3A80C" wp14:editId="38B28A89">
                <wp:simplePos x="0" y="0"/>
                <wp:positionH relativeFrom="margin">
                  <wp:align>left</wp:align>
                </wp:positionH>
                <wp:positionV relativeFrom="paragraph">
                  <wp:posOffset>10160</wp:posOffset>
                </wp:positionV>
                <wp:extent cx="5800725" cy="244792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44792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4CE0F570"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6D34B5CE" w14:textId="77777777" w:rsidR="00580D4A" w:rsidRDefault="00580D4A" w:rsidP="00634A1B">
                            <w:pPr>
                              <w:spacing w:after="0" w:line="240" w:lineRule="auto"/>
                              <w:jc w:val="center"/>
                              <w:rPr>
                                <w:rFonts w:ascii="Arial" w:eastAsia="Times New Roman" w:hAnsi="Arial" w:cs="Arial"/>
                                <w:sz w:val="28"/>
                                <w:szCs w:val="28"/>
                              </w:rPr>
                            </w:pPr>
                          </w:p>
                          <w:p w14:paraId="1A2FA429"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That principle is that relationships are fundamentally important if people are to </w:t>
                            </w:r>
                            <w:proofErr w:type="gramStart"/>
                            <w:r>
                              <w:rPr>
                                <w:rFonts w:ascii="Arial" w:eastAsia="Times New Roman" w:hAnsi="Arial" w:cs="Arial"/>
                                <w:sz w:val="28"/>
                                <w:szCs w:val="28"/>
                              </w:rPr>
                              <w:t>change.“</w:t>
                            </w:r>
                            <w:proofErr w:type="gramEnd"/>
                          </w:p>
                          <w:p w14:paraId="30B98A58" w14:textId="77777777" w:rsidR="00580D4A" w:rsidRDefault="00580D4A" w:rsidP="00634A1B">
                            <w:pPr>
                              <w:spacing w:after="0"/>
                              <w:jc w:val="right"/>
                              <w:rPr>
                                <w:rFonts w:eastAsiaTheme="minorEastAsia"/>
                                <w:i/>
                                <w:iCs/>
                                <w:caps/>
                                <w:sz w:val="28"/>
                                <w:szCs w:val="28"/>
                              </w:rPr>
                            </w:pPr>
                            <w:r>
                              <w:rPr>
                                <w:i/>
                                <w:iCs/>
                                <w:caps/>
                                <w:sz w:val="28"/>
                                <w:szCs w:val="28"/>
                              </w:rPr>
                              <w:t>Lord Farmer review 2017</w:t>
                            </w:r>
                          </w:p>
                          <w:p w14:paraId="58FD1674" w14:textId="77777777" w:rsidR="00580D4A" w:rsidRDefault="00580D4A" w:rsidP="00634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E3A80C" id="Oval 12" o:spid="_x0000_s1026" style="position:absolute;left:0;text-align:left;margin-left:0;margin-top:.8pt;width:456.75pt;height:192.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" filled="f" fillcolor="#fcfee0" strokecolor="#7030a0">
                <v:fill color2="#f1fc64" angle="45" focus="100%" type="gradient"/>
                <v:textbox>
                  <w:txbxContent>
                    <w:p w14:paraId="4CE0F570"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6D34B5CE" w14:textId="77777777" w:rsidR="00580D4A" w:rsidRDefault="00580D4A" w:rsidP="00634A1B">
                      <w:pPr>
                        <w:spacing w:after="0" w:line="240" w:lineRule="auto"/>
                        <w:jc w:val="center"/>
                        <w:rPr>
                          <w:rFonts w:ascii="Arial" w:eastAsia="Times New Roman" w:hAnsi="Arial" w:cs="Arial"/>
                          <w:sz w:val="28"/>
                          <w:szCs w:val="28"/>
                        </w:rPr>
                      </w:pPr>
                    </w:p>
                    <w:p w14:paraId="1A2FA429"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That principle is that relationships are fundamentally important if people are to </w:t>
                      </w:r>
                      <w:proofErr w:type="gramStart"/>
                      <w:r>
                        <w:rPr>
                          <w:rFonts w:ascii="Arial" w:eastAsia="Times New Roman" w:hAnsi="Arial" w:cs="Arial"/>
                          <w:sz w:val="28"/>
                          <w:szCs w:val="28"/>
                        </w:rPr>
                        <w:t>change.“</w:t>
                      </w:r>
                      <w:proofErr w:type="gramEnd"/>
                    </w:p>
                    <w:p w14:paraId="30B98A58" w14:textId="77777777" w:rsidR="00580D4A" w:rsidRDefault="00580D4A" w:rsidP="00634A1B">
                      <w:pPr>
                        <w:spacing w:after="0"/>
                        <w:jc w:val="right"/>
                        <w:rPr>
                          <w:rFonts w:eastAsiaTheme="minorEastAsia"/>
                          <w:i/>
                          <w:iCs/>
                          <w:caps/>
                          <w:sz w:val="28"/>
                          <w:szCs w:val="28"/>
                        </w:rPr>
                      </w:pPr>
                      <w:r>
                        <w:rPr>
                          <w:i/>
                          <w:iCs/>
                          <w:caps/>
                          <w:sz w:val="28"/>
                          <w:szCs w:val="28"/>
                        </w:rPr>
                        <w:t>Lord Farmer review 2017</w:t>
                      </w:r>
                    </w:p>
                    <w:p w14:paraId="58FD1674" w14:textId="77777777" w:rsidR="00580D4A" w:rsidRDefault="00580D4A" w:rsidP="00634A1B"/>
                  </w:txbxContent>
                </v:textbox>
                <w10:wrap anchorx="margin"/>
              </v:oval>
            </w:pict>
          </mc:Fallback>
        </mc:AlternateContent>
      </w:r>
    </w:p>
    <w:p w14:paraId="05CA9AB7"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89E00B9"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08E936B"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8BA6463"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11A9EED4"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3F3BEBB8"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8CECE3A"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30CA85DA"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47DBC8F"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6B794E9"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BD89C1E"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FE9ECD7"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1C2FA197"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A56DB25"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1220A9C"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285C4D2" w14:textId="77777777" w:rsidR="00D07D17" w:rsidRPr="00D07D17" w:rsidRDefault="00D07D17" w:rsidP="00D07D17">
      <w:pPr>
        <w:spacing w:after="0" w:line="240" w:lineRule="auto"/>
        <w:ind w:right="269"/>
        <w:jc w:val="center"/>
        <w:rPr>
          <w:rFonts w:eastAsia="Times New Roman" w:cs="Arial"/>
          <w:sz w:val="24"/>
          <w:szCs w:val="24"/>
          <w:lang w:eastAsia="en-GB"/>
        </w:rPr>
      </w:pPr>
    </w:p>
    <w:p w14:paraId="10DC9D6F" w14:textId="33316391" w:rsidR="0061150C" w:rsidRPr="00D07D17" w:rsidRDefault="00D07D17" w:rsidP="00D07D17">
      <w:pPr>
        <w:spacing w:after="0" w:line="240" w:lineRule="auto"/>
        <w:ind w:right="269"/>
        <w:jc w:val="center"/>
        <w:rPr>
          <w:rFonts w:eastAsia="Times New Roman" w:cs="Arial"/>
          <w:sz w:val="24"/>
          <w:szCs w:val="24"/>
          <w:lang w:eastAsia="en-GB"/>
        </w:rPr>
        <w:sectPr w:rsidR="0061150C" w:rsidRPr="00D07D17" w:rsidSect="008A762E">
          <w:pgSz w:w="11906" w:h="16838"/>
          <w:pgMar w:top="1440" w:right="1440" w:bottom="1440" w:left="1440" w:header="708" w:footer="708" w:gutter="0"/>
          <w:pgNumType w:start="1"/>
          <w:cols w:space="708"/>
          <w:docGrid w:linePitch="360"/>
        </w:sectPr>
      </w:pPr>
      <w:r w:rsidRPr="00D07D17">
        <w:rPr>
          <w:rFonts w:eastAsia="Times New Roman" w:cs="Arial"/>
          <w:sz w:val="24"/>
          <w:szCs w:val="24"/>
          <w:lang w:eastAsia="en-GB"/>
        </w:rPr>
        <w:t xml:space="preserve">The following document is aimed at what HMP Buckley Hall </w:t>
      </w:r>
      <w:r w:rsidR="0070117B">
        <w:rPr>
          <w:rFonts w:eastAsia="Times New Roman" w:cs="Arial"/>
          <w:sz w:val="24"/>
          <w:szCs w:val="24"/>
          <w:lang w:eastAsia="en-GB"/>
        </w:rPr>
        <w:t>intends</w:t>
      </w:r>
      <w:r w:rsidRPr="00D07D17">
        <w:rPr>
          <w:rFonts w:eastAsia="Times New Roman" w:cs="Arial"/>
          <w:sz w:val="24"/>
          <w:szCs w:val="24"/>
          <w:lang w:eastAsia="en-GB"/>
        </w:rPr>
        <w:t xml:space="preserve"> to offer for both Families/Significant others and the people in our care. We are constantly reviewing what services we can offer when it is safe for staff, </w:t>
      </w:r>
      <w:proofErr w:type="gramStart"/>
      <w:r w:rsidRPr="00D07D17">
        <w:rPr>
          <w:rFonts w:eastAsia="Times New Roman" w:cs="Arial"/>
          <w:sz w:val="24"/>
          <w:szCs w:val="24"/>
          <w:lang w:eastAsia="en-GB"/>
        </w:rPr>
        <w:t>prisoners</w:t>
      </w:r>
      <w:proofErr w:type="gramEnd"/>
      <w:r w:rsidRPr="00D07D17">
        <w:rPr>
          <w:rFonts w:eastAsia="Times New Roman" w:cs="Arial"/>
          <w:sz w:val="24"/>
          <w:szCs w:val="24"/>
          <w:lang w:eastAsia="en-GB"/>
        </w:rPr>
        <w:t xml:space="preserve"> and their loved ones</w:t>
      </w:r>
    </w:p>
    <w:p w14:paraId="7A906996" w14:textId="77777777" w:rsidR="00BD4B98" w:rsidRPr="00EA4395" w:rsidRDefault="00C8067B">
      <w:pPr>
        <w:rPr>
          <w:rFonts w:ascii="Arial" w:hAnsi="Arial" w:cs="Arial"/>
          <w:b/>
          <w:color w:val="990099"/>
          <w:sz w:val="28"/>
          <w:szCs w:val="28"/>
        </w:rPr>
      </w:pPr>
      <w:r w:rsidRPr="00EA4395">
        <w:rPr>
          <w:rFonts w:ascii="Arial" w:hAnsi="Arial" w:cs="Arial"/>
          <w:b/>
          <w:color w:val="990099"/>
          <w:sz w:val="28"/>
          <w:szCs w:val="28"/>
        </w:rPr>
        <w:lastRenderedPageBreak/>
        <w:t>In</w:t>
      </w:r>
      <w:r w:rsidR="00C67717" w:rsidRPr="00EA4395">
        <w:rPr>
          <w:rFonts w:ascii="Arial" w:hAnsi="Arial" w:cs="Arial"/>
          <w:b/>
          <w:color w:val="990099"/>
          <w:sz w:val="28"/>
          <w:szCs w:val="28"/>
        </w:rPr>
        <w:t>troduction</w:t>
      </w:r>
    </w:p>
    <w:p w14:paraId="112F9D86" w14:textId="77777777" w:rsidR="00371FD5" w:rsidRDefault="00634A1B" w:rsidP="00371FD5">
      <w:pPr>
        <w:pStyle w:val="NoSpacing"/>
        <w:rPr>
          <w:rFonts w:asciiTheme="minorHAnsi" w:hAnsiTheme="minorHAnsi"/>
        </w:rPr>
      </w:pPr>
      <w:r w:rsidRPr="00D07D17">
        <w:rPr>
          <w:rFonts w:asciiTheme="minorHAnsi" w:hAnsiTheme="minorHAnsi"/>
        </w:rPr>
        <w:t>At HMP Buckley Hall we all have a responsibility to help maintain positive relationships.</w:t>
      </w:r>
      <w:r w:rsidR="00371FD5" w:rsidRPr="00371FD5">
        <w:rPr>
          <w:rFonts w:asciiTheme="minorHAnsi" w:hAnsiTheme="minorHAnsi"/>
        </w:rPr>
        <w:t xml:space="preserve"> </w:t>
      </w:r>
    </w:p>
    <w:p w14:paraId="6ABAE53C" w14:textId="77777777" w:rsidR="00634A1B" w:rsidRPr="00371FD5" w:rsidRDefault="00634A1B" w:rsidP="00371FD5">
      <w:pPr>
        <w:pStyle w:val="NoSpacing"/>
        <w:rPr>
          <w:rFonts w:asciiTheme="minorHAnsi" w:hAnsiTheme="minorHAnsi"/>
        </w:rPr>
      </w:pPr>
    </w:p>
    <w:p w14:paraId="1EF91A8C" w14:textId="77777777" w:rsidR="00634A1B" w:rsidRPr="00D07D17" w:rsidRDefault="00634A1B" w:rsidP="00D07D17">
      <w:pPr>
        <w:pStyle w:val="NoSpacing"/>
        <w:rPr>
          <w:rFonts w:asciiTheme="minorHAnsi" w:eastAsia="Calibri" w:hAnsiTheme="minorHAnsi"/>
        </w:rPr>
      </w:pPr>
      <w:r w:rsidRPr="00D07D17">
        <w:rPr>
          <w:rFonts w:asciiTheme="minorHAnsi" w:hAnsiTheme="minorHAnsi"/>
        </w:rPr>
        <w:t>Supporting a person in our care to develop meaningful and constructive relationships with their family or significant others is vitally important, especially considering the distance some families may have to travel to visit their loved ones.</w:t>
      </w:r>
    </w:p>
    <w:p w14:paraId="557C27FA" w14:textId="77777777" w:rsidR="00634A1B" w:rsidRPr="00D07D17" w:rsidRDefault="00634A1B" w:rsidP="00D07D17">
      <w:pPr>
        <w:pStyle w:val="NoSpacing"/>
        <w:rPr>
          <w:rFonts w:asciiTheme="minorHAnsi" w:hAnsiTheme="minorHAnsi"/>
        </w:rPr>
      </w:pPr>
    </w:p>
    <w:p w14:paraId="171687BA" w14:textId="77777777" w:rsidR="00634A1B" w:rsidRDefault="00634A1B" w:rsidP="00D07D17">
      <w:pPr>
        <w:pStyle w:val="NoSpacing"/>
        <w:rPr>
          <w:rFonts w:asciiTheme="minorHAnsi" w:hAnsiTheme="minorHAnsi"/>
        </w:rPr>
      </w:pPr>
      <w:r w:rsidRPr="00D07D17">
        <w:rPr>
          <w:rFonts w:asciiTheme="minorHAnsi" w:hAnsiTheme="minorHAnsi"/>
        </w:rPr>
        <w:t>At HMP Buckley Hall we want to make visits less daunting, more child friendly and stimulating for all that attend whilst adhering to all security procedures.</w:t>
      </w:r>
    </w:p>
    <w:p w14:paraId="56619F3E" w14:textId="77777777" w:rsidR="00754EE7" w:rsidRDefault="00754EE7" w:rsidP="00D07D17">
      <w:pPr>
        <w:pStyle w:val="NoSpacing"/>
        <w:rPr>
          <w:rFonts w:asciiTheme="minorHAnsi" w:hAnsiTheme="minorHAnsi"/>
        </w:rPr>
      </w:pPr>
    </w:p>
    <w:p w14:paraId="7A2701F5" w14:textId="0F654BB9" w:rsidR="00754EE7" w:rsidRPr="00D07D17" w:rsidRDefault="00754EE7" w:rsidP="00754EE7">
      <w:pPr>
        <w:pStyle w:val="NoSpacing"/>
        <w:rPr>
          <w:rFonts w:asciiTheme="minorHAnsi" w:hAnsiTheme="minorHAnsi"/>
        </w:rPr>
      </w:pPr>
      <w:r w:rsidRPr="00D07D17">
        <w:rPr>
          <w:rFonts w:asciiTheme="minorHAnsi" w:hAnsiTheme="minorHAnsi"/>
        </w:rPr>
        <w:t xml:space="preserve">HMP </w:t>
      </w:r>
      <w:r w:rsidR="0070117B">
        <w:rPr>
          <w:rFonts w:asciiTheme="minorHAnsi" w:hAnsiTheme="minorHAnsi"/>
        </w:rPr>
        <w:t xml:space="preserve">Buckley </w:t>
      </w:r>
      <w:r w:rsidRPr="00D07D17">
        <w:rPr>
          <w:rFonts w:asciiTheme="minorHAnsi" w:hAnsiTheme="minorHAnsi"/>
        </w:rPr>
        <w:t xml:space="preserve">Hall is committed to developing new ideas and supporting those who do not have visits to help build or repair relationships or to gain support during and after release.  </w:t>
      </w:r>
    </w:p>
    <w:p w14:paraId="45831E8C" w14:textId="77777777" w:rsidR="00754EE7" w:rsidRDefault="00754EE7" w:rsidP="00D07D17">
      <w:pPr>
        <w:pStyle w:val="NoSpacing"/>
        <w:rPr>
          <w:rFonts w:asciiTheme="minorHAnsi" w:hAnsiTheme="minorHAnsi"/>
        </w:rPr>
      </w:pPr>
    </w:p>
    <w:p w14:paraId="5237B527" w14:textId="7BD02439" w:rsidR="00754EE7" w:rsidRDefault="00754EE7" w:rsidP="00754EE7">
      <w:pPr>
        <w:pStyle w:val="NoSpacing"/>
        <w:rPr>
          <w:rFonts w:asciiTheme="minorHAnsi" w:hAnsiTheme="minorHAnsi"/>
        </w:rPr>
      </w:pPr>
      <w:proofErr w:type="gramStart"/>
      <w:r w:rsidRPr="00D07D17">
        <w:rPr>
          <w:rFonts w:asciiTheme="minorHAnsi" w:hAnsiTheme="minorHAnsi"/>
        </w:rPr>
        <w:t>For the purpose of</w:t>
      </w:r>
      <w:proofErr w:type="gramEnd"/>
      <w:r w:rsidRPr="00D07D17">
        <w:rPr>
          <w:rFonts w:asciiTheme="minorHAnsi" w:hAnsiTheme="minorHAnsi"/>
        </w:rPr>
        <w:t xml:space="preserve"> this document, </w:t>
      </w:r>
      <w:r>
        <w:rPr>
          <w:rFonts w:asciiTheme="minorHAnsi" w:hAnsiTheme="minorHAnsi"/>
        </w:rPr>
        <w:t>‘</w:t>
      </w:r>
      <w:r w:rsidRPr="00D07D17">
        <w:rPr>
          <w:rFonts w:asciiTheme="minorHAnsi" w:hAnsiTheme="minorHAnsi"/>
        </w:rPr>
        <w:t>Family</w:t>
      </w:r>
      <w:r>
        <w:rPr>
          <w:rFonts w:asciiTheme="minorHAnsi" w:hAnsiTheme="minorHAnsi"/>
        </w:rPr>
        <w:t>’</w:t>
      </w:r>
      <w:r w:rsidRPr="00D07D17">
        <w:rPr>
          <w:rFonts w:asciiTheme="minorHAnsi" w:hAnsiTheme="minorHAnsi"/>
        </w:rPr>
        <w:t xml:space="preserve"> is defined as either a </w:t>
      </w:r>
      <w:r w:rsidR="0070117B">
        <w:rPr>
          <w:rFonts w:asciiTheme="minorHAnsi" w:hAnsiTheme="minorHAnsi"/>
        </w:rPr>
        <w:t xml:space="preserve">blood </w:t>
      </w:r>
      <w:r w:rsidRPr="00D07D17">
        <w:rPr>
          <w:rFonts w:asciiTheme="minorHAnsi" w:hAnsiTheme="minorHAnsi"/>
        </w:rPr>
        <w:t xml:space="preserve">relative or </w:t>
      </w:r>
      <w:r w:rsidR="0070117B">
        <w:rPr>
          <w:rFonts w:asciiTheme="minorHAnsi" w:hAnsiTheme="minorHAnsi"/>
        </w:rPr>
        <w:t xml:space="preserve">other </w:t>
      </w:r>
      <w:r w:rsidRPr="00D07D17">
        <w:rPr>
          <w:rFonts w:asciiTheme="minorHAnsi" w:hAnsiTheme="minorHAnsi"/>
        </w:rPr>
        <w:t xml:space="preserve">significant people that </w:t>
      </w:r>
      <w:r w:rsidR="0070117B">
        <w:rPr>
          <w:rFonts w:asciiTheme="minorHAnsi" w:hAnsiTheme="minorHAnsi"/>
        </w:rPr>
        <w:t xml:space="preserve">men </w:t>
      </w:r>
      <w:r w:rsidRPr="00D07D17">
        <w:rPr>
          <w:rFonts w:asciiTheme="minorHAnsi" w:hAnsiTheme="minorHAnsi"/>
        </w:rPr>
        <w:t>in our care identif</w:t>
      </w:r>
      <w:r w:rsidR="0070117B">
        <w:rPr>
          <w:rFonts w:asciiTheme="minorHAnsi" w:hAnsiTheme="minorHAnsi"/>
        </w:rPr>
        <w:t>y</w:t>
      </w:r>
      <w:r w:rsidRPr="00D07D17">
        <w:rPr>
          <w:rFonts w:asciiTheme="minorHAnsi" w:hAnsiTheme="minorHAnsi"/>
        </w:rPr>
        <w:t xml:space="preserve"> as providing </w:t>
      </w:r>
      <w:r w:rsidR="0070117B">
        <w:rPr>
          <w:rFonts w:asciiTheme="minorHAnsi" w:hAnsiTheme="minorHAnsi"/>
        </w:rPr>
        <w:t xml:space="preserve">them with </w:t>
      </w:r>
      <w:r w:rsidRPr="00D07D17">
        <w:rPr>
          <w:rFonts w:asciiTheme="minorHAnsi" w:hAnsiTheme="minorHAnsi"/>
        </w:rPr>
        <w:t xml:space="preserve">a constructive and supportive relationship. </w:t>
      </w:r>
    </w:p>
    <w:p w14:paraId="3E2D8045" w14:textId="77777777" w:rsidR="00371FD5" w:rsidRDefault="00371FD5" w:rsidP="00D07D17">
      <w:pPr>
        <w:pStyle w:val="NoSpacing"/>
        <w:rPr>
          <w:rFonts w:asciiTheme="minorHAnsi" w:hAnsiTheme="minorHAnsi"/>
        </w:rPr>
      </w:pPr>
      <w:r>
        <w:rPr>
          <w:rFonts w:ascii="Times New Roman" w:hAnsi="Times New Roman" w:cs="Times New Roman"/>
          <w:noProof/>
          <w:lang w:eastAsia="en-GB"/>
        </w:rPr>
        <mc:AlternateContent>
          <mc:Choice Requires="wpg">
            <w:drawing>
              <wp:anchor distT="0" distB="0" distL="228600" distR="228600" simplePos="0" relativeHeight="251670528" behindDoc="0" locked="0" layoutInCell="1" allowOverlap="1" wp14:anchorId="347969C3" wp14:editId="30DB216D">
                <wp:simplePos x="0" y="0"/>
                <wp:positionH relativeFrom="margin">
                  <wp:posOffset>152400</wp:posOffset>
                </wp:positionH>
                <wp:positionV relativeFrom="margin">
                  <wp:posOffset>3314700</wp:posOffset>
                </wp:positionV>
                <wp:extent cx="5157470" cy="2005330"/>
                <wp:effectExtent l="0" t="0" r="24130" b="1397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2005330"/>
                          <a:chOff x="-59" y="-298"/>
                          <a:chExt cx="32186" cy="20940"/>
                        </a:xfrm>
                      </wpg:grpSpPr>
                      <wps:wsp>
                        <wps:cNvPr id="14" name="Rectangle 174"/>
                        <wps:cNvSpPr>
                          <a:spLocks noChangeArrowheads="1"/>
                        </wps:cNvSpPr>
                        <wps:spPr bwMode="auto">
                          <a:xfrm>
                            <a:off x="-59" y="-298"/>
                            <a:ext cx="32186" cy="20287"/>
                          </a:xfrm>
                          <a:prstGeom prst="rect">
                            <a:avLst/>
                          </a:prstGeom>
                          <a:solidFill>
                            <a:srgbClr val="7030A0">
                              <a:alpha val="0"/>
                            </a:srgbClr>
                          </a:solidFill>
                          <a:ln w="12700">
                            <a:solidFill>
                              <a:srgbClr val="7030A0"/>
                            </a:solidFill>
                            <a:miter lim="800000"/>
                            <a:headEnd/>
                            <a:tailEnd/>
                          </a:ln>
                        </wps:spPr>
                        <wps:bodyPr rot="0" vert="horz" wrap="square" lIns="91440" tIns="45720" rIns="91440" bIns="45720" anchor="ctr" anchorCtr="0" upright="1">
                          <a:noAutofit/>
                        </wps:bodyPr>
                      </wps:wsp>
                      <wps:wsp>
                        <wps:cNvPr id="17" name="Rectangle 10"/>
                        <wps:cNvSpPr>
                          <a:spLocks/>
                        </wps:cNvSpPr>
                        <wps:spPr bwMode="auto">
                          <a:xfrm>
                            <a:off x="119" y="-9"/>
                            <a:ext cx="22404" cy="8224"/>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ln>
                            <a:solidFill>
                              <a:srgbClr val="7030A0"/>
                            </a:solidFill>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ctr" anchorCtr="0" upright="1">
                          <a:noAutofit/>
                        </wps:bodyPr>
                      </wps:wsp>
                      <wps:wsp>
                        <wps:cNvPr id="19" name="Text Box 178"/>
                        <wps:cNvSpPr txBox="1">
                          <a:spLocks noChangeArrowheads="1"/>
                        </wps:cNvSpPr>
                        <wps:spPr bwMode="auto">
                          <a:xfrm>
                            <a:off x="1013" y="4890"/>
                            <a:ext cx="30432" cy="15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00E291" w14:textId="77777777" w:rsidR="00371FD5" w:rsidRDefault="00371FD5" w:rsidP="00371FD5">
                              <w:pPr>
                                <w:jc w:val="center"/>
                                <w:rPr>
                                  <w:rFonts w:ascii="Arial" w:hAnsi="Arial" w:cs="Arial"/>
                                  <w:b/>
                                  <w:sz w:val="24"/>
                                  <w:szCs w:val="24"/>
                                  <w:u w:val="single"/>
                                </w:rPr>
                              </w:pPr>
                              <w:r>
                                <w:rPr>
                                  <w:rFonts w:ascii="Arial" w:hAnsi="Arial" w:cs="Arial"/>
                                  <w:b/>
                                  <w:sz w:val="24"/>
                                  <w:szCs w:val="24"/>
                                  <w:u w:val="single"/>
                                </w:rPr>
                                <w:t>History</w:t>
                              </w:r>
                            </w:p>
                            <w:p w14:paraId="010084DC" w14:textId="24CEFF1D" w:rsidR="00371FD5" w:rsidRPr="00D07D17" w:rsidRDefault="00371FD5" w:rsidP="00371FD5">
                              <w:pPr>
                                <w:jc w:val="center"/>
                                <w:rPr>
                                  <w:sz w:val="26"/>
                                  <w:szCs w:val="26"/>
                                </w:rPr>
                              </w:pPr>
                              <w:r w:rsidRPr="00D07D17">
                                <w:rPr>
                                  <w:sz w:val="26"/>
                                  <w:szCs w:val="26"/>
                                </w:rPr>
                                <w:t xml:space="preserve">HMP </w:t>
                              </w:r>
                              <w:r>
                                <w:rPr>
                                  <w:sz w:val="26"/>
                                  <w:szCs w:val="26"/>
                                </w:rPr>
                                <w:t xml:space="preserve">Buckley </w:t>
                              </w:r>
                              <w:r w:rsidRPr="00D07D17">
                                <w:rPr>
                                  <w:sz w:val="26"/>
                                  <w:szCs w:val="26"/>
                                </w:rPr>
                                <w:t>Hall is a male Category C prison in the town of Rochdale, Greater Manchester. It is operated by Her Majesty’s Pr</w:t>
                              </w:r>
                              <w:r>
                                <w:rPr>
                                  <w:sz w:val="26"/>
                                  <w:szCs w:val="26"/>
                                </w:rPr>
                                <w:t>ison Service. It opened in 1994</w:t>
                              </w:r>
                              <w:r w:rsidRPr="00D07D17">
                                <w:rPr>
                                  <w:sz w:val="26"/>
                                  <w:szCs w:val="26"/>
                                </w:rPr>
                                <w:t>,</w:t>
                              </w:r>
                              <w:r>
                                <w:rPr>
                                  <w:sz w:val="26"/>
                                  <w:szCs w:val="26"/>
                                </w:rPr>
                                <w:t xml:space="preserve"> </w:t>
                              </w:r>
                              <w:r w:rsidRPr="00D07D17">
                                <w:rPr>
                                  <w:sz w:val="26"/>
                                  <w:szCs w:val="26"/>
                                </w:rPr>
                                <w:t xml:space="preserve">today it houses long term cat C prisoners with sentences of </w:t>
                              </w:r>
                              <w:r w:rsidR="00571B8B">
                                <w:rPr>
                                  <w:sz w:val="26"/>
                                  <w:szCs w:val="26"/>
                                </w:rPr>
                                <w:t>sixteen months or more</w:t>
                              </w:r>
                              <w:r w:rsidRPr="00D07D17">
                                <w:rPr>
                                  <w:sz w:val="26"/>
                                  <w:szCs w:val="26"/>
                                </w:rPr>
                                <w:t>.</w:t>
                              </w:r>
                            </w:p>
                            <w:p w14:paraId="0BF5A5E7" w14:textId="77777777" w:rsidR="00371FD5" w:rsidRDefault="00371FD5" w:rsidP="00371FD5">
                              <w:pPr>
                                <w:pStyle w:val="NoSpacing"/>
                                <w:ind w:left="360"/>
                                <w:jc w:val="right"/>
                                <w:rPr>
                                  <w:rFonts w:ascii="Calibri" w:hAnsi="Calibri" w:cs="Times New Roman"/>
                                  <w:color w:val="5B9BD5"/>
                                  <w:sz w:val="20"/>
                                  <w:szCs w:val="20"/>
                                </w:rPr>
                              </w:pPr>
                            </w:p>
                          </w:txbxContent>
                        </wps:txbx>
                        <wps:bodyPr rot="0" vert="horz" wrap="square" lIns="45720" tIns="9144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47969C3" id="Group 13" o:spid="_x0000_s1027" style="position:absolute;margin-left:12pt;margin-top:261pt;width:406.1pt;height:157.9pt;z-index:251670528;mso-wrap-distance-left:18pt;mso-wrap-distance-right:18pt;mso-position-horizontal-relative:margin;mso-position-vertical-relative:margin;mso-width-relative:margin;mso-height-relative:margin" coordorigin="-59,-298" coordsize="32186,2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">
                <v:rect id="Rectangle 174" o:spid="_x0000_s1028" style="position:absolute;left:-59;top:-29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" fillcolor="#7030a0" strokecolor="#7030a0" strokeweight="1pt">
                  <v:fill opacity="0"/>
                </v:rect>
                <v:shape id="Rectangle 10" o:spid="_x0000_s1029" style="position:absolute;left:119;top:-9;width:22404;height:8224;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" path="m,l2240281,,1659256,222885,,822960,,xe" fillcolor="#91bce3 [2164]" strokecolor="#7030a0" strokeweight=".5pt">
                  <v:fill color2="#7aaddd [2612]" rotate="t" colors="0 #b1cbe9;.5 #a3c1e5;1 #92b9e4" focus="100%" type="gradient">
                    <o:fill v:ext="view" type="gradientUnscaled"/>
                  </v:fill>
                  <v:stroke joinstyle="miter"/>
                  <v:path arrowok="t" o:connecttype="custom" o:connectlocs="0,0;14663,0;10860,2740;0,10116;0,0" o:connectangles="0,0,0,0,0"/>
                </v:shape>
                <v:shapetype id="_x0000_t202" coordsize="21600,21600" o:spt="202" path="m,l,21600r21600,l21600,xe">
                  <v:stroke joinstyle="miter"/>
                  <v:path gradientshapeok="t" o:connecttype="rect"/>
                </v:shapetype>
                <v:shape id="Text Box 178" o:spid="_x0000_s1030" type="#_x0000_t202" style="position:absolute;left:1013;top:4890;width:30432;height:15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" filled="f" stroked="f" strokeweight=".5pt">
                  <v:textbox style="mso-fit-shape-to-text:t" inset="3.6pt,7.2pt,0,0">
                    <w:txbxContent>
                      <w:p w14:paraId="1400E291" w14:textId="77777777" w:rsidR="00371FD5" w:rsidRDefault="00371FD5" w:rsidP="00371FD5">
                        <w:pPr>
                          <w:jc w:val="center"/>
                          <w:rPr>
                            <w:rFonts w:ascii="Arial" w:hAnsi="Arial" w:cs="Arial"/>
                            <w:b/>
                            <w:sz w:val="24"/>
                            <w:szCs w:val="24"/>
                            <w:u w:val="single"/>
                          </w:rPr>
                        </w:pPr>
                        <w:r>
                          <w:rPr>
                            <w:rFonts w:ascii="Arial" w:hAnsi="Arial" w:cs="Arial"/>
                            <w:b/>
                            <w:sz w:val="24"/>
                            <w:szCs w:val="24"/>
                            <w:u w:val="single"/>
                          </w:rPr>
                          <w:t>History</w:t>
                        </w:r>
                      </w:p>
                      <w:p w14:paraId="010084DC" w14:textId="24CEFF1D" w:rsidR="00371FD5" w:rsidRPr="00D07D17" w:rsidRDefault="00371FD5" w:rsidP="00371FD5">
                        <w:pPr>
                          <w:jc w:val="center"/>
                          <w:rPr>
                            <w:sz w:val="26"/>
                            <w:szCs w:val="26"/>
                          </w:rPr>
                        </w:pPr>
                        <w:r w:rsidRPr="00D07D17">
                          <w:rPr>
                            <w:sz w:val="26"/>
                            <w:szCs w:val="26"/>
                          </w:rPr>
                          <w:t xml:space="preserve">HMP </w:t>
                        </w:r>
                        <w:r>
                          <w:rPr>
                            <w:sz w:val="26"/>
                            <w:szCs w:val="26"/>
                          </w:rPr>
                          <w:t xml:space="preserve">Buckley </w:t>
                        </w:r>
                        <w:r w:rsidRPr="00D07D17">
                          <w:rPr>
                            <w:sz w:val="26"/>
                            <w:szCs w:val="26"/>
                          </w:rPr>
                          <w:t>Hall is a male Category C prison in the town of Rochdale, Greater Manchester. It is operated by Her Majesty’s Pr</w:t>
                        </w:r>
                        <w:r>
                          <w:rPr>
                            <w:sz w:val="26"/>
                            <w:szCs w:val="26"/>
                          </w:rPr>
                          <w:t>ison Service. It opened in 1994</w:t>
                        </w:r>
                        <w:r w:rsidRPr="00D07D17">
                          <w:rPr>
                            <w:sz w:val="26"/>
                            <w:szCs w:val="26"/>
                          </w:rPr>
                          <w:t>,</w:t>
                        </w:r>
                        <w:r>
                          <w:rPr>
                            <w:sz w:val="26"/>
                            <w:szCs w:val="26"/>
                          </w:rPr>
                          <w:t xml:space="preserve"> </w:t>
                        </w:r>
                        <w:r w:rsidRPr="00D07D17">
                          <w:rPr>
                            <w:sz w:val="26"/>
                            <w:szCs w:val="26"/>
                          </w:rPr>
                          <w:t xml:space="preserve">today it houses long term cat C prisoners with sentences of </w:t>
                        </w:r>
                        <w:r w:rsidR="00571B8B">
                          <w:rPr>
                            <w:sz w:val="26"/>
                            <w:szCs w:val="26"/>
                          </w:rPr>
                          <w:t>sixteen months or more</w:t>
                        </w:r>
                        <w:r w:rsidRPr="00D07D17">
                          <w:rPr>
                            <w:sz w:val="26"/>
                            <w:szCs w:val="26"/>
                          </w:rPr>
                          <w:t>.</w:t>
                        </w:r>
                      </w:p>
                      <w:p w14:paraId="0BF5A5E7" w14:textId="77777777" w:rsidR="00371FD5" w:rsidRDefault="00371FD5" w:rsidP="00371FD5">
                        <w:pPr>
                          <w:pStyle w:val="NoSpacing"/>
                          <w:ind w:left="360"/>
                          <w:jc w:val="right"/>
                          <w:rPr>
                            <w:rFonts w:ascii="Calibri" w:hAnsi="Calibri" w:cs="Times New Roman"/>
                            <w:color w:val="5B9BD5"/>
                            <w:sz w:val="20"/>
                            <w:szCs w:val="20"/>
                          </w:rPr>
                        </w:pPr>
                      </w:p>
                    </w:txbxContent>
                  </v:textbox>
                </v:shape>
                <w10:wrap type="square" anchorx="margin" anchory="margin"/>
              </v:group>
            </w:pict>
          </mc:Fallback>
        </mc:AlternateContent>
      </w:r>
    </w:p>
    <w:p w14:paraId="729EAE81" w14:textId="77777777" w:rsidR="00852550" w:rsidRDefault="00852550" w:rsidP="002773E3">
      <w:pPr>
        <w:rPr>
          <w:rFonts w:ascii="Arial" w:hAnsi="Arial" w:cs="Arial"/>
          <w:b/>
          <w:color w:val="990099"/>
          <w:sz w:val="24"/>
          <w:szCs w:val="24"/>
        </w:rPr>
      </w:pPr>
    </w:p>
    <w:p w14:paraId="4C998A17" w14:textId="77777777" w:rsidR="00852550" w:rsidRPr="00EA4395" w:rsidRDefault="00852550" w:rsidP="002773E3">
      <w:pPr>
        <w:rPr>
          <w:b/>
          <w:sz w:val="24"/>
          <w:szCs w:val="24"/>
          <w:u w:val="single"/>
        </w:rPr>
      </w:pPr>
      <w:r w:rsidRPr="00EA4395">
        <w:rPr>
          <w:b/>
          <w:sz w:val="24"/>
          <w:szCs w:val="24"/>
          <w:u w:val="single"/>
        </w:rPr>
        <w:t>Getting to Buckley Hall</w:t>
      </w:r>
    </w:p>
    <w:p w14:paraId="39537EAE" w14:textId="126A6305" w:rsidR="00852550" w:rsidRDefault="00852550" w:rsidP="00EA4395">
      <w:pPr>
        <w:rPr>
          <w:sz w:val="24"/>
          <w:szCs w:val="24"/>
        </w:rPr>
      </w:pPr>
      <w:r w:rsidRPr="00EA4395">
        <w:rPr>
          <w:sz w:val="24"/>
          <w:szCs w:val="24"/>
          <w:u w:val="single"/>
        </w:rPr>
        <w:t>By Car</w:t>
      </w:r>
      <w:r w:rsidRPr="00EA4395">
        <w:rPr>
          <w:sz w:val="24"/>
          <w:szCs w:val="24"/>
        </w:rPr>
        <w:t xml:space="preserve">- </w:t>
      </w:r>
      <w:r w:rsidR="00DD6831">
        <w:rPr>
          <w:sz w:val="24"/>
          <w:szCs w:val="24"/>
        </w:rPr>
        <w:t>Our</w:t>
      </w:r>
      <w:r w:rsidRPr="00EA4395">
        <w:rPr>
          <w:sz w:val="24"/>
          <w:szCs w:val="24"/>
        </w:rPr>
        <w:t xml:space="preserve"> postcode </w:t>
      </w:r>
      <w:r w:rsidR="00DD6831">
        <w:rPr>
          <w:sz w:val="24"/>
          <w:szCs w:val="24"/>
        </w:rPr>
        <w:t xml:space="preserve">is </w:t>
      </w:r>
      <w:r w:rsidRPr="00EA4395">
        <w:rPr>
          <w:sz w:val="24"/>
          <w:szCs w:val="24"/>
        </w:rPr>
        <w:t>OL12 9DP</w:t>
      </w:r>
      <w:r w:rsidR="00DD6831">
        <w:rPr>
          <w:sz w:val="24"/>
          <w:szCs w:val="24"/>
        </w:rPr>
        <w:t>. We are situated 1 mile from Rochdale Town Centre.</w:t>
      </w:r>
      <w:r w:rsidRPr="00EA4395">
        <w:rPr>
          <w:sz w:val="24"/>
          <w:szCs w:val="24"/>
        </w:rPr>
        <w:t xml:space="preserve"> </w:t>
      </w:r>
      <w:r w:rsidR="00DD6831">
        <w:rPr>
          <w:sz w:val="24"/>
          <w:szCs w:val="24"/>
        </w:rPr>
        <w:t xml:space="preserve">If using the Motorway network, </w:t>
      </w:r>
      <w:r w:rsidR="00EA4395">
        <w:rPr>
          <w:sz w:val="24"/>
          <w:szCs w:val="24"/>
        </w:rPr>
        <w:t>e</w:t>
      </w:r>
      <w:r w:rsidR="004569C1" w:rsidRPr="00EA4395">
        <w:rPr>
          <w:sz w:val="24"/>
          <w:szCs w:val="24"/>
        </w:rPr>
        <w:t>xit the M62 Junction 21 sign</w:t>
      </w:r>
      <w:r w:rsidR="00DD6831">
        <w:rPr>
          <w:sz w:val="24"/>
          <w:szCs w:val="24"/>
        </w:rPr>
        <w:t>posted</w:t>
      </w:r>
      <w:r w:rsidR="004569C1" w:rsidRPr="00EA4395">
        <w:rPr>
          <w:sz w:val="24"/>
          <w:szCs w:val="24"/>
        </w:rPr>
        <w:t xml:space="preserve"> '</w:t>
      </w:r>
      <w:proofErr w:type="spellStart"/>
      <w:r w:rsidR="004569C1" w:rsidRPr="00EA4395">
        <w:rPr>
          <w:sz w:val="24"/>
          <w:szCs w:val="24"/>
        </w:rPr>
        <w:t>Milnrow</w:t>
      </w:r>
      <w:proofErr w:type="spellEnd"/>
      <w:r w:rsidR="004569C1" w:rsidRPr="00EA4395">
        <w:rPr>
          <w:sz w:val="24"/>
          <w:szCs w:val="24"/>
        </w:rPr>
        <w:t xml:space="preserve"> and Shaw'.</w:t>
      </w:r>
      <w:r w:rsidR="0070117B">
        <w:rPr>
          <w:sz w:val="24"/>
          <w:szCs w:val="24"/>
        </w:rPr>
        <w:t xml:space="preserve"> A</w:t>
      </w:r>
      <w:r w:rsidR="004569C1" w:rsidRPr="00EA4395">
        <w:rPr>
          <w:sz w:val="24"/>
          <w:szCs w:val="24"/>
        </w:rPr>
        <w:t xml:space="preserve">t the Roundabout </w:t>
      </w:r>
      <w:r w:rsidR="0070117B">
        <w:rPr>
          <w:sz w:val="24"/>
          <w:szCs w:val="24"/>
        </w:rPr>
        <w:t xml:space="preserve">take </w:t>
      </w:r>
      <w:r w:rsidR="004569C1" w:rsidRPr="00EA4395">
        <w:rPr>
          <w:sz w:val="24"/>
          <w:szCs w:val="24"/>
        </w:rPr>
        <w:t>the A640 Elizabethan Way, sig</w:t>
      </w:r>
      <w:r w:rsidR="0070117B">
        <w:rPr>
          <w:sz w:val="24"/>
          <w:szCs w:val="24"/>
        </w:rPr>
        <w:t>nposted</w:t>
      </w:r>
      <w:r w:rsidR="004569C1" w:rsidRPr="00EA4395">
        <w:rPr>
          <w:sz w:val="24"/>
          <w:szCs w:val="24"/>
        </w:rPr>
        <w:t xml:space="preserve"> Rochdale. At the first major junction turn right </w:t>
      </w:r>
      <w:r w:rsidR="0070117B">
        <w:rPr>
          <w:sz w:val="24"/>
          <w:szCs w:val="24"/>
        </w:rPr>
        <w:t xml:space="preserve">onto </w:t>
      </w:r>
      <w:r w:rsidR="004569C1" w:rsidRPr="00EA4395">
        <w:rPr>
          <w:sz w:val="24"/>
          <w:szCs w:val="24"/>
        </w:rPr>
        <w:t>A664 Albert Royd</w:t>
      </w:r>
      <w:r w:rsidR="00EA4395">
        <w:rPr>
          <w:sz w:val="24"/>
          <w:szCs w:val="24"/>
        </w:rPr>
        <w:t>s</w:t>
      </w:r>
      <w:r w:rsidR="004569C1" w:rsidRPr="00EA4395">
        <w:rPr>
          <w:sz w:val="24"/>
          <w:szCs w:val="24"/>
        </w:rPr>
        <w:t xml:space="preserve"> Street, sign</w:t>
      </w:r>
      <w:r w:rsidR="0070117B">
        <w:rPr>
          <w:sz w:val="24"/>
          <w:szCs w:val="24"/>
        </w:rPr>
        <w:t>posted</w:t>
      </w:r>
      <w:r w:rsidR="004569C1" w:rsidRPr="00EA4395">
        <w:rPr>
          <w:sz w:val="24"/>
          <w:szCs w:val="24"/>
        </w:rPr>
        <w:t xml:space="preserve"> Littleborough. </w:t>
      </w:r>
      <w:r w:rsidR="0070117B">
        <w:rPr>
          <w:sz w:val="24"/>
          <w:szCs w:val="24"/>
        </w:rPr>
        <w:t xml:space="preserve">At </w:t>
      </w:r>
      <w:r w:rsidR="004569C1" w:rsidRPr="00EA4395">
        <w:rPr>
          <w:sz w:val="24"/>
          <w:szCs w:val="24"/>
        </w:rPr>
        <w:t>t</w:t>
      </w:r>
      <w:r w:rsidR="0070117B">
        <w:rPr>
          <w:sz w:val="24"/>
          <w:szCs w:val="24"/>
        </w:rPr>
        <w:t>he</w:t>
      </w:r>
      <w:r w:rsidR="004569C1" w:rsidRPr="00EA4395">
        <w:rPr>
          <w:sz w:val="24"/>
          <w:szCs w:val="24"/>
        </w:rPr>
        <w:t xml:space="preserve"> roundabout </w:t>
      </w:r>
      <w:r w:rsidR="0070117B">
        <w:rPr>
          <w:sz w:val="24"/>
          <w:szCs w:val="24"/>
        </w:rPr>
        <w:t>turn left onto</w:t>
      </w:r>
      <w:r w:rsidR="004569C1" w:rsidRPr="00EA4395">
        <w:rPr>
          <w:sz w:val="24"/>
          <w:szCs w:val="24"/>
        </w:rPr>
        <w:t xml:space="preserve"> Halifax Road</w:t>
      </w:r>
      <w:r w:rsidR="0070117B">
        <w:rPr>
          <w:sz w:val="24"/>
          <w:szCs w:val="24"/>
        </w:rPr>
        <w:t xml:space="preserve"> towards</w:t>
      </w:r>
      <w:r w:rsidR="004569C1" w:rsidRPr="00EA4395">
        <w:rPr>
          <w:sz w:val="24"/>
          <w:szCs w:val="24"/>
        </w:rPr>
        <w:t xml:space="preserve"> Rochdale Town Centre. Take the second right onto Red Lane, then first right onto Buckley Road. At the roundabout take the second exit. The </w:t>
      </w:r>
      <w:r w:rsidR="00A32585">
        <w:rPr>
          <w:sz w:val="24"/>
          <w:szCs w:val="24"/>
        </w:rPr>
        <w:t>V</w:t>
      </w:r>
      <w:r w:rsidR="00EA4395">
        <w:rPr>
          <w:sz w:val="24"/>
          <w:szCs w:val="24"/>
        </w:rPr>
        <w:t>isitor</w:t>
      </w:r>
      <w:r w:rsidR="0070117B">
        <w:rPr>
          <w:sz w:val="24"/>
          <w:szCs w:val="24"/>
        </w:rPr>
        <w:t>’</w:t>
      </w:r>
      <w:r w:rsidR="00EA4395">
        <w:rPr>
          <w:sz w:val="24"/>
          <w:szCs w:val="24"/>
        </w:rPr>
        <w:t xml:space="preserve">s </w:t>
      </w:r>
      <w:r w:rsidR="00A32585">
        <w:rPr>
          <w:sz w:val="24"/>
          <w:szCs w:val="24"/>
        </w:rPr>
        <w:t>C</w:t>
      </w:r>
      <w:r w:rsidR="004569C1" w:rsidRPr="00EA4395">
        <w:rPr>
          <w:sz w:val="24"/>
          <w:szCs w:val="24"/>
        </w:rPr>
        <w:t xml:space="preserve">ar </w:t>
      </w:r>
      <w:r w:rsidR="00A32585">
        <w:rPr>
          <w:sz w:val="24"/>
          <w:szCs w:val="24"/>
        </w:rPr>
        <w:t>P</w:t>
      </w:r>
      <w:r w:rsidR="004569C1" w:rsidRPr="00EA4395">
        <w:rPr>
          <w:sz w:val="24"/>
          <w:szCs w:val="24"/>
        </w:rPr>
        <w:t xml:space="preserve">ark is </w:t>
      </w:r>
      <w:r w:rsidR="0070117B">
        <w:rPr>
          <w:sz w:val="24"/>
          <w:szCs w:val="24"/>
        </w:rPr>
        <w:t>on the</w:t>
      </w:r>
      <w:r w:rsidR="004569C1" w:rsidRPr="00EA4395">
        <w:rPr>
          <w:sz w:val="24"/>
          <w:szCs w:val="24"/>
        </w:rPr>
        <w:t xml:space="preserve"> left</w:t>
      </w:r>
      <w:r w:rsidR="00A32585">
        <w:rPr>
          <w:sz w:val="24"/>
          <w:szCs w:val="24"/>
        </w:rPr>
        <w:t xml:space="preserve"> </w:t>
      </w:r>
      <w:r w:rsidR="0070117B">
        <w:rPr>
          <w:sz w:val="24"/>
          <w:szCs w:val="24"/>
        </w:rPr>
        <w:t>with</w:t>
      </w:r>
      <w:r w:rsidR="00A32585">
        <w:rPr>
          <w:sz w:val="24"/>
          <w:szCs w:val="24"/>
        </w:rPr>
        <w:t xml:space="preserve"> the Visitors Centre</w:t>
      </w:r>
      <w:r w:rsidR="0070117B">
        <w:rPr>
          <w:sz w:val="24"/>
          <w:szCs w:val="24"/>
        </w:rPr>
        <w:t xml:space="preserve"> housed in the timber building</w:t>
      </w:r>
      <w:r w:rsidR="004569C1" w:rsidRPr="00EA4395">
        <w:rPr>
          <w:sz w:val="24"/>
          <w:szCs w:val="24"/>
        </w:rPr>
        <w:t>.</w:t>
      </w:r>
    </w:p>
    <w:p w14:paraId="532FA962" w14:textId="4B8E77F3" w:rsidR="00852550" w:rsidRPr="00EA4395" w:rsidRDefault="00852550" w:rsidP="00EA4395">
      <w:pPr>
        <w:rPr>
          <w:sz w:val="24"/>
          <w:szCs w:val="24"/>
        </w:rPr>
      </w:pPr>
      <w:r w:rsidRPr="00EA4395">
        <w:rPr>
          <w:sz w:val="24"/>
          <w:szCs w:val="24"/>
          <w:u w:val="single"/>
        </w:rPr>
        <w:t>By Train</w:t>
      </w:r>
      <w:r w:rsidRPr="00EA4395">
        <w:rPr>
          <w:sz w:val="24"/>
          <w:szCs w:val="24"/>
        </w:rPr>
        <w:t xml:space="preserve">- </w:t>
      </w:r>
      <w:r w:rsidR="004569C1" w:rsidRPr="00EA4395">
        <w:rPr>
          <w:sz w:val="24"/>
          <w:szCs w:val="24"/>
        </w:rPr>
        <w:t xml:space="preserve">The nearest train stations </w:t>
      </w:r>
      <w:r w:rsidR="00AF2839">
        <w:rPr>
          <w:sz w:val="24"/>
          <w:szCs w:val="24"/>
        </w:rPr>
        <w:t xml:space="preserve">are Rochdale and Littleborough. </w:t>
      </w:r>
      <w:r w:rsidR="004569C1" w:rsidRPr="00EA4395">
        <w:rPr>
          <w:sz w:val="24"/>
          <w:szCs w:val="24"/>
        </w:rPr>
        <w:t>You can catch a train to Rochdale from Manchester Victoria station</w:t>
      </w:r>
      <w:r w:rsidR="00F541EB">
        <w:rPr>
          <w:sz w:val="24"/>
          <w:szCs w:val="24"/>
        </w:rPr>
        <w:t xml:space="preserve"> or from Leeds</w:t>
      </w:r>
      <w:r w:rsidR="004569C1" w:rsidRPr="00EA4395">
        <w:rPr>
          <w:sz w:val="24"/>
          <w:szCs w:val="24"/>
        </w:rPr>
        <w:t>.</w:t>
      </w:r>
    </w:p>
    <w:p w14:paraId="6681FC13" w14:textId="3D5E9F78" w:rsidR="00CA0167" w:rsidRDefault="00852550" w:rsidP="00852550">
      <w:pPr>
        <w:rPr>
          <w:sz w:val="24"/>
          <w:szCs w:val="24"/>
        </w:rPr>
      </w:pPr>
      <w:r w:rsidRPr="00EA4395">
        <w:rPr>
          <w:sz w:val="24"/>
          <w:szCs w:val="24"/>
          <w:u w:val="single"/>
        </w:rPr>
        <w:t>By Bus</w:t>
      </w:r>
      <w:r w:rsidRPr="00EA4395">
        <w:rPr>
          <w:sz w:val="24"/>
          <w:szCs w:val="24"/>
        </w:rPr>
        <w:t xml:space="preserve">- </w:t>
      </w:r>
      <w:r w:rsidR="004569C1" w:rsidRPr="00EA4395">
        <w:rPr>
          <w:sz w:val="24"/>
          <w:szCs w:val="24"/>
        </w:rPr>
        <w:t>From Rochdale Bu</w:t>
      </w:r>
      <w:r w:rsidR="00EA4395">
        <w:rPr>
          <w:sz w:val="24"/>
          <w:szCs w:val="24"/>
        </w:rPr>
        <w:t xml:space="preserve">s Station take any bus from </w:t>
      </w:r>
      <w:r w:rsidR="00A32585">
        <w:rPr>
          <w:sz w:val="24"/>
          <w:szCs w:val="24"/>
        </w:rPr>
        <w:t>B</w:t>
      </w:r>
      <w:r w:rsidR="00EA4395">
        <w:rPr>
          <w:sz w:val="24"/>
          <w:szCs w:val="24"/>
        </w:rPr>
        <w:t>us-</w:t>
      </w:r>
      <w:r w:rsidR="00A32585">
        <w:rPr>
          <w:sz w:val="24"/>
          <w:szCs w:val="24"/>
        </w:rPr>
        <w:t>S</w:t>
      </w:r>
      <w:r w:rsidR="004569C1" w:rsidRPr="00EA4395">
        <w:rPr>
          <w:sz w:val="24"/>
          <w:szCs w:val="24"/>
        </w:rPr>
        <w:t xml:space="preserve">tand B. Look out for the Fire </w:t>
      </w:r>
      <w:r w:rsidR="00922B87">
        <w:rPr>
          <w:sz w:val="24"/>
          <w:szCs w:val="24"/>
        </w:rPr>
        <w:t>S</w:t>
      </w:r>
      <w:r w:rsidR="004569C1" w:rsidRPr="00EA4395">
        <w:rPr>
          <w:sz w:val="24"/>
          <w:szCs w:val="24"/>
        </w:rPr>
        <w:t xml:space="preserve">tation on Halifax Road and </w:t>
      </w:r>
      <w:r w:rsidR="00DD6831">
        <w:rPr>
          <w:sz w:val="24"/>
          <w:szCs w:val="24"/>
        </w:rPr>
        <w:t>alight</w:t>
      </w:r>
      <w:r w:rsidR="004569C1" w:rsidRPr="00EA4395">
        <w:rPr>
          <w:sz w:val="24"/>
          <w:szCs w:val="24"/>
        </w:rPr>
        <w:t xml:space="preserve"> at Hamer Post Office. Walk along Red Lane. Follow signs</w:t>
      </w:r>
      <w:r w:rsidR="00EA4395">
        <w:rPr>
          <w:sz w:val="24"/>
          <w:szCs w:val="24"/>
        </w:rPr>
        <w:t xml:space="preserve"> for the prison, </w:t>
      </w:r>
      <w:r w:rsidR="00A32585">
        <w:rPr>
          <w:sz w:val="24"/>
          <w:szCs w:val="24"/>
        </w:rPr>
        <w:t xml:space="preserve">which is </w:t>
      </w:r>
      <w:r w:rsidR="00EA4395">
        <w:rPr>
          <w:sz w:val="24"/>
          <w:szCs w:val="24"/>
        </w:rPr>
        <w:t>approx</w:t>
      </w:r>
      <w:r w:rsidR="00A32585">
        <w:rPr>
          <w:sz w:val="24"/>
          <w:szCs w:val="24"/>
        </w:rPr>
        <w:t>imately</w:t>
      </w:r>
      <w:r w:rsidR="00EA4395">
        <w:rPr>
          <w:sz w:val="24"/>
          <w:szCs w:val="24"/>
        </w:rPr>
        <w:t xml:space="preserve"> 10 min</w:t>
      </w:r>
      <w:r w:rsidR="004569C1" w:rsidRPr="00EA4395">
        <w:rPr>
          <w:sz w:val="24"/>
          <w:szCs w:val="24"/>
        </w:rPr>
        <w:t xml:space="preserve"> walk from </w:t>
      </w:r>
      <w:r w:rsidR="00EA4395">
        <w:rPr>
          <w:sz w:val="24"/>
          <w:szCs w:val="24"/>
        </w:rPr>
        <w:t xml:space="preserve">the </w:t>
      </w:r>
      <w:r w:rsidR="00A32585">
        <w:rPr>
          <w:sz w:val="24"/>
          <w:szCs w:val="24"/>
        </w:rPr>
        <w:t>B</w:t>
      </w:r>
      <w:r w:rsidR="004569C1" w:rsidRPr="00EA4395">
        <w:rPr>
          <w:sz w:val="24"/>
          <w:szCs w:val="24"/>
        </w:rPr>
        <w:t xml:space="preserve">us </w:t>
      </w:r>
      <w:r w:rsidR="00A32585">
        <w:rPr>
          <w:sz w:val="24"/>
          <w:szCs w:val="24"/>
        </w:rPr>
        <w:t>S</w:t>
      </w:r>
      <w:r w:rsidR="004569C1" w:rsidRPr="00EA4395">
        <w:rPr>
          <w:sz w:val="24"/>
          <w:szCs w:val="24"/>
        </w:rPr>
        <w:t xml:space="preserve">top. Any buses travelling </w:t>
      </w:r>
      <w:r w:rsidR="004569C1" w:rsidRPr="00EA4395">
        <w:rPr>
          <w:sz w:val="24"/>
          <w:szCs w:val="24"/>
        </w:rPr>
        <w:lastRenderedPageBreak/>
        <w:t xml:space="preserve">to Rochdale from Littleborough will stop on Halifax Road. </w:t>
      </w:r>
      <w:r w:rsidR="00DD6831">
        <w:rPr>
          <w:sz w:val="24"/>
          <w:szCs w:val="24"/>
        </w:rPr>
        <w:t>Alight</w:t>
      </w:r>
      <w:r w:rsidR="004569C1" w:rsidRPr="00EA4395">
        <w:rPr>
          <w:sz w:val="24"/>
          <w:szCs w:val="24"/>
        </w:rPr>
        <w:t xml:space="preserve"> opposite Red Lane</w:t>
      </w:r>
      <w:r w:rsidR="00EA4395">
        <w:rPr>
          <w:sz w:val="24"/>
          <w:szCs w:val="24"/>
        </w:rPr>
        <w:t xml:space="preserve"> and follow the directions</w:t>
      </w:r>
      <w:r w:rsidR="004569C1" w:rsidRPr="00EA4395">
        <w:rPr>
          <w:sz w:val="24"/>
          <w:szCs w:val="24"/>
        </w:rPr>
        <w:t>.</w:t>
      </w:r>
    </w:p>
    <w:p w14:paraId="23B05F30" w14:textId="77777777" w:rsidR="00EE65DF" w:rsidRPr="00CA0167" w:rsidRDefault="00EE65DF" w:rsidP="00852550">
      <w:pPr>
        <w:rPr>
          <w:sz w:val="24"/>
          <w:szCs w:val="24"/>
        </w:rPr>
      </w:pPr>
      <w:r w:rsidRPr="00EE0086">
        <w:rPr>
          <w:b/>
          <w:sz w:val="24"/>
          <w:szCs w:val="24"/>
          <w:u w:val="single"/>
        </w:rPr>
        <w:t>Accessibility</w:t>
      </w:r>
    </w:p>
    <w:p w14:paraId="404078B3" w14:textId="4C59FFC7" w:rsidR="00EE65DF" w:rsidRPr="00EE0086" w:rsidRDefault="00EE65DF" w:rsidP="00EE65DF">
      <w:pPr>
        <w:autoSpaceDE w:val="0"/>
        <w:autoSpaceDN w:val="0"/>
        <w:adjustRightInd w:val="0"/>
        <w:spacing w:after="0" w:line="240" w:lineRule="auto"/>
        <w:rPr>
          <w:rFonts w:ascii="Calibri" w:hAnsi="Calibri" w:cs="Calibri"/>
          <w:color w:val="000000"/>
          <w:sz w:val="24"/>
          <w:szCs w:val="24"/>
        </w:rPr>
      </w:pPr>
      <w:r w:rsidRPr="00EE0086">
        <w:rPr>
          <w:rFonts w:ascii="Calibri" w:hAnsi="Calibri" w:cs="Calibri"/>
          <w:color w:val="000000"/>
          <w:sz w:val="24"/>
          <w:szCs w:val="24"/>
        </w:rPr>
        <w:t xml:space="preserve">If you have a </w:t>
      </w:r>
      <w:r w:rsidR="00F3678A" w:rsidRPr="00EE0086">
        <w:rPr>
          <w:rFonts w:ascii="Calibri" w:hAnsi="Calibri" w:cs="Calibri"/>
          <w:color w:val="000000"/>
          <w:sz w:val="24"/>
          <w:szCs w:val="24"/>
        </w:rPr>
        <w:t>disability,</w:t>
      </w:r>
      <w:r w:rsidRPr="00EE0086">
        <w:rPr>
          <w:rFonts w:ascii="Calibri" w:hAnsi="Calibri" w:cs="Calibri"/>
          <w:color w:val="000000"/>
          <w:sz w:val="24"/>
          <w:szCs w:val="24"/>
        </w:rPr>
        <w:t xml:space="preserve"> please inform the booking </w:t>
      </w:r>
      <w:r w:rsidR="00DD6831">
        <w:rPr>
          <w:rFonts w:ascii="Calibri" w:hAnsi="Calibri" w:cs="Calibri"/>
          <w:color w:val="000000"/>
          <w:sz w:val="24"/>
          <w:szCs w:val="24"/>
        </w:rPr>
        <w:t>clerk</w:t>
      </w:r>
      <w:r w:rsidRPr="00EE0086">
        <w:rPr>
          <w:rFonts w:ascii="Calibri" w:hAnsi="Calibri" w:cs="Calibri"/>
          <w:color w:val="000000"/>
          <w:sz w:val="24"/>
          <w:szCs w:val="24"/>
        </w:rPr>
        <w:t xml:space="preserve"> when you </w:t>
      </w:r>
      <w:r w:rsidR="00DD6831">
        <w:rPr>
          <w:rFonts w:ascii="Calibri" w:hAnsi="Calibri" w:cs="Calibri"/>
          <w:color w:val="000000"/>
          <w:sz w:val="24"/>
          <w:szCs w:val="24"/>
        </w:rPr>
        <w:t xml:space="preserve">initially </w:t>
      </w:r>
      <w:r w:rsidRPr="00EE0086">
        <w:rPr>
          <w:rFonts w:ascii="Calibri" w:hAnsi="Calibri" w:cs="Calibri"/>
          <w:color w:val="000000"/>
          <w:sz w:val="24"/>
          <w:szCs w:val="24"/>
        </w:rPr>
        <w:t xml:space="preserve">book your visit, so that any special arrangements can be made. Wheelchairs, their users, adults accompanying </w:t>
      </w:r>
      <w:r w:rsidR="00F3678A" w:rsidRPr="00EE0086">
        <w:rPr>
          <w:rFonts w:ascii="Calibri" w:hAnsi="Calibri" w:cs="Calibri"/>
          <w:color w:val="000000"/>
          <w:sz w:val="24"/>
          <w:szCs w:val="24"/>
        </w:rPr>
        <w:t>them,</w:t>
      </w:r>
      <w:r w:rsidRPr="00EE0086">
        <w:rPr>
          <w:rFonts w:ascii="Calibri" w:hAnsi="Calibri" w:cs="Calibri"/>
          <w:color w:val="000000"/>
          <w:sz w:val="24"/>
          <w:szCs w:val="24"/>
        </w:rPr>
        <w:t xml:space="preserve"> and assistance dogs may need to be searched. Staff who carry out the searches will do so with </w:t>
      </w:r>
      <w:r w:rsidR="00DD6831">
        <w:rPr>
          <w:rFonts w:ascii="Calibri" w:hAnsi="Calibri" w:cs="Calibri"/>
          <w:color w:val="000000"/>
          <w:sz w:val="24"/>
          <w:szCs w:val="24"/>
        </w:rPr>
        <w:t xml:space="preserve">professionalism and </w:t>
      </w:r>
      <w:r w:rsidRPr="00EE0086">
        <w:rPr>
          <w:rFonts w:ascii="Calibri" w:hAnsi="Calibri" w:cs="Calibri"/>
          <w:color w:val="000000"/>
          <w:sz w:val="24"/>
          <w:szCs w:val="24"/>
        </w:rPr>
        <w:t xml:space="preserve">sensitivity. Visitors who need physical assistance during their visit must </w:t>
      </w:r>
      <w:r w:rsidR="00DD6831">
        <w:rPr>
          <w:rFonts w:ascii="Calibri" w:hAnsi="Calibri" w:cs="Calibri"/>
          <w:color w:val="000000"/>
          <w:sz w:val="24"/>
          <w:szCs w:val="24"/>
        </w:rPr>
        <w:t xml:space="preserve">whenever possible </w:t>
      </w:r>
      <w:r w:rsidRPr="00EE0086">
        <w:rPr>
          <w:rFonts w:ascii="Calibri" w:hAnsi="Calibri" w:cs="Calibri"/>
          <w:color w:val="000000"/>
          <w:sz w:val="24"/>
          <w:szCs w:val="24"/>
        </w:rPr>
        <w:t xml:space="preserve">be accompanied by another adult. </w:t>
      </w:r>
      <w:r w:rsidR="00EE0086">
        <w:rPr>
          <w:rFonts w:ascii="Calibri" w:hAnsi="Calibri" w:cs="Calibri"/>
          <w:color w:val="000000"/>
          <w:sz w:val="24"/>
          <w:szCs w:val="24"/>
        </w:rPr>
        <w:t>The e</w:t>
      </w:r>
      <w:r w:rsidRPr="00EE0086">
        <w:rPr>
          <w:rFonts w:ascii="Calibri" w:hAnsi="Calibri" w:cs="Calibri"/>
          <w:color w:val="000000"/>
          <w:sz w:val="24"/>
          <w:szCs w:val="24"/>
        </w:rPr>
        <w:t>stablishment</w:t>
      </w:r>
      <w:r w:rsidR="00EE0086">
        <w:rPr>
          <w:rFonts w:ascii="Calibri" w:hAnsi="Calibri" w:cs="Calibri"/>
          <w:color w:val="000000"/>
          <w:sz w:val="24"/>
          <w:szCs w:val="24"/>
        </w:rPr>
        <w:t>’s</w:t>
      </w:r>
      <w:r w:rsidRPr="00EE0086">
        <w:rPr>
          <w:rFonts w:ascii="Calibri" w:hAnsi="Calibri" w:cs="Calibri"/>
          <w:color w:val="000000"/>
          <w:sz w:val="24"/>
          <w:szCs w:val="24"/>
        </w:rPr>
        <w:t xml:space="preserve"> staff cannot</w:t>
      </w:r>
      <w:r w:rsidR="00DD6831">
        <w:rPr>
          <w:rFonts w:ascii="Calibri" w:hAnsi="Calibri" w:cs="Calibri"/>
          <w:color w:val="000000"/>
          <w:sz w:val="24"/>
          <w:szCs w:val="24"/>
        </w:rPr>
        <w:t xml:space="preserve"> always</w:t>
      </w:r>
      <w:r w:rsidRPr="00EE0086">
        <w:rPr>
          <w:rFonts w:ascii="Calibri" w:hAnsi="Calibri" w:cs="Calibri"/>
          <w:color w:val="000000"/>
          <w:sz w:val="24"/>
          <w:szCs w:val="24"/>
        </w:rPr>
        <w:t xml:space="preserve"> offer personal assistance. </w:t>
      </w:r>
    </w:p>
    <w:p w14:paraId="046330B7" w14:textId="77777777" w:rsidR="00EE65DF" w:rsidRPr="00EE0086" w:rsidRDefault="00EE65DF" w:rsidP="00EE65DF">
      <w:pPr>
        <w:autoSpaceDE w:val="0"/>
        <w:autoSpaceDN w:val="0"/>
        <w:adjustRightInd w:val="0"/>
        <w:spacing w:after="0" w:line="240" w:lineRule="auto"/>
        <w:rPr>
          <w:rFonts w:ascii="Calibri" w:hAnsi="Calibri" w:cs="Calibri"/>
          <w:color w:val="000000"/>
          <w:sz w:val="24"/>
          <w:szCs w:val="24"/>
        </w:rPr>
      </w:pPr>
      <w:r w:rsidRPr="00EE0086">
        <w:rPr>
          <w:rFonts w:ascii="Calibri" w:hAnsi="Calibri" w:cs="Calibri"/>
          <w:color w:val="000000"/>
          <w:sz w:val="24"/>
          <w:szCs w:val="24"/>
        </w:rPr>
        <w:t xml:space="preserve">There is disabled parking at the gate and no steps from the allocated parking up to the main gate. The Visits Hall is on the ground floor and disabled toilets are available. </w:t>
      </w:r>
    </w:p>
    <w:p w14:paraId="6C508D1B" w14:textId="77777777" w:rsidR="007A2260" w:rsidRDefault="007A2260" w:rsidP="00EE65DF">
      <w:pPr>
        <w:rPr>
          <w:rFonts w:ascii="Calibri" w:hAnsi="Calibri" w:cs="Calibri"/>
          <w:color w:val="000000"/>
          <w:sz w:val="24"/>
          <w:szCs w:val="24"/>
        </w:rPr>
      </w:pPr>
    </w:p>
    <w:p w14:paraId="69424097" w14:textId="77777777" w:rsidR="00EE65DF" w:rsidRPr="00EE0086" w:rsidRDefault="00EE65DF" w:rsidP="00EE65DF">
      <w:pPr>
        <w:rPr>
          <w:rFonts w:ascii="Arial" w:hAnsi="Arial" w:cs="Arial"/>
          <w:sz w:val="24"/>
          <w:szCs w:val="24"/>
        </w:rPr>
      </w:pPr>
      <w:r w:rsidRPr="00EE0086">
        <w:rPr>
          <w:rFonts w:ascii="Calibri" w:hAnsi="Calibri" w:cs="Calibri"/>
          <w:color w:val="000000"/>
          <w:sz w:val="24"/>
          <w:szCs w:val="24"/>
        </w:rPr>
        <w:t xml:space="preserve">If you have difficulty visiting the establishment because of a disability you can discuss this in confidence </w:t>
      </w:r>
      <w:r w:rsidR="00754EE7">
        <w:rPr>
          <w:rFonts w:ascii="Calibri" w:hAnsi="Calibri" w:cs="Calibri"/>
          <w:color w:val="000000"/>
          <w:sz w:val="24"/>
          <w:szCs w:val="24"/>
        </w:rPr>
        <w:t xml:space="preserve">with the Visitors Centre staff </w:t>
      </w:r>
      <w:r w:rsidRPr="00EE0086">
        <w:rPr>
          <w:rFonts w:ascii="Calibri" w:hAnsi="Calibri" w:cs="Calibri"/>
          <w:color w:val="000000"/>
          <w:sz w:val="24"/>
          <w:szCs w:val="24"/>
        </w:rPr>
        <w:t>on 01706 514 357.</w:t>
      </w:r>
    </w:p>
    <w:p w14:paraId="2DB4BD65" w14:textId="77777777" w:rsidR="00852550" w:rsidRDefault="00421252" w:rsidP="002773E3">
      <w:pPr>
        <w:rPr>
          <w:rFonts w:ascii="Arial" w:hAnsi="Arial" w:cs="Arial"/>
          <w:b/>
          <w:color w:val="990099"/>
          <w:sz w:val="24"/>
          <w:szCs w:val="24"/>
        </w:rPr>
      </w:pPr>
      <w:r>
        <w:rPr>
          <w:noProof/>
          <w:lang w:eastAsia="en-GB"/>
        </w:rPr>
        <w:drawing>
          <wp:anchor distT="0" distB="0" distL="114300" distR="114300" simplePos="0" relativeHeight="251676672" behindDoc="1" locked="0" layoutInCell="1" allowOverlap="1" wp14:anchorId="619E264A" wp14:editId="0B2FE0F8">
            <wp:simplePos x="0" y="0"/>
            <wp:positionH relativeFrom="column">
              <wp:posOffset>5165725</wp:posOffset>
            </wp:positionH>
            <wp:positionV relativeFrom="paragraph">
              <wp:posOffset>267970</wp:posOffset>
            </wp:positionV>
            <wp:extent cx="1093470" cy="1257935"/>
            <wp:effectExtent l="0" t="0" r="0" b="0"/>
            <wp:wrapTight wrapText="bothSides">
              <wp:wrapPolygon edited="0">
                <wp:start x="0" y="0"/>
                <wp:lineTo x="0" y="21262"/>
                <wp:lineTo x="21073" y="21262"/>
                <wp:lineTo x="21073" y="0"/>
                <wp:lineTo x="0" y="0"/>
              </wp:wrapPolygon>
            </wp:wrapTight>
            <wp:docPr id="28" name="Picture 28" descr="48,294 Red Telephone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294 Red Telephone Illustrations &amp;amp;amp; Clip Art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470"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28BAF" w14:textId="77777777" w:rsidR="00784131" w:rsidRDefault="00784131" w:rsidP="002773E3">
      <w:pPr>
        <w:rPr>
          <w:rFonts w:ascii="Arial" w:hAnsi="Arial" w:cs="Arial"/>
          <w:b/>
          <w:color w:val="990099"/>
          <w:sz w:val="28"/>
          <w:szCs w:val="28"/>
        </w:rPr>
      </w:pPr>
    </w:p>
    <w:p w14:paraId="6D4570B1" w14:textId="77777777" w:rsidR="00C96E0A" w:rsidRDefault="00C96E0A" w:rsidP="002773E3">
      <w:pPr>
        <w:rPr>
          <w:rFonts w:ascii="Arial" w:hAnsi="Arial" w:cs="Arial"/>
          <w:b/>
          <w:color w:val="990099"/>
          <w:sz w:val="28"/>
          <w:szCs w:val="28"/>
        </w:rPr>
      </w:pPr>
      <w:r>
        <w:rPr>
          <w:rFonts w:ascii="Arial" w:hAnsi="Arial" w:cs="Arial"/>
          <w:b/>
          <w:noProof/>
          <w:sz w:val="24"/>
          <w:szCs w:val="24"/>
          <w:lang w:eastAsia="en-GB"/>
        </w:rPr>
        <mc:AlternateContent>
          <mc:Choice Requires="wps">
            <w:drawing>
              <wp:anchor distT="0" distB="0" distL="114300" distR="114300" simplePos="0" relativeHeight="251652096" behindDoc="0" locked="0" layoutInCell="1" allowOverlap="1" wp14:anchorId="46D635C7" wp14:editId="22D9E92A">
                <wp:simplePos x="0" y="0"/>
                <wp:positionH relativeFrom="column">
                  <wp:posOffset>3228975</wp:posOffset>
                </wp:positionH>
                <wp:positionV relativeFrom="paragraph">
                  <wp:posOffset>281940</wp:posOffset>
                </wp:positionV>
                <wp:extent cx="1733550" cy="65722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3550" cy="657225"/>
                        </a:xfrm>
                        <a:prstGeom prst="rect">
                          <a:avLst/>
                        </a:prstGeom>
                        <a:ln>
                          <a:solidFill>
                            <a:srgbClr val="7030A0"/>
                          </a:solidFill>
                        </a:ln>
                      </wps:spPr>
                      <wps:txbx>
                        <w:txbxContent>
                          <w:p w14:paraId="59D36F7A"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wps:txbx>
                      <wps:bodyPr wrap="square" numCol="1" fromWordArt="1">
                        <a:prstTxWarp prst="textCanUp">
                          <a:avLst>
                            <a:gd name="adj" fmla="val 85713"/>
                          </a:avLst>
                        </a:prstTxWarp>
                        <a:noAutofit/>
                      </wps:bodyPr>
                    </wps:wsp>
                  </a:graphicData>
                </a:graphic>
                <wp14:sizeRelH relativeFrom="page">
                  <wp14:pctWidth>0</wp14:pctWidth>
                </wp14:sizeRelH>
                <wp14:sizeRelV relativeFrom="page">
                  <wp14:pctHeight>0</wp14:pctHeight>
                </wp14:sizeRelV>
              </wp:anchor>
            </w:drawing>
          </mc:Choice>
          <mc:Fallback>
            <w:pict>
              <v:shape w14:anchorId="46D635C7" id="Text Box 20" o:spid="_x0000_s1031" type="#_x0000_t202" style="position:absolute;margin-left:254.25pt;margin-top:22.2pt;width:136.5pt;height:5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" filled="f" strokecolor="#7030a0">
                <o:lock v:ext="edit" shapetype="t"/>
                <v:textbox>
                  <w:txbxContent>
                    <w:p w14:paraId="59D36F7A"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v:textbox>
              </v:shape>
            </w:pict>
          </mc:Fallback>
        </mc:AlternateContent>
      </w:r>
    </w:p>
    <w:p w14:paraId="1C013861" w14:textId="77777777" w:rsidR="00852550" w:rsidRPr="007A2260" w:rsidRDefault="004569C1" w:rsidP="002773E3">
      <w:pPr>
        <w:rPr>
          <w:rFonts w:ascii="Arial" w:hAnsi="Arial" w:cs="Arial"/>
          <w:b/>
          <w:color w:val="990099"/>
          <w:sz w:val="28"/>
          <w:szCs w:val="28"/>
        </w:rPr>
      </w:pPr>
      <w:r w:rsidRPr="007A2260">
        <w:rPr>
          <w:rFonts w:ascii="Arial" w:hAnsi="Arial" w:cs="Arial"/>
          <w:b/>
          <w:color w:val="990099"/>
          <w:sz w:val="28"/>
          <w:szCs w:val="28"/>
        </w:rPr>
        <w:t>Contact Us</w:t>
      </w:r>
    </w:p>
    <w:p w14:paraId="75DCA14D" w14:textId="77777777" w:rsidR="00C96E0A" w:rsidRDefault="00C96E0A" w:rsidP="00997BB5">
      <w:pPr>
        <w:rPr>
          <w:b/>
          <w:sz w:val="24"/>
          <w:szCs w:val="24"/>
          <w:u w:val="single"/>
        </w:rPr>
      </w:pPr>
    </w:p>
    <w:p w14:paraId="2C24EC6D" w14:textId="77777777" w:rsidR="004569C1" w:rsidRPr="007A2260" w:rsidRDefault="00C96E0A" w:rsidP="00997BB5">
      <w:pPr>
        <w:rPr>
          <w:b/>
          <w:sz w:val="24"/>
          <w:szCs w:val="24"/>
          <w:u w:val="single"/>
        </w:rPr>
      </w:pPr>
      <w:r>
        <w:rPr>
          <w:noProof/>
          <w:lang w:eastAsia="en-GB"/>
        </w:rPr>
        <mc:AlternateContent>
          <mc:Choice Requires="wps">
            <w:drawing>
              <wp:anchor distT="0" distB="0" distL="114300" distR="114300" simplePos="0" relativeHeight="251653120" behindDoc="0" locked="0" layoutInCell="1" allowOverlap="1" wp14:anchorId="1CD2A9E1" wp14:editId="58CBEA5D">
                <wp:simplePos x="0" y="0"/>
                <wp:positionH relativeFrom="page">
                  <wp:posOffset>2695575</wp:posOffset>
                </wp:positionH>
                <wp:positionV relativeFrom="paragraph">
                  <wp:posOffset>6985</wp:posOffset>
                </wp:positionV>
                <wp:extent cx="4648200" cy="3276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648200" cy="3276600"/>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04F63C7C" w14:textId="77777777" w:rsidR="00580D4A" w:rsidRPr="00C96E0A" w:rsidRDefault="00580D4A" w:rsidP="00C96E0A">
                            <w:pPr>
                              <w:rPr>
                                <w:sz w:val="24"/>
                                <w:szCs w:val="24"/>
                              </w:rPr>
                            </w:pPr>
                            <w:r w:rsidRPr="00C96E0A">
                              <w:rPr>
                                <w:sz w:val="24"/>
                                <w:szCs w:val="24"/>
                              </w:rPr>
                              <w:t xml:space="preserve">If you have a concern that there is </w:t>
                            </w:r>
                            <w:r w:rsidRPr="00C96E0A">
                              <w:rPr>
                                <w:b/>
                                <w:color w:val="FF0000"/>
                                <w:sz w:val="24"/>
                                <w:szCs w:val="24"/>
                              </w:rPr>
                              <w:t>an imminent risk of danger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Pr="00C96E0A">
                              <w:rPr>
                                <w:b/>
                                <w:sz w:val="24"/>
                                <w:szCs w:val="24"/>
                              </w:rPr>
                              <w:t xml:space="preserve">01706 </w:t>
                            </w:r>
                            <w:proofErr w:type="gramStart"/>
                            <w:r w:rsidRPr="00C96E0A">
                              <w:rPr>
                                <w:b/>
                                <w:sz w:val="24"/>
                                <w:szCs w:val="24"/>
                              </w:rPr>
                              <w:t>514 300</w:t>
                            </w:r>
                            <w:proofErr w:type="gramEnd"/>
                          </w:p>
                          <w:p w14:paraId="757B1738" w14:textId="77777777" w:rsidR="00580D4A" w:rsidRPr="00C96E0A" w:rsidRDefault="00580D4A" w:rsidP="00C96E0A">
                            <w:pPr>
                              <w:pStyle w:val="NoSpacing"/>
                              <w:jc w:val="center"/>
                              <w:rPr>
                                <w:rFonts w:asciiTheme="minorHAnsi" w:hAnsiTheme="minorHAnsi"/>
                              </w:rPr>
                            </w:pPr>
                          </w:p>
                          <w:p w14:paraId="0E36A5B3" w14:textId="034BC9B1" w:rsidR="00580D4A" w:rsidRPr="00C96E0A" w:rsidRDefault="00580D4A" w:rsidP="00C96E0A">
                            <w:pPr>
                              <w:jc w:val="center"/>
                              <w:rPr>
                                <w:sz w:val="24"/>
                                <w:szCs w:val="24"/>
                              </w:rPr>
                            </w:pPr>
                            <w:r w:rsidRPr="00C96E0A">
                              <w:rPr>
                                <w:sz w:val="24"/>
                                <w:szCs w:val="24"/>
                              </w:rPr>
                              <w:t xml:space="preserve">The member of staff answering the phone will not be able to discuss the person in our care with </w:t>
                            </w:r>
                            <w:r w:rsidR="00F3678A" w:rsidRPr="00C96E0A">
                              <w:rPr>
                                <w:sz w:val="24"/>
                                <w:szCs w:val="24"/>
                              </w:rPr>
                              <w:t>you,</w:t>
                            </w:r>
                            <w:r w:rsidRPr="00C96E0A">
                              <w:rPr>
                                <w:sz w:val="24"/>
                                <w:szCs w:val="24"/>
                              </w:rPr>
                              <w:t xml:space="preserve"> but they will immediately pass your concern onto a senior member of staff to action. We aim to address any issues raised on the call immediately and will let you know what the outcome is.</w:t>
                            </w:r>
                          </w:p>
                          <w:p w14:paraId="617F7C4C" w14:textId="0EA8319E" w:rsidR="00580D4A" w:rsidRPr="00C96E0A" w:rsidRDefault="00580D4A" w:rsidP="00C96E0A">
                            <w:pPr>
                              <w:pStyle w:val="NoSpacing"/>
                              <w:jc w:val="center"/>
                              <w:rPr>
                                <w:rFonts w:asciiTheme="minorHAnsi" w:hAnsiTheme="minorHAnsi"/>
                              </w:rPr>
                            </w:pPr>
                            <w:r w:rsidRPr="00C96E0A">
                              <w:rPr>
                                <w:rFonts w:asciiTheme="minorHAnsi" w:hAnsiTheme="minorHAnsi"/>
                              </w:rPr>
                              <w:t xml:space="preserve">If you are concerned about the safety or wellbeing of any person in our care at Buckley Hall but there is no immediate threat or </w:t>
                            </w:r>
                            <w:r w:rsidR="00F3678A" w:rsidRPr="00C96E0A">
                              <w:rPr>
                                <w:rFonts w:asciiTheme="minorHAnsi" w:hAnsiTheme="minorHAnsi"/>
                              </w:rPr>
                              <w:t>danger,</w:t>
                            </w:r>
                            <w:r w:rsidRPr="00C96E0A">
                              <w:rPr>
                                <w:rFonts w:asciiTheme="minorHAnsi" w:hAnsiTheme="minorHAnsi"/>
                              </w:rPr>
                              <w:t xml:space="preserve"> then you can leave an answerphone message for the Safer Custody Team on:</w:t>
                            </w:r>
                          </w:p>
                          <w:p w14:paraId="72D05941" w14:textId="77777777" w:rsidR="00580D4A" w:rsidRPr="00C96E0A" w:rsidRDefault="00580D4A" w:rsidP="00C96E0A">
                            <w:pPr>
                              <w:pStyle w:val="NoSpacing"/>
                              <w:jc w:val="center"/>
                              <w:rPr>
                                <w:rFonts w:asciiTheme="minorHAnsi" w:hAnsiTheme="minorHAnsi"/>
                                <w:b/>
                              </w:rPr>
                            </w:pPr>
                            <w:r w:rsidRPr="00C96E0A">
                              <w:rPr>
                                <w:rFonts w:asciiTheme="minorHAnsi" w:hAnsiTheme="minorHAnsi"/>
                                <w:b/>
                              </w:rPr>
                              <w:t>01706 514304</w:t>
                            </w:r>
                          </w:p>
                          <w:p w14:paraId="3DFD1729" w14:textId="77777777" w:rsidR="00580D4A" w:rsidRPr="00C96E0A" w:rsidRDefault="00580D4A" w:rsidP="00C96E0A">
                            <w:pPr>
                              <w:pStyle w:val="NoSpacing"/>
                              <w:jc w:val="center"/>
                              <w:rPr>
                                <w:rFonts w:asciiTheme="minorHAnsi" w:hAnsiTheme="minorHAnsi"/>
                              </w:rPr>
                            </w:pPr>
                          </w:p>
                          <w:p w14:paraId="316E662C" w14:textId="2B8302CE" w:rsidR="00580D4A" w:rsidRPr="00C96E0A" w:rsidRDefault="00580D4A" w:rsidP="00C96E0A">
                            <w:pPr>
                              <w:jc w:val="center"/>
                              <w:rPr>
                                <w:sz w:val="24"/>
                                <w:szCs w:val="24"/>
                              </w:rPr>
                            </w:pPr>
                            <w:r w:rsidRPr="00C96E0A">
                              <w:rPr>
                                <w:sz w:val="24"/>
                                <w:szCs w:val="24"/>
                              </w:rPr>
                              <w:t xml:space="preserve">This voicemail service is checked </w:t>
                            </w:r>
                            <w:r w:rsidR="00DD6831">
                              <w:rPr>
                                <w:sz w:val="24"/>
                                <w:szCs w:val="24"/>
                              </w:rPr>
                              <w:t>regularly throughout</w:t>
                            </w:r>
                            <w:r w:rsidRPr="00C96E0A">
                              <w:rPr>
                                <w:sz w:val="24"/>
                                <w:szCs w:val="24"/>
                              </w:rPr>
                              <w:t xml:space="preserve"> </w:t>
                            </w:r>
                            <w:r w:rsidR="00DD6831">
                              <w:rPr>
                                <w:sz w:val="24"/>
                                <w:szCs w:val="24"/>
                              </w:rPr>
                              <w:t>the</w:t>
                            </w:r>
                            <w:r w:rsidRPr="00C96E0A">
                              <w:rPr>
                                <w:sz w:val="24"/>
                                <w:szCs w:val="24"/>
                              </w:rPr>
                              <w:t xml:space="preserv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A9E1" id="Text Box 3" o:spid="_x0000_s1032" type="#_x0000_t202" style="position:absolute;margin-left:212.25pt;margin-top:.55pt;width:366pt;height:25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" fillcolor="white [3201]" strokecolor="#7030a0" strokeweight=".5pt">
                <v:textbox>
                  <w:txbxContent>
                    <w:p w14:paraId="04F63C7C" w14:textId="77777777" w:rsidR="00580D4A" w:rsidRPr="00C96E0A" w:rsidRDefault="00580D4A" w:rsidP="00C96E0A">
                      <w:pPr>
                        <w:rPr>
                          <w:sz w:val="24"/>
                          <w:szCs w:val="24"/>
                        </w:rPr>
                      </w:pPr>
                      <w:r w:rsidRPr="00C96E0A">
                        <w:rPr>
                          <w:sz w:val="24"/>
                          <w:szCs w:val="24"/>
                        </w:rPr>
                        <w:t xml:space="preserve">If you have a concern that there is </w:t>
                      </w:r>
                      <w:r w:rsidRPr="00C96E0A">
                        <w:rPr>
                          <w:b/>
                          <w:color w:val="FF0000"/>
                          <w:sz w:val="24"/>
                          <w:szCs w:val="24"/>
                        </w:rPr>
                        <w:t>an imminent risk of danger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Pr="00C96E0A">
                        <w:rPr>
                          <w:b/>
                          <w:sz w:val="24"/>
                          <w:szCs w:val="24"/>
                        </w:rPr>
                        <w:t xml:space="preserve">01706 </w:t>
                      </w:r>
                      <w:proofErr w:type="gramStart"/>
                      <w:r w:rsidRPr="00C96E0A">
                        <w:rPr>
                          <w:b/>
                          <w:sz w:val="24"/>
                          <w:szCs w:val="24"/>
                        </w:rPr>
                        <w:t>514 300</w:t>
                      </w:r>
                      <w:proofErr w:type="gramEnd"/>
                    </w:p>
                    <w:p w14:paraId="757B1738" w14:textId="77777777" w:rsidR="00580D4A" w:rsidRPr="00C96E0A" w:rsidRDefault="00580D4A" w:rsidP="00C96E0A">
                      <w:pPr>
                        <w:pStyle w:val="NoSpacing"/>
                        <w:jc w:val="center"/>
                        <w:rPr>
                          <w:rFonts w:asciiTheme="minorHAnsi" w:hAnsiTheme="minorHAnsi"/>
                        </w:rPr>
                      </w:pPr>
                    </w:p>
                    <w:p w14:paraId="0E36A5B3" w14:textId="034BC9B1" w:rsidR="00580D4A" w:rsidRPr="00C96E0A" w:rsidRDefault="00580D4A" w:rsidP="00C96E0A">
                      <w:pPr>
                        <w:jc w:val="center"/>
                        <w:rPr>
                          <w:sz w:val="24"/>
                          <w:szCs w:val="24"/>
                        </w:rPr>
                      </w:pPr>
                      <w:r w:rsidRPr="00C96E0A">
                        <w:rPr>
                          <w:sz w:val="24"/>
                          <w:szCs w:val="24"/>
                        </w:rPr>
                        <w:t xml:space="preserve">The member of staff answering the phone will not be able to discuss the person in our care with </w:t>
                      </w:r>
                      <w:r w:rsidR="00F3678A" w:rsidRPr="00C96E0A">
                        <w:rPr>
                          <w:sz w:val="24"/>
                          <w:szCs w:val="24"/>
                        </w:rPr>
                        <w:t>you,</w:t>
                      </w:r>
                      <w:r w:rsidRPr="00C96E0A">
                        <w:rPr>
                          <w:sz w:val="24"/>
                          <w:szCs w:val="24"/>
                        </w:rPr>
                        <w:t xml:space="preserve"> but they will immediately pass your concern onto a senior member of staff to action. We aim to address any issues raised on the call immediately and will let you know what the outcome is.</w:t>
                      </w:r>
                    </w:p>
                    <w:p w14:paraId="617F7C4C" w14:textId="0EA8319E" w:rsidR="00580D4A" w:rsidRPr="00C96E0A" w:rsidRDefault="00580D4A" w:rsidP="00C96E0A">
                      <w:pPr>
                        <w:pStyle w:val="NoSpacing"/>
                        <w:jc w:val="center"/>
                        <w:rPr>
                          <w:rFonts w:asciiTheme="minorHAnsi" w:hAnsiTheme="minorHAnsi"/>
                        </w:rPr>
                      </w:pPr>
                      <w:r w:rsidRPr="00C96E0A">
                        <w:rPr>
                          <w:rFonts w:asciiTheme="minorHAnsi" w:hAnsiTheme="minorHAnsi"/>
                        </w:rPr>
                        <w:t xml:space="preserve">If you are concerned about the safety or wellbeing of any person in our care at Buckley Hall but there is no immediate threat or </w:t>
                      </w:r>
                      <w:r w:rsidR="00F3678A" w:rsidRPr="00C96E0A">
                        <w:rPr>
                          <w:rFonts w:asciiTheme="minorHAnsi" w:hAnsiTheme="minorHAnsi"/>
                        </w:rPr>
                        <w:t>danger,</w:t>
                      </w:r>
                      <w:r w:rsidRPr="00C96E0A">
                        <w:rPr>
                          <w:rFonts w:asciiTheme="minorHAnsi" w:hAnsiTheme="minorHAnsi"/>
                        </w:rPr>
                        <w:t xml:space="preserve"> then you can leave an answerphone message for the Safer Custody Team on:</w:t>
                      </w:r>
                    </w:p>
                    <w:p w14:paraId="72D05941" w14:textId="77777777" w:rsidR="00580D4A" w:rsidRPr="00C96E0A" w:rsidRDefault="00580D4A" w:rsidP="00C96E0A">
                      <w:pPr>
                        <w:pStyle w:val="NoSpacing"/>
                        <w:jc w:val="center"/>
                        <w:rPr>
                          <w:rFonts w:asciiTheme="minorHAnsi" w:hAnsiTheme="minorHAnsi"/>
                          <w:b/>
                        </w:rPr>
                      </w:pPr>
                      <w:r w:rsidRPr="00C96E0A">
                        <w:rPr>
                          <w:rFonts w:asciiTheme="minorHAnsi" w:hAnsiTheme="minorHAnsi"/>
                          <w:b/>
                        </w:rPr>
                        <w:t>01706 514304</w:t>
                      </w:r>
                    </w:p>
                    <w:p w14:paraId="3DFD1729" w14:textId="77777777" w:rsidR="00580D4A" w:rsidRPr="00C96E0A" w:rsidRDefault="00580D4A" w:rsidP="00C96E0A">
                      <w:pPr>
                        <w:pStyle w:val="NoSpacing"/>
                        <w:jc w:val="center"/>
                        <w:rPr>
                          <w:rFonts w:asciiTheme="minorHAnsi" w:hAnsiTheme="minorHAnsi"/>
                        </w:rPr>
                      </w:pPr>
                    </w:p>
                    <w:p w14:paraId="316E662C" w14:textId="2B8302CE" w:rsidR="00580D4A" w:rsidRPr="00C96E0A" w:rsidRDefault="00580D4A" w:rsidP="00C96E0A">
                      <w:pPr>
                        <w:jc w:val="center"/>
                        <w:rPr>
                          <w:sz w:val="24"/>
                          <w:szCs w:val="24"/>
                        </w:rPr>
                      </w:pPr>
                      <w:r w:rsidRPr="00C96E0A">
                        <w:rPr>
                          <w:sz w:val="24"/>
                          <w:szCs w:val="24"/>
                        </w:rPr>
                        <w:t xml:space="preserve">This voicemail service is checked </w:t>
                      </w:r>
                      <w:r w:rsidR="00DD6831">
                        <w:rPr>
                          <w:sz w:val="24"/>
                          <w:szCs w:val="24"/>
                        </w:rPr>
                        <w:t>regularly throughout</w:t>
                      </w:r>
                      <w:r w:rsidRPr="00C96E0A">
                        <w:rPr>
                          <w:sz w:val="24"/>
                          <w:szCs w:val="24"/>
                        </w:rPr>
                        <w:t xml:space="preserve"> </w:t>
                      </w:r>
                      <w:r w:rsidR="00DD6831">
                        <w:rPr>
                          <w:sz w:val="24"/>
                          <w:szCs w:val="24"/>
                        </w:rPr>
                        <w:t>the</w:t>
                      </w:r>
                      <w:r w:rsidRPr="00C96E0A">
                        <w:rPr>
                          <w:sz w:val="24"/>
                          <w:szCs w:val="24"/>
                        </w:rPr>
                        <w:t xml:space="preserve"> day.</w:t>
                      </w:r>
                    </w:p>
                  </w:txbxContent>
                </v:textbox>
                <w10:wrap anchorx="page"/>
              </v:shape>
            </w:pict>
          </mc:Fallback>
        </mc:AlternateContent>
      </w:r>
      <w:r w:rsidR="004569C1" w:rsidRPr="007A2260">
        <w:rPr>
          <w:b/>
          <w:sz w:val="24"/>
          <w:szCs w:val="24"/>
          <w:u w:val="single"/>
        </w:rPr>
        <w:t>Address:</w:t>
      </w:r>
    </w:p>
    <w:p w14:paraId="1F8EE957" w14:textId="77777777" w:rsidR="004569C1" w:rsidRPr="007A2260" w:rsidRDefault="004569C1" w:rsidP="00997BB5">
      <w:pPr>
        <w:pStyle w:val="NoSpacing"/>
        <w:rPr>
          <w:rFonts w:asciiTheme="minorHAnsi" w:hAnsiTheme="minorHAnsi"/>
        </w:rPr>
      </w:pPr>
      <w:r w:rsidRPr="007A2260">
        <w:rPr>
          <w:rFonts w:asciiTheme="minorHAnsi" w:hAnsiTheme="minorHAnsi"/>
        </w:rPr>
        <w:t xml:space="preserve">HMP Buckley Hall </w:t>
      </w:r>
      <w:r w:rsidRPr="007A2260">
        <w:rPr>
          <w:rFonts w:asciiTheme="minorHAnsi" w:hAnsiTheme="minorHAnsi"/>
        </w:rPr>
        <w:br/>
        <w:t xml:space="preserve">Buckley Hall Road </w:t>
      </w:r>
      <w:r w:rsidRPr="007A2260">
        <w:rPr>
          <w:rFonts w:asciiTheme="minorHAnsi" w:hAnsiTheme="minorHAnsi"/>
        </w:rPr>
        <w:br/>
        <w:t xml:space="preserve">Rochdale </w:t>
      </w:r>
      <w:r w:rsidRPr="007A2260">
        <w:rPr>
          <w:rFonts w:asciiTheme="minorHAnsi" w:hAnsiTheme="minorHAnsi"/>
        </w:rPr>
        <w:br/>
        <w:t xml:space="preserve">Lancashire </w:t>
      </w:r>
      <w:r w:rsidRPr="007A2260">
        <w:rPr>
          <w:rFonts w:asciiTheme="minorHAnsi" w:hAnsiTheme="minorHAnsi"/>
        </w:rPr>
        <w:br/>
        <w:t>OL12 9DP</w:t>
      </w:r>
    </w:p>
    <w:p w14:paraId="489A7CFB" w14:textId="77777777" w:rsidR="004569C1" w:rsidRPr="007A2260" w:rsidRDefault="004569C1" w:rsidP="00997BB5">
      <w:pPr>
        <w:pStyle w:val="NoSpacing"/>
        <w:rPr>
          <w:rFonts w:asciiTheme="minorHAnsi" w:hAnsiTheme="minorHAnsi"/>
        </w:rPr>
      </w:pPr>
    </w:p>
    <w:p w14:paraId="69B982DF" w14:textId="77777777" w:rsidR="004569C1" w:rsidRPr="007A2260" w:rsidRDefault="004569C1" w:rsidP="00997BB5">
      <w:pPr>
        <w:pStyle w:val="NoSpacing"/>
        <w:rPr>
          <w:rFonts w:asciiTheme="minorHAnsi" w:hAnsiTheme="minorHAnsi"/>
        </w:rPr>
      </w:pPr>
      <w:r w:rsidRPr="007A2260">
        <w:rPr>
          <w:rFonts w:asciiTheme="minorHAnsi" w:hAnsiTheme="minorHAnsi"/>
        </w:rPr>
        <w:t>General Phone Number:</w:t>
      </w:r>
    </w:p>
    <w:p w14:paraId="0CDE8F1D" w14:textId="77777777" w:rsidR="004569C1" w:rsidRPr="007A2260" w:rsidRDefault="004569C1" w:rsidP="00997BB5">
      <w:pPr>
        <w:pStyle w:val="NoSpacing"/>
        <w:rPr>
          <w:rFonts w:asciiTheme="minorHAnsi" w:hAnsiTheme="minorHAnsi"/>
        </w:rPr>
      </w:pPr>
    </w:p>
    <w:p w14:paraId="512506CD" w14:textId="77777777" w:rsidR="004569C1" w:rsidRPr="007A2260" w:rsidRDefault="004569C1" w:rsidP="00997BB5">
      <w:pPr>
        <w:pStyle w:val="NoSpacing"/>
        <w:rPr>
          <w:rFonts w:asciiTheme="minorHAnsi" w:hAnsiTheme="minorHAnsi"/>
        </w:rPr>
      </w:pPr>
      <w:r w:rsidRPr="007A2260">
        <w:rPr>
          <w:rFonts w:asciiTheme="minorHAnsi" w:hAnsiTheme="minorHAnsi"/>
        </w:rPr>
        <w:t>01706 514 300 (24 hours)</w:t>
      </w:r>
    </w:p>
    <w:p w14:paraId="1482DA51" w14:textId="77777777" w:rsidR="004569C1" w:rsidRPr="007A2260" w:rsidRDefault="004569C1" w:rsidP="00997BB5">
      <w:pPr>
        <w:pStyle w:val="NoSpacing"/>
        <w:rPr>
          <w:rFonts w:asciiTheme="minorHAnsi" w:hAnsiTheme="minorHAnsi"/>
        </w:rPr>
      </w:pPr>
      <w:r w:rsidRPr="007A2260">
        <w:rPr>
          <w:rFonts w:asciiTheme="minorHAnsi" w:hAnsiTheme="minorHAnsi"/>
        </w:rPr>
        <w:t>Fax: 01706 514 399</w:t>
      </w:r>
    </w:p>
    <w:p w14:paraId="7AFE01DB" w14:textId="77777777" w:rsidR="004569C1" w:rsidRPr="007A2260" w:rsidRDefault="004569C1" w:rsidP="00997BB5"/>
    <w:p w14:paraId="7D9A23BE" w14:textId="77777777" w:rsidR="004569C1" w:rsidRPr="007A2260" w:rsidRDefault="004569C1" w:rsidP="00997BB5">
      <w:pPr>
        <w:rPr>
          <w:b/>
          <w:sz w:val="24"/>
          <w:szCs w:val="24"/>
          <w:u w:val="single"/>
        </w:rPr>
      </w:pPr>
      <w:r w:rsidRPr="007A2260">
        <w:rPr>
          <w:b/>
          <w:sz w:val="24"/>
          <w:szCs w:val="24"/>
          <w:u w:val="single"/>
        </w:rPr>
        <w:t>Visits Booking Line:</w:t>
      </w:r>
    </w:p>
    <w:p w14:paraId="1D5A3386" w14:textId="77777777" w:rsidR="004569C1" w:rsidRPr="007A2260" w:rsidRDefault="004569C1" w:rsidP="00997BB5">
      <w:pPr>
        <w:pStyle w:val="NoSpacing"/>
        <w:rPr>
          <w:rFonts w:asciiTheme="minorHAnsi" w:hAnsiTheme="minorHAnsi"/>
          <w:lang w:eastAsia="en-GB"/>
        </w:rPr>
      </w:pPr>
    </w:p>
    <w:p w14:paraId="28776D21" w14:textId="77777777" w:rsidR="004569C1" w:rsidRPr="007A2260" w:rsidRDefault="004569C1" w:rsidP="00997BB5">
      <w:pPr>
        <w:pStyle w:val="NoSpacing"/>
        <w:rPr>
          <w:rFonts w:asciiTheme="minorHAnsi" w:hAnsiTheme="minorHAnsi"/>
        </w:rPr>
      </w:pPr>
      <w:r w:rsidRPr="007A2260">
        <w:rPr>
          <w:rFonts w:asciiTheme="minorHAnsi" w:hAnsiTheme="minorHAnsi"/>
        </w:rPr>
        <w:t>01706 514 350</w:t>
      </w:r>
    </w:p>
    <w:p w14:paraId="08A24F7A" w14:textId="77777777" w:rsidR="009F2030" w:rsidRDefault="009F2030" w:rsidP="002773E3"/>
    <w:p w14:paraId="55CFAF8B" w14:textId="77777777" w:rsidR="009F2030" w:rsidRDefault="009F2030" w:rsidP="009F2030">
      <w:pPr>
        <w:pStyle w:val="ListParagraph"/>
        <w:spacing w:line="360" w:lineRule="auto"/>
        <w:jc w:val="center"/>
        <w:rPr>
          <w:rFonts w:ascii="Arial" w:hAnsi="Arial" w:cs="Arial"/>
          <w:b/>
          <w:sz w:val="24"/>
          <w:szCs w:val="24"/>
        </w:rPr>
      </w:pPr>
    </w:p>
    <w:p w14:paraId="3EE589F4" w14:textId="77777777" w:rsidR="009F2030" w:rsidRPr="007A2260" w:rsidRDefault="009F2030" w:rsidP="00F3678A">
      <w:pPr>
        <w:pStyle w:val="NoSpacing"/>
        <w:rPr>
          <w:rFonts w:asciiTheme="minorHAnsi" w:hAnsiTheme="minorHAnsi"/>
        </w:rPr>
      </w:pPr>
    </w:p>
    <w:p w14:paraId="06EA279E" w14:textId="77777777" w:rsidR="00BA7E04" w:rsidRDefault="00BA7E04" w:rsidP="00F53C39">
      <w:pPr>
        <w:spacing w:after="0" w:line="240" w:lineRule="auto"/>
        <w:ind w:right="269"/>
        <w:jc w:val="both"/>
        <w:rPr>
          <w:rFonts w:ascii="Arial" w:hAnsi="Arial" w:cs="Arial"/>
          <w:b/>
          <w:sz w:val="24"/>
          <w:szCs w:val="24"/>
        </w:rPr>
      </w:pPr>
    </w:p>
    <w:p w14:paraId="5FFE80EF" w14:textId="5C0F5407" w:rsidR="00154E2D" w:rsidRDefault="00922B87" w:rsidP="00535F2B">
      <w:pPr>
        <w:pStyle w:val="NoSpacing"/>
        <w:rPr>
          <w:rFonts w:asciiTheme="minorHAnsi" w:hAnsiTheme="minorHAnsi"/>
          <w:b/>
          <w:u w:val="single"/>
        </w:rPr>
      </w:pPr>
      <w:r>
        <w:rPr>
          <w:rFonts w:asciiTheme="minorHAnsi" w:hAnsiTheme="minorHAnsi"/>
          <w:b/>
          <w:u w:val="single"/>
        </w:rPr>
        <w:lastRenderedPageBreak/>
        <w:t>Postal O</w:t>
      </w:r>
      <w:r w:rsidR="00154E2D" w:rsidRPr="00A32585">
        <w:rPr>
          <w:rFonts w:asciiTheme="minorHAnsi" w:hAnsiTheme="minorHAnsi"/>
          <w:b/>
          <w:u w:val="single"/>
        </w:rPr>
        <w:t>rder</w:t>
      </w:r>
      <w:r w:rsidR="00DD6831">
        <w:rPr>
          <w:rFonts w:asciiTheme="minorHAnsi" w:hAnsiTheme="minorHAnsi"/>
          <w:b/>
          <w:u w:val="single"/>
        </w:rPr>
        <w:t>s</w:t>
      </w:r>
    </w:p>
    <w:p w14:paraId="41A534EE" w14:textId="77777777" w:rsidR="00922B87" w:rsidRPr="00A32585" w:rsidRDefault="00922B87" w:rsidP="00535F2B">
      <w:pPr>
        <w:pStyle w:val="NoSpacing"/>
        <w:rPr>
          <w:rFonts w:asciiTheme="minorHAnsi" w:hAnsiTheme="minorHAnsi"/>
          <w:b/>
          <w:u w:val="single"/>
        </w:rPr>
      </w:pPr>
    </w:p>
    <w:p w14:paraId="79EC5BB5" w14:textId="77777777" w:rsidR="00535F2B" w:rsidRDefault="00535F2B" w:rsidP="00535F2B">
      <w:pPr>
        <w:pStyle w:val="NoSpacing"/>
        <w:rPr>
          <w:rFonts w:asciiTheme="minorHAnsi" w:hAnsiTheme="minorHAnsi"/>
        </w:rPr>
      </w:pPr>
      <w:r w:rsidRPr="00535F2B">
        <w:rPr>
          <w:rFonts w:asciiTheme="minorHAnsi" w:hAnsiTheme="minorHAnsi"/>
        </w:rPr>
        <w:t xml:space="preserve">Money can be sent in by postal order, made payable to ‘HM Prison Service’. On the back of the postal order write the sender’s name and address and the prisoner’s name and prison number. Post to: </w:t>
      </w:r>
    </w:p>
    <w:p w14:paraId="7B87395E" w14:textId="77777777" w:rsidR="00A32585" w:rsidRPr="00535F2B" w:rsidRDefault="00A32585" w:rsidP="00535F2B">
      <w:pPr>
        <w:pStyle w:val="NoSpacing"/>
        <w:rPr>
          <w:rFonts w:asciiTheme="minorHAnsi" w:hAnsiTheme="minorHAnsi"/>
        </w:rPr>
      </w:pPr>
    </w:p>
    <w:p w14:paraId="0DB0CCDA" w14:textId="7BA8AA3B" w:rsidR="00535F2B" w:rsidRPr="00535F2B" w:rsidRDefault="00535F2B" w:rsidP="00535F2B">
      <w:pPr>
        <w:pStyle w:val="NoSpacing"/>
        <w:rPr>
          <w:rFonts w:asciiTheme="minorHAnsi" w:hAnsiTheme="minorHAnsi"/>
        </w:rPr>
      </w:pPr>
      <w:r w:rsidRPr="00535F2B">
        <w:rPr>
          <w:rFonts w:asciiTheme="minorHAnsi" w:hAnsiTheme="minorHAnsi"/>
        </w:rPr>
        <w:t>HMP Buckley Hall, Buckley Road, Rochdale, Lanc</w:t>
      </w:r>
      <w:r w:rsidR="00F3678A">
        <w:rPr>
          <w:rFonts w:asciiTheme="minorHAnsi" w:hAnsiTheme="minorHAnsi"/>
        </w:rPr>
        <w:t>a</w:t>
      </w:r>
      <w:r w:rsidRPr="00535F2B">
        <w:rPr>
          <w:rFonts w:asciiTheme="minorHAnsi" w:hAnsiTheme="minorHAnsi"/>
        </w:rPr>
        <w:t>s</w:t>
      </w:r>
      <w:r w:rsidR="00F3678A">
        <w:rPr>
          <w:rFonts w:asciiTheme="minorHAnsi" w:hAnsiTheme="minorHAnsi"/>
        </w:rPr>
        <w:t>hire</w:t>
      </w:r>
      <w:r w:rsidRPr="00535F2B">
        <w:rPr>
          <w:rFonts w:asciiTheme="minorHAnsi" w:hAnsiTheme="minorHAnsi"/>
        </w:rPr>
        <w:t xml:space="preserve">, OL12 9DP </w:t>
      </w:r>
    </w:p>
    <w:p w14:paraId="52AF8ADB" w14:textId="77777777" w:rsidR="00A32585" w:rsidRDefault="00A32585" w:rsidP="00535F2B">
      <w:pPr>
        <w:pStyle w:val="NoSpacing"/>
        <w:rPr>
          <w:rFonts w:asciiTheme="minorHAnsi" w:hAnsiTheme="minorHAnsi"/>
        </w:rPr>
      </w:pPr>
    </w:p>
    <w:p w14:paraId="336ECE39"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You can also send money using your debit card or by bank transfer: </w:t>
      </w:r>
    </w:p>
    <w:p w14:paraId="3CEA324E" w14:textId="77777777" w:rsidR="00A32585" w:rsidRDefault="00A32585" w:rsidP="00535F2B">
      <w:pPr>
        <w:pStyle w:val="NoSpacing"/>
        <w:rPr>
          <w:rFonts w:asciiTheme="minorHAnsi" w:hAnsiTheme="minorHAnsi"/>
        </w:rPr>
      </w:pPr>
    </w:p>
    <w:p w14:paraId="7F98ACC1"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1. Make sure you have their prisoner number </w:t>
      </w:r>
      <w:r w:rsidR="00A32585">
        <w:rPr>
          <w:rFonts w:asciiTheme="minorHAnsi" w:hAnsiTheme="minorHAnsi"/>
        </w:rPr>
        <w:t>and</w:t>
      </w:r>
      <w:r w:rsidRPr="00535F2B">
        <w:rPr>
          <w:rFonts w:asciiTheme="minorHAnsi" w:hAnsiTheme="minorHAnsi"/>
        </w:rPr>
        <w:t xml:space="preserve"> date of birth </w:t>
      </w:r>
    </w:p>
    <w:p w14:paraId="1F2860D3" w14:textId="2BA6F0B3" w:rsidR="00535F2B" w:rsidRPr="00535F2B" w:rsidRDefault="00535F2B" w:rsidP="00535F2B">
      <w:pPr>
        <w:pStyle w:val="NoSpacing"/>
        <w:rPr>
          <w:rFonts w:asciiTheme="minorHAnsi" w:hAnsiTheme="minorHAnsi"/>
        </w:rPr>
      </w:pPr>
      <w:r w:rsidRPr="00535F2B">
        <w:rPr>
          <w:rFonts w:asciiTheme="minorHAnsi" w:hAnsiTheme="minorHAnsi"/>
        </w:rPr>
        <w:t xml:space="preserve">2. </w:t>
      </w:r>
      <w:r w:rsidR="00DD6831">
        <w:rPr>
          <w:rFonts w:asciiTheme="minorHAnsi" w:hAnsiTheme="minorHAnsi"/>
        </w:rPr>
        <w:t>visit the</w:t>
      </w:r>
      <w:r w:rsidRPr="00535F2B">
        <w:rPr>
          <w:rFonts w:asciiTheme="minorHAnsi" w:hAnsiTheme="minorHAnsi"/>
        </w:rPr>
        <w:t xml:space="preserve"> web page: www.gov.uk/send-prisoner-money and complete the online form. </w:t>
      </w:r>
    </w:p>
    <w:p w14:paraId="6B174A1A" w14:textId="77777777" w:rsidR="00535F2B" w:rsidRPr="00535F2B" w:rsidRDefault="00535F2B" w:rsidP="00535F2B">
      <w:pPr>
        <w:pStyle w:val="NoSpacing"/>
        <w:rPr>
          <w:rFonts w:asciiTheme="minorHAnsi" w:hAnsiTheme="minorHAnsi"/>
        </w:rPr>
      </w:pPr>
      <w:r w:rsidRPr="00535F2B">
        <w:rPr>
          <w:rFonts w:asciiTheme="minorHAnsi" w:hAnsiTheme="minorHAnsi"/>
        </w:rPr>
        <w:t>3. Money should reach the prisoner in 1-3 working days.</w:t>
      </w:r>
    </w:p>
    <w:p w14:paraId="7782C446" w14:textId="77777777" w:rsidR="00535F2B" w:rsidRPr="00535F2B" w:rsidRDefault="00535F2B" w:rsidP="00535F2B">
      <w:pPr>
        <w:pStyle w:val="NoSpacing"/>
        <w:rPr>
          <w:rFonts w:asciiTheme="minorHAnsi" w:hAnsiTheme="minorHAnsi"/>
        </w:rPr>
      </w:pPr>
    </w:p>
    <w:p w14:paraId="6EB0A2F2" w14:textId="77777777" w:rsidR="00154E2D" w:rsidRDefault="00154E2D" w:rsidP="00154E2D">
      <w:pPr>
        <w:pStyle w:val="NoSpacing"/>
        <w:rPr>
          <w:rFonts w:asciiTheme="minorHAnsi" w:hAnsiTheme="minorHAnsi"/>
          <w:b/>
          <w:u w:val="single"/>
        </w:rPr>
      </w:pPr>
      <w:r w:rsidRPr="00A32585">
        <w:rPr>
          <w:rFonts w:asciiTheme="minorHAnsi" w:hAnsiTheme="minorHAnsi"/>
          <w:b/>
          <w:u w:val="single"/>
        </w:rPr>
        <w:t>Clothing Parcel</w:t>
      </w:r>
    </w:p>
    <w:p w14:paraId="0967FEF3" w14:textId="77777777" w:rsidR="00922B87" w:rsidRPr="00A32585" w:rsidRDefault="00922B87" w:rsidP="00154E2D">
      <w:pPr>
        <w:pStyle w:val="NoSpacing"/>
        <w:rPr>
          <w:rFonts w:asciiTheme="minorHAnsi" w:hAnsiTheme="minorHAnsi"/>
          <w:b/>
          <w:u w:val="single"/>
        </w:rPr>
      </w:pPr>
    </w:p>
    <w:p w14:paraId="75AC6C71"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Prisoners are authorised to receive a clothing parcel which must be sent in within the first 28 days of their sentence. Prisoners can subsequently have a parcel sent in yearly, during the month of their birthday. They can also purchase items from approved prison catalogues. </w:t>
      </w:r>
    </w:p>
    <w:p w14:paraId="72C925C8" w14:textId="77777777" w:rsidR="00535F2B" w:rsidRPr="00535F2B" w:rsidRDefault="00535F2B" w:rsidP="00535F2B">
      <w:pPr>
        <w:pStyle w:val="NoSpacing"/>
        <w:rPr>
          <w:rFonts w:asciiTheme="minorHAnsi" w:hAnsiTheme="minorHAnsi"/>
        </w:rPr>
      </w:pPr>
    </w:p>
    <w:p w14:paraId="29BB57E1" w14:textId="77777777" w:rsidR="00535F2B" w:rsidRDefault="00535F2B" w:rsidP="00F53C39">
      <w:pPr>
        <w:spacing w:after="0" w:line="240" w:lineRule="auto"/>
        <w:ind w:right="269"/>
        <w:jc w:val="both"/>
        <w:rPr>
          <w:rFonts w:ascii="Arial" w:eastAsia="Times New Roman" w:hAnsi="Arial" w:cs="Arial"/>
          <w:b/>
          <w:color w:val="7030A0"/>
          <w:sz w:val="28"/>
          <w:szCs w:val="28"/>
          <w:lang w:eastAsia="en-GB"/>
        </w:rPr>
      </w:pPr>
    </w:p>
    <w:p w14:paraId="13270DB6" w14:textId="77777777" w:rsidR="00217509" w:rsidRPr="00997BB5" w:rsidRDefault="00217509" w:rsidP="00F53C39">
      <w:pPr>
        <w:spacing w:after="0" w:line="240" w:lineRule="auto"/>
        <w:ind w:right="269"/>
        <w:jc w:val="both"/>
        <w:rPr>
          <w:rFonts w:ascii="Arial" w:eastAsia="Times New Roman" w:hAnsi="Arial" w:cs="Arial"/>
          <w:b/>
          <w:color w:val="7030A0"/>
          <w:sz w:val="28"/>
          <w:szCs w:val="28"/>
          <w:lang w:eastAsia="en-GB"/>
        </w:rPr>
      </w:pPr>
      <w:r w:rsidRPr="00997BB5">
        <w:rPr>
          <w:rFonts w:ascii="Arial" w:eastAsia="Times New Roman" w:hAnsi="Arial" w:cs="Arial"/>
          <w:b/>
          <w:color w:val="7030A0"/>
          <w:sz w:val="28"/>
          <w:szCs w:val="28"/>
          <w:lang w:eastAsia="en-GB"/>
        </w:rPr>
        <w:t>Your Visit</w:t>
      </w:r>
    </w:p>
    <w:p w14:paraId="5C45B0B8" w14:textId="77777777" w:rsidR="00BA7E04" w:rsidRDefault="00CB3ACF" w:rsidP="00BA7E04">
      <w:r w:rsidRPr="00AD3E43">
        <w:rPr>
          <w:noProof/>
          <w:lang w:eastAsia="en-GB"/>
        </w:rPr>
        <w:drawing>
          <wp:anchor distT="0" distB="0" distL="114300" distR="114300" simplePos="0" relativeHeight="251668480" behindDoc="0" locked="0" layoutInCell="1" allowOverlap="1" wp14:anchorId="21EAD285" wp14:editId="489AFEE6">
            <wp:simplePos x="0" y="0"/>
            <wp:positionH relativeFrom="margin">
              <wp:posOffset>-635</wp:posOffset>
            </wp:positionH>
            <wp:positionV relativeFrom="paragraph">
              <wp:posOffset>247015</wp:posOffset>
            </wp:positionV>
            <wp:extent cx="2695575" cy="2800985"/>
            <wp:effectExtent l="0" t="0" r="9525" b="0"/>
            <wp:wrapSquare wrapText="bothSides"/>
            <wp:docPr id="23" name="Picture 23" descr="https://sites.google.com/a/waukesha.k12.wi.us/school-district-of-waukesha-summer-school/_/rsrc/1422816799886/kindergarten/Elementary%20Image.gif?height=320&amp;width=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waukesha.k12.wi.us/school-district-of-waukesha-summer-school/_/rsrc/1422816799886/kindergarten/Elementary%20Image.gif?height=320&amp;width=3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80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9661F" w14:textId="77777777" w:rsidR="008331BC" w:rsidRDefault="008331BC" w:rsidP="00BA7E04"/>
    <w:p w14:paraId="2FEFA6F4" w14:textId="77777777" w:rsidR="008331BC" w:rsidRPr="00BA7E04" w:rsidRDefault="008331BC" w:rsidP="00BA7E04"/>
    <w:p w14:paraId="17E4A381" w14:textId="77777777" w:rsidR="008331BC" w:rsidRDefault="008331BC" w:rsidP="00BA7E04">
      <w:pPr>
        <w:pStyle w:val="NoSpacing"/>
        <w:rPr>
          <w:rFonts w:asciiTheme="minorHAnsi" w:hAnsiTheme="minorHAnsi"/>
        </w:rPr>
      </w:pPr>
    </w:p>
    <w:p w14:paraId="39613C91" w14:textId="77777777" w:rsidR="008331BC" w:rsidRDefault="008331BC" w:rsidP="00BA7E04">
      <w:pPr>
        <w:pStyle w:val="NoSpacing"/>
        <w:rPr>
          <w:rFonts w:asciiTheme="minorHAnsi" w:hAnsiTheme="minorHAnsi"/>
        </w:rPr>
      </w:pPr>
    </w:p>
    <w:p w14:paraId="625D6310" w14:textId="77777777" w:rsidR="008331BC" w:rsidRDefault="00CB3ACF" w:rsidP="00BA7E04">
      <w:pPr>
        <w:pStyle w:val="NoSpacing"/>
        <w:rPr>
          <w:rFonts w:asciiTheme="minorHAnsi" w:hAnsiTheme="minorHAnsi"/>
        </w:rPr>
      </w:pPr>
      <w:r w:rsidRPr="008B45EB">
        <w:rPr>
          <w:noProof/>
          <w:lang w:eastAsia="en-GB"/>
        </w:rPr>
        <w:drawing>
          <wp:anchor distT="0" distB="0" distL="114300" distR="114300" simplePos="0" relativeHeight="251669504" behindDoc="0" locked="0" layoutInCell="1" allowOverlap="1" wp14:anchorId="7D319B70" wp14:editId="73250860">
            <wp:simplePos x="0" y="0"/>
            <wp:positionH relativeFrom="margin">
              <wp:posOffset>3000375</wp:posOffset>
            </wp:positionH>
            <wp:positionV relativeFrom="paragraph">
              <wp:posOffset>9525</wp:posOffset>
            </wp:positionV>
            <wp:extent cx="2239010" cy="1602740"/>
            <wp:effectExtent l="0" t="0" r="8890" b="0"/>
            <wp:wrapSquare wrapText="bothSides"/>
            <wp:docPr id="26" name="Picture 26" descr="U:\Downloads\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wnloads\Famil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01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E353B" w14:textId="77777777" w:rsidR="008331BC" w:rsidRDefault="008331BC" w:rsidP="00BA7E04">
      <w:pPr>
        <w:pStyle w:val="NoSpacing"/>
        <w:rPr>
          <w:rFonts w:asciiTheme="minorHAnsi" w:hAnsiTheme="minorHAnsi"/>
        </w:rPr>
      </w:pPr>
    </w:p>
    <w:p w14:paraId="3D3CD8CC" w14:textId="77777777" w:rsidR="008331BC" w:rsidRDefault="008331BC" w:rsidP="00BA7E04">
      <w:pPr>
        <w:pStyle w:val="NoSpacing"/>
        <w:rPr>
          <w:rFonts w:asciiTheme="minorHAnsi" w:hAnsiTheme="minorHAnsi"/>
        </w:rPr>
      </w:pPr>
    </w:p>
    <w:p w14:paraId="6255E512" w14:textId="77777777" w:rsidR="008331BC" w:rsidRDefault="008331BC" w:rsidP="00BA7E04">
      <w:pPr>
        <w:pStyle w:val="NoSpacing"/>
        <w:rPr>
          <w:rFonts w:asciiTheme="minorHAnsi" w:hAnsiTheme="minorHAnsi"/>
        </w:rPr>
      </w:pPr>
    </w:p>
    <w:p w14:paraId="1441D103" w14:textId="77777777" w:rsidR="008331BC" w:rsidRDefault="008331BC" w:rsidP="00BA7E04">
      <w:pPr>
        <w:pStyle w:val="NoSpacing"/>
        <w:rPr>
          <w:rFonts w:asciiTheme="minorHAnsi" w:hAnsiTheme="minorHAnsi"/>
        </w:rPr>
      </w:pPr>
    </w:p>
    <w:p w14:paraId="3BFC2207" w14:textId="77777777" w:rsidR="008331BC" w:rsidRDefault="008331BC" w:rsidP="00BA7E04">
      <w:pPr>
        <w:pStyle w:val="NoSpacing"/>
        <w:rPr>
          <w:rFonts w:asciiTheme="minorHAnsi" w:hAnsiTheme="minorHAnsi"/>
        </w:rPr>
      </w:pPr>
    </w:p>
    <w:p w14:paraId="52B23A63" w14:textId="77777777" w:rsidR="008331BC" w:rsidRDefault="008331BC" w:rsidP="00BA7E04">
      <w:pPr>
        <w:pStyle w:val="NoSpacing"/>
        <w:rPr>
          <w:rFonts w:asciiTheme="minorHAnsi" w:hAnsiTheme="minorHAnsi"/>
        </w:rPr>
      </w:pPr>
    </w:p>
    <w:p w14:paraId="1A76CB9F" w14:textId="77777777" w:rsidR="008331BC" w:rsidRDefault="008331BC" w:rsidP="00BA7E04">
      <w:pPr>
        <w:pStyle w:val="NoSpacing"/>
        <w:rPr>
          <w:rFonts w:asciiTheme="minorHAnsi" w:hAnsiTheme="minorHAnsi"/>
        </w:rPr>
      </w:pPr>
    </w:p>
    <w:p w14:paraId="5A6E5C91" w14:textId="77777777" w:rsidR="008331BC" w:rsidRDefault="008331BC" w:rsidP="00BA7E04">
      <w:pPr>
        <w:pStyle w:val="NoSpacing"/>
        <w:rPr>
          <w:rFonts w:asciiTheme="minorHAnsi" w:hAnsiTheme="minorHAnsi"/>
        </w:rPr>
      </w:pPr>
    </w:p>
    <w:p w14:paraId="56E1FD4B" w14:textId="77777777" w:rsidR="008331BC" w:rsidRDefault="008331BC" w:rsidP="00BA7E04">
      <w:pPr>
        <w:pStyle w:val="NoSpacing"/>
        <w:rPr>
          <w:rFonts w:asciiTheme="minorHAnsi" w:hAnsiTheme="minorHAnsi"/>
        </w:rPr>
      </w:pPr>
    </w:p>
    <w:p w14:paraId="36BEFF30" w14:textId="77777777" w:rsidR="008331BC" w:rsidRDefault="008331BC" w:rsidP="00BA7E04">
      <w:pPr>
        <w:pStyle w:val="NoSpacing"/>
        <w:rPr>
          <w:rFonts w:asciiTheme="minorHAnsi" w:hAnsiTheme="minorHAnsi"/>
        </w:rPr>
      </w:pPr>
    </w:p>
    <w:p w14:paraId="27F8E576" w14:textId="2487AF2D" w:rsidR="00217509" w:rsidRPr="00BA7E04" w:rsidRDefault="00E42FB4" w:rsidP="00BA7E04">
      <w:pPr>
        <w:pStyle w:val="NoSpacing"/>
        <w:rPr>
          <w:rFonts w:asciiTheme="minorHAnsi" w:hAnsiTheme="minorHAnsi"/>
        </w:rPr>
      </w:pPr>
      <w:r>
        <w:rPr>
          <w:rFonts w:asciiTheme="minorHAnsi" w:hAnsiTheme="minorHAnsi"/>
        </w:rPr>
        <w:t>Whenever possible, a</w:t>
      </w:r>
      <w:r w:rsidR="00861314" w:rsidRPr="00BA7E04">
        <w:rPr>
          <w:rFonts w:asciiTheme="minorHAnsi" w:hAnsiTheme="minorHAnsi"/>
        </w:rPr>
        <w:t xml:space="preserve">ll prisoners </w:t>
      </w:r>
      <w:r w:rsidR="0005545B">
        <w:rPr>
          <w:rFonts w:asciiTheme="minorHAnsi" w:hAnsiTheme="minorHAnsi"/>
        </w:rPr>
        <w:t xml:space="preserve">can </w:t>
      </w:r>
      <w:r w:rsidR="00861314" w:rsidRPr="00BA7E04">
        <w:rPr>
          <w:rFonts w:asciiTheme="minorHAnsi" w:hAnsiTheme="minorHAnsi"/>
        </w:rPr>
        <w:t>receive a visit upon arrival at the establishment</w:t>
      </w:r>
      <w:r w:rsidR="0005545B">
        <w:rPr>
          <w:rFonts w:asciiTheme="minorHAnsi" w:hAnsiTheme="minorHAnsi"/>
        </w:rPr>
        <w:t>,</w:t>
      </w:r>
      <w:r w:rsidR="00861314" w:rsidRPr="00BA7E04">
        <w:rPr>
          <w:rFonts w:asciiTheme="minorHAnsi" w:hAnsiTheme="minorHAnsi"/>
        </w:rPr>
        <w:t xml:space="preserve"> </w:t>
      </w:r>
      <w:r w:rsidR="0005545B">
        <w:rPr>
          <w:rFonts w:asciiTheme="minorHAnsi" w:hAnsiTheme="minorHAnsi"/>
        </w:rPr>
        <w:t>p</w:t>
      </w:r>
      <w:r w:rsidR="00861314" w:rsidRPr="00BA7E04">
        <w:rPr>
          <w:rFonts w:asciiTheme="minorHAnsi" w:hAnsiTheme="minorHAnsi"/>
        </w:rPr>
        <w:t xml:space="preserve">risoners need to add visitors to their ‘approved’ list through the kiosk or through an application. They will require the full name, </w:t>
      </w:r>
      <w:proofErr w:type="gramStart"/>
      <w:r w:rsidR="00861314" w:rsidRPr="00BA7E04">
        <w:rPr>
          <w:rFonts w:asciiTheme="minorHAnsi" w:hAnsiTheme="minorHAnsi"/>
        </w:rPr>
        <w:t>address</w:t>
      </w:r>
      <w:proofErr w:type="gramEnd"/>
      <w:r w:rsidR="00861314" w:rsidRPr="00BA7E04">
        <w:rPr>
          <w:rFonts w:asciiTheme="minorHAnsi" w:hAnsiTheme="minorHAnsi"/>
        </w:rPr>
        <w:t xml:space="preserve"> and date of birth of each visitor. Once this has been done</w:t>
      </w:r>
      <w:r w:rsidR="00754EE7">
        <w:rPr>
          <w:rFonts w:asciiTheme="minorHAnsi" w:hAnsiTheme="minorHAnsi"/>
        </w:rPr>
        <w:t>,</w:t>
      </w:r>
      <w:r w:rsidR="00861314" w:rsidRPr="00BA7E04">
        <w:rPr>
          <w:rFonts w:asciiTheme="minorHAnsi" w:hAnsiTheme="minorHAnsi"/>
        </w:rPr>
        <w:t xml:space="preserve"> visitors can ring up or book online. When you book your </w:t>
      </w:r>
      <w:proofErr w:type="gramStart"/>
      <w:r w:rsidR="00861314" w:rsidRPr="00BA7E04">
        <w:rPr>
          <w:rFonts w:asciiTheme="minorHAnsi" w:hAnsiTheme="minorHAnsi"/>
        </w:rPr>
        <w:t>visit</w:t>
      </w:r>
      <w:proofErr w:type="gramEnd"/>
      <w:r w:rsidR="00861314" w:rsidRPr="00BA7E04">
        <w:rPr>
          <w:rFonts w:asciiTheme="minorHAnsi" w:hAnsiTheme="minorHAnsi"/>
        </w:rPr>
        <w:t xml:space="preserve"> you’ll be given a booking reference number which you should make a note of. You need to book your visit with the establishment at least 24 hours before the desired visit date. If you turn up without having booked a visit you will be turned away.</w:t>
      </w:r>
    </w:p>
    <w:p w14:paraId="1287A99A" w14:textId="1132BE18" w:rsidR="00217509" w:rsidRPr="00BA7E04" w:rsidRDefault="00F3678A" w:rsidP="00BA7E04">
      <w:pPr>
        <w:pStyle w:val="NoSpacing"/>
        <w:rPr>
          <w:rFonts w:asciiTheme="minorHAnsi" w:hAnsiTheme="minorHAnsi"/>
          <w:b/>
        </w:rPr>
      </w:pPr>
      <w:r>
        <w:rPr>
          <w:rFonts w:asciiTheme="minorHAnsi" w:hAnsiTheme="minorHAnsi"/>
          <w:b/>
          <w:u w:val="single"/>
        </w:rPr>
        <w:lastRenderedPageBreak/>
        <w:t>V</w:t>
      </w:r>
      <w:r w:rsidR="00217509" w:rsidRPr="00C63464">
        <w:rPr>
          <w:rFonts w:asciiTheme="minorHAnsi" w:hAnsiTheme="minorHAnsi"/>
          <w:b/>
          <w:u w:val="single"/>
        </w:rPr>
        <w:t>isit</w:t>
      </w:r>
      <w:r>
        <w:rPr>
          <w:rFonts w:asciiTheme="minorHAnsi" w:hAnsiTheme="minorHAnsi"/>
          <w:b/>
          <w:u w:val="single"/>
        </w:rPr>
        <w:t>ing</w:t>
      </w:r>
      <w:r w:rsidR="00217509" w:rsidRPr="00C63464">
        <w:rPr>
          <w:rFonts w:asciiTheme="minorHAnsi" w:hAnsiTheme="minorHAnsi"/>
          <w:b/>
          <w:u w:val="single"/>
        </w:rPr>
        <w:t xml:space="preserve"> someone </w:t>
      </w:r>
      <w:r>
        <w:rPr>
          <w:rFonts w:asciiTheme="minorHAnsi" w:hAnsiTheme="minorHAnsi"/>
          <w:b/>
          <w:u w:val="single"/>
        </w:rPr>
        <w:t>at</w:t>
      </w:r>
      <w:r w:rsidR="00217509" w:rsidRPr="00C63464">
        <w:rPr>
          <w:rFonts w:asciiTheme="minorHAnsi" w:hAnsiTheme="minorHAnsi"/>
          <w:b/>
          <w:u w:val="single"/>
        </w:rPr>
        <w:t xml:space="preserve"> HMP Buckley Hall</w:t>
      </w:r>
      <w:r w:rsidR="00217509" w:rsidRPr="00BA7E04">
        <w:rPr>
          <w:rFonts w:asciiTheme="minorHAnsi" w:hAnsiTheme="minorHAnsi"/>
          <w:b/>
        </w:rPr>
        <w:t>:</w:t>
      </w:r>
    </w:p>
    <w:p w14:paraId="7982223A" w14:textId="77777777" w:rsidR="00217509" w:rsidRPr="00BA7E04" w:rsidRDefault="00217509" w:rsidP="00BA7E04">
      <w:pPr>
        <w:pStyle w:val="NoSpacing"/>
        <w:rPr>
          <w:rFonts w:asciiTheme="minorHAnsi" w:hAnsiTheme="minorHAnsi"/>
        </w:rPr>
      </w:pPr>
    </w:p>
    <w:p w14:paraId="10680E7F" w14:textId="77777777" w:rsidR="00217509" w:rsidRDefault="00217509" w:rsidP="00BA7E04">
      <w:pPr>
        <w:pStyle w:val="NoSpacing"/>
        <w:rPr>
          <w:rFonts w:asciiTheme="minorHAnsi" w:hAnsiTheme="minorHAnsi"/>
        </w:rPr>
      </w:pPr>
      <w:r w:rsidRPr="00BA7E04">
        <w:rPr>
          <w:rFonts w:asciiTheme="minorHAnsi" w:hAnsiTheme="minorHAnsi"/>
        </w:rPr>
        <w:t xml:space="preserve">You will need to bring one of the following forms of identification with you: </w:t>
      </w:r>
    </w:p>
    <w:p w14:paraId="0300E8B2" w14:textId="77777777" w:rsidR="00BA7E04" w:rsidRPr="00BA7E04" w:rsidRDefault="00BA7E04" w:rsidP="00BA7E04">
      <w:pPr>
        <w:pStyle w:val="NoSpacing"/>
        <w:rPr>
          <w:rFonts w:asciiTheme="minorHAnsi" w:hAnsiTheme="minorHAnsi"/>
        </w:rPr>
      </w:pPr>
    </w:p>
    <w:p w14:paraId="54EB9DE0"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Passport </w:t>
      </w:r>
    </w:p>
    <w:p w14:paraId="6E147078"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Driving Licence </w:t>
      </w:r>
    </w:p>
    <w:p w14:paraId="212B9120"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EC Identity Card </w:t>
      </w:r>
    </w:p>
    <w:p w14:paraId="1F6B30E6" w14:textId="77777777" w:rsidR="00217509" w:rsidRPr="00BA7E04" w:rsidRDefault="00CB3ACF" w:rsidP="00BA7E04">
      <w:pPr>
        <w:pStyle w:val="NoSpacing"/>
        <w:rPr>
          <w:rFonts w:asciiTheme="minorHAnsi" w:hAnsiTheme="minorHAnsi"/>
        </w:rPr>
      </w:pPr>
      <w:r w:rsidRPr="00EC49C0">
        <w:rPr>
          <w:rFonts w:ascii="Calibri" w:hAnsi="Calibri"/>
          <w:noProof/>
          <w:sz w:val="52"/>
          <w:szCs w:val="52"/>
          <w:lang w:eastAsia="en-GB"/>
        </w:rPr>
        <w:drawing>
          <wp:anchor distT="0" distB="0" distL="114300" distR="114300" simplePos="0" relativeHeight="251674624" behindDoc="0" locked="0" layoutInCell="1" allowOverlap="1" wp14:anchorId="6EBF5245" wp14:editId="3CC40399">
            <wp:simplePos x="0" y="0"/>
            <wp:positionH relativeFrom="margin">
              <wp:posOffset>3095625</wp:posOffset>
            </wp:positionH>
            <wp:positionV relativeFrom="paragraph">
              <wp:posOffset>144780</wp:posOffset>
            </wp:positionV>
            <wp:extent cx="3175635" cy="211645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5635" cy="2116455"/>
                    </a:xfrm>
                    <a:prstGeom prst="rect">
                      <a:avLst/>
                    </a:prstGeom>
                  </pic:spPr>
                </pic:pic>
              </a:graphicData>
            </a:graphic>
            <wp14:sizeRelH relativeFrom="page">
              <wp14:pctWidth>0</wp14:pctWidth>
            </wp14:sizeRelH>
            <wp14:sizeRelV relativeFrom="page">
              <wp14:pctHeight>0</wp14:pctHeight>
            </wp14:sizeRelV>
          </wp:anchor>
        </w:drawing>
      </w:r>
      <w:r w:rsidR="00BA7E04">
        <w:rPr>
          <w:rFonts w:asciiTheme="minorHAnsi" w:hAnsiTheme="minorHAnsi"/>
        </w:rPr>
        <w:t>-E</w:t>
      </w:r>
      <w:r w:rsidR="00217509" w:rsidRPr="00BA7E04">
        <w:rPr>
          <w:rFonts w:asciiTheme="minorHAnsi" w:hAnsiTheme="minorHAnsi"/>
        </w:rPr>
        <w:t xml:space="preserve">mployers/Student ID Card </w:t>
      </w:r>
    </w:p>
    <w:p w14:paraId="6E3FAAD6"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 Pass with photograph </w:t>
      </w:r>
    </w:p>
    <w:p w14:paraId="1B89D84B"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Red Maternity Book (ID option for children). </w:t>
      </w:r>
    </w:p>
    <w:p w14:paraId="123B752A" w14:textId="77777777" w:rsidR="00217509" w:rsidRPr="00BA7E04" w:rsidRDefault="00217509" w:rsidP="00BA7E04">
      <w:pPr>
        <w:pStyle w:val="NoSpacing"/>
        <w:rPr>
          <w:rFonts w:asciiTheme="minorHAnsi" w:hAnsiTheme="minorHAnsi"/>
        </w:rPr>
      </w:pPr>
    </w:p>
    <w:p w14:paraId="0E0A7D6A" w14:textId="77777777" w:rsidR="00CB3ACF" w:rsidRDefault="00217509" w:rsidP="00BA7E04">
      <w:pPr>
        <w:pStyle w:val="NoSpacing"/>
        <w:rPr>
          <w:rFonts w:asciiTheme="minorHAnsi" w:hAnsiTheme="minorHAnsi"/>
        </w:rPr>
      </w:pPr>
      <w:r w:rsidRPr="00BA7E04">
        <w:rPr>
          <w:rFonts w:asciiTheme="minorHAnsi" w:hAnsiTheme="minorHAnsi"/>
        </w:rPr>
        <w:t xml:space="preserve">If you are unable to produce one of the above, </w:t>
      </w:r>
    </w:p>
    <w:p w14:paraId="437A04FA" w14:textId="77777777" w:rsidR="00CB3ACF" w:rsidRDefault="00217509" w:rsidP="00BA7E04">
      <w:pPr>
        <w:pStyle w:val="NoSpacing"/>
        <w:rPr>
          <w:rFonts w:asciiTheme="minorHAnsi" w:hAnsiTheme="minorHAnsi"/>
        </w:rPr>
      </w:pPr>
      <w:r w:rsidRPr="00BA7E04">
        <w:rPr>
          <w:rFonts w:asciiTheme="minorHAnsi" w:hAnsiTheme="minorHAnsi"/>
        </w:rPr>
        <w:t xml:space="preserve">staff may accept combinations of </w:t>
      </w:r>
    </w:p>
    <w:p w14:paraId="3B1DD0E0" w14:textId="77777777" w:rsidR="00217509" w:rsidRDefault="00217509" w:rsidP="00BA7E04">
      <w:pPr>
        <w:pStyle w:val="NoSpacing"/>
        <w:rPr>
          <w:rFonts w:asciiTheme="minorHAnsi" w:hAnsiTheme="minorHAnsi"/>
        </w:rPr>
      </w:pPr>
      <w:r w:rsidRPr="00BA7E04">
        <w:rPr>
          <w:rFonts w:asciiTheme="minorHAnsi" w:hAnsiTheme="minorHAnsi"/>
        </w:rPr>
        <w:t xml:space="preserve">three or more of the following: </w:t>
      </w:r>
    </w:p>
    <w:p w14:paraId="01E2E3FE" w14:textId="77777777" w:rsidR="00BA7E04" w:rsidRPr="00BA7E04" w:rsidRDefault="00BA7E04" w:rsidP="00BA7E04">
      <w:pPr>
        <w:pStyle w:val="NoSpacing"/>
        <w:rPr>
          <w:rFonts w:asciiTheme="minorHAnsi" w:hAnsiTheme="minorHAnsi"/>
        </w:rPr>
      </w:pPr>
    </w:p>
    <w:p w14:paraId="785126BD"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Birth/Marriage Certificate </w:t>
      </w:r>
    </w:p>
    <w:p w14:paraId="5C482BF4"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Bus/Rail Pass with Photograph </w:t>
      </w:r>
    </w:p>
    <w:p w14:paraId="57CB13D2"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Bank Credit/Debit Card </w:t>
      </w:r>
    </w:p>
    <w:p w14:paraId="24C43383"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Young Persons proof of age card </w:t>
      </w:r>
    </w:p>
    <w:p w14:paraId="15F8E25D"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NUS Card </w:t>
      </w:r>
    </w:p>
    <w:p w14:paraId="0810BEFD"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Rent book/utility bill </w:t>
      </w:r>
    </w:p>
    <w:p w14:paraId="057BA20B"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Library Card. </w:t>
      </w:r>
    </w:p>
    <w:p w14:paraId="730420F6" w14:textId="77777777" w:rsidR="00217509" w:rsidRDefault="00217509" w:rsidP="00217509">
      <w:pPr>
        <w:spacing w:after="0" w:line="240" w:lineRule="auto"/>
        <w:ind w:right="269"/>
        <w:jc w:val="both"/>
        <w:rPr>
          <w:rFonts w:ascii="Arial" w:eastAsia="Times New Roman" w:hAnsi="Arial" w:cs="Arial"/>
          <w:sz w:val="24"/>
          <w:szCs w:val="24"/>
          <w:u w:val="single"/>
          <w:lang w:eastAsia="en-GB"/>
        </w:rPr>
      </w:pPr>
    </w:p>
    <w:p w14:paraId="00717A94" w14:textId="77777777" w:rsidR="00217509" w:rsidRPr="00C63464" w:rsidRDefault="00217509" w:rsidP="00BA7E04">
      <w:pPr>
        <w:pStyle w:val="NoSpacing"/>
        <w:rPr>
          <w:rFonts w:asciiTheme="minorHAnsi" w:hAnsiTheme="minorHAnsi"/>
          <w:b/>
          <w:u w:val="single"/>
        </w:rPr>
      </w:pPr>
      <w:r w:rsidRPr="00C63464">
        <w:rPr>
          <w:rFonts w:asciiTheme="minorHAnsi" w:hAnsiTheme="minorHAnsi"/>
          <w:b/>
          <w:u w:val="single"/>
        </w:rPr>
        <w:t xml:space="preserve">Help with the cost of your </w:t>
      </w:r>
      <w:proofErr w:type="gramStart"/>
      <w:r w:rsidRPr="00C63464">
        <w:rPr>
          <w:rFonts w:asciiTheme="minorHAnsi" w:hAnsiTheme="minorHAnsi"/>
          <w:b/>
          <w:u w:val="single"/>
        </w:rPr>
        <w:t>visit</w:t>
      </w:r>
      <w:proofErr w:type="gramEnd"/>
    </w:p>
    <w:p w14:paraId="1C7820F6" w14:textId="77777777" w:rsidR="00217509" w:rsidRPr="00BA7E04" w:rsidRDefault="00217509" w:rsidP="00BA7E04">
      <w:pPr>
        <w:pStyle w:val="NoSpacing"/>
        <w:rPr>
          <w:rFonts w:asciiTheme="minorHAnsi" w:hAnsiTheme="minorHAnsi"/>
        </w:rPr>
      </w:pPr>
    </w:p>
    <w:p w14:paraId="479542C0" w14:textId="4ABB919D" w:rsidR="00217509" w:rsidRPr="00BA7E04" w:rsidRDefault="00217509" w:rsidP="00BA7E04">
      <w:pPr>
        <w:pStyle w:val="NoSpacing"/>
        <w:rPr>
          <w:rFonts w:asciiTheme="minorHAnsi" w:hAnsiTheme="minorHAnsi"/>
        </w:rPr>
      </w:pPr>
      <w:r w:rsidRPr="00BA7E04">
        <w:rPr>
          <w:rFonts w:asciiTheme="minorHAnsi" w:hAnsiTheme="minorHAnsi"/>
          <w:u w:val="single"/>
        </w:rPr>
        <w:t>Financial Assistance with Visiting</w:t>
      </w:r>
      <w:r w:rsidRPr="00BA7E04">
        <w:rPr>
          <w:rFonts w:asciiTheme="minorHAnsi" w:hAnsiTheme="minorHAnsi"/>
        </w:rPr>
        <w:t xml:space="preserve">: If you receive </w:t>
      </w:r>
      <w:r w:rsidR="007849C0">
        <w:rPr>
          <w:rFonts w:asciiTheme="minorHAnsi" w:hAnsiTheme="minorHAnsi"/>
        </w:rPr>
        <w:t>benefits</w:t>
      </w:r>
      <w:r w:rsidRPr="00BA7E04">
        <w:rPr>
          <w:rFonts w:asciiTheme="minorHAnsi" w:hAnsiTheme="minorHAnsi"/>
        </w:rPr>
        <w:t xml:space="preserve"> </w:t>
      </w:r>
      <w:r w:rsidR="007849C0">
        <w:rPr>
          <w:rFonts w:asciiTheme="minorHAnsi" w:hAnsiTheme="minorHAnsi"/>
        </w:rPr>
        <w:t xml:space="preserve">you may </w:t>
      </w:r>
      <w:r w:rsidR="007849C0" w:rsidRPr="00BA7E04">
        <w:rPr>
          <w:rFonts w:asciiTheme="minorHAnsi" w:hAnsiTheme="minorHAnsi"/>
        </w:rPr>
        <w:t xml:space="preserve">qualify </w:t>
      </w:r>
      <w:r w:rsidR="007849C0">
        <w:rPr>
          <w:rFonts w:asciiTheme="minorHAnsi" w:hAnsiTheme="minorHAnsi"/>
        </w:rPr>
        <w:t xml:space="preserve">for support with </w:t>
      </w:r>
      <w:r w:rsidRPr="00BA7E04">
        <w:rPr>
          <w:rFonts w:asciiTheme="minorHAnsi" w:hAnsiTheme="minorHAnsi"/>
        </w:rPr>
        <w:t xml:space="preserve">your finances such as </w:t>
      </w:r>
      <w:r w:rsidR="007849C0">
        <w:rPr>
          <w:rFonts w:asciiTheme="minorHAnsi" w:hAnsiTheme="minorHAnsi"/>
        </w:rPr>
        <w:t>tr</w:t>
      </w:r>
      <w:r w:rsidR="00DD6831">
        <w:rPr>
          <w:rFonts w:asciiTheme="minorHAnsi" w:hAnsiTheme="minorHAnsi"/>
        </w:rPr>
        <w:t>avel costs</w:t>
      </w:r>
      <w:r w:rsidRPr="00BA7E04">
        <w:rPr>
          <w:rFonts w:asciiTheme="minorHAnsi" w:hAnsiTheme="minorHAnsi"/>
        </w:rPr>
        <w:t xml:space="preserve"> through the </w:t>
      </w:r>
      <w:r w:rsidR="009E416E">
        <w:rPr>
          <w:rFonts w:asciiTheme="minorHAnsi" w:hAnsiTheme="minorHAnsi"/>
        </w:rPr>
        <w:t>‘</w:t>
      </w:r>
      <w:r w:rsidRPr="00BA7E04">
        <w:rPr>
          <w:rFonts w:asciiTheme="minorHAnsi" w:hAnsiTheme="minorHAnsi"/>
        </w:rPr>
        <w:t>Assisted Prison Visits Scheme</w:t>
      </w:r>
      <w:r w:rsidR="009E416E">
        <w:rPr>
          <w:rFonts w:asciiTheme="minorHAnsi" w:hAnsiTheme="minorHAnsi"/>
        </w:rPr>
        <w:t>’</w:t>
      </w:r>
      <w:r w:rsidRPr="00BA7E04">
        <w:rPr>
          <w:rFonts w:asciiTheme="minorHAnsi" w:hAnsiTheme="minorHAnsi"/>
        </w:rPr>
        <w:t xml:space="preserve">. As part of your </w:t>
      </w:r>
      <w:r w:rsidR="00F3678A" w:rsidRPr="00BA7E04">
        <w:rPr>
          <w:rFonts w:asciiTheme="minorHAnsi" w:hAnsiTheme="minorHAnsi"/>
        </w:rPr>
        <w:t>application,</w:t>
      </w:r>
      <w:r w:rsidRPr="00BA7E04">
        <w:rPr>
          <w:rFonts w:asciiTheme="minorHAnsi" w:hAnsiTheme="minorHAnsi"/>
        </w:rPr>
        <w:t xml:space="preserve"> you will need to get a secondary form stamped by prison staff </w:t>
      </w:r>
      <w:r w:rsidR="007849C0">
        <w:rPr>
          <w:rFonts w:asciiTheme="minorHAnsi" w:hAnsiTheme="minorHAnsi"/>
        </w:rPr>
        <w:t xml:space="preserve">on the day of the visit </w:t>
      </w:r>
      <w:proofErr w:type="gramStart"/>
      <w:r w:rsidRPr="00BA7E04">
        <w:rPr>
          <w:rFonts w:asciiTheme="minorHAnsi" w:hAnsiTheme="minorHAnsi"/>
        </w:rPr>
        <w:t>in order to</w:t>
      </w:r>
      <w:proofErr w:type="gramEnd"/>
      <w:r w:rsidRPr="00BA7E04">
        <w:rPr>
          <w:rFonts w:asciiTheme="minorHAnsi" w:hAnsiTheme="minorHAnsi"/>
        </w:rPr>
        <w:t xml:space="preserve"> prove your visit took place. You can request a copy of this form at the </w:t>
      </w:r>
      <w:r w:rsidR="009E416E">
        <w:rPr>
          <w:rFonts w:asciiTheme="minorHAnsi" w:hAnsiTheme="minorHAnsi"/>
        </w:rPr>
        <w:t>V</w:t>
      </w:r>
      <w:r w:rsidRPr="00BA7E04">
        <w:rPr>
          <w:rFonts w:asciiTheme="minorHAnsi" w:hAnsiTheme="minorHAnsi"/>
        </w:rPr>
        <w:t>isitor</w:t>
      </w:r>
      <w:r w:rsidR="009E416E">
        <w:rPr>
          <w:rFonts w:asciiTheme="minorHAnsi" w:hAnsiTheme="minorHAnsi"/>
        </w:rPr>
        <w:t>s</w:t>
      </w:r>
      <w:r w:rsidRPr="00BA7E04">
        <w:rPr>
          <w:rFonts w:asciiTheme="minorHAnsi" w:hAnsiTheme="minorHAnsi"/>
        </w:rPr>
        <w:t xml:space="preserve"> </w:t>
      </w:r>
      <w:r w:rsidR="009E416E">
        <w:rPr>
          <w:rFonts w:asciiTheme="minorHAnsi" w:hAnsiTheme="minorHAnsi"/>
        </w:rPr>
        <w:t>C</w:t>
      </w:r>
      <w:r w:rsidRPr="00BA7E04">
        <w:rPr>
          <w:rFonts w:asciiTheme="minorHAnsi" w:hAnsiTheme="minorHAnsi"/>
        </w:rPr>
        <w:t xml:space="preserve">entre. </w:t>
      </w:r>
    </w:p>
    <w:p w14:paraId="442EACBC" w14:textId="77777777" w:rsidR="00217509" w:rsidRDefault="00217509" w:rsidP="00217509">
      <w:pPr>
        <w:spacing w:after="0" w:line="240" w:lineRule="auto"/>
        <w:ind w:right="269"/>
        <w:jc w:val="both"/>
        <w:rPr>
          <w:rFonts w:ascii="Arial" w:eastAsia="Times New Roman" w:hAnsi="Arial" w:cs="Arial"/>
          <w:sz w:val="24"/>
          <w:szCs w:val="24"/>
          <w:lang w:val="en"/>
        </w:rPr>
      </w:pPr>
    </w:p>
    <w:p w14:paraId="4DA57686" w14:textId="77777777" w:rsidR="009E416E" w:rsidRPr="00C63464" w:rsidRDefault="009E416E" w:rsidP="009E416E">
      <w:pPr>
        <w:pStyle w:val="NoSpacing"/>
        <w:rPr>
          <w:rFonts w:asciiTheme="minorHAnsi" w:hAnsiTheme="minorHAnsi"/>
          <w:b/>
          <w:u w:val="single"/>
        </w:rPr>
      </w:pPr>
      <w:r w:rsidRPr="00C63464">
        <w:rPr>
          <w:rFonts w:asciiTheme="minorHAnsi" w:hAnsiTheme="minorHAnsi"/>
          <w:b/>
          <w:u w:val="single"/>
        </w:rPr>
        <w:t>Visiting Hours</w:t>
      </w:r>
    </w:p>
    <w:p w14:paraId="5FC0BE6E" w14:textId="77777777" w:rsidR="009E416E" w:rsidRPr="009E416E" w:rsidRDefault="009E416E" w:rsidP="009E416E">
      <w:pPr>
        <w:pStyle w:val="NoSpacing"/>
        <w:rPr>
          <w:rFonts w:asciiTheme="minorHAnsi" w:eastAsiaTheme="minorHAnsi" w:hAnsiTheme="minorHAnsi"/>
          <w:b/>
        </w:rPr>
      </w:pPr>
    </w:p>
    <w:p w14:paraId="0056744E" w14:textId="77777777" w:rsidR="00217509" w:rsidRPr="009E416E" w:rsidRDefault="00217509" w:rsidP="009E416E">
      <w:pPr>
        <w:pStyle w:val="NoSpacing"/>
        <w:rPr>
          <w:rFonts w:asciiTheme="minorHAnsi" w:hAnsiTheme="minorHAnsi"/>
        </w:rPr>
      </w:pPr>
      <w:r w:rsidRPr="009E416E">
        <w:rPr>
          <w:rFonts w:asciiTheme="minorHAnsi" w:hAnsiTheme="minorHAnsi"/>
        </w:rPr>
        <w:t>HMP Buckley Hall provides visits at the following times:</w:t>
      </w:r>
    </w:p>
    <w:p w14:paraId="0FB88EDC" w14:textId="204041EB" w:rsidR="00217509" w:rsidRPr="009E416E" w:rsidRDefault="00217509" w:rsidP="009E416E">
      <w:pPr>
        <w:pStyle w:val="NoSpacing"/>
        <w:rPr>
          <w:rFonts w:asciiTheme="minorHAnsi" w:hAnsiTheme="minorHAnsi"/>
        </w:rPr>
      </w:pPr>
      <w:r w:rsidRPr="009E416E">
        <w:rPr>
          <w:rFonts w:asciiTheme="minorHAnsi" w:hAnsiTheme="minorHAnsi"/>
        </w:rPr>
        <w:t xml:space="preserve">Monday to </w:t>
      </w:r>
      <w:r w:rsidR="00F541EB">
        <w:rPr>
          <w:rFonts w:asciiTheme="minorHAnsi" w:hAnsiTheme="minorHAnsi"/>
        </w:rPr>
        <w:t>Thursday</w:t>
      </w:r>
      <w:r w:rsidRPr="009E416E">
        <w:rPr>
          <w:rFonts w:asciiTheme="minorHAnsi" w:hAnsiTheme="minorHAnsi"/>
        </w:rPr>
        <w:t> 14:00 to 16:00</w:t>
      </w:r>
    </w:p>
    <w:p w14:paraId="364D3C15" w14:textId="1248A0D8" w:rsidR="00217509" w:rsidRDefault="00217509" w:rsidP="009E416E">
      <w:pPr>
        <w:pStyle w:val="NoSpacing"/>
        <w:rPr>
          <w:rFonts w:asciiTheme="minorHAnsi" w:hAnsiTheme="minorHAnsi"/>
        </w:rPr>
      </w:pPr>
      <w:r w:rsidRPr="009E416E">
        <w:rPr>
          <w:rFonts w:asciiTheme="minorHAnsi" w:hAnsiTheme="minorHAnsi"/>
        </w:rPr>
        <w:t>Saturday 09.30 to 11.30, 1400-1600</w:t>
      </w:r>
    </w:p>
    <w:p w14:paraId="3F7D009E" w14:textId="74DBAC9F" w:rsidR="00F541EB" w:rsidRPr="009E416E" w:rsidRDefault="00F541EB" w:rsidP="009E416E">
      <w:pPr>
        <w:pStyle w:val="NoSpacing"/>
        <w:rPr>
          <w:rFonts w:asciiTheme="minorHAnsi" w:hAnsiTheme="minorHAnsi"/>
        </w:rPr>
      </w:pPr>
      <w:r>
        <w:rPr>
          <w:rFonts w:asciiTheme="minorHAnsi" w:hAnsiTheme="minorHAnsi"/>
        </w:rPr>
        <w:t xml:space="preserve">Sunday </w:t>
      </w:r>
      <w:r w:rsidR="002C5782" w:rsidRPr="009E416E">
        <w:rPr>
          <w:rFonts w:asciiTheme="minorHAnsi" w:hAnsiTheme="minorHAnsi"/>
        </w:rPr>
        <w:t>09.30 to 11.30</w:t>
      </w:r>
      <w:r w:rsidR="002C5782">
        <w:rPr>
          <w:rFonts w:asciiTheme="minorHAnsi" w:hAnsiTheme="minorHAnsi"/>
        </w:rPr>
        <w:t xml:space="preserve"> (Parental Contact Visits only)</w:t>
      </w:r>
      <w:r w:rsidR="002C5782" w:rsidRPr="009E416E">
        <w:rPr>
          <w:rFonts w:asciiTheme="minorHAnsi" w:hAnsiTheme="minorHAnsi"/>
        </w:rPr>
        <w:t>, 1400-1600</w:t>
      </w:r>
    </w:p>
    <w:p w14:paraId="4C06AF47" w14:textId="77777777" w:rsidR="009E416E" w:rsidRDefault="009E416E" w:rsidP="009E416E">
      <w:pPr>
        <w:pStyle w:val="NoSpacing"/>
        <w:rPr>
          <w:rFonts w:asciiTheme="minorHAnsi" w:hAnsiTheme="minorHAnsi"/>
        </w:rPr>
      </w:pPr>
    </w:p>
    <w:p w14:paraId="377F04F2" w14:textId="346097F7" w:rsidR="00217509" w:rsidRPr="009E416E" w:rsidRDefault="00217509" w:rsidP="009E416E">
      <w:pPr>
        <w:pStyle w:val="NoSpacing"/>
        <w:rPr>
          <w:rFonts w:asciiTheme="minorHAnsi" w:hAnsiTheme="minorHAnsi"/>
        </w:rPr>
      </w:pPr>
      <w:r w:rsidRPr="009E416E">
        <w:rPr>
          <w:rFonts w:asciiTheme="minorHAnsi" w:hAnsiTheme="minorHAnsi"/>
        </w:rPr>
        <w:t xml:space="preserve">The </w:t>
      </w:r>
      <w:r w:rsidR="007849C0" w:rsidRPr="009E416E">
        <w:rPr>
          <w:rFonts w:asciiTheme="minorHAnsi" w:hAnsiTheme="minorHAnsi"/>
        </w:rPr>
        <w:t>Visitor’s</w:t>
      </w:r>
      <w:r w:rsidRPr="009E416E">
        <w:rPr>
          <w:rFonts w:asciiTheme="minorHAnsi" w:hAnsiTheme="minorHAnsi"/>
        </w:rPr>
        <w:t xml:space="preserve"> Centre is open Mon</w:t>
      </w:r>
      <w:r w:rsidR="00754EE7">
        <w:rPr>
          <w:rFonts w:asciiTheme="minorHAnsi" w:hAnsiTheme="minorHAnsi"/>
        </w:rPr>
        <w:t xml:space="preserve">day to </w:t>
      </w:r>
      <w:r w:rsidR="002C5782">
        <w:rPr>
          <w:rFonts w:asciiTheme="minorHAnsi" w:hAnsiTheme="minorHAnsi"/>
        </w:rPr>
        <w:t>Thursday &amp; weekends</w:t>
      </w:r>
      <w:r w:rsidRPr="009E416E">
        <w:rPr>
          <w:rFonts w:asciiTheme="minorHAnsi" w:hAnsiTheme="minorHAnsi"/>
        </w:rPr>
        <w:t xml:space="preserve">, this is where family, friends and legal representatives check in for </w:t>
      </w:r>
      <w:r w:rsidR="002C5782">
        <w:rPr>
          <w:rFonts w:asciiTheme="minorHAnsi" w:hAnsiTheme="minorHAnsi"/>
        </w:rPr>
        <w:t xml:space="preserve">their </w:t>
      </w:r>
      <w:r w:rsidRPr="009E416E">
        <w:rPr>
          <w:rFonts w:asciiTheme="minorHAnsi" w:hAnsiTheme="minorHAnsi"/>
        </w:rPr>
        <w:t xml:space="preserve">pre-booked visits. </w:t>
      </w:r>
    </w:p>
    <w:p w14:paraId="1EED7CB3" w14:textId="77777777" w:rsidR="00217509" w:rsidRPr="009E416E" w:rsidRDefault="00217509" w:rsidP="009E416E">
      <w:pPr>
        <w:pStyle w:val="NoSpacing"/>
        <w:rPr>
          <w:rFonts w:asciiTheme="minorHAnsi" w:hAnsiTheme="minorHAnsi"/>
        </w:rPr>
      </w:pPr>
    </w:p>
    <w:p w14:paraId="17D5AF21" w14:textId="77777777" w:rsidR="00217509" w:rsidRPr="00C63464" w:rsidRDefault="00217509" w:rsidP="009E416E">
      <w:pPr>
        <w:pStyle w:val="NoSpacing"/>
        <w:rPr>
          <w:rFonts w:asciiTheme="minorHAnsi" w:hAnsiTheme="minorHAnsi"/>
          <w:b/>
          <w:u w:val="single"/>
        </w:rPr>
      </w:pPr>
      <w:r w:rsidRPr="00C63464">
        <w:rPr>
          <w:rFonts w:asciiTheme="minorHAnsi" w:hAnsiTheme="minorHAnsi"/>
          <w:b/>
          <w:u w:val="single"/>
        </w:rPr>
        <w:t>How to book a visit</w:t>
      </w:r>
    </w:p>
    <w:p w14:paraId="7BAC3F21" w14:textId="77777777" w:rsidR="00217509" w:rsidRPr="009E416E" w:rsidRDefault="00217509" w:rsidP="009E416E">
      <w:pPr>
        <w:pStyle w:val="NoSpacing"/>
        <w:rPr>
          <w:rFonts w:asciiTheme="minorHAnsi" w:hAnsiTheme="minorHAnsi"/>
        </w:rPr>
      </w:pPr>
    </w:p>
    <w:p w14:paraId="19FED365" w14:textId="77777777" w:rsidR="00217509" w:rsidRPr="009E416E" w:rsidRDefault="00217509" w:rsidP="009E416E">
      <w:pPr>
        <w:pStyle w:val="NoSpacing"/>
        <w:rPr>
          <w:rFonts w:asciiTheme="minorHAnsi" w:hAnsiTheme="minorHAnsi"/>
        </w:rPr>
      </w:pPr>
      <w:r w:rsidRPr="009E416E">
        <w:rPr>
          <w:rFonts w:asciiTheme="minorHAnsi" w:hAnsiTheme="minorHAnsi"/>
        </w:rPr>
        <w:t>A family can book a visit using the following methods:</w:t>
      </w:r>
    </w:p>
    <w:p w14:paraId="60008DA6" w14:textId="77777777" w:rsidR="00254E86" w:rsidRDefault="00254E86" w:rsidP="009E416E">
      <w:pPr>
        <w:pStyle w:val="NoSpacing"/>
        <w:rPr>
          <w:rFonts w:asciiTheme="minorHAnsi" w:hAnsiTheme="minorHAnsi"/>
        </w:rPr>
      </w:pPr>
    </w:p>
    <w:p w14:paraId="10470FD8" w14:textId="4C3A11AD" w:rsidR="00217509" w:rsidRPr="009E416E" w:rsidRDefault="007849C0" w:rsidP="009E416E">
      <w:pPr>
        <w:pStyle w:val="NoSpacing"/>
        <w:rPr>
          <w:rFonts w:asciiTheme="minorHAnsi" w:hAnsiTheme="minorHAnsi"/>
        </w:rPr>
      </w:pPr>
      <w:r>
        <w:rPr>
          <w:rFonts w:asciiTheme="minorHAnsi" w:hAnsiTheme="minorHAnsi"/>
        </w:rPr>
        <w:t xml:space="preserve">Call the </w:t>
      </w:r>
      <w:r w:rsidR="00217509" w:rsidRPr="009E416E">
        <w:rPr>
          <w:rFonts w:asciiTheme="minorHAnsi" w:hAnsiTheme="minorHAnsi"/>
        </w:rPr>
        <w:t xml:space="preserve">Visits booking line Monday to Friday 09.30 – 1130, </w:t>
      </w:r>
      <w:r w:rsidR="00C63464">
        <w:rPr>
          <w:rFonts w:asciiTheme="minorHAnsi" w:hAnsiTheme="minorHAnsi"/>
        </w:rPr>
        <w:t xml:space="preserve">or </w:t>
      </w:r>
      <w:r w:rsidR="00217509" w:rsidRPr="009E416E">
        <w:rPr>
          <w:rFonts w:asciiTheme="minorHAnsi" w:hAnsiTheme="minorHAnsi"/>
        </w:rPr>
        <w:t xml:space="preserve">Monday, Wed and Friday 13.00 -1600 on 01706 514350   </w:t>
      </w:r>
    </w:p>
    <w:p w14:paraId="11379296" w14:textId="77777777" w:rsidR="00254E86" w:rsidRDefault="00254E86" w:rsidP="009E416E">
      <w:pPr>
        <w:pStyle w:val="NoSpacing"/>
        <w:rPr>
          <w:rFonts w:asciiTheme="minorHAnsi" w:hAnsiTheme="minorHAnsi"/>
        </w:rPr>
      </w:pPr>
    </w:p>
    <w:p w14:paraId="1BFF320D" w14:textId="77777777" w:rsidR="00217509" w:rsidRPr="009E416E" w:rsidRDefault="00217509" w:rsidP="009E416E">
      <w:pPr>
        <w:pStyle w:val="NoSpacing"/>
        <w:rPr>
          <w:rFonts w:asciiTheme="minorHAnsi" w:hAnsiTheme="minorHAnsi"/>
        </w:rPr>
      </w:pPr>
      <w:r w:rsidRPr="009E416E">
        <w:rPr>
          <w:rFonts w:asciiTheme="minorHAnsi" w:hAnsiTheme="minorHAnsi"/>
        </w:rPr>
        <w:t xml:space="preserve">Online by email, website www.gov.uk/prison-visits  </w:t>
      </w:r>
    </w:p>
    <w:p w14:paraId="282FE0FC" w14:textId="77777777" w:rsidR="00217509" w:rsidRPr="009E416E" w:rsidRDefault="00217509" w:rsidP="009E416E">
      <w:pPr>
        <w:pStyle w:val="NoSpacing"/>
        <w:rPr>
          <w:rFonts w:asciiTheme="minorHAnsi" w:hAnsiTheme="minorHAnsi"/>
        </w:rPr>
      </w:pPr>
    </w:p>
    <w:p w14:paraId="4FD6E93B" w14:textId="77777777" w:rsidR="00EE65DF" w:rsidRPr="009E416E" w:rsidRDefault="00EE65DF" w:rsidP="009E416E">
      <w:pPr>
        <w:pStyle w:val="NoSpacing"/>
        <w:rPr>
          <w:rFonts w:asciiTheme="minorHAnsi" w:hAnsiTheme="minorHAnsi"/>
        </w:rPr>
      </w:pPr>
      <w:r w:rsidRPr="009E416E">
        <w:rPr>
          <w:rFonts w:asciiTheme="minorHAnsi" w:hAnsiTheme="minorHAnsi"/>
        </w:rPr>
        <w:t xml:space="preserve">When booking a </w:t>
      </w:r>
      <w:proofErr w:type="gramStart"/>
      <w:r w:rsidRPr="009E416E">
        <w:rPr>
          <w:rFonts w:asciiTheme="minorHAnsi" w:hAnsiTheme="minorHAnsi"/>
        </w:rPr>
        <w:t>visit</w:t>
      </w:r>
      <w:proofErr w:type="gramEnd"/>
      <w:r w:rsidRPr="009E416E">
        <w:rPr>
          <w:rFonts w:asciiTheme="minorHAnsi" w:hAnsiTheme="minorHAnsi"/>
        </w:rPr>
        <w:t xml:space="preserve"> you will be asked for the following: </w:t>
      </w:r>
    </w:p>
    <w:p w14:paraId="02BE536E" w14:textId="77777777" w:rsidR="009E416E" w:rsidRDefault="009E416E" w:rsidP="009E416E">
      <w:pPr>
        <w:pStyle w:val="NoSpacing"/>
        <w:rPr>
          <w:rFonts w:asciiTheme="minorHAnsi" w:hAnsiTheme="minorHAnsi"/>
        </w:rPr>
      </w:pPr>
    </w:p>
    <w:p w14:paraId="5A935204"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Name and prison number of</w:t>
      </w:r>
      <w:r w:rsidR="00C63464">
        <w:rPr>
          <w:rFonts w:asciiTheme="minorHAnsi" w:hAnsiTheme="minorHAnsi"/>
        </w:rPr>
        <w:t xml:space="preserve"> the prisoner you wish to visit.</w:t>
      </w:r>
      <w:r w:rsidR="00EE65DF" w:rsidRPr="009E416E">
        <w:rPr>
          <w:rFonts w:asciiTheme="minorHAnsi" w:hAnsiTheme="minorHAnsi"/>
        </w:rPr>
        <w:t xml:space="preserve"> </w:t>
      </w:r>
    </w:p>
    <w:p w14:paraId="60BE3FFE"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Your own n</w:t>
      </w:r>
      <w:r w:rsidR="00C63464">
        <w:rPr>
          <w:rFonts w:asciiTheme="minorHAnsi" w:hAnsiTheme="minorHAnsi"/>
        </w:rPr>
        <w:t xml:space="preserve">ame, </w:t>
      </w:r>
      <w:proofErr w:type="gramStart"/>
      <w:r w:rsidR="00C63464">
        <w:rPr>
          <w:rFonts w:asciiTheme="minorHAnsi" w:hAnsiTheme="minorHAnsi"/>
        </w:rPr>
        <w:t>address</w:t>
      </w:r>
      <w:proofErr w:type="gramEnd"/>
      <w:r w:rsidR="00C63464">
        <w:rPr>
          <w:rFonts w:asciiTheme="minorHAnsi" w:hAnsiTheme="minorHAnsi"/>
        </w:rPr>
        <w:t xml:space="preserve"> and date of birth.</w:t>
      </w:r>
    </w:p>
    <w:p w14:paraId="7DA9CA43" w14:textId="77777777" w:rsidR="00EE65DF" w:rsidRPr="009E416E" w:rsidRDefault="009E416E" w:rsidP="009E416E">
      <w:pPr>
        <w:pStyle w:val="NoSpacing"/>
        <w:rPr>
          <w:rFonts w:asciiTheme="minorHAnsi" w:hAnsiTheme="minorHAnsi"/>
        </w:rPr>
      </w:pPr>
      <w:r>
        <w:rPr>
          <w:rFonts w:asciiTheme="minorHAnsi" w:hAnsiTheme="minorHAnsi"/>
        </w:rPr>
        <w:t>-</w:t>
      </w:r>
      <w:r w:rsidR="00C63464">
        <w:rPr>
          <w:rFonts w:asciiTheme="minorHAnsi" w:hAnsiTheme="minorHAnsi"/>
        </w:rPr>
        <w:t>The date you wish to visit.</w:t>
      </w:r>
    </w:p>
    <w:p w14:paraId="75C1681E"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The number of people visiting – their name</w:t>
      </w:r>
      <w:r w:rsidR="00C63464">
        <w:rPr>
          <w:rFonts w:asciiTheme="minorHAnsi" w:hAnsiTheme="minorHAnsi"/>
        </w:rPr>
        <w:t>s, addresses and dates of birth.</w:t>
      </w:r>
      <w:r w:rsidR="00EE65DF" w:rsidRPr="009E416E">
        <w:rPr>
          <w:rFonts w:asciiTheme="minorHAnsi" w:hAnsiTheme="minorHAnsi"/>
        </w:rPr>
        <w:t xml:space="preserve"> </w:t>
      </w:r>
    </w:p>
    <w:p w14:paraId="17C449CD"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 xml:space="preserve">The relation to the prisoner of anyone under the age of 18 years. </w:t>
      </w:r>
    </w:p>
    <w:p w14:paraId="604FFD89" w14:textId="77777777" w:rsidR="00EE65DF" w:rsidRPr="009E416E" w:rsidRDefault="00EE65DF" w:rsidP="009E416E">
      <w:pPr>
        <w:pStyle w:val="NoSpacing"/>
        <w:rPr>
          <w:rFonts w:asciiTheme="minorHAnsi" w:hAnsiTheme="minorHAnsi"/>
        </w:rPr>
      </w:pPr>
    </w:p>
    <w:p w14:paraId="77BE5638" w14:textId="77777777" w:rsidR="00254E86" w:rsidRDefault="00EE65DF" w:rsidP="009E416E">
      <w:pPr>
        <w:pStyle w:val="NoSpacing"/>
        <w:rPr>
          <w:rFonts w:asciiTheme="minorHAnsi" w:hAnsiTheme="minorHAnsi"/>
        </w:rPr>
      </w:pPr>
      <w:r w:rsidRPr="009E416E">
        <w:rPr>
          <w:rFonts w:asciiTheme="minorHAnsi" w:hAnsiTheme="minorHAnsi"/>
        </w:rPr>
        <w:t xml:space="preserve">The prisoner is allowed up to 5 visitors per visit (this can include a maximum of 3 adults). </w:t>
      </w:r>
    </w:p>
    <w:p w14:paraId="5BFEA04C" w14:textId="77777777" w:rsidR="00254E86" w:rsidRDefault="00254E86" w:rsidP="009E416E">
      <w:pPr>
        <w:pStyle w:val="NoSpacing"/>
        <w:rPr>
          <w:rFonts w:asciiTheme="minorHAnsi" w:hAnsiTheme="minorHAnsi"/>
        </w:rPr>
      </w:pPr>
    </w:p>
    <w:p w14:paraId="52586A7C" w14:textId="77777777" w:rsidR="00EE65DF" w:rsidRPr="009E416E" w:rsidRDefault="00EE65DF" w:rsidP="009E416E">
      <w:pPr>
        <w:pStyle w:val="NoSpacing"/>
        <w:rPr>
          <w:rFonts w:asciiTheme="minorHAnsi" w:hAnsiTheme="minorHAnsi"/>
        </w:rPr>
      </w:pPr>
      <w:r w:rsidRPr="009E416E">
        <w:rPr>
          <w:rFonts w:asciiTheme="minorHAnsi" w:hAnsiTheme="minorHAnsi"/>
        </w:rPr>
        <w:t xml:space="preserve">Please be aware that you need to be over the age of 18 to visit a prisoner. If a child is </w:t>
      </w:r>
      <w:proofErr w:type="gramStart"/>
      <w:r w:rsidRPr="009E416E">
        <w:rPr>
          <w:rFonts w:asciiTheme="minorHAnsi" w:hAnsiTheme="minorHAnsi"/>
        </w:rPr>
        <w:t>visiting</w:t>
      </w:r>
      <w:proofErr w:type="gramEnd"/>
      <w:r w:rsidRPr="009E416E">
        <w:rPr>
          <w:rFonts w:asciiTheme="minorHAnsi" w:hAnsiTheme="minorHAnsi"/>
        </w:rPr>
        <w:t xml:space="preserve"> then they need to be accompanied by an adult. </w:t>
      </w:r>
    </w:p>
    <w:p w14:paraId="24F9FFF3" w14:textId="77777777" w:rsidR="00254E86" w:rsidRDefault="00254E86" w:rsidP="009E416E">
      <w:pPr>
        <w:pStyle w:val="NoSpacing"/>
        <w:rPr>
          <w:rFonts w:asciiTheme="minorHAnsi" w:hAnsiTheme="minorHAnsi"/>
        </w:rPr>
      </w:pPr>
    </w:p>
    <w:p w14:paraId="25DCCC25" w14:textId="77777777" w:rsidR="00217509" w:rsidRDefault="00EE65DF" w:rsidP="009E416E">
      <w:pPr>
        <w:pStyle w:val="NoSpacing"/>
        <w:rPr>
          <w:rFonts w:asciiTheme="minorHAnsi" w:hAnsiTheme="minorHAnsi"/>
        </w:rPr>
      </w:pPr>
      <w:r w:rsidRPr="009E416E">
        <w:rPr>
          <w:rFonts w:asciiTheme="minorHAnsi" w:hAnsiTheme="minorHAnsi"/>
        </w:rPr>
        <w:t>We ask that all visitors come on their visit clothed modestly i.e. not too revealing/no offensive or inappropriate slogans or logos.</w:t>
      </w:r>
    </w:p>
    <w:p w14:paraId="22906A21" w14:textId="77777777" w:rsidR="004569C1" w:rsidRPr="009E416E" w:rsidRDefault="004569C1" w:rsidP="009E416E">
      <w:pPr>
        <w:pStyle w:val="NoSpacing"/>
        <w:rPr>
          <w:rFonts w:asciiTheme="minorHAnsi" w:hAnsiTheme="minorHAnsi"/>
        </w:rPr>
      </w:pPr>
    </w:p>
    <w:p w14:paraId="194440CB" w14:textId="77777777" w:rsidR="00D31553" w:rsidRPr="00C63464" w:rsidRDefault="00D31553" w:rsidP="00D31553">
      <w:pPr>
        <w:pStyle w:val="NoSpacing"/>
        <w:rPr>
          <w:rFonts w:asciiTheme="minorHAnsi" w:hAnsiTheme="minorHAnsi"/>
          <w:b/>
          <w:u w:val="single"/>
        </w:rPr>
      </w:pPr>
      <w:r w:rsidRPr="00C63464">
        <w:rPr>
          <w:rFonts w:asciiTheme="minorHAnsi" w:hAnsiTheme="minorHAnsi"/>
          <w:b/>
          <w:u w:val="single"/>
        </w:rPr>
        <w:t xml:space="preserve">Entering the Prison </w:t>
      </w:r>
    </w:p>
    <w:p w14:paraId="6A766630" w14:textId="77777777" w:rsidR="00D31553" w:rsidRPr="00D31553" w:rsidRDefault="00D31553" w:rsidP="00D31553">
      <w:pPr>
        <w:pStyle w:val="NoSpacing"/>
        <w:rPr>
          <w:rFonts w:asciiTheme="minorHAnsi" w:hAnsiTheme="minorHAnsi"/>
          <w:b/>
        </w:rPr>
      </w:pPr>
    </w:p>
    <w:p w14:paraId="5B3B335A" w14:textId="3532ECC6" w:rsidR="00D31553" w:rsidRDefault="00154E2D" w:rsidP="00D31553">
      <w:pPr>
        <w:pStyle w:val="NoSpacing"/>
        <w:rPr>
          <w:rFonts w:asciiTheme="minorHAnsi" w:hAnsiTheme="minorHAnsi"/>
        </w:rPr>
      </w:pPr>
      <w:r w:rsidRPr="00D31553">
        <w:rPr>
          <w:rFonts w:asciiTheme="minorHAnsi" w:hAnsiTheme="minorHAnsi"/>
        </w:rPr>
        <w:t xml:space="preserve">You may only take money up to the value of £40 into the establishment for the purpose of purchasing drinks, </w:t>
      </w:r>
      <w:r w:rsidR="00F3678A" w:rsidRPr="00D31553">
        <w:rPr>
          <w:rFonts w:asciiTheme="minorHAnsi" w:hAnsiTheme="minorHAnsi"/>
        </w:rPr>
        <w:t>food,</w:t>
      </w:r>
      <w:r w:rsidRPr="00D31553">
        <w:rPr>
          <w:rFonts w:asciiTheme="minorHAnsi" w:hAnsiTheme="minorHAnsi"/>
        </w:rPr>
        <w:t xml:space="preserve"> and snacks (no £20 notes permitted). This sum of money is between all visitors on the visit, not per person. ID and car keys cannot be taken to the establishment. Both items can be taken up to the gate where they will be stored in a small locker.</w:t>
      </w:r>
      <w:r>
        <w:rPr>
          <w:rFonts w:asciiTheme="minorHAnsi" w:hAnsiTheme="minorHAnsi"/>
        </w:rPr>
        <w:t xml:space="preserve"> </w:t>
      </w:r>
      <w:r w:rsidR="00D31553" w:rsidRPr="00D31553">
        <w:rPr>
          <w:rFonts w:asciiTheme="minorHAnsi" w:hAnsiTheme="minorHAnsi"/>
        </w:rPr>
        <w:t xml:space="preserve">On arriving at the </w:t>
      </w:r>
      <w:r w:rsidR="00F3678A" w:rsidRPr="00D31553">
        <w:rPr>
          <w:rFonts w:asciiTheme="minorHAnsi" w:hAnsiTheme="minorHAnsi"/>
        </w:rPr>
        <w:t>gate,</w:t>
      </w:r>
      <w:r w:rsidR="00D31553" w:rsidRPr="00D31553">
        <w:rPr>
          <w:rFonts w:asciiTheme="minorHAnsi" w:hAnsiTheme="minorHAnsi"/>
        </w:rPr>
        <w:t xml:space="preserve"> you will be required to show your identification. If a visitor does not bring appropriate </w:t>
      </w:r>
      <w:r w:rsidR="00F3678A" w:rsidRPr="00D31553">
        <w:rPr>
          <w:rFonts w:asciiTheme="minorHAnsi" w:hAnsiTheme="minorHAnsi"/>
        </w:rPr>
        <w:t>identification,</w:t>
      </w:r>
      <w:r w:rsidR="00D31553" w:rsidRPr="00D31553">
        <w:rPr>
          <w:rFonts w:asciiTheme="minorHAnsi" w:hAnsiTheme="minorHAnsi"/>
        </w:rPr>
        <w:t xml:space="preserve"> they will not be allowed to enter the establishment. On your first visit, your details will be entered onto the establishment system (you will be required to have your photograph and </w:t>
      </w:r>
      <w:r w:rsidR="00F3678A" w:rsidRPr="00D31553">
        <w:rPr>
          <w:rFonts w:asciiTheme="minorHAnsi" w:hAnsiTheme="minorHAnsi"/>
        </w:rPr>
        <w:t>fingerprint</w:t>
      </w:r>
      <w:r w:rsidR="00D31553" w:rsidRPr="00D31553">
        <w:rPr>
          <w:rFonts w:asciiTheme="minorHAnsi" w:hAnsiTheme="minorHAnsi"/>
        </w:rPr>
        <w:t xml:space="preserve"> taken). This makes the process easier and quicker for future visits. All visitors are searched, which will involve passing through a metal detector and a </w:t>
      </w:r>
      <w:r w:rsidR="00A43B22">
        <w:rPr>
          <w:rFonts w:asciiTheme="minorHAnsi" w:hAnsiTheme="minorHAnsi"/>
        </w:rPr>
        <w:t>rub</w:t>
      </w:r>
      <w:r w:rsidR="00D31553" w:rsidRPr="00D31553">
        <w:rPr>
          <w:rFonts w:asciiTheme="minorHAnsi" w:hAnsiTheme="minorHAnsi"/>
        </w:rPr>
        <w:t xml:space="preserve">-down search. All searches will be carried out sensitively, with respect and courtesy to all individuals. Children are </w:t>
      </w:r>
      <w:r w:rsidR="00A43B22">
        <w:rPr>
          <w:rFonts w:asciiTheme="minorHAnsi" w:hAnsiTheme="minorHAnsi"/>
        </w:rPr>
        <w:t>searched</w:t>
      </w:r>
      <w:r w:rsidR="00D31553" w:rsidRPr="00D31553">
        <w:rPr>
          <w:rFonts w:asciiTheme="minorHAnsi" w:hAnsiTheme="minorHAnsi"/>
        </w:rPr>
        <w:t xml:space="preserve"> by female staff in front of their parents. All visitors' religious beliefs </w:t>
      </w:r>
      <w:r w:rsidR="00A43B22">
        <w:rPr>
          <w:rFonts w:asciiTheme="minorHAnsi" w:hAnsiTheme="minorHAnsi"/>
        </w:rPr>
        <w:t>will be</w:t>
      </w:r>
      <w:r w:rsidR="00D31553" w:rsidRPr="00D31553">
        <w:rPr>
          <w:rFonts w:asciiTheme="minorHAnsi" w:hAnsiTheme="minorHAnsi"/>
        </w:rPr>
        <w:t xml:space="preserve"> respected. There is a private room available should religious headwear need to be removed as part of the search. </w:t>
      </w:r>
    </w:p>
    <w:p w14:paraId="092DDD77" w14:textId="77777777" w:rsidR="00154E2D" w:rsidRDefault="00154E2D" w:rsidP="00D31553">
      <w:pPr>
        <w:pStyle w:val="NoSpacing"/>
        <w:rPr>
          <w:rFonts w:asciiTheme="minorHAnsi" w:hAnsiTheme="minorHAnsi"/>
        </w:rPr>
      </w:pPr>
    </w:p>
    <w:p w14:paraId="3F95C292" w14:textId="788DEB5D" w:rsidR="00154E2D" w:rsidRPr="00C63464" w:rsidRDefault="00154E2D" w:rsidP="00154E2D">
      <w:pPr>
        <w:pStyle w:val="NoSpacing"/>
        <w:rPr>
          <w:rFonts w:asciiTheme="minorHAnsi" w:hAnsiTheme="minorHAnsi"/>
          <w:b/>
          <w:u w:val="single"/>
        </w:rPr>
      </w:pPr>
      <w:r w:rsidRPr="00C63464">
        <w:rPr>
          <w:rFonts w:asciiTheme="minorHAnsi" w:hAnsiTheme="minorHAnsi"/>
          <w:b/>
          <w:u w:val="single"/>
        </w:rPr>
        <w:t xml:space="preserve">Drugs </w:t>
      </w:r>
      <w:r w:rsidR="00A43B22">
        <w:rPr>
          <w:rFonts w:asciiTheme="minorHAnsi" w:hAnsiTheme="minorHAnsi"/>
          <w:b/>
          <w:u w:val="single"/>
        </w:rPr>
        <w:t xml:space="preserve">and prohibited </w:t>
      </w:r>
      <w:proofErr w:type="gramStart"/>
      <w:r w:rsidR="00A43B22">
        <w:rPr>
          <w:rFonts w:asciiTheme="minorHAnsi" w:hAnsiTheme="minorHAnsi"/>
          <w:b/>
          <w:u w:val="single"/>
        </w:rPr>
        <w:t>items</w:t>
      </w:r>
      <w:proofErr w:type="gramEnd"/>
    </w:p>
    <w:p w14:paraId="6F56388C" w14:textId="77777777" w:rsidR="00154E2D" w:rsidRPr="00154E2D" w:rsidRDefault="00154E2D" w:rsidP="00154E2D">
      <w:pPr>
        <w:pStyle w:val="NoSpacing"/>
        <w:rPr>
          <w:rFonts w:asciiTheme="minorHAnsi" w:hAnsiTheme="minorHAnsi"/>
          <w:b/>
        </w:rPr>
      </w:pPr>
    </w:p>
    <w:p w14:paraId="59C44712" w14:textId="3835304E" w:rsidR="00154E2D" w:rsidRDefault="00154E2D" w:rsidP="00154E2D">
      <w:pPr>
        <w:pStyle w:val="NoSpacing"/>
        <w:rPr>
          <w:rFonts w:asciiTheme="minorHAnsi" w:hAnsiTheme="minorHAnsi"/>
        </w:rPr>
      </w:pPr>
      <w:r w:rsidRPr="00535F2B">
        <w:rPr>
          <w:rFonts w:asciiTheme="minorHAnsi" w:hAnsiTheme="minorHAnsi"/>
        </w:rPr>
        <w:t>The smuggling of drugs</w:t>
      </w:r>
      <w:r w:rsidR="00A43B22">
        <w:rPr>
          <w:rFonts w:asciiTheme="minorHAnsi" w:hAnsiTheme="minorHAnsi"/>
        </w:rPr>
        <w:t xml:space="preserve"> or other prohibited items into a prison</w:t>
      </w:r>
      <w:r w:rsidRPr="00535F2B">
        <w:rPr>
          <w:rFonts w:asciiTheme="minorHAnsi" w:hAnsiTheme="minorHAnsi"/>
        </w:rPr>
        <w:t xml:space="preserve"> is a serious offence and therefore will be treated as such. This includes illegal and prescription drugs. If anyone is suspected of smuggling drugs, they will either: </w:t>
      </w:r>
    </w:p>
    <w:p w14:paraId="59E77340" w14:textId="77777777" w:rsidR="00580D4A" w:rsidRPr="00535F2B" w:rsidRDefault="00580D4A" w:rsidP="00154E2D">
      <w:pPr>
        <w:pStyle w:val="NoSpacing"/>
        <w:rPr>
          <w:rFonts w:asciiTheme="minorHAnsi" w:hAnsiTheme="minorHAnsi"/>
        </w:rPr>
      </w:pPr>
    </w:p>
    <w:p w14:paraId="1F3D45CE" w14:textId="77777777" w:rsidR="00154E2D" w:rsidRPr="00535F2B" w:rsidRDefault="00154E2D" w:rsidP="00154E2D">
      <w:pPr>
        <w:pStyle w:val="NoSpacing"/>
        <w:rPr>
          <w:rFonts w:asciiTheme="minorHAnsi" w:hAnsiTheme="minorHAnsi"/>
        </w:rPr>
      </w:pPr>
      <w:r>
        <w:rPr>
          <w:rFonts w:asciiTheme="minorHAnsi" w:hAnsiTheme="minorHAnsi"/>
        </w:rPr>
        <w:t>-</w:t>
      </w:r>
      <w:r w:rsidRPr="00535F2B">
        <w:rPr>
          <w:rFonts w:asciiTheme="minorHAnsi" w:hAnsiTheme="minorHAnsi"/>
        </w:rPr>
        <w:t>Be subject to a more thorough rub down search</w:t>
      </w:r>
      <w:r w:rsidR="00580D4A">
        <w:rPr>
          <w:rFonts w:asciiTheme="minorHAnsi" w:hAnsiTheme="minorHAnsi"/>
        </w:rPr>
        <w:t>.</w:t>
      </w:r>
      <w:r w:rsidRPr="00535F2B">
        <w:rPr>
          <w:rFonts w:asciiTheme="minorHAnsi" w:hAnsiTheme="minorHAnsi"/>
        </w:rPr>
        <w:t xml:space="preserve"> </w:t>
      </w:r>
    </w:p>
    <w:p w14:paraId="0CABA45D" w14:textId="77777777" w:rsidR="00154E2D" w:rsidRPr="00535F2B" w:rsidRDefault="00154E2D" w:rsidP="00154E2D">
      <w:pPr>
        <w:pStyle w:val="NoSpacing"/>
        <w:rPr>
          <w:rFonts w:asciiTheme="minorHAnsi" w:hAnsiTheme="minorHAnsi"/>
        </w:rPr>
      </w:pPr>
      <w:r>
        <w:rPr>
          <w:rFonts w:asciiTheme="minorHAnsi" w:hAnsiTheme="minorHAnsi"/>
        </w:rPr>
        <w:t>-</w:t>
      </w:r>
      <w:r w:rsidRPr="00535F2B">
        <w:rPr>
          <w:rFonts w:asciiTheme="minorHAnsi" w:hAnsiTheme="minorHAnsi"/>
        </w:rPr>
        <w:t>Be placed on a closed, supervised visit</w:t>
      </w:r>
      <w:r w:rsidR="00580D4A">
        <w:rPr>
          <w:rFonts w:asciiTheme="minorHAnsi" w:hAnsiTheme="minorHAnsi"/>
        </w:rPr>
        <w:t>.</w:t>
      </w:r>
      <w:r w:rsidRPr="00535F2B">
        <w:rPr>
          <w:rFonts w:asciiTheme="minorHAnsi" w:hAnsiTheme="minorHAnsi"/>
        </w:rPr>
        <w:t xml:space="preserve"> </w:t>
      </w:r>
    </w:p>
    <w:p w14:paraId="2FCD43ED" w14:textId="77777777" w:rsidR="00154E2D" w:rsidRPr="00535F2B" w:rsidRDefault="00154E2D" w:rsidP="00154E2D">
      <w:pPr>
        <w:pStyle w:val="NoSpacing"/>
        <w:rPr>
          <w:rFonts w:asciiTheme="minorHAnsi" w:hAnsiTheme="minorHAnsi"/>
        </w:rPr>
      </w:pPr>
      <w:r>
        <w:rPr>
          <w:rFonts w:asciiTheme="minorHAnsi" w:hAnsiTheme="minorHAnsi"/>
        </w:rPr>
        <w:t>-</w:t>
      </w:r>
      <w:r w:rsidRPr="00535F2B">
        <w:rPr>
          <w:rFonts w:asciiTheme="minorHAnsi" w:hAnsiTheme="minorHAnsi"/>
        </w:rPr>
        <w:t xml:space="preserve">Be subject to a full search (formerly – strip search) if agreed to. </w:t>
      </w:r>
    </w:p>
    <w:p w14:paraId="70B3A127" w14:textId="77777777" w:rsidR="00154E2D" w:rsidRPr="00535F2B" w:rsidRDefault="00154E2D" w:rsidP="00154E2D">
      <w:pPr>
        <w:pStyle w:val="NoSpacing"/>
        <w:rPr>
          <w:rFonts w:asciiTheme="minorHAnsi" w:hAnsiTheme="minorHAnsi"/>
        </w:rPr>
      </w:pPr>
    </w:p>
    <w:p w14:paraId="363A4F01" w14:textId="5B77B61B" w:rsidR="00154E2D" w:rsidRPr="00535F2B" w:rsidRDefault="00154E2D" w:rsidP="00154E2D">
      <w:pPr>
        <w:rPr>
          <w:sz w:val="24"/>
          <w:szCs w:val="24"/>
        </w:rPr>
      </w:pPr>
      <w:r w:rsidRPr="00535F2B">
        <w:t xml:space="preserve">A full search would take place without the </w:t>
      </w:r>
      <w:r w:rsidRPr="00535F2B">
        <w:rPr>
          <w:sz w:val="24"/>
          <w:szCs w:val="24"/>
        </w:rPr>
        <w:t>visitors consent if they were suspected of smuggling class A, B or C drugs. If any visitor is found to be in possession of an illegal substance</w:t>
      </w:r>
      <w:r w:rsidR="00A43B22">
        <w:rPr>
          <w:sz w:val="24"/>
          <w:szCs w:val="24"/>
        </w:rPr>
        <w:t xml:space="preserve"> or </w:t>
      </w:r>
      <w:r w:rsidR="00A43B22">
        <w:rPr>
          <w:sz w:val="24"/>
          <w:szCs w:val="24"/>
        </w:rPr>
        <w:lastRenderedPageBreak/>
        <w:t>prohibited item</w:t>
      </w:r>
      <w:r w:rsidRPr="00535F2B">
        <w:rPr>
          <w:sz w:val="24"/>
          <w:szCs w:val="24"/>
        </w:rPr>
        <w:t>, they may face additional security measures</w:t>
      </w:r>
      <w:r w:rsidR="00A43B22">
        <w:rPr>
          <w:sz w:val="24"/>
          <w:szCs w:val="24"/>
        </w:rPr>
        <w:t xml:space="preserve"> as well as be referred to the police for potential prosecution with the maximum penalty being </w:t>
      </w:r>
      <w:proofErr w:type="spellStart"/>
      <w:r w:rsidR="00A43B22">
        <w:rPr>
          <w:sz w:val="24"/>
          <w:szCs w:val="24"/>
        </w:rPr>
        <w:t>upto</w:t>
      </w:r>
      <w:proofErr w:type="spellEnd"/>
      <w:r w:rsidR="00A43B22">
        <w:rPr>
          <w:sz w:val="24"/>
          <w:szCs w:val="24"/>
        </w:rPr>
        <w:t xml:space="preserve"> 10 years imprisonment</w:t>
      </w:r>
      <w:r w:rsidRPr="00535F2B">
        <w:rPr>
          <w:sz w:val="24"/>
          <w:szCs w:val="24"/>
        </w:rPr>
        <w:t xml:space="preserve">. </w:t>
      </w:r>
    </w:p>
    <w:p w14:paraId="75F59A53" w14:textId="77777777" w:rsidR="00154E2D" w:rsidRDefault="00154E2D" w:rsidP="00154E2D">
      <w:pPr>
        <w:spacing w:after="0" w:line="240" w:lineRule="auto"/>
        <w:ind w:right="269"/>
        <w:jc w:val="both"/>
        <w:rPr>
          <w:rFonts w:ascii="Arial" w:eastAsia="Times New Roman" w:hAnsi="Arial" w:cs="Arial"/>
          <w:b/>
          <w:color w:val="7030A0"/>
          <w:sz w:val="28"/>
          <w:szCs w:val="28"/>
          <w:lang w:eastAsia="en-GB"/>
        </w:rPr>
      </w:pPr>
      <w:r w:rsidRPr="00535F2B">
        <w:rPr>
          <w:sz w:val="24"/>
          <w:szCs w:val="24"/>
        </w:rPr>
        <w:t xml:space="preserve">If you are worried about drugs or are being placed under pressure to smuggle </w:t>
      </w:r>
      <w:proofErr w:type="gramStart"/>
      <w:r w:rsidRPr="00535F2B">
        <w:rPr>
          <w:sz w:val="24"/>
          <w:szCs w:val="24"/>
        </w:rPr>
        <w:t>drugs</w:t>
      </w:r>
      <w:proofErr w:type="gramEnd"/>
      <w:r w:rsidRPr="00535F2B">
        <w:rPr>
          <w:sz w:val="24"/>
          <w:szCs w:val="24"/>
        </w:rPr>
        <w:t xml:space="preserve"> please speak to an appropriate member of staff or contact the establishment by telephone.</w:t>
      </w:r>
    </w:p>
    <w:p w14:paraId="6A2E4E7F" w14:textId="77777777" w:rsidR="00154E2D" w:rsidRDefault="00154E2D" w:rsidP="00D31553">
      <w:pPr>
        <w:pStyle w:val="NoSpacing"/>
        <w:rPr>
          <w:rFonts w:asciiTheme="minorHAnsi" w:hAnsiTheme="minorHAnsi"/>
        </w:rPr>
      </w:pPr>
    </w:p>
    <w:p w14:paraId="0D865128" w14:textId="1C2653AC" w:rsidR="00D31553" w:rsidRDefault="00D31553" w:rsidP="00D31553">
      <w:pPr>
        <w:pStyle w:val="NoSpacing"/>
        <w:rPr>
          <w:rFonts w:asciiTheme="minorHAnsi" w:hAnsiTheme="minorHAnsi"/>
        </w:rPr>
      </w:pPr>
      <w:r w:rsidRPr="00D31553">
        <w:rPr>
          <w:rFonts w:asciiTheme="minorHAnsi" w:hAnsiTheme="minorHAnsi"/>
        </w:rPr>
        <w:t xml:space="preserve">Before entering the </w:t>
      </w:r>
      <w:r w:rsidR="00F3678A" w:rsidRPr="00D31553">
        <w:rPr>
          <w:rFonts w:asciiTheme="minorHAnsi" w:hAnsiTheme="minorHAnsi"/>
        </w:rPr>
        <w:t>establishment,</w:t>
      </w:r>
      <w:r w:rsidRPr="00D31553">
        <w:rPr>
          <w:rFonts w:asciiTheme="minorHAnsi" w:hAnsiTheme="minorHAnsi"/>
        </w:rPr>
        <w:t xml:space="preserve"> you may encounter a dog which is trained to pick up the scent of drugs. If a person is identified as being in possession of drugs or any other prohibited item, they may be subject to visiting ban and the police will be informed. </w:t>
      </w:r>
    </w:p>
    <w:p w14:paraId="74E41809" w14:textId="77777777" w:rsidR="00254E86" w:rsidRDefault="00254E86" w:rsidP="00D31553">
      <w:pPr>
        <w:pStyle w:val="NoSpacing"/>
        <w:rPr>
          <w:rFonts w:asciiTheme="minorHAnsi" w:hAnsiTheme="minorHAnsi"/>
        </w:rPr>
      </w:pPr>
    </w:p>
    <w:p w14:paraId="6D7B0D6C" w14:textId="77777777" w:rsidR="00254E86" w:rsidRPr="00580D4A" w:rsidRDefault="00254E86" w:rsidP="00254E86">
      <w:pPr>
        <w:rPr>
          <w:b/>
          <w:sz w:val="24"/>
          <w:szCs w:val="24"/>
          <w:u w:val="single"/>
        </w:rPr>
      </w:pPr>
      <w:r w:rsidRPr="00580D4A">
        <w:rPr>
          <w:b/>
          <w:sz w:val="24"/>
          <w:szCs w:val="24"/>
          <w:u w:val="single"/>
        </w:rPr>
        <w:t xml:space="preserve">In the Visits Hall </w:t>
      </w:r>
    </w:p>
    <w:p w14:paraId="24BEE7B0" w14:textId="77777777" w:rsidR="00254E86" w:rsidRPr="00254E86" w:rsidRDefault="00254E86" w:rsidP="00254E86">
      <w:pPr>
        <w:pStyle w:val="NoSpacing"/>
        <w:rPr>
          <w:rFonts w:asciiTheme="minorHAnsi" w:hAnsiTheme="minorHAnsi"/>
        </w:rPr>
      </w:pPr>
      <w:r w:rsidRPr="00254E86">
        <w:rPr>
          <w:rFonts w:asciiTheme="minorHAnsi" w:hAnsiTheme="minorHAnsi"/>
        </w:rPr>
        <w:t>The prisoner will be waiting in the visits hall when you arrive. Normally the prisoner and his visitor</w:t>
      </w:r>
      <w:r w:rsidR="00580D4A">
        <w:rPr>
          <w:rFonts w:asciiTheme="minorHAnsi" w:hAnsiTheme="minorHAnsi"/>
        </w:rPr>
        <w:t>(</w:t>
      </w:r>
      <w:r w:rsidRPr="00254E86">
        <w:rPr>
          <w:rFonts w:asciiTheme="minorHAnsi" w:hAnsiTheme="minorHAnsi"/>
        </w:rPr>
        <w:t>s</w:t>
      </w:r>
      <w:r w:rsidR="00580D4A">
        <w:rPr>
          <w:rFonts w:asciiTheme="minorHAnsi" w:hAnsiTheme="minorHAnsi"/>
        </w:rPr>
        <w:t>)</w:t>
      </w:r>
      <w:r w:rsidRPr="00254E86">
        <w:rPr>
          <w:rFonts w:asciiTheme="minorHAnsi" w:hAnsiTheme="minorHAnsi"/>
        </w:rPr>
        <w:t xml:space="preserve"> sit at a table in an open room, with the other prisoners and their visitors. </w:t>
      </w:r>
    </w:p>
    <w:p w14:paraId="4ACB23BA" w14:textId="77777777" w:rsidR="00254E86" w:rsidRPr="00254E86" w:rsidRDefault="00C973A0" w:rsidP="00254E86">
      <w:pPr>
        <w:pStyle w:val="NoSpacing"/>
        <w:rPr>
          <w:rFonts w:asciiTheme="minorHAnsi" w:hAnsiTheme="minorHAnsi"/>
        </w:rPr>
      </w:pPr>
      <w:r>
        <w:rPr>
          <w:noProof/>
          <w:lang w:eastAsia="en-GB"/>
        </w:rPr>
        <w:drawing>
          <wp:anchor distT="0" distB="0" distL="114300" distR="114300" simplePos="0" relativeHeight="251675648" behindDoc="1" locked="0" layoutInCell="1" allowOverlap="1" wp14:anchorId="46CAD907" wp14:editId="6EF4B037">
            <wp:simplePos x="0" y="0"/>
            <wp:positionH relativeFrom="column">
              <wp:posOffset>3124200</wp:posOffset>
            </wp:positionH>
            <wp:positionV relativeFrom="paragraph">
              <wp:posOffset>358140</wp:posOffset>
            </wp:positionV>
            <wp:extent cx="2980690" cy="1916430"/>
            <wp:effectExtent l="0" t="0" r="0" b="762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0690" cy="1916430"/>
                    </a:xfrm>
                    <a:prstGeom prst="rect">
                      <a:avLst/>
                    </a:prstGeom>
                    <a:noFill/>
                  </pic:spPr>
                </pic:pic>
              </a:graphicData>
            </a:graphic>
            <wp14:sizeRelH relativeFrom="page">
              <wp14:pctWidth>0</wp14:pctWidth>
            </wp14:sizeRelH>
            <wp14:sizeRelV relativeFrom="page">
              <wp14:pctHeight>0</wp14:pctHeight>
            </wp14:sizeRelV>
          </wp:anchor>
        </w:drawing>
      </w:r>
      <w:r w:rsidR="00254E86" w:rsidRPr="00254E86">
        <w:rPr>
          <w:rFonts w:asciiTheme="minorHAnsi" w:hAnsiTheme="minorHAnsi"/>
        </w:rPr>
        <w:t xml:space="preserve">Physical contact between the prisoner and visitors is usually allowed briefly at the beginning and end of the visit. The person you are visiting will need to remain seated throughout the visit. </w:t>
      </w:r>
    </w:p>
    <w:p w14:paraId="6E2679C6" w14:textId="77777777" w:rsidR="00254E86" w:rsidRDefault="00254E86" w:rsidP="00D31553">
      <w:pPr>
        <w:pStyle w:val="NoSpacing"/>
        <w:rPr>
          <w:rFonts w:asciiTheme="minorHAnsi" w:hAnsiTheme="minorHAnsi"/>
        </w:rPr>
      </w:pPr>
    </w:p>
    <w:p w14:paraId="551A8DA6" w14:textId="691A290C" w:rsidR="00254E86" w:rsidRDefault="00254E86" w:rsidP="00254E86">
      <w:pPr>
        <w:pStyle w:val="NoSpacing"/>
        <w:rPr>
          <w:rFonts w:asciiTheme="minorHAnsi" w:hAnsiTheme="minorHAnsi"/>
        </w:rPr>
      </w:pPr>
      <w:r w:rsidRPr="00254E86">
        <w:rPr>
          <w:rFonts w:asciiTheme="minorHAnsi" w:hAnsiTheme="minorHAnsi"/>
        </w:rPr>
        <w:t xml:space="preserve">Visitors </w:t>
      </w:r>
      <w:proofErr w:type="gramStart"/>
      <w:r w:rsidRPr="00254E86">
        <w:rPr>
          <w:rFonts w:asciiTheme="minorHAnsi" w:hAnsiTheme="minorHAnsi"/>
        </w:rPr>
        <w:t>are able to</w:t>
      </w:r>
      <w:proofErr w:type="gramEnd"/>
      <w:r w:rsidRPr="00254E86">
        <w:rPr>
          <w:rFonts w:asciiTheme="minorHAnsi" w:hAnsiTheme="minorHAnsi"/>
        </w:rPr>
        <w:t xml:space="preserve"> get up from the seating area to obtain drinks and snacks from the tea bar or to use the toilet. The toilet is situated outside of the </w:t>
      </w:r>
      <w:r w:rsidR="00F3678A" w:rsidRPr="00254E86">
        <w:rPr>
          <w:rFonts w:asciiTheme="minorHAnsi" w:hAnsiTheme="minorHAnsi"/>
        </w:rPr>
        <w:t>visit’s</w:t>
      </w:r>
      <w:r w:rsidRPr="00254E86">
        <w:rPr>
          <w:rFonts w:asciiTheme="minorHAnsi" w:hAnsiTheme="minorHAnsi"/>
        </w:rPr>
        <w:t xml:space="preserve"> </w:t>
      </w:r>
      <w:proofErr w:type="gramStart"/>
      <w:r w:rsidRPr="00254E86">
        <w:rPr>
          <w:rFonts w:asciiTheme="minorHAnsi" w:hAnsiTheme="minorHAnsi"/>
        </w:rPr>
        <w:t>hall,</w:t>
      </w:r>
      <w:proofErr w:type="gramEnd"/>
      <w:r w:rsidRPr="00254E86">
        <w:rPr>
          <w:rFonts w:asciiTheme="minorHAnsi" w:hAnsiTheme="minorHAnsi"/>
        </w:rPr>
        <w:t xml:space="preserve"> therefore you may be required to be searched again before re-entering the room. </w:t>
      </w:r>
    </w:p>
    <w:p w14:paraId="76B908B8" w14:textId="77777777" w:rsidR="00254E86" w:rsidRDefault="00254E86" w:rsidP="00D31553">
      <w:pPr>
        <w:pStyle w:val="NoSpacing"/>
        <w:rPr>
          <w:rFonts w:asciiTheme="minorHAnsi" w:hAnsiTheme="minorHAnsi"/>
        </w:rPr>
      </w:pPr>
    </w:p>
    <w:p w14:paraId="33907EDE" w14:textId="77777777" w:rsidR="00254E86" w:rsidRDefault="00254E86" w:rsidP="00254E86">
      <w:pPr>
        <w:pStyle w:val="NoSpacing"/>
        <w:rPr>
          <w:rFonts w:asciiTheme="minorHAnsi" w:hAnsiTheme="minorHAnsi"/>
        </w:rPr>
      </w:pPr>
      <w:r w:rsidRPr="00254E86">
        <w:rPr>
          <w:rFonts w:asciiTheme="minorHAnsi" w:hAnsiTheme="minorHAnsi"/>
        </w:rPr>
        <w:t xml:space="preserve">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 </w:t>
      </w:r>
    </w:p>
    <w:p w14:paraId="495FE696" w14:textId="77777777" w:rsidR="00254E86" w:rsidRDefault="00254E86" w:rsidP="00D31553">
      <w:pPr>
        <w:pStyle w:val="NoSpacing"/>
        <w:rPr>
          <w:rFonts w:asciiTheme="minorHAnsi" w:hAnsiTheme="minorHAnsi"/>
        </w:rPr>
      </w:pPr>
    </w:p>
    <w:p w14:paraId="7F1DDD75" w14:textId="77777777" w:rsidR="00D31553" w:rsidRPr="00580D4A" w:rsidRDefault="00D31553" w:rsidP="00D31553">
      <w:pPr>
        <w:pStyle w:val="NoSpacing"/>
        <w:rPr>
          <w:rFonts w:asciiTheme="minorHAnsi" w:hAnsiTheme="minorHAnsi"/>
          <w:b/>
          <w:u w:val="single"/>
        </w:rPr>
      </w:pPr>
      <w:r w:rsidRPr="00580D4A">
        <w:rPr>
          <w:rFonts w:asciiTheme="minorHAnsi" w:hAnsiTheme="minorHAnsi"/>
          <w:b/>
          <w:u w:val="single"/>
        </w:rPr>
        <w:t xml:space="preserve">Children </w:t>
      </w:r>
    </w:p>
    <w:p w14:paraId="37C5D0F5" w14:textId="77777777" w:rsidR="00D31553" w:rsidRPr="00D31553" w:rsidRDefault="00D31553" w:rsidP="00D31553">
      <w:pPr>
        <w:pStyle w:val="NoSpacing"/>
        <w:rPr>
          <w:rFonts w:asciiTheme="minorHAnsi" w:hAnsiTheme="minorHAnsi"/>
          <w:b/>
        </w:rPr>
      </w:pPr>
    </w:p>
    <w:p w14:paraId="3AEE1FCB" w14:textId="0A7DA252" w:rsidR="00D31553" w:rsidRPr="00D31553" w:rsidRDefault="00D31553" w:rsidP="00D31553">
      <w:pPr>
        <w:pStyle w:val="NoSpacing"/>
        <w:rPr>
          <w:rFonts w:asciiTheme="minorHAnsi" w:hAnsiTheme="minorHAnsi"/>
        </w:rPr>
      </w:pPr>
      <w:r w:rsidRPr="00D31553">
        <w:rPr>
          <w:rFonts w:asciiTheme="minorHAnsi" w:hAnsiTheme="minorHAnsi"/>
        </w:rPr>
        <w:t xml:space="preserve">All visitors under the age of 18 years are regarded as </w:t>
      </w:r>
      <w:r w:rsidR="00F3678A" w:rsidRPr="00D31553">
        <w:rPr>
          <w:rFonts w:asciiTheme="minorHAnsi" w:hAnsiTheme="minorHAnsi"/>
        </w:rPr>
        <w:t>children and</w:t>
      </w:r>
      <w:r w:rsidRPr="00D31553">
        <w:rPr>
          <w:rFonts w:asciiTheme="minorHAnsi" w:hAnsiTheme="minorHAnsi"/>
        </w:rPr>
        <w:t xml:space="preserve"> must be accompanied on a visit by an adult. This is a requirement of the establishment’s child protection policy. Children must not be </w:t>
      </w:r>
      <w:r w:rsidR="00A43B22">
        <w:rPr>
          <w:rFonts w:asciiTheme="minorHAnsi" w:hAnsiTheme="minorHAnsi"/>
        </w:rPr>
        <w:t>separated from the adult who has brought them to the visit</w:t>
      </w:r>
      <w:r w:rsidRPr="00D31553">
        <w:rPr>
          <w:rFonts w:asciiTheme="minorHAnsi" w:hAnsiTheme="minorHAnsi"/>
        </w:rPr>
        <w:t xml:space="preserve"> </w:t>
      </w:r>
      <w:r w:rsidR="00A43B22">
        <w:rPr>
          <w:rFonts w:asciiTheme="minorHAnsi" w:hAnsiTheme="minorHAnsi"/>
        </w:rPr>
        <w:t xml:space="preserve">at any time during the visit whilst </w:t>
      </w:r>
      <w:r w:rsidRPr="00D31553">
        <w:rPr>
          <w:rFonts w:asciiTheme="minorHAnsi" w:hAnsiTheme="minorHAnsi"/>
        </w:rPr>
        <w:t xml:space="preserve">on the establishment premises, including the Visitor Centre </w:t>
      </w:r>
      <w:r w:rsidR="00A43B22">
        <w:rPr>
          <w:rFonts w:asciiTheme="minorHAnsi" w:hAnsiTheme="minorHAnsi"/>
        </w:rPr>
        <w:t xml:space="preserve">and </w:t>
      </w:r>
      <w:r w:rsidRPr="00D31553">
        <w:rPr>
          <w:rFonts w:asciiTheme="minorHAnsi" w:hAnsiTheme="minorHAnsi"/>
        </w:rPr>
        <w:t xml:space="preserve">the car park. Prams and pushchairs can be taken into the prison. A feeding bottle and spare nappies and wipes can also be taken on visits but no changing bag, you can ask for a clear plastic bag from a member of staff if needed. Access to baby change is available. </w:t>
      </w:r>
    </w:p>
    <w:p w14:paraId="5C4691F3" w14:textId="77777777" w:rsidR="00D31553" w:rsidRDefault="00D31553" w:rsidP="00D31553">
      <w:pPr>
        <w:pStyle w:val="NoSpacing"/>
        <w:rPr>
          <w:rFonts w:asciiTheme="minorHAnsi" w:hAnsiTheme="minorHAnsi"/>
        </w:rPr>
      </w:pPr>
    </w:p>
    <w:p w14:paraId="205230F9" w14:textId="77777777" w:rsidR="006B4293" w:rsidRDefault="00254E86" w:rsidP="006B4293">
      <w:pPr>
        <w:pStyle w:val="NoSpacing"/>
        <w:rPr>
          <w:rFonts w:asciiTheme="minorHAnsi" w:hAnsiTheme="minorHAnsi"/>
        </w:rPr>
      </w:pPr>
      <w:r w:rsidRPr="00254E86">
        <w:rPr>
          <w:rFonts w:asciiTheme="minorHAnsi" w:hAnsiTheme="minorHAnsi"/>
        </w:rPr>
        <w:t>There are baby changing facilities and a play area (children must be supervised by a parent or guardian). A disabled toilet is also available. Lockers are also available which require a £1 deposit. You will be</w:t>
      </w:r>
      <w:r w:rsidR="00872508">
        <w:rPr>
          <w:rFonts w:asciiTheme="minorHAnsi" w:hAnsiTheme="minorHAnsi"/>
        </w:rPr>
        <w:t xml:space="preserve"> allocated a specific time slot</w:t>
      </w:r>
      <w:r w:rsidRPr="00254E86">
        <w:rPr>
          <w:rFonts w:asciiTheme="minorHAnsi" w:hAnsiTheme="minorHAnsi"/>
        </w:rPr>
        <w:t xml:space="preserve"> by </w:t>
      </w:r>
      <w:r w:rsidR="00A43B22">
        <w:rPr>
          <w:rFonts w:asciiTheme="minorHAnsi" w:hAnsiTheme="minorHAnsi"/>
        </w:rPr>
        <w:t xml:space="preserve">the </w:t>
      </w:r>
      <w:r w:rsidRPr="00254E86">
        <w:rPr>
          <w:rFonts w:asciiTheme="minorHAnsi" w:hAnsiTheme="minorHAnsi"/>
        </w:rPr>
        <w:t>visitor centre staff when it is time to go the main establishment for your visit</w:t>
      </w:r>
      <w:r w:rsidR="00872508">
        <w:rPr>
          <w:rFonts w:asciiTheme="minorHAnsi" w:hAnsiTheme="minorHAnsi"/>
        </w:rPr>
        <w:t>, you must not approach the main prison area until this time</w:t>
      </w:r>
      <w:r w:rsidRPr="00254E86">
        <w:rPr>
          <w:rFonts w:asciiTheme="minorHAnsi" w:hAnsiTheme="minorHAnsi"/>
        </w:rPr>
        <w:t xml:space="preserve">. If you are going to be late for a </w:t>
      </w:r>
      <w:r w:rsidR="00F3678A" w:rsidRPr="00254E86">
        <w:rPr>
          <w:rFonts w:asciiTheme="minorHAnsi" w:hAnsiTheme="minorHAnsi"/>
        </w:rPr>
        <w:t>visit,</w:t>
      </w:r>
      <w:r w:rsidRPr="00254E86">
        <w:rPr>
          <w:rFonts w:asciiTheme="minorHAnsi" w:hAnsiTheme="minorHAnsi"/>
        </w:rPr>
        <w:t xml:space="preserve"> please contact the Visitors Centre on 01706 </w:t>
      </w:r>
      <w:proofErr w:type="gramStart"/>
      <w:r w:rsidRPr="00254E86">
        <w:rPr>
          <w:rFonts w:asciiTheme="minorHAnsi" w:hAnsiTheme="minorHAnsi"/>
        </w:rPr>
        <w:t>514357, as soon as</w:t>
      </w:r>
      <w:proofErr w:type="gramEnd"/>
      <w:r w:rsidRPr="00254E86">
        <w:rPr>
          <w:rFonts w:asciiTheme="minorHAnsi" w:hAnsiTheme="minorHAnsi"/>
        </w:rPr>
        <w:t xml:space="preserve"> you can. The last entry into the establishment is 30 minutes after the visit start time. </w:t>
      </w:r>
    </w:p>
    <w:p w14:paraId="76283FDF" w14:textId="179DEB22" w:rsidR="00EE65DF" w:rsidRPr="006B4293" w:rsidRDefault="00EE65DF" w:rsidP="006B4293">
      <w:pPr>
        <w:pStyle w:val="NoSpacing"/>
        <w:rPr>
          <w:rFonts w:asciiTheme="minorHAnsi" w:hAnsiTheme="minorHAnsi"/>
        </w:rPr>
      </w:pPr>
      <w:r w:rsidRPr="009E416E">
        <w:rPr>
          <w:b/>
          <w:color w:val="990099"/>
          <w:sz w:val="28"/>
          <w:szCs w:val="28"/>
        </w:rPr>
        <w:lastRenderedPageBreak/>
        <w:t>POPS</w:t>
      </w:r>
      <w:r w:rsidR="00F53C39" w:rsidRPr="009E416E">
        <w:rPr>
          <w:b/>
          <w:color w:val="990099"/>
          <w:sz w:val="28"/>
          <w:szCs w:val="28"/>
        </w:rPr>
        <w:t xml:space="preserve"> Family Services</w:t>
      </w:r>
    </w:p>
    <w:p w14:paraId="0127544A" w14:textId="77777777" w:rsidR="008331BC" w:rsidRPr="009E416E" w:rsidRDefault="008331BC" w:rsidP="002773E3">
      <w:pPr>
        <w:rPr>
          <w:rFonts w:ascii="Arial" w:hAnsi="Arial" w:cs="Arial"/>
          <w:b/>
          <w:color w:val="990099"/>
          <w:sz w:val="28"/>
          <w:szCs w:val="28"/>
        </w:rPr>
      </w:pPr>
      <w:r>
        <w:rPr>
          <w:noProof/>
          <w:lang w:eastAsia="en-GB"/>
        </w:rPr>
        <w:drawing>
          <wp:inline distT="0" distB="0" distL="0" distR="0" wp14:anchorId="3C19238B" wp14:editId="2B756530">
            <wp:extent cx="3267075" cy="1634921"/>
            <wp:effectExtent l="0" t="0" r="0" b="3810"/>
            <wp:docPr id="5" name="Picture 5" descr="Image result for pops partners of pris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s partners of prison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6916" cy="1649854"/>
                    </a:xfrm>
                    <a:prstGeom prst="rect">
                      <a:avLst/>
                    </a:prstGeom>
                    <a:noFill/>
                    <a:ln>
                      <a:noFill/>
                    </a:ln>
                  </pic:spPr>
                </pic:pic>
              </a:graphicData>
            </a:graphic>
          </wp:inline>
        </w:drawing>
      </w:r>
    </w:p>
    <w:p w14:paraId="5CD93B2D" w14:textId="33063E8F" w:rsidR="00861314" w:rsidRPr="00580D4A" w:rsidRDefault="00861314" w:rsidP="00105E9A">
      <w:pPr>
        <w:pStyle w:val="NoSpacing"/>
        <w:rPr>
          <w:rFonts w:asciiTheme="minorHAnsi" w:hAnsiTheme="minorHAnsi"/>
          <w:b/>
          <w:u w:val="single"/>
        </w:rPr>
      </w:pPr>
      <w:r w:rsidRPr="00580D4A">
        <w:rPr>
          <w:rFonts w:asciiTheme="minorHAnsi" w:hAnsiTheme="minorHAnsi"/>
          <w:b/>
          <w:u w:val="single"/>
        </w:rPr>
        <w:t>Who we</w:t>
      </w:r>
      <w:r w:rsidR="00F3678A">
        <w:rPr>
          <w:rFonts w:asciiTheme="minorHAnsi" w:hAnsiTheme="minorHAnsi"/>
          <w:b/>
          <w:u w:val="single"/>
        </w:rPr>
        <w:t xml:space="preserve"> are</w:t>
      </w:r>
      <w:r w:rsidRPr="00580D4A">
        <w:rPr>
          <w:rFonts w:asciiTheme="minorHAnsi" w:hAnsiTheme="minorHAnsi"/>
          <w:b/>
          <w:u w:val="single"/>
        </w:rPr>
        <w:t xml:space="preserve">? </w:t>
      </w:r>
    </w:p>
    <w:p w14:paraId="14C01235" w14:textId="77777777" w:rsidR="00105E9A" w:rsidRPr="00105E9A" w:rsidRDefault="00105E9A" w:rsidP="00105E9A">
      <w:pPr>
        <w:pStyle w:val="NoSpacing"/>
        <w:rPr>
          <w:rFonts w:asciiTheme="minorHAnsi" w:hAnsiTheme="minorHAnsi"/>
          <w:b/>
        </w:rPr>
      </w:pPr>
    </w:p>
    <w:p w14:paraId="27872690" w14:textId="29BF7CBF" w:rsidR="00EE65DF" w:rsidRDefault="00254E86" w:rsidP="00105E9A">
      <w:pPr>
        <w:pStyle w:val="NoSpacing"/>
        <w:rPr>
          <w:rFonts w:asciiTheme="minorHAnsi" w:hAnsiTheme="minorHAnsi"/>
        </w:rPr>
      </w:pPr>
      <w:r w:rsidRPr="00105E9A">
        <w:rPr>
          <w:rFonts w:asciiTheme="minorHAnsi" w:hAnsiTheme="minorHAnsi"/>
        </w:rPr>
        <w:t>POPS</w:t>
      </w:r>
      <w:r>
        <w:rPr>
          <w:rFonts w:asciiTheme="minorHAnsi" w:hAnsiTheme="minorHAnsi"/>
        </w:rPr>
        <w:t xml:space="preserve"> </w:t>
      </w:r>
      <w:r w:rsidRPr="00105E9A">
        <w:rPr>
          <w:rFonts w:asciiTheme="minorHAnsi" w:hAnsiTheme="minorHAnsi"/>
        </w:rPr>
        <w:t xml:space="preserve">(Partners of Prisoners and Families Support) was founded in 1988 by Farida Anderson MBE for families of prisoners. POPS provide support services to families of </w:t>
      </w:r>
      <w:r w:rsidR="00623716">
        <w:rPr>
          <w:rFonts w:asciiTheme="minorHAnsi" w:hAnsiTheme="minorHAnsi"/>
        </w:rPr>
        <w:t>offenders</w:t>
      </w:r>
      <w:r w:rsidRPr="00105E9A">
        <w:rPr>
          <w:rFonts w:asciiTheme="minorHAnsi" w:hAnsiTheme="minorHAnsi"/>
        </w:rPr>
        <w:t xml:space="preserve"> at various establishments</w:t>
      </w:r>
      <w:r>
        <w:rPr>
          <w:rFonts w:asciiTheme="minorHAnsi" w:hAnsiTheme="minorHAnsi"/>
        </w:rPr>
        <w:t xml:space="preserve"> in the region</w:t>
      </w:r>
      <w:r w:rsidRPr="00105E9A">
        <w:rPr>
          <w:rFonts w:asciiTheme="minorHAnsi" w:hAnsiTheme="minorHAnsi"/>
        </w:rPr>
        <w:t>.</w:t>
      </w:r>
      <w:r>
        <w:rPr>
          <w:rFonts w:asciiTheme="minorHAnsi" w:hAnsiTheme="minorHAnsi"/>
        </w:rPr>
        <w:t xml:space="preserve"> POPS recognise s</w:t>
      </w:r>
      <w:r w:rsidR="00861314" w:rsidRPr="00105E9A">
        <w:rPr>
          <w:rFonts w:asciiTheme="minorHAnsi" w:hAnsiTheme="minorHAnsi"/>
        </w:rPr>
        <w:t>upport</w:t>
      </w:r>
      <w:r>
        <w:rPr>
          <w:rFonts w:asciiTheme="minorHAnsi" w:hAnsiTheme="minorHAnsi"/>
        </w:rPr>
        <w:t>ing</w:t>
      </w:r>
      <w:r w:rsidR="00861314" w:rsidRPr="00105E9A">
        <w:rPr>
          <w:rFonts w:asciiTheme="minorHAnsi" w:hAnsiTheme="minorHAnsi"/>
        </w:rPr>
        <w:t xml:space="preserve"> a loved one during a prison sentence or a period of remand can be a very difficult time for family and friends. Practically and </w:t>
      </w:r>
      <w:r w:rsidR="00F3678A" w:rsidRPr="00105E9A">
        <w:rPr>
          <w:rFonts w:asciiTheme="minorHAnsi" w:hAnsiTheme="minorHAnsi"/>
        </w:rPr>
        <w:t>emotionally,</w:t>
      </w:r>
      <w:r w:rsidR="00861314" w:rsidRPr="00105E9A">
        <w:rPr>
          <w:rFonts w:asciiTheme="minorHAnsi" w:hAnsiTheme="minorHAnsi"/>
        </w:rPr>
        <w:t xml:space="preserve"> there are many challenges to overcome. POPS strive to provide advice and support for all visitors on a range of issues. </w:t>
      </w:r>
      <w:r w:rsidR="00105E9A">
        <w:rPr>
          <w:rFonts w:asciiTheme="minorHAnsi" w:hAnsiTheme="minorHAnsi"/>
        </w:rPr>
        <w:t>They</w:t>
      </w:r>
      <w:r w:rsidR="00861314" w:rsidRPr="00105E9A">
        <w:rPr>
          <w:rFonts w:asciiTheme="minorHAnsi" w:hAnsiTheme="minorHAnsi"/>
        </w:rPr>
        <w:t xml:space="preserve"> also offer one to one support at times to suit families. </w:t>
      </w:r>
    </w:p>
    <w:p w14:paraId="06DF3BB5" w14:textId="77777777" w:rsidR="00105E9A" w:rsidRPr="00105E9A" w:rsidRDefault="00105E9A" w:rsidP="00105E9A">
      <w:pPr>
        <w:pStyle w:val="NoSpacing"/>
        <w:rPr>
          <w:rFonts w:asciiTheme="minorHAnsi" w:hAnsiTheme="minorHAnsi"/>
        </w:rPr>
      </w:pPr>
    </w:p>
    <w:p w14:paraId="3D02369E" w14:textId="77777777" w:rsidR="00254E86" w:rsidRDefault="00105E9A" w:rsidP="00105E9A">
      <w:pPr>
        <w:pStyle w:val="NoSpacing"/>
        <w:rPr>
          <w:rFonts w:asciiTheme="minorHAnsi" w:hAnsiTheme="minorHAnsi"/>
        </w:rPr>
      </w:pPr>
      <w:r>
        <w:rPr>
          <w:rFonts w:asciiTheme="minorHAnsi" w:hAnsiTheme="minorHAnsi"/>
        </w:rPr>
        <w:t>The POPS staff will guide you the whole way into your visit, w</w:t>
      </w:r>
      <w:r w:rsidR="00EE65DF" w:rsidRPr="00105E9A">
        <w:rPr>
          <w:rFonts w:asciiTheme="minorHAnsi" w:hAnsiTheme="minorHAnsi"/>
        </w:rPr>
        <w:t xml:space="preserve">hen you arrive for your </w:t>
      </w:r>
      <w:proofErr w:type="gramStart"/>
      <w:r w:rsidR="00EE65DF" w:rsidRPr="00105E9A">
        <w:rPr>
          <w:rFonts w:asciiTheme="minorHAnsi" w:hAnsiTheme="minorHAnsi"/>
        </w:rPr>
        <w:t>visit</w:t>
      </w:r>
      <w:proofErr w:type="gramEnd"/>
      <w:r w:rsidR="00EE65DF" w:rsidRPr="00105E9A">
        <w:rPr>
          <w:rFonts w:asciiTheme="minorHAnsi" w:hAnsiTheme="minorHAnsi"/>
        </w:rPr>
        <w:t xml:space="preserve"> you will ‘book in’ at the Visitor Centre which is situated in the car park. Here </w:t>
      </w:r>
      <w:r>
        <w:rPr>
          <w:rFonts w:asciiTheme="minorHAnsi" w:hAnsiTheme="minorHAnsi"/>
        </w:rPr>
        <w:t xml:space="preserve">they will ask you </w:t>
      </w:r>
      <w:r w:rsidR="00EE65DF" w:rsidRPr="00105E9A">
        <w:rPr>
          <w:rFonts w:asciiTheme="minorHAnsi" w:hAnsiTheme="minorHAnsi"/>
        </w:rPr>
        <w:t xml:space="preserve">to give the name of the prisoner you are visiting and the booking reference number. Names of all visitors will be checked along with ages of visitors under the age of 18 years old. </w:t>
      </w:r>
    </w:p>
    <w:p w14:paraId="18F61727" w14:textId="77777777" w:rsidR="00254E86" w:rsidRDefault="00254E86" w:rsidP="00105E9A">
      <w:pPr>
        <w:pStyle w:val="NoSpacing"/>
        <w:rPr>
          <w:rFonts w:asciiTheme="minorHAnsi" w:hAnsiTheme="minorHAnsi"/>
        </w:rPr>
      </w:pPr>
    </w:p>
    <w:p w14:paraId="33E2FF25" w14:textId="77777777" w:rsidR="00D31553" w:rsidRPr="00D31553" w:rsidRDefault="00EE65DF" w:rsidP="00D31553">
      <w:pPr>
        <w:pStyle w:val="NoSpacing"/>
        <w:rPr>
          <w:rFonts w:asciiTheme="minorHAnsi" w:hAnsiTheme="minorHAnsi"/>
        </w:rPr>
      </w:pPr>
      <w:r w:rsidRPr="00105E9A">
        <w:rPr>
          <w:rFonts w:asciiTheme="minorHAnsi" w:hAnsiTheme="minorHAnsi"/>
        </w:rPr>
        <w:t xml:space="preserve">The Visitor Centre opens 45 minutes prior to visits commencing. At the visitors centre you can buy tea, coffee or snacks, access information and advice and discuss any worries or concerns you may have in confidence. </w:t>
      </w:r>
      <w:r w:rsidR="00254E86">
        <w:rPr>
          <w:rFonts w:asciiTheme="minorHAnsi" w:hAnsiTheme="minorHAnsi"/>
        </w:rPr>
        <w:t xml:space="preserve"> </w:t>
      </w:r>
      <w:r w:rsidR="00254E86" w:rsidRPr="00254E86">
        <w:rPr>
          <w:rFonts w:asciiTheme="minorHAnsi" w:hAnsiTheme="minorHAnsi"/>
        </w:rPr>
        <w:t>There is a play area for visitors’ children to enjoy whilst on a visit. There is a POP</w:t>
      </w:r>
      <w:r w:rsidR="00754EE7">
        <w:rPr>
          <w:rFonts w:asciiTheme="minorHAnsi" w:hAnsiTheme="minorHAnsi"/>
        </w:rPr>
        <w:t>S</w:t>
      </w:r>
      <w:r w:rsidR="00254E86" w:rsidRPr="00254E86">
        <w:rPr>
          <w:rFonts w:asciiTheme="minorHAnsi" w:hAnsiTheme="minorHAnsi"/>
        </w:rPr>
        <w:t xml:space="preserve"> staff member in the play area to provide play and craft activities for the children, however the parent or adult who brought the child(ren) remains responsible for all children for the duration of the visit. A parent or guardian must sign the child(ren) into the play area at the beginning of the session and sign them out again at the end. The play area is open for children ages 2-12, although children under 2 years may use the play area providing an </w:t>
      </w:r>
      <w:proofErr w:type="gramStart"/>
      <w:r w:rsidR="00254E86" w:rsidRPr="00254E86">
        <w:rPr>
          <w:rFonts w:asciiTheme="minorHAnsi" w:hAnsiTheme="minorHAnsi"/>
        </w:rPr>
        <w:t>adult stays</w:t>
      </w:r>
      <w:proofErr w:type="gramEnd"/>
      <w:r w:rsidR="00254E86" w:rsidRPr="00254E86">
        <w:rPr>
          <w:rFonts w:asciiTheme="minorHAnsi" w:hAnsiTheme="minorHAnsi"/>
        </w:rPr>
        <w:t xml:space="preserve"> with them.</w:t>
      </w:r>
    </w:p>
    <w:p w14:paraId="26630F53" w14:textId="77777777" w:rsidR="00F53C39" w:rsidRDefault="00F53C39" w:rsidP="00EE65DF">
      <w:pPr>
        <w:autoSpaceDE w:val="0"/>
        <w:autoSpaceDN w:val="0"/>
        <w:adjustRightInd w:val="0"/>
        <w:spacing w:after="0" w:line="240" w:lineRule="auto"/>
        <w:rPr>
          <w:rFonts w:ascii="Calibri" w:hAnsi="Calibri" w:cs="Calibri"/>
          <w:color w:val="000000"/>
          <w:sz w:val="23"/>
          <w:szCs w:val="23"/>
        </w:rPr>
      </w:pPr>
    </w:p>
    <w:p w14:paraId="414FB7AC" w14:textId="77777777" w:rsidR="00F53C39" w:rsidRPr="00580D4A" w:rsidRDefault="00F53C39" w:rsidP="00254E86">
      <w:pPr>
        <w:pStyle w:val="NoSpacing"/>
        <w:rPr>
          <w:rFonts w:asciiTheme="minorHAnsi" w:hAnsiTheme="minorHAnsi"/>
          <w:b/>
          <w:u w:val="single"/>
        </w:rPr>
      </w:pPr>
      <w:r w:rsidRPr="00580D4A">
        <w:rPr>
          <w:rFonts w:asciiTheme="minorHAnsi" w:hAnsiTheme="minorHAnsi"/>
          <w:b/>
          <w:u w:val="single"/>
        </w:rPr>
        <w:t xml:space="preserve">More Support </w:t>
      </w:r>
    </w:p>
    <w:p w14:paraId="2A461721" w14:textId="77777777" w:rsidR="00254E86" w:rsidRDefault="00254E86" w:rsidP="00254E86">
      <w:pPr>
        <w:pStyle w:val="NoSpacing"/>
        <w:rPr>
          <w:rFonts w:asciiTheme="minorHAnsi" w:hAnsiTheme="minorHAnsi"/>
        </w:rPr>
      </w:pPr>
    </w:p>
    <w:p w14:paraId="46DF0355" w14:textId="77777777" w:rsidR="00F3678A" w:rsidRDefault="00254E86" w:rsidP="00254E86">
      <w:pPr>
        <w:pStyle w:val="NoSpacing"/>
        <w:rPr>
          <w:rFonts w:asciiTheme="minorHAnsi" w:hAnsiTheme="minorHAnsi"/>
        </w:rPr>
      </w:pPr>
      <w:r w:rsidRPr="00254E86">
        <w:rPr>
          <w:rFonts w:asciiTheme="minorHAnsi" w:hAnsiTheme="minorHAnsi"/>
          <w:u w:val="single"/>
        </w:rPr>
        <w:t>Family Forums</w:t>
      </w:r>
      <w:r w:rsidRPr="00254E86">
        <w:rPr>
          <w:rFonts w:asciiTheme="minorHAnsi" w:hAnsiTheme="minorHAnsi"/>
        </w:rPr>
        <w:t xml:space="preserve">: </w:t>
      </w:r>
    </w:p>
    <w:p w14:paraId="4A04DB1D" w14:textId="77777777" w:rsidR="00F3678A" w:rsidRDefault="00F3678A" w:rsidP="00254E86">
      <w:pPr>
        <w:pStyle w:val="NoSpacing"/>
        <w:rPr>
          <w:rFonts w:asciiTheme="minorHAnsi" w:hAnsiTheme="minorHAnsi"/>
        </w:rPr>
      </w:pPr>
    </w:p>
    <w:p w14:paraId="5DF21811" w14:textId="39D1DFEB" w:rsidR="00254E86" w:rsidRPr="00254E86" w:rsidRDefault="00254E86" w:rsidP="00254E86">
      <w:pPr>
        <w:pStyle w:val="NoSpacing"/>
        <w:rPr>
          <w:rFonts w:asciiTheme="minorHAnsi" w:hAnsiTheme="minorHAnsi"/>
        </w:rPr>
      </w:pPr>
      <w:r w:rsidRPr="00777771">
        <w:rPr>
          <w:rFonts w:asciiTheme="minorHAnsi" w:hAnsiTheme="minorHAnsi"/>
        </w:rPr>
        <w:t xml:space="preserve">Family Forums are a great way to get your views heard and speak to other families. </w:t>
      </w:r>
      <w:r w:rsidR="00580D4A" w:rsidRPr="00777771">
        <w:rPr>
          <w:rFonts w:asciiTheme="minorHAnsi" w:hAnsiTheme="minorHAnsi"/>
        </w:rPr>
        <w:t>The</w:t>
      </w:r>
      <w:r w:rsidRPr="00777771">
        <w:rPr>
          <w:rFonts w:asciiTheme="minorHAnsi" w:hAnsiTheme="minorHAnsi"/>
        </w:rPr>
        <w:t xml:space="preserve"> forums are a platform for visitors to voice suggestions that can lead to improvements being made around the visit experience.</w:t>
      </w:r>
      <w:r w:rsidR="006B4293" w:rsidRPr="00777771">
        <w:rPr>
          <w:rFonts w:asciiTheme="minorHAnsi" w:hAnsiTheme="minorHAnsi"/>
        </w:rPr>
        <w:t xml:space="preserve"> M</w:t>
      </w:r>
      <w:r w:rsidR="00872508" w:rsidRPr="00777771">
        <w:rPr>
          <w:rFonts w:asciiTheme="minorHAnsi" w:hAnsiTheme="minorHAnsi"/>
        </w:rPr>
        <w:t>ember</w:t>
      </w:r>
      <w:r w:rsidR="006B4293" w:rsidRPr="00777771">
        <w:rPr>
          <w:rFonts w:asciiTheme="minorHAnsi" w:hAnsiTheme="minorHAnsi"/>
        </w:rPr>
        <w:t>s</w:t>
      </w:r>
      <w:r w:rsidR="00872508" w:rsidRPr="00777771">
        <w:rPr>
          <w:rFonts w:asciiTheme="minorHAnsi" w:hAnsiTheme="minorHAnsi"/>
        </w:rPr>
        <w:t xml:space="preserve"> of the Senior Management Team </w:t>
      </w:r>
      <w:r w:rsidR="006B4293" w:rsidRPr="00777771">
        <w:rPr>
          <w:rFonts w:asciiTheme="minorHAnsi" w:hAnsiTheme="minorHAnsi"/>
        </w:rPr>
        <w:t>will be</w:t>
      </w:r>
      <w:r w:rsidR="00872508" w:rsidRPr="00777771">
        <w:rPr>
          <w:rFonts w:asciiTheme="minorHAnsi" w:hAnsiTheme="minorHAnsi"/>
        </w:rPr>
        <w:t xml:space="preserve"> available to answer questions and listen to concerns so that the overall visits</w:t>
      </w:r>
      <w:r w:rsidR="00AC1167" w:rsidRPr="00777771">
        <w:rPr>
          <w:rFonts w:asciiTheme="minorHAnsi" w:hAnsiTheme="minorHAnsi"/>
        </w:rPr>
        <w:t xml:space="preserve"> </w:t>
      </w:r>
      <w:r w:rsidR="00872508" w:rsidRPr="00777771">
        <w:rPr>
          <w:rFonts w:asciiTheme="minorHAnsi" w:hAnsiTheme="minorHAnsi"/>
        </w:rPr>
        <w:t xml:space="preserve">experience can be improved. The family forums will be advertised in advance using social media and displays in the visits area. </w:t>
      </w:r>
      <w:r w:rsidRPr="00777771">
        <w:rPr>
          <w:rFonts w:asciiTheme="minorHAnsi" w:hAnsiTheme="minorHAnsi"/>
        </w:rPr>
        <w:t xml:space="preserve">As a way of </w:t>
      </w:r>
      <w:proofErr w:type="gramStart"/>
      <w:r w:rsidR="00F3678A" w:rsidRPr="00777771">
        <w:rPr>
          <w:rFonts w:asciiTheme="minorHAnsi" w:hAnsiTheme="minorHAnsi"/>
        </w:rPr>
        <w:t>thanking</w:t>
      </w:r>
      <w:proofErr w:type="gramEnd"/>
      <w:r w:rsidRPr="00777771">
        <w:rPr>
          <w:rFonts w:asciiTheme="minorHAnsi" w:hAnsiTheme="minorHAnsi"/>
        </w:rPr>
        <w:t xml:space="preserve"> you for attending the </w:t>
      </w:r>
      <w:r w:rsidR="00872508" w:rsidRPr="00777771">
        <w:rPr>
          <w:rFonts w:asciiTheme="minorHAnsi" w:hAnsiTheme="minorHAnsi"/>
        </w:rPr>
        <w:t xml:space="preserve">in-person </w:t>
      </w:r>
      <w:r w:rsidRPr="00777771">
        <w:rPr>
          <w:rFonts w:asciiTheme="minorHAnsi" w:hAnsiTheme="minorHAnsi"/>
        </w:rPr>
        <w:t xml:space="preserve">forum we will provide a ‘free’ visit on the day of the forum (one that doesn’t require use of a </w:t>
      </w:r>
      <w:r w:rsidR="00754EE7" w:rsidRPr="00777771">
        <w:rPr>
          <w:rFonts w:asciiTheme="minorHAnsi" w:hAnsiTheme="minorHAnsi"/>
        </w:rPr>
        <w:t xml:space="preserve">‘Visiting </w:t>
      </w:r>
      <w:r w:rsidR="00754EE7" w:rsidRPr="00777771">
        <w:rPr>
          <w:rFonts w:asciiTheme="minorHAnsi" w:hAnsiTheme="minorHAnsi"/>
        </w:rPr>
        <w:lastRenderedPageBreak/>
        <w:t>Order (VO)</w:t>
      </w:r>
      <w:r w:rsidRPr="00777771">
        <w:rPr>
          <w:rFonts w:asciiTheme="minorHAnsi" w:hAnsiTheme="minorHAnsi"/>
        </w:rPr>
        <w:t>. If you do not wish to attend our family forum but have some feedback, please feel free to write it down and place in the box provided. Speak to a member of POPS’ staff to find out when and where the next forum is taking place.</w:t>
      </w:r>
    </w:p>
    <w:p w14:paraId="2B921E2B" w14:textId="77777777" w:rsidR="00254E86" w:rsidRPr="00254E86" w:rsidRDefault="00254E86" w:rsidP="00254E86">
      <w:pPr>
        <w:pStyle w:val="NoSpacing"/>
        <w:rPr>
          <w:rFonts w:asciiTheme="minorHAnsi" w:hAnsiTheme="minorHAnsi"/>
        </w:rPr>
      </w:pPr>
    </w:p>
    <w:p w14:paraId="1F9C10DE" w14:textId="10942A82" w:rsidR="00254E86" w:rsidRPr="00254E86" w:rsidRDefault="00254E86" w:rsidP="00254E86">
      <w:pPr>
        <w:pStyle w:val="NoSpacing"/>
        <w:rPr>
          <w:rFonts w:asciiTheme="minorHAnsi" w:hAnsiTheme="minorHAnsi"/>
        </w:rPr>
      </w:pPr>
      <w:r w:rsidRPr="00254E86">
        <w:rPr>
          <w:rFonts w:asciiTheme="minorHAnsi" w:hAnsiTheme="minorHAnsi"/>
          <w:u w:val="single"/>
        </w:rPr>
        <w:t>Family Days</w:t>
      </w:r>
      <w:r w:rsidR="00580D4A">
        <w:rPr>
          <w:rFonts w:asciiTheme="minorHAnsi" w:hAnsiTheme="minorHAnsi"/>
        </w:rPr>
        <w:t xml:space="preserve">: POPS deliver </w:t>
      </w:r>
      <w:r w:rsidR="00872508">
        <w:rPr>
          <w:rFonts w:asciiTheme="minorHAnsi" w:hAnsiTheme="minorHAnsi"/>
        </w:rPr>
        <w:t>10</w:t>
      </w:r>
      <w:r w:rsidR="00580D4A">
        <w:rPr>
          <w:rFonts w:asciiTheme="minorHAnsi" w:hAnsiTheme="minorHAnsi"/>
        </w:rPr>
        <w:t xml:space="preserve"> F</w:t>
      </w:r>
      <w:r w:rsidRPr="00254E86">
        <w:rPr>
          <w:rFonts w:asciiTheme="minorHAnsi" w:hAnsiTheme="minorHAnsi"/>
        </w:rPr>
        <w:t xml:space="preserve">amily </w:t>
      </w:r>
      <w:r w:rsidR="00580D4A">
        <w:rPr>
          <w:rFonts w:asciiTheme="minorHAnsi" w:hAnsiTheme="minorHAnsi"/>
        </w:rPr>
        <w:t>D</w:t>
      </w:r>
      <w:r w:rsidRPr="00254E86">
        <w:rPr>
          <w:rFonts w:asciiTheme="minorHAnsi" w:hAnsiTheme="minorHAnsi"/>
        </w:rPr>
        <w:t xml:space="preserve">ays per year. Family Days are a great opportunity for prisoners and their families to engage in activities and spend quality time as a family unit. Prisoners can apply for a place by putting in an application but must meet certain criteria. </w:t>
      </w:r>
    </w:p>
    <w:p w14:paraId="413FE5CC" w14:textId="77777777" w:rsidR="00580D4A" w:rsidRDefault="00580D4A" w:rsidP="00254E86">
      <w:pPr>
        <w:pStyle w:val="NoSpacing"/>
        <w:rPr>
          <w:rFonts w:asciiTheme="minorHAnsi" w:hAnsiTheme="minorHAnsi"/>
        </w:rPr>
      </w:pPr>
    </w:p>
    <w:p w14:paraId="74C4F771" w14:textId="4003D196" w:rsidR="006921EE" w:rsidRPr="00777771" w:rsidRDefault="009E416E" w:rsidP="00254E86">
      <w:pPr>
        <w:pStyle w:val="NoSpacing"/>
        <w:rPr>
          <w:rFonts w:asciiTheme="minorHAnsi" w:hAnsiTheme="minorHAnsi"/>
        </w:rPr>
      </w:pPr>
      <w:r w:rsidRPr="00777771">
        <w:rPr>
          <w:rFonts w:asciiTheme="minorHAnsi" w:hAnsiTheme="minorHAnsi"/>
          <w:u w:val="single"/>
        </w:rPr>
        <w:t>Parental Contact Visits</w:t>
      </w:r>
      <w:r w:rsidRPr="00777771">
        <w:rPr>
          <w:rFonts w:asciiTheme="minorHAnsi" w:hAnsiTheme="minorHAnsi"/>
        </w:rPr>
        <w:t xml:space="preserve"> (PCV): These visits take place </w:t>
      </w:r>
      <w:r w:rsidR="002B5096" w:rsidRPr="00777771">
        <w:rPr>
          <w:rFonts w:asciiTheme="minorHAnsi" w:hAnsiTheme="minorHAnsi"/>
        </w:rPr>
        <w:t xml:space="preserve">on the first </w:t>
      </w:r>
      <w:r w:rsidR="00104E2E" w:rsidRPr="00777771">
        <w:rPr>
          <w:rFonts w:asciiTheme="minorHAnsi" w:hAnsiTheme="minorHAnsi"/>
        </w:rPr>
        <w:t>four</w:t>
      </w:r>
      <w:r w:rsidRPr="00777771">
        <w:rPr>
          <w:rFonts w:asciiTheme="minorHAnsi" w:hAnsiTheme="minorHAnsi"/>
        </w:rPr>
        <w:t xml:space="preserve"> Sunday</w:t>
      </w:r>
      <w:r w:rsidR="00E42FB4" w:rsidRPr="00777771">
        <w:rPr>
          <w:rFonts w:asciiTheme="minorHAnsi" w:hAnsiTheme="minorHAnsi"/>
        </w:rPr>
        <w:t xml:space="preserve">s </w:t>
      </w:r>
      <w:r w:rsidR="002B5096" w:rsidRPr="00777771">
        <w:rPr>
          <w:rFonts w:asciiTheme="minorHAnsi" w:hAnsiTheme="minorHAnsi"/>
        </w:rPr>
        <w:t>of every</w:t>
      </w:r>
      <w:r w:rsidR="00E42FB4" w:rsidRPr="00777771">
        <w:rPr>
          <w:rFonts w:asciiTheme="minorHAnsi" w:hAnsiTheme="minorHAnsi"/>
        </w:rPr>
        <w:t xml:space="preserve"> month</w:t>
      </w:r>
      <w:r w:rsidRPr="00777771">
        <w:rPr>
          <w:rFonts w:asciiTheme="minorHAnsi" w:hAnsiTheme="minorHAnsi"/>
        </w:rPr>
        <w:t xml:space="preserve">, 9.30am-11.30am. The aim of these visits </w:t>
      </w:r>
      <w:r w:rsidR="00F3678A" w:rsidRPr="00777771">
        <w:rPr>
          <w:rFonts w:asciiTheme="minorHAnsi" w:hAnsiTheme="minorHAnsi"/>
        </w:rPr>
        <w:t>is</w:t>
      </w:r>
      <w:r w:rsidRPr="00777771">
        <w:rPr>
          <w:rFonts w:asciiTheme="minorHAnsi" w:hAnsiTheme="minorHAnsi"/>
        </w:rPr>
        <w:t xml:space="preserve"> to enable fathers to enhance </w:t>
      </w:r>
      <w:r w:rsidR="00F3678A" w:rsidRPr="00777771">
        <w:rPr>
          <w:rFonts w:asciiTheme="minorHAnsi" w:hAnsiTheme="minorHAnsi"/>
        </w:rPr>
        <w:t xml:space="preserve">and consolidate their </w:t>
      </w:r>
      <w:r w:rsidRPr="00777771">
        <w:rPr>
          <w:rFonts w:asciiTheme="minorHAnsi" w:hAnsiTheme="minorHAnsi"/>
        </w:rPr>
        <w:t>parenting skills and spend quality time with their children.</w:t>
      </w:r>
      <w:r w:rsidR="00352BBA" w:rsidRPr="00777771">
        <w:rPr>
          <w:rFonts w:asciiTheme="minorHAnsi" w:hAnsiTheme="minorHAnsi"/>
        </w:rPr>
        <w:t xml:space="preserve"> We also offer a </w:t>
      </w:r>
      <w:r w:rsidR="00CA5412" w:rsidRPr="00777771">
        <w:rPr>
          <w:rFonts w:asciiTheme="minorHAnsi" w:hAnsiTheme="minorHAnsi"/>
        </w:rPr>
        <w:t xml:space="preserve">supported visit </w:t>
      </w:r>
      <w:r w:rsidR="002B5096" w:rsidRPr="00777771">
        <w:rPr>
          <w:rFonts w:asciiTheme="minorHAnsi" w:hAnsiTheme="minorHAnsi"/>
        </w:rPr>
        <w:t>on alternate</w:t>
      </w:r>
      <w:r w:rsidR="00CA5412" w:rsidRPr="00777771">
        <w:rPr>
          <w:rFonts w:asciiTheme="minorHAnsi" w:hAnsiTheme="minorHAnsi"/>
        </w:rPr>
        <w:t xml:space="preserve"> Sunday</w:t>
      </w:r>
      <w:r w:rsidR="002B5096" w:rsidRPr="00777771">
        <w:rPr>
          <w:rFonts w:asciiTheme="minorHAnsi" w:hAnsiTheme="minorHAnsi"/>
        </w:rPr>
        <w:t>s</w:t>
      </w:r>
      <w:r w:rsidR="00CA5412" w:rsidRPr="00777771">
        <w:rPr>
          <w:rFonts w:asciiTheme="minorHAnsi" w:hAnsiTheme="minorHAnsi"/>
        </w:rPr>
        <w:t xml:space="preserve"> to facilitate children with specific </w:t>
      </w:r>
      <w:r w:rsidR="00DE1EC1" w:rsidRPr="00777771">
        <w:rPr>
          <w:rFonts w:asciiTheme="minorHAnsi" w:hAnsiTheme="minorHAnsi"/>
        </w:rPr>
        <w:t xml:space="preserve">emotional/sensory </w:t>
      </w:r>
      <w:r w:rsidR="00CA5412" w:rsidRPr="00777771">
        <w:rPr>
          <w:rFonts w:asciiTheme="minorHAnsi" w:hAnsiTheme="minorHAnsi"/>
        </w:rPr>
        <w:t>needs</w:t>
      </w:r>
      <w:r w:rsidR="00DE1EC1" w:rsidRPr="00777771">
        <w:rPr>
          <w:rFonts w:asciiTheme="minorHAnsi" w:hAnsiTheme="minorHAnsi"/>
        </w:rPr>
        <w:t xml:space="preserve">. These visits run with reduced numbers creating a quieter and less </w:t>
      </w:r>
      <w:r w:rsidR="006921EE" w:rsidRPr="00777771">
        <w:rPr>
          <w:rFonts w:asciiTheme="minorHAnsi" w:hAnsiTheme="minorHAnsi"/>
        </w:rPr>
        <w:t>overwhelming experience.</w:t>
      </w:r>
    </w:p>
    <w:p w14:paraId="37397C83" w14:textId="77777777" w:rsidR="00F14C3B" w:rsidRPr="00777771" w:rsidRDefault="00F14C3B" w:rsidP="00254E86">
      <w:pPr>
        <w:pStyle w:val="NoSpacing"/>
        <w:rPr>
          <w:rFonts w:asciiTheme="minorHAnsi" w:hAnsiTheme="minorHAnsi"/>
        </w:rPr>
      </w:pPr>
    </w:p>
    <w:p w14:paraId="4B5F9215" w14:textId="4355A815" w:rsidR="009E416E" w:rsidRPr="00777771" w:rsidRDefault="009E416E" w:rsidP="00254E86">
      <w:pPr>
        <w:pStyle w:val="NoSpacing"/>
        <w:rPr>
          <w:rFonts w:asciiTheme="minorHAnsi" w:hAnsiTheme="minorHAnsi"/>
        </w:rPr>
      </w:pPr>
      <w:r w:rsidRPr="00777771">
        <w:rPr>
          <w:rFonts w:asciiTheme="minorHAnsi" w:hAnsiTheme="minorHAnsi"/>
        </w:rPr>
        <w:t>To apply</w:t>
      </w:r>
      <w:r w:rsidR="00F3678A" w:rsidRPr="00777771">
        <w:rPr>
          <w:rFonts w:asciiTheme="minorHAnsi" w:hAnsiTheme="minorHAnsi"/>
        </w:rPr>
        <w:t>,</w:t>
      </w:r>
      <w:r w:rsidRPr="00777771">
        <w:rPr>
          <w:rFonts w:asciiTheme="minorHAnsi" w:hAnsiTheme="minorHAnsi"/>
        </w:rPr>
        <w:t xml:space="preserve"> prisoners must: </w:t>
      </w:r>
    </w:p>
    <w:p w14:paraId="7D313484" w14:textId="663DBC7A" w:rsidR="009E416E" w:rsidRPr="00777771" w:rsidRDefault="009E416E" w:rsidP="00254E86">
      <w:pPr>
        <w:pStyle w:val="NoSpacing"/>
        <w:rPr>
          <w:rFonts w:asciiTheme="minorHAnsi" w:hAnsiTheme="minorHAnsi"/>
        </w:rPr>
      </w:pPr>
      <w:r w:rsidRPr="00777771">
        <w:rPr>
          <w:rFonts w:asciiTheme="minorHAnsi" w:hAnsiTheme="minorHAnsi"/>
        </w:rPr>
        <w:t xml:space="preserve"> </w:t>
      </w:r>
    </w:p>
    <w:p w14:paraId="63B8B6F1" w14:textId="77777777" w:rsidR="009E416E" w:rsidRPr="00777771" w:rsidRDefault="00254E86" w:rsidP="00254E86">
      <w:pPr>
        <w:pStyle w:val="NoSpacing"/>
        <w:rPr>
          <w:rFonts w:asciiTheme="minorHAnsi" w:hAnsiTheme="minorHAnsi"/>
        </w:rPr>
      </w:pPr>
      <w:r w:rsidRPr="00777771">
        <w:rPr>
          <w:rFonts w:asciiTheme="minorHAnsi" w:hAnsiTheme="minorHAnsi"/>
        </w:rPr>
        <w:t>-</w:t>
      </w:r>
      <w:r w:rsidR="009E416E" w:rsidRPr="00777771">
        <w:rPr>
          <w:rFonts w:asciiTheme="minorHAnsi" w:hAnsiTheme="minorHAnsi"/>
        </w:rPr>
        <w:t xml:space="preserve">Have been adjudication free for the last 6 months </w:t>
      </w:r>
    </w:p>
    <w:p w14:paraId="3F1AA5F7" w14:textId="77777777" w:rsidR="00F96118" w:rsidRPr="00777771" w:rsidRDefault="00254E86" w:rsidP="00254E86">
      <w:pPr>
        <w:pStyle w:val="NoSpacing"/>
        <w:rPr>
          <w:rFonts w:asciiTheme="minorHAnsi" w:hAnsiTheme="minorHAnsi"/>
        </w:rPr>
      </w:pPr>
      <w:r w:rsidRPr="00777771">
        <w:rPr>
          <w:rFonts w:asciiTheme="minorHAnsi" w:hAnsiTheme="minorHAnsi"/>
        </w:rPr>
        <w:t>-</w:t>
      </w:r>
      <w:r w:rsidR="000F1A06" w:rsidRPr="00777771">
        <w:rPr>
          <w:rFonts w:asciiTheme="minorHAnsi" w:hAnsiTheme="minorHAnsi"/>
        </w:rPr>
        <w:t>Have not provided a</w:t>
      </w:r>
      <w:r w:rsidR="009E416E" w:rsidRPr="00777771">
        <w:rPr>
          <w:rFonts w:asciiTheme="minorHAnsi" w:hAnsiTheme="minorHAnsi"/>
        </w:rPr>
        <w:t xml:space="preserve"> positive MDT </w:t>
      </w:r>
      <w:r w:rsidR="000F1A06" w:rsidRPr="00777771">
        <w:rPr>
          <w:rFonts w:asciiTheme="minorHAnsi" w:hAnsiTheme="minorHAnsi"/>
        </w:rPr>
        <w:t xml:space="preserve">(Mandatory Drug Test) </w:t>
      </w:r>
      <w:r w:rsidR="009E416E" w:rsidRPr="00777771">
        <w:rPr>
          <w:rFonts w:asciiTheme="minorHAnsi" w:hAnsiTheme="minorHAnsi"/>
        </w:rPr>
        <w:t>within the last 6 months</w:t>
      </w:r>
    </w:p>
    <w:p w14:paraId="404F39A8" w14:textId="07110E2A" w:rsidR="009E416E" w:rsidRPr="00254E86" w:rsidRDefault="00F96118" w:rsidP="00254E86">
      <w:pPr>
        <w:pStyle w:val="NoSpacing"/>
        <w:rPr>
          <w:rFonts w:asciiTheme="minorHAnsi" w:hAnsiTheme="minorHAnsi"/>
        </w:rPr>
      </w:pPr>
      <w:r w:rsidRPr="00777771">
        <w:rPr>
          <w:rFonts w:asciiTheme="minorHAnsi" w:hAnsiTheme="minorHAnsi"/>
        </w:rPr>
        <w:t xml:space="preserve">-Any application received from a prisoner on Basic IEP will be reviewed on a </w:t>
      </w:r>
      <w:proofErr w:type="gramStart"/>
      <w:r w:rsidRPr="00777771">
        <w:rPr>
          <w:rFonts w:asciiTheme="minorHAnsi" w:hAnsiTheme="minorHAnsi"/>
        </w:rPr>
        <w:t>case by case</w:t>
      </w:r>
      <w:proofErr w:type="gramEnd"/>
      <w:r w:rsidRPr="00777771">
        <w:rPr>
          <w:rFonts w:asciiTheme="minorHAnsi" w:hAnsiTheme="minorHAnsi"/>
        </w:rPr>
        <w:t xml:space="preserve"> basis but is not automatically precluded from attending a PCV</w:t>
      </w:r>
      <w:r w:rsidR="00876FD1" w:rsidRPr="00777771">
        <w:rPr>
          <w:rFonts w:asciiTheme="minorHAnsi" w:hAnsiTheme="minorHAnsi"/>
        </w:rPr>
        <w:t>.</w:t>
      </w:r>
      <w:r w:rsidR="009E416E" w:rsidRPr="00254E86">
        <w:rPr>
          <w:rFonts w:asciiTheme="minorHAnsi" w:hAnsiTheme="minorHAnsi"/>
        </w:rPr>
        <w:t xml:space="preserve"> </w:t>
      </w:r>
    </w:p>
    <w:p w14:paraId="3A63B068" w14:textId="77777777" w:rsidR="009E416E" w:rsidRPr="007F3B44" w:rsidRDefault="009E416E" w:rsidP="00254E86">
      <w:pPr>
        <w:pStyle w:val="NoSpacing"/>
        <w:rPr>
          <w:rFonts w:asciiTheme="minorHAnsi" w:hAnsiTheme="minorHAnsi"/>
          <w:color w:val="000000" w:themeColor="text1"/>
        </w:rPr>
      </w:pPr>
    </w:p>
    <w:p w14:paraId="1D735F79" w14:textId="77777777" w:rsidR="007F3B44" w:rsidRPr="007F3B44" w:rsidRDefault="009E416E" w:rsidP="007F3B44">
      <w:pPr>
        <w:pStyle w:val="NoSpacing"/>
        <w:rPr>
          <w:color w:val="000000" w:themeColor="text1"/>
        </w:rPr>
      </w:pPr>
      <w:r w:rsidRPr="007F3B44">
        <w:rPr>
          <w:rFonts w:asciiTheme="minorHAnsi" w:hAnsiTheme="minorHAnsi"/>
          <w:color w:val="000000" w:themeColor="text1"/>
        </w:rPr>
        <w:t>All applications will also have to be passed by the Sec</w:t>
      </w:r>
      <w:r w:rsidR="007F3B44" w:rsidRPr="007F3B44">
        <w:rPr>
          <w:rFonts w:asciiTheme="minorHAnsi" w:hAnsiTheme="minorHAnsi"/>
          <w:color w:val="000000" w:themeColor="text1"/>
        </w:rPr>
        <w:t>urity Department. Once approved,</w:t>
      </w:r>
    </w:p>
    <w:p w14:paraId="6E2268B1" w14:textId="77777777" w:rsidR="007F3B44" w:rsidRPr="007F3B44" w:rsidRDefault="007F3B44" w:rsidP="007F3B44">
      <w:pPr>
        <w:rPr>
          <w:color w:val="000000" w:themeColor="text1"/>
          <w:sz w:val="24"/>
          <w:szCs w:val="24"/>
        </w:rPr>
      </w:pPr>
      <w:r w:rsidRPr="007F3B44">
        <w:rPr>
          <w:color w:val="000000" w:themeColor="text1"/>
          <w:sz w:val="24"/>
          <w:szCs w:val="24"/>
        </w:rPr>
        <w:t xml:space="preserve">they will be allocated a week in the month and week 5 is open visits for all prisoners. They are only removed from these visits if their behaviour comes into question. </w:t>
      </w:r>
    </w:p>
    <w:p w14:paraId="39172FEF" w14:textId="77777777" w:rsidR="00EE65DF" w:rsidRPr="00254E86" w:rsidRDefault="00EE65DF" w:rsidP="00254E86">
      <w:pPr>
        <w:pStyle w:val="NoSpacing"/>
        <w:rPr>
          <w:rFonts w:asciiTheme="minorHAnsi" w:hAnsiTheme="minorHAnsi"/>
        </w:rPr>
      </w:pPr>
    </w:p>
    <w:p w14:paraId="4996B160" w14:textId="354AC4F4" w:rsidR="00F53C39" w:rsidRPr="00254E86" w:rsidRDefault="00F53C39" w:rsidP="00254E86">
      <w:pPr>
        <w:pStyle w:val="NoSpacing"/>
        <w:rPr>
          <w:rFonts w:asciiTheme="minorHAnsi" w:hAnsiTheme="minorHAnsi"/>
        </w:rPr>
      </w:pPr>
      <w:r w:rsidRPr="00254E86">
        <w:rPr>
          <w:rFonts w:asciiTheme="minorHAnsi" w:hAnsiTheme="minorHAnsi"/>
        </w:rPr>
        <w:t xml:space="preserve">If you require any additional support or </w:t>
      </w:r>
      <w:r w:rsidR="00F3678A" w:rsidRPr="00254E86">
        <w:rPr>
          <w:rFonts w:asciiTheme="minorHAnsi" w:hAnsiTheme="minorHAnsi"/>
        </w:rPr>
        <w:t>information,</w:t>
      </w:r>
      <w:r w:rsidRPr="00254E86">
        <w:rPr>
          <w:rFonts w:asciiTheme="minorHAnsi" w:hAnsiTheme="minorHAnsi"/>
        </w:rPr>
        <w:t xml:space="preserve"> please contact POPS’ Head Office on: </w:t>
      </w:r>
    </w:p>
    <w:p w14:paraId="351F89A4" w14:textId="77777777" w:rsidR="00F53C39" w:rsidRPr="00254E86" w:rsidRDefault="00F53C39" w:rsidP="00254E86">
      <w:pPr>
        <w:rPr>
          <w:b/>
          <w:sz w:val="32"/>
          <w:szCs w:val="32"/>
        </w:rPr>
      </w:pPr>
      <w:r w:rsidRPr="00254E86">
        <w:rPr>
          <w:b/>
          <w:sz w:val="32"/>
          <w:szCs w:val="32"/>
        </w:rPr>
        <w:t xml:space="preserve">0161 702 1000 </w:t>
      </w:r>
    </w:p>
    <w:p w14:paraId="15F02349" w14:textId="2AD9BECC" w:rsidR="008331BC" w:rsidRDefault="00F3678A" w:rsidP="003F1637">
      <w:pPr>
        <w:rPr>
          <w:sz w:val="24"/>
          <w:szCs w:val="24"/>
        </w:rPr>
      </w:pPr>
      <w:r w:rsidRPr="003F1637">
        <w:rPr>
          <w:sz w:val="24"/>
          <w:szCs w:val="24"/>
        </w:rPr>
        <w:t>Alternatively,</w:t>
      </w:r>
      <w:r w:rsidR="00F53C39" w:rsidRPr="003F1637">
        <w:rPr>
          <w:sz w:val="24"/>
          <w:szCs w:val="24"/>
        </w:rPr>
        <w:t xml:space="preserve"> you can email</w:t>
      </w:r>
      <w:r w:rsidR="008331BC">
        <w:rPr>
          <w:sz w:val="24"/>
          <w:szCs w:val="24"/>
        </w:rPr>
        <w:t>:</w:t>
      </w:r>
      <w:r w:rsidR="00F53C39" w:rsidRPr="003F1637">
        <w:rPr>
          <w:sz w:val="24"/>
          <w:szCs w:val="24"/>
        </w:rPr>
        <w:t xml:space="preserve"> </w:t>
      </w:r>
    </w:p>
    <w:p w14:paraId="38865EAB" w14:textId="77777777" w:rsidR="008331BC" w:rsidRPr="008331BC" w:rsidRDefault="00EB0346" w:rsidP="003F1637">
      <w:pPr>
        <w:rPr>
          <w:color w:val="0563C1" w:themeColor="hyperlink"/>
          <w:sz w:val="24"/>
          <w:szCs w:val="24"/>
          <w:u w:val="single"/>
        </w:rPr>
      </w:pPr>
      <w:hyperlink r:id="rId17" w:history="1">
        <w:r w:rsidR="00F53C39" w:rsidRPr="008331BC">
          <w:rPr>
            <w:rStyle w:val="Hyperlink"/>
            <w:sz w:val="24"/>
            <w:szCs w:val="24"/>
          </w:rPr>
          <w:t>mail@partnersofprisoners.co.uk</w:t>
        </w:r>
      </w:hyperlink>
      <w:r w:rsidR="008331BC" w:rsidRPr="008331BC">
        <w:rPr>
          <w:rStyle w:val="Hyperlink"/>
          <w:color w:val="auto"/>
          <w:sz w:val="24"/>
          <w:szCs w:val="24"/>
          <w:u w:val="none"/>
        </w:rPr>
        <w:t xml:space="preserve">  or</w:t>
      </w:r>
      <w:r w:rsidR="008331BC">
        <w:rPr>
          <w:rStyle w:val="Hyperlink"/>
          <w:sz w:val="24"/>
          <w:szCs w:val="24"/>
        </w:rPr>
        <w:t xml:space="preserve">  </w:t>
      </w:r>
      <w:hyperlink r:id="rId18" w:history="1">
        <w:r w:rsidR="008331BC" w:rsidRPr="00ED7862">
          <w:rPr>
            <w:rStyle w:val="Hyperlink"/>
            <w:rFonts w:cs="Arial"/>
          </w:rPr>
          <w:t>buckleyhallvc@partnersofprisoners.co.uk</w:t>
        </w:r>
      </w:hyperlink>
    </w:p>
    <w:p w14:paraId="633B86BB" w14:textId="5FCA55E7" w:rsidR="00861314" w:rsidRPr="00F14C3B" w:rsidRDefault="00F14C3B" w:rsidP="00F53C39">
      <w:pPr>
        <w:rPr>
          <w:sz w:val="24"/>
          <w:szCs w:val="24"/>
        </w:rPr>
      </w:pPr>
      <w:r>
        <w:rPr>
          <w:rFonts w:ascii="Arial" w:hAnsi="Arial" w:cs="Arial"/>
          <w:noProof/>
          <w:sz w:val="24"/>
          <w:szCs w:val="24"/>
          <w:lang w:eastAsia="en-GB"/>
        </w:rPr>
        <w:drawing>
          <wp:anchor distT="0" distB="0" distL="114300" distR="114300" simplePos="0" relativeHeight="251640832" behindDoc="1" locked="0" layoutInCell="1" allowOverlap="1" wp14:anchorId="51B7A62C" wp14:editId="216ED407">
            <wp:simplePos x="0" y="0"/>
            <wp:positionH relativeFrom="margin">
              <wp:posOffset>857250</wp:posOffset>
            </wp:positionH>
            <wp:positionV relativeFrom="paragraph">
              <wp:posOffset>261621</wp:posOffset>
            </wp:positionV>
            <wp:extent cx="4042725" cy="19748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6515" cy="1976702"/>
                    </a:xfrm>
                    <a:prstGeom prst="rect">
                      <a:avLst/>
                    </a:prstGeom>
                    <a:noFill/>
                  </pic:spPr>
                </pic:pic>
              </a:graphicData>
            </a:graphic>
            <wp14:sizeRelH relativeFrom="page">
              <wp14:pctWidth>0</wp14:pctWidth>
            </wp14:sizeRelH>
            <wp14:sizeRelV relativeFrom="page">
              <wp14:pctHeight>0</wp14:pctHeight>
            </wp14:sizeRelV>
          </wp:anchor>
        </w:drawing>
      </w:r>
      <w:r w:rsidR="003F1637">
        <w:rPr>
          <w:sz w:val="24"/>
          <w:szCs w:val="24"/>
        </w:rPr>
        <w:t xml:space="preserve">Or visit their website </w:t>
      </w:r>
      <w:hyperlink r:id="rId20" w:history="1">
        <w:r w:rsidR="00861314" w:rsidRPr="008331BC">
          <w:rPr>
            <w:rStyle w:val="Hyperlink"/>
            <w:sz w:val="24"/>
            <w:szCs w:val="24"/>
          </w:rPr>
          <w:t>www.partnersofprisoners.co.uk</w:t>
        </w:r>
      </w:hyperlink>
    </w:p>
    <w:p w14:paraId="7DAC9483" w14:textId="5D56EDA9" w:rsidR="00F342C2" w:rsidRDefault="00F342C2" w:rsidP="00535F2B">
      <w:pPr>
        <w:spacing w:after="0" w:line="240" w:lineRule="auto"/>
        <w:ind w:right="269"/>
        <w:rPr>
          <w:rFonts w:ascii="Arial" w:eastAsia="Times New Roman" w:hAnsi="Arial" w:cs="Arial"/>
          <w:b/>
          <w:color w:val="7030A0"/>
          <w:sz w:val="28"/>
          <w:szCs w:val="28"/>
          <w:lang w:eastAsia="en-GB"/>
        </w:rPr>
      </w:pPr>
    </w:p>
    <w:p w14:paraId="60CA6AF6" w14:textId="12CD0F22" w:rsidR="00F342C2" w:rsidRDefault="00F342C2" w:rsidP="00535F2B">
      <w:pPr>
        <w:spacing w:after="0" w:line="240" w:lineRule="auto"/>
        <w:ind w:right="269"/>
        <w:rPr>
          <w:rFonts w:ascii="Arial" w:eastAsia="Times New Roman" w:hAnsi="Arial" w:cs="Arial"/>
          <w:b/>
          <w:color w:val="7030A0"/>
          <w:sz w:val="28"/>
          <w:szCs w:val="28"/>
          <w:lang w:eastAsia="en-GB"/>
        </w:rPr>
      </w:pPr>
    </w:p>
    <w:p w14:paraId="5076457E"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74988D72" w14:textId="77777777" w:rsidR="00876FD1" w:rsidRDefault="00876FD1" w:rsidP="00535F2B">
      <w:pPr>
        <w:spacing w:after="0" w:line="240" w:lineRule="auto"/>
        <w:ind w:right="269"/>
        <w:rPr>
          <w:rFonts w:ascii="Arial" w:eastAsia="Times New Roman" w:hAnsi="Arial" w:cs="Arial"/>
          <w:b/>
          <w:color w:val="7030A0"/>
          <w:sz w:val="28"/>
          <w:szCs w:val="28"/>
          <w:lang w:eastAsia="en-GB"/>
        </w:rPr>
      </w:pPr>
    </w:p>
    <w:p w14:paraId="47D11A98" w14:textId="77777777" w:rsidR="00876FD1" w:rsidRDefault="00876FD1" w:rsidP="00535F2B">
      <w:pPr>
        <w:spacing w:after="0" w:line="240" w:lineRule="auto"/>
        <w:ind w:right="269"/>
        <w:rPr>
          <w:rFonts w:ascii="Arial" w:eastAsia="Times New Roman" w:hAnsi="Arial" w:cs="Arial"/>
          <w:b/>
          <w:color w:val="7030A0"/>
          <w:sz w:val="28"/>
          <w:szCs w:val="28"/>
          <w:lang w:eastAsia="en-GB"/>
        </w:rPr>
      </w:pPr>
    </w:p>
    <w:p w14:paraId="30BA6A06" w14:textId="77777777" w:rsidR="00F14C3B" w:rsidRDefault="00F14C3B" w:rsidP="00535F2B">
      <w:pPr>
        <w:spacing w:after="0" w:line="240" w:lineRule="auto"/>
        <w:ind w:right="269"/>
        <w:rPr>
          <w:rFonts w:ascii="Arial" w:eastAsia="Times New Roman" w:hAnsi="Arial" w:cs="Arial"/>
          <w:b/>
          <w:color w:val="7030A0"/>
          <w:sz w:val="28"/>
          <w:szCs w:val="28"/>
          <w:lang w:eastAsia="en-GB"/>
        </w:rPr>
      </w:pPr>
    </w:p>
    <w:p w14:paraId="60D44270" w14:textId="77777777" w:rsidR="00ED5213" w:rsidRDefault="00ED5213" w:rsidP="00535F2B">
      <w:pPr>
        <w:spacing w:after="0" w:line="240" w:lineRule="auto"/>
        <w:ind w:right="269"/>
        <w:rPr>
          <w:rFonts w:ascii="Arial" w:eastAsia="Times New Roman" w:hAnsi="Arial" w:cs="Arial"/>
          <w:b/>
          <w:color w:val="7030A0"/>
          <w:sz w:val="28"/>
          <w:szCs w:val="28"/>
          <w:lang w:eastAsia="en-GB"/>
        </w:rPr>
      </w:pPr>
    </w:p>
    <w:p w14:paraId="544A191A" w14:textId="77777777" w:rsidR="00ED5213" w:rsidRDefault="00ED5213" w:rsidP="00535F2B">
      <w:pPr>
        <w:spacing w:after="0" w:line="240" w:lineRule="auto"/>
        <w:ind w:right="269"/>
        <w:rPr>
          <w:rFonts w:ascii="Arial" w:eastAsia="Times New Roman" w:hAnsi="Arial" w:cs="Arial"/>
          <w:b/>
          <w:color w:val="7030A0"/>
          <w:sz w:val="28"/>
          <w:szCs w:val="28"/>
          <w:lang w:eastAsia="en-GB"/>
        </w:rPr>
      </w:pPr>
    </w:p>
    <w:p w14:paraId="77F2D1A0" w14:textId="77777777" w:rsidR="00ED5213" w:rsidRDefault="00ED5213" w:rsidP="00535F2B">
      <w:pPr>
        <w:spacing w:after="0" w:line="240" w:lineRule="auto"/>
        <w:ind w:right="269"/>
        <w:rPr>
          <w:rFonts w:ascii="Arial" w:eastAsia="Times New Roman" w:hAnsi="Arial" w:cs="Arial"/>
          <w:b/>
          <w:color w:val="7030A0"/>
          <w:sz w:val="28"/>
          <w:szCs w:val="28"/>
          <w:lang w:eastAsia="en-GB"/>
        </w:rPr>
      </w:pPr>
    </w:p>
    <w:p w14:paraId="55103944" w14:textId="77777777" w:rsidR="00ED5213" w:rsidRDefault="00ED5213" w:rsidP="00535F2B">
      <w:pPr>
        <w:spacing w:after="0" w:line="240" w:lineRule="auto"/>
        <w:ind w:right="269"/>
        <w:rPr>
          <w:rFonts w:ascii="Arial" w:eastAsia="Times New Roman" w:hAnsi="Arial" w:cs="Arial"/>
          <w:b/>
          <w:color w:val="7030A0"/>
          <w:sz w:val="28"/>
          <w:szCs w:val="28"/>
          <w:lang w:eastAsia="en-GB"/>
        </w:rPr>
      </w:pPr>
    </w:p>
    <w:p w14:paraId="2904A6B6" w14:textId="77777777" w:rsidR="00ED5213" w:rsidRDefault="00ED5213" w:rsidP="00535F2B">
      <w:pPr>
        <w:spacing w:after="0" w:line="240" w:lineRule="auto"/>
        <w:ind w:right="269"/>
        <w:rPr>
          <w:rFonts w:ascii="Arial" w:eastAsia="Times New Roman" w:hAnsi="Arial" w:cs="Arial"/>
          <w:b/>
          <w:color w:val="7030A0"/>
          <w:sz w:val="28"/>
          <w:szCs w:val="28"/>
          <w:lang w:eastAsia="en-GB"/>
        </w:rPr>
      </w:pPr>
    </w:p>
    <w:p w14:paraId="1CAC7E9F" w14:textId="6A71C0F7" w:rsidR="00861314" w:rsidRDefault="00861314" w:rsidP="00535F2B">
      <w:pPr>
        <w:spacing w:after="0" w:line="240" w:lineRule="auto"/>
        <w:ind w:right="269"/>
        <w:rPr>
          <w:rFonts w:ascii="Arial" w:eastAsia="Times New Roman" w:hAnsi="Arial" w:cs="Arial"/>
          <w:b/>
          <w:color w:val="7030A0"/>
          <w:sz w:val="28"/>
          <w:szCs w:val="28"/>
          <w:lang w:eastAsia="en-GB"/>
        </w:rPr>
      </w:pPr>
      <w:r w:rsidRPr="00535F2B">
        <w:rPr>
          <w:rFonts w:ascii="Arial" w:eastAsia="Times New Roman" w:hAnsi="Arial" w:cs="Arial"/>
          <w:b/>
          <w:color w:val="7030A0"/>
          <w:sz w:val="28"/>
          <w:szCs w:val="28"/>
          <w:lang w:eastAsia="en-GB"/>
        </w:rPr>
        <w:lastRenderedPageBreak/>
        <w:t>Staying In Touch</w:t>
      </w:r>
    </w:p>
    <w:p w14:paraId="20825CD3" w14:textId="77777777" w:rsidR="008331BC" w:rsidRDefault="008331BC" w:rsidP="00535F2B">
      <w:pPr>
        <w:spacing w:after="0" w:line="240" w:lineRule="auto"/>
        <w:ind w:right="269"/>
        <w:rPr>
          <w:rFonts w:ascii="Arial" w:eastAsia="Times New Roman" w:hAnsi="Arial" w:cs="Arial"/>
          <w:b/>
          <w:color w:val="7030A0"/>
          <w:sz w:val="28"/>
          <w:szCs w:val="28"/>
          <w:lang w:eastAsia="en-GB"/>
        </w:rPr>
      </w:pPr>
    </w:p>
    <w:p w14:paraId="442FD3EF" w14:textId="77777777" w:rsidR="008331BC" w:rsidRPr="00535F2B" w:rsidRDefault="008331BC" w:rsidP="00535F2B">
      <w:pPr>
        <w:spacing w:after="0" w:line="240" w:lineRule="auto"/>
        <w:ind w:right="269"/>
        <w:rPr>
          <w:rFonts w:ascii="Arial" w:eastAsia="Times New Roman" w:hAnsi="Arial" w:cs="Arial"/>
          <w:b/>
          <w:color w:val="7030A0"/>
          <w:sz w:val="28"/>
          <w:szCs w:val="28"/>
          <w:lang w:eastAsia="en-GB"/>
        </w:rPr>
      </w:pP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0F1A06">
        <w:rPr>
          <w:rFonts w:ascii="Arial" w:hAnsi="Arial" w:cs="Arial"/>
          <w:color w:val="FF0000"/>
          <w:sz w:val="27"/>
          <w:szCs w:val="27"/>
          <w:lang w:eastAsia="en-GB"/>
        </w:rPr>
        <w:fldChar w:fldCharType="begin"/>
      </w:r>
      <w:r w:rsidR="000F1A06">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F1A06">
        <w:rPr>
          <w:rFonts w:ascii="Arial" w:hAnsi="Arial" w:cs="Arial"/>
          <w:color w:val="FF0000"/>
          <w:sz w:val="27"/>
          <w:szCs w:val="27"/>
          <w:lang w:eastAsia="en-GB"/>
        </w:rPr>
        <w:fldChar w:fldCharType="separate"/>
      </w:r>
      <w:r w:rsidR="00CA7073">
        <w:rPr>
          <w:rFonts w:ascii="Arial" w:hAnsi="Arial" w:cs="Arial"/>
          <w:color w:val="FF0000"/>
          <w:sz w:val="27"/>
          <w:szCs w:val="27"/>
          <w:lang w:eastAsia="en-GB"/>
        </w:rPr>
        <w:fldChar w:fldCharType="begin"/>
      </w:r>
      <w:r w:rsidR="00CA707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A7073">
        <w:rPr>
          <w:rFonts w:ascii="Arial" w:hAnsi="Arial" w:cs="Arial"/>
          <w:color w:val="FF0000"/>
          <w:sz w:val="27"/>
          <w:szCs w:val="27"/>
          <w:lang w:eastAsia="en-GB"/>
        </w:rPr>
        <w:fldChar w:fldCharType="separate"/>
      </w:r>
      <w:r w:rsidR="00754EE7">
        <w:rPr>
          <w:rFonts w:ascii="Arial" w:hAnsi="Arial" w:cs="Arial"/>
          <w:color w:val="FF0000"/>
          <w:sz w:val="27"/>
          <w:szCs w:val="27"/>
          <w:lang w:eastAsia="en-GB"/>
        </w:rPr>
        <w:fldChar w:fldCharType="begin"/>
      </w:r>
      <w:r w:rsidR="00754EE7">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54EE7">
        <w:rPr>
          <w:rFonts w:ascii="Arial" w:hAnsi="Arial" w:cs="Arial"/>
          <w:color w:val="FF0000"/>
          <w:sz w:val="27"/>
          <w:szCs w:val="27"/>
          <w:lang w:eastAsia="en-GB"/>
        </w:rPr>
        <w:fldChar w:fldCharType="separate"/>
      </w:r>
      <w:r w:rsidR="002345CB">
        <w:rPr>
          <w:rFonts w:ascii="Arial" w:hAnsi="Arial" w:cs="Arial"/>
          <w:color w:val="FF0000"/>
          <w:sz w:val="27"/>
          <w:szCs w:val="27"/>
          <w:lang w:eastAsia="en-GB"/>
        </w:rPr>
        <w:fldChar w:fldCharType="begin"/>
      </w:r>
      <w:r w:rsidR="002345CB">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345CB">
        <w:rPr>
          <w:rFonts w:ascii="Arial" w:hAnsi="Arial" w:cs="Arial"/>
          <w:color w:val="FF0000"/>
          <w:sz w:val="27"/>
          <w:szCs w:val="27"/>
          <w:lang w:eastAsia="en-GB"/>
        </w:rPr>
        <w:fldChar w:fldCharType="separate"/>
      </w:r>
      <w:r w:rsidR="00AF2839">
        <w:rPr>
          <w:rFonts w:ascii="Arial" w:hAnsi="Arial" w:cs="Arial"/>
          <w:color w:val="FF0000"/>
          <w:sz w:val="27"/>
          <w:szCs w:val="27"/>
          <w:lang w:eastAsia="en-GB"/>
        </w:rPr>
        <w:fldChar w:fldCharType="begin"/>
      </w:r>
      <w:r w:rsidR="00AF283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AF2839">
        <w:rPr>
          <w:rFonts w:ascii="Arial" w:hAnsi="Arial" w:cs="Arial"/>
          <w:color w:val="FF0000"/>
          <w:sz w:val="27"/>
          <w:szCs w:val="27"/>
          <w:lang w:eastAsia="en-GB"/>
        </w:rPr>
        <w:fldChar w:fldCharType="separate"/>
      </w:r>
      <w:r w:rsidR="007F3B44">
        <w:rPr>
          <w:rFonts w:ascii="Arial" w:hAnsi="Arial" w:cs="Arial"/>
          <w:color w:val="FF0000"/>
          <w:sz w:val="27"/>
          <w:szCs w:val="27"/>
          <w:lang w:eastAsia="en-GB"/>
        </w:rPr>
        <w:fldChar w:fldCharType="begin"/>
      </w:r>
      <w:r w:rsidR="007F3B4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F3B44">
        <w:rPr>
          <w:rFonts w:ascii="Arial" w:hAnsi="Arial" w:cs="Arial"/>
          <w:color w:val="FF0000"/>
          <w:sz w:val="27"/>
          <w:szCs w:val="27"/>
          <w:lang w:eastAsia="en-GB"/>
        </w:rPr>
        <w:fldChar w:fldCharType="separate"/>
      </w:r>
      <w:r w:rsidR="0062322D">
        <w:rPr>
          <w:rFonts w:ascii="Arial" w:hAnsi="Arial" w:cs="Arial"/>
          <w:color w:val="FF0000"/>
          <w:sz w:val="27"/>
          <w:szCs w:val="27"/>
          <w:lang w:eastAsia="en-GB"/>
        </w:rPr>
        <w:fldChar w:fldCharType="begin"/>
      </w:r>
      <w:r w:rsidR="0062322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62322D">
        <w:rPr>
          <w:rFonts w:ascii="Arial" w:hAnsi="Arial" w:cs="Arial"/>
          <w:color w:val="FF0000"/>
          <w:sz w:val="27"/>
          <w:szCs w:val="27"/>
          <w:lang w:eastAsia="en-GB"/>
        </w:rPr>
        <w:fldChar w:fldCharType="separate"/>
      </w:r>
      <w:r w:rsidR="00763C80">
        <w:rPr>
          <w:rFonts w:ascii="Arial" w:hAnsi="Arial" w:cs="Arial"/>
          <w:color w:val="FF0000"/>
          <w:sz w:val="27"/>
          <w:szCs w:val="27"/>
          <w:lang w:eastAsia="en-GB"/>
        </w:rPr>
        <w:fldChar w:fldCharType="begin"/>
      </w:r>
      <w:r w:rsidR="00763C80">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63C80">
        <w:rPr>
          <w:rFonts w:ascii="Arial" w:hAnsi="Arial" w:cs="Arial"/>
          <w:color w:val="FF0000"/>
          <w:sz w:val="27"/>
          <w:szCs w:val="27"/>
          <w:lang w:eastAsia="en-GB"/>
        </w:rPr>
        <w:fldChar w:fldCharType="separate"/>
      </w:r>
      <w:r w:rsidR="00E10A29">
        <w:rPr>
          <w:rFonts w:ascii="Arial" w:hAnsi="Arial" w:cs="Arial"/>
          <w:color w:val="FF0000"/>
          <w:sz w:val="27"/>
          <w:szCs w:val="27"/>
          <w:lang w:eastAsia="en-GB"/>
        </w:rPr>
        <w:fldChar w:fldCharType="begin"/>
      </w:r>
      <w:r w:rsidR="00E10A2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E10A29">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7A14CD">
        <w:rPr>
          <w:rFonts w:ascii="Arial" w:hAnsi="Arial" w:cs="Arial"/>
          <w:color w:val="FF0000"/>
          <w:sz w:val="27"/>
          <w:szCs w:val="27"/>
          <w:lang w:eastAsia="en-GB"/>
        </w:rPr>
        <w:fldChar w:fldCharType="begin"/>
      </w:r>
      <w:r w:rsidR="007A14C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A14CD">
        <w:rPr>
          <w:rFonts w:ascii="Arial" w:hAnsi="Arial" w:cs="Arial"/>
          <w:color w:val="FF0000"/>
          <w:sz w:val="27"/>
          <w:szCs w:val="27"/>
          <w:lang w:eastAsia="en-GB"/>
        </w:rPr>
        <w:fldChar w:fldCharType="separate"/>
      </w:r>
      <w:r w:rsidR="00E42FB4">
        <w:rPr>
          <w:rFonts w:ascii="Arial" w:hAnsi="Arial" w:cs="Arial"/>
          <w:color w:val="FF0000"/>
          <w:sz w:val="27"/>
          <w:szCs w:val="27"/>
          <w:lang w:eastAsia="en-GB"/>
        </w:rPr>
        <w:fldChar w:fldCharType="begin"/>
      </w:r>
      <w:r w:rsidR="00E42FB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E42FB4">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EB0346">
        <w:rPr>
          <w:rFonts w:ascii="Arial" w:hAnsi="Arial" w:cs="Arial"/>
          <w:color w:val="FF0000"/>
          <w:sz w:val="27"/>
          <w:szCs w:val="27"/>
          <w:lang w:eastAsia="en-GB"/>
        </w:rPr>
        <w:fldChar w:fldCharType="begin"/>
      </w:r>
      <w:r w:rsidR="00EB0346">
        <w:rPr>
          <w:rFonts w:ascii="Arial" w:hAnsi="Arial" w:cs="Arial"/>
          <w:color w:val="FF0000"/>
          <w:sz w:val="27"/>
          <w:szCs w:val="27"/>
          <w:lang w:eastAsia="en-GB"/>
        </w:rPr>
        <w:instrText xml:space="preserve"> </w:instrText>
      </w:r>
      <w:r w:rsidR="00EB0346">
        <w:rPr>
          <w:rFonts w:ascii="Arial" w:hAnsi="Arial" w:cs="Arial"/>
          <w:color w:val="FF0000"/>
          <w:sz w:val="27"/>
          <w:szCs w:val="27"/>
          <w:lang w:eastAsia="en-GB"/>
        </w:rPr>
        <w:instrText>INCLUDEPICTURE  "https://encrypted-tbn0.gstatic.com/images?q=tbn:ANd9GcQ70BLEgPr5khcd88wRFm3sw792-_hmdQcK_Nr9XrEKEllVUTiLwQ" \* MERGEFORMATINET</w:instrText>
      </w:r>
      <w:r w:rsidR="00EB0346">
        <w:rPr>
          <w:rFonts w:ascii="Arial" w:hAnsi="Arial" w:cs="Arial"/>
          <w:color w:val="FF0000"/>
          <w:sz w:val="27"/>
          <w:szCs w:val="27"/>
          <w:lang w:eastAsia="en-GB"/>
        </w:rPr>
        <w:instrText xml:space="preserve"> </w:instrText>
      </w:r>
      <w:r w:rsidR="00EB0346">
        <w:rPr>
          <w:rFonts w:ascii="Arial" w:hAnsi="Arial" w:cs="Arial"/>
          <w:color w:val="FF0000"/>
          <w:sz w:val="27"/>
          <w:szCs w:val="27"/>
          <w:lang w:eastAsia="en-GB"/>
        </w:rPr>
        <w:fldChar w:fldCharType="separate"/>
      </w:r>
      <w:r w:rsidR="00ED5213">
        <w:rPr>
          <w:rFonts w:ascii="Arial" w:hAnsi="Arial" w:cs="Arial"/>
          <w:color w:val="FF0000"/>
          <w:sz w:val="27"/>
          <w:szCs w:val="27"/>
          <w:lang w:eastAsia="en-GB"/>
        </w:rPr>
        <w:pict w14:anchorId="6DECC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communication" style="width:229pt;height:124pt" o:button="t">
            <v:imagedata r:id="rId21" r:href="rId22"/>
          </v:shape>
        </w:pict>
      </w:r>
      <w:r w:rsidR="00EB0346">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E42FB4">
        <w:rPr>
          <w:rFonts w:ascii="Arial" w:hAnsi="Arial" w:cs="Arial"/>
          <w:color w:val="FF0000"/>
          <w:sz w:val="27"/>
          <w:szCs w:val="27"/>
          <w:lang w:eastAsia="en-GB"/>
        </w:rPr>
        <w:fldChar w:fldCharType="end"/>
      </w:r>
      <w:r w:rsidR="007A14CD">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E10A29">
        <w:rPr>
          <w:rFonts w:ascii="Arial" w:hAnsi="Arial" w:cs="Arial"/>
          <w:color w:val="FF0000"/>
          <w:sz w:val="27"/>
          <w:szCs w:val="27"/>
          <w:lang w:eastAsia="en-GB"/>
        </w:rPr>
        <w:fldChar w:fldCharType="end"/>
      </w:r>
      <w:r w:rsidR="00763C80">
        <w:rPr>
          <w:rFonts w:ascii="Arial" w:hAnsi="Arial" w:cs="Arial"/>
          <w:color w:val="FF0000"/>
          <w:sz w:val="27"/>
          <w:szCs w:val="27"/>
          <w:lang w:eastAsia="en-GB"/>
        </w:rPr>
        <w:fldChar w:fldCharType="end"/>
      </w:r>
      <w:r w:rsidR="0062322D">
        <w:rPr>
          <w:rFonts w:ascii="Arial" w:hAnsi="Arial" w:cs="Arial"/>
          <w:color w:val="FF0000"/>
          <w:sz w:val="27"/>
          <w:szCs w:val="27"/>
          <w:lang w:eastAsia="en-GB"/>
        </w:rPr>
        <w:fldChar w:fldCharType="end"/>
      </w:r>
      <w:r w:rsidR="007F3B44">
        <w:rPr>
          <w:rFonts w:ascii="Arial" w:hAnsi="Arial" w:cs="Arial"/>
          <w:color w:val="FF0000"/>
          <w:sz w:val="27"/>
          <w:szCs w:val="27"/>
          <w:lang w:eastAsia="en-GB"/>
        </w:rPr>
        <w:fldChar w:fldCharType="end"/>
      </w:r>
      <w:r w:rsidR="00AF2839">
        <w:rPr>
          <w:rFonts w:ascii="Arial" w:hAnsi="Arial" w:cs="Arial"/>
          <w:color w:val="FF0000"/>
          <w:sz w:val="27"/>
          <w:szCs w:val="27"/>
          <w:lang w:eastAsia="en-GB"/>
        </w:rPr>
        <w:fldChar w:fldCharType="end"/>
      </w:r>
      <w:r w:rsidR="002345CB">
        <w:rPr>
          <w:rFonts w:ascii="Arial" w:hAnsi="Arial" w:cs="Arial"/>
          <w:color w:val="FF0000"/>
          <w:sz w:val="27"/>
          <w:szCs w:val="27"/>
          <w:lang w:eastAsia="en-GB"/>
        </w:rPr>
        <w:fldChar w:fldCharType="end"/>
      </w:r>
      <w:r w:rsidR="00754EE7">
        <w:rPr>
          <w:rFonts w:ascii="Arial" w:hAnsi="Arial" w:cs="Arial"/>
          <w:color w:val="FF0000"/>
          <w:sz w:val="27"/>
          <w:szCs w:val="27"/>
          <w:lang w:eastAsia="en-GB"/>
        </w:rPr>
        <w:fldChar w:fldCharType="end"/>
      </w:r>
      <w:r w:rsidR="00CA7073">
        <w:rPr>
          <w:rFonts w:ascii="Arial" w:hAnsi="Arial" w:cs="Arial"/>
          <w:color w:val="FF0000"/>
          <w:sz w:val="27"/>
          <w:szCs w:val="27"/>
          <w:lang w:eastAsia="en-GB"/>
        </w:rPr>
        <w:fldChar w:fldCharType="end"/>
      </w:r>
      <w:r w:rsidR="000F1A06">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p>
    <w:p w14:paraId="79E24406" w14:textId="77777777" w:rsidR="00861314" w:rsidRDefault="00C973A0" w:rsidP="00F53C39">
      <w:pPr>
        <w:rPr>
          <w:rFonts w:ascii="Arial" w:hAnsi="Arial" w:cs="Arial"/>
          <w:b/>
          <w:color w:val="990099"/>
          <w:sz w:val="24"/>
          <w:szCs w:val="24"/>
        </w:rPr>
      </w:pPr>
      <w:r w:rsidRPr="00815871">
        <w:rPr>
          <w:noProof/>
          <w:lang w:eastAsia="en-GB"/>
        </w:rPr>
        <w:drawing>
          <wp:anchor distT="0" distB="0" distL="114300" distR="114300" simplePos="0" relativeHeight="251666432" behindDoc="0" locked="0" layoutInCell="1" allowOverlap="1" wp14:anchorId="2F6FF52C" wp14:editId="751D67E2">
            <wp:simplePos x="0" y="0"/>
            <wp:positionH relativeFrom="margin">
              <wp:posOffset>4112260</wp:posOffset>
            </wp:positionH>
            <wp:positionV relativeFrom="paragraph">
              <wp:posOffset>146685</wp:posOffset>
            </wp:positionV>
            <wp:extent cx="1905000" cy="857250"/>
            <wp:effectExtent l="0" t="0" r="0" b="0"/>
            <wp:wrapSquare wrapText="bothSides"/>
            <wp:docPr id="18" name="Picture 18" descr="http://prison-technology-services.com/images/emap_logo.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88FF7" w14:textId="77777777" w:rsidR="00861314" w:rsidRDefault="00861314" w:rsidP="00535F2B">
      <w:pPr>
        <w:pStyle w:val="NoSpacing"/>
        <w:rPr>
          <w:rFonts w:asciiTheme="minorHAnsi" w:hAnsiTheme="minorHAnsi"/>
          <w:b/>
          <w:u w:val="single"/>
        </w:rPr>
      </w:pPr>
      <w:r w:rsidRPr="000F1A06">
        <w:rPr>
          <w:rFonts w:asciiTheme="minorHAnsi" w:hAnsiTheme="minorHAnsi"/>
          <w:b/>
          <w:u w:val="single"/>
        </w:rPr>
        <w:t xml:space="preserve">Email a </w:t>
      </w:r>
      <w:proofErr w:type="gramStart"/>
      <w:r w:rsidRPr="000F1A06">
        <w:rPr>
          <w:rFonts w:asciiTheme="minorHAnsi" w:hAnsiTheme="minorHAnsi"/>
          <w:b/>
          <w:u w:val="single"/>
        </w:rPr>
        <w:t>prisoner</w:t>
      </w:r>
      <w:proofErr w:type="gramEnd"/>
      <w:r w:rsidRPr="000F1A06">
        <w:rPr>
          <w:rFonts w:asciiTheme="minorHAnsi" w:hAnsiTheme="minorHAnsi"/>
          <w:b/>
          <w:u w:val="single"/>
        </w:rPr>
        <w:t xml:space="preserve"> </w:t>
      </w:r>
    </w:p>
    <w:p w14:paraId="7897E53F" w14:textId="77777777" w:rsidR="000F1A06" w:rsidRPr="000F1A06" w:rsidRDefault="000F1A06" w:rsidP="00535F2B">
      <w:pPr>
        <w:pStyle w:val="NoSpacing"/>
        <w:rPr>
          <w:rFonts w:asciiTheme="minorHAnsi" w:hAnsiTheme="minorHAnsi"/>
          <w:b/>
          <w:u w:val="single"/>
        </w:rPr>
      </w:pPr>
    </w:p>
    <w:p w14:paraId="76429F17" w14:textId="3A6C7536" w:rsidR="001809A6" w:rsidRPr="00F6036B" w:rsidRDefault="00861314" w:rsidP="00F6036B">
      <w:pPr>
        <w:rPr>
          <w:sz w:val="24"/>
          <w:szCs w:val="24"/>
        </w:rPr>
      </w:pPr>
      <w:r w:rsidRPr="000F1A06">
        <w:rPr>
          <w:sz w:val="24"/>
          <w:szCs w:val="24"/>
        </w:rPr>
        <w:t xml:space="preserve">If you have access to email, it is possible to keep in contact using www.emailaprisoner.com. </w:t>
      </w:r>
      <w:r w:rsidR="001809A6" w:rsidRPr="000F1A06">
        <w:rPr>
          <w:sz w:val="24"/>
          <w:szCs w:val="24"/>
        </w:rPr>
        <w:t xml:space="preserve">HMP Buckley Hall operates the ‘email a prisoner’ </w:t>
      </w:r>
      <w:proofErr w:type="gramStart"/>
      <w:r w:rsidR="001809A6" w:rsidRPr="000F1A06">
        <w:rPr>
          <w:sz w:val="24"/>
          <w:szCs w:val="24"/>
        </w:rPr>
        <w:t>scheme, but</w:t>
      </w:r>
      <w:proofErr w:type="gramEnd"/>
      <w:r w:rsidR="001809A6" w:rsidRPr="000F1A06">
        <w:rPr>
          <w:sz w:val="24"/>
          <w:szCs w:val="24"/>
        </w:rPr>
        <w:t xml:space="preserve"> are </w:t>
      </w:r>
      <w:r w:rsidR="002E499B">
        <w:rPr>
          <w:sz w:val="24"/>
          <w:szCs w:val="24"/>
        </w:rPr>
        <w:t xml:space="preserve">currently </w:t>
      </w:r>
      <w:r w:rsidR="001809A6" w:rsidRPr="000F1A06">
        <w:rPr>
          <w:sz w:val="24"/>
          <w:szCs w:val="24"/>
        </w:rPr>
        <w:t xml:space="preserve">only able to receive in-coming e-mails from family and friends which are printed out and delivered to the prisoner. Email a prisoner enables a family member or friend, anywhere in the world, to send a message to prisoners in the UK from any computer for 40 pence per message. The message is delivered to the prison within seconds so that it can be delivered to the prisoner by prison staff </w:t>
      </w:r>
      <w:r w:rsidR="002E499B">
        <w:rPr>
          <w:sz w:val="24"/>
          <w:szCs w:val="24"/>
        </w:rPr>
        <w:t xml:space="preserve">usually </w:t>
      </w:r>
      <w:r w:rsidR="001809A6" w:rsidRPr="000F1A06">
        <w:rPr>
          <w:sz w:val="24"/>
          <w:szCs w:val="24"/>
        </w:rPr>
        <w:t>the next</w:t>
      </w:r>
      <w:r w:rsidR="002E499B">
        <w:rPr>
          <w:sz w:val="24"/>
          <w:szCs w:val="24"/>
        </w:rPr>
        <w:t xml:space="preserve"> day</w:t>
      </w:r>
      <w:r w:rsidR="001809A6" w:rsidRPr="000F1A06">
        <w:rPr>
          <w:sz w:val="24"/>
          <w:szCs w:val="24"/>
        </w:rPr>
        <w:t>. This service allows families to maintain contact via email and provide a faster and alternative method to letters.</w:t>
      </w:r>
    </w:p>
    <w:p w14:paraId="74DE2346" w14:textId="77777777" w:rsidR="001809A6" w:rsidRPr="00535F2B" w:rsidRDefault="001809A6" w:rsidP="00535F2B">
      <w:pPr>
        <w:pStyle w:val="NoSpacing"/>
        <w:rPr>
          <w:rFonts w:asciiTheme="minorHAnsi" w:hAnsiTheme="minorHAnsi"/>
        </w:rPr>
      </w:pPr>
    </w:p>
    <w:p w14:paraId="08FC2041" w14:textId="77777777" w:rsidR="001809A6" w:rsidRPr="000F1A06" w:rsidRDefault="00CB3ACF" w:rsidP="001809A6">
      <w:pPr>
        <w:pStyle w:val="NoSpacing"/>
        <w:rPr>
          <w:rFonts w:asciiTheme="minorHAnsi" w:hAnsiTheme="minorHAnsi"/>
          <w:b/>
          <w:u w:val="single"/>
        </w:rPr>
      </w:pPr>
      <w:r w:rsidRPr="00815871">
        <w:rPr>
          <w:noProof/>
          <w:lang w:eastAsia="en-GB"/>
        </w:rPr>
        <w:drawing>
          <wp:anchor distT="0" distB="0" distL="114300" distR="114300" simplePos="0" relativeHeight="251665408" behindDoc="0" locked="0" layoutInCell="1" allowOverlap="1" wp14:anchorId="04272D36" wp14:editId="4A06E15B">
            <wp:simplePos x="0" y="0"/>
            <wp:positionH relativeFrom="margin">
              <wp:posOffset>3380740</wp:posOffset>
            </wp:positionH>
            <wp:positionV relativeFrom="paragraph">
              <wp:posOffset>30480</wp:posOffset>
            </wp:positionV>
            <wp:extent cx="2638425" cy="241300"/>
            <wp:effectExtent l="0" t="0" r="9525" b="6350"/>
            <wp:wrapSquare wrapText="bothSides"/>
            <wp:docPr id="7" name="Picture 7" descr="logo smal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9A6" w:rsidRPr="000F1A06">
        <w:rPr>
          <w:rFonts w:asciiTheme="minorHAnsi" w:hAnsiTheme="minorHAnsi"/>
          <w:b/>
          <w:u w:val="single"/>
        </w:rPr>
        <w:t xml:space="preserve">Prison Voicemail </w:t>
      </w:r>
    </w:p>
    <w:p w14:paraId="4B6E1FC6" w14:textId="77777777" w:rsidR="000F1A06" w:rsidRPr="000F1A06" w:rsidRDefault="000F1A06" w:rsidP="001809A6">
      <w:pPr>
        <w:pStyle w:val="NoSpacing"/>
        <w:rPr>
          <w:rFonts w:asciiTheme="minorHAnsi" w:hAnsiTheme="minorHAnsi"/>
          <w:b/>
          <w:u w:val="single"/>
        </w:rPr>
      </w:pPr>
    </w:p>
    <w:p w14:paraId="5AC5D7AE" w14:textId="77777777" w:rsidR="001809A6" w:rsidRPr="00F6036B" w:rsidRDefault="001809A6" w:rsidP="00F6036B">
      <w:pPr>
        <w:rPr>
          <w:rFonts w:cs="Arial"/>
          <w:sz w:val="24"/>
          <w:szCs w:val="24"/>
        </w:rPr>
      </w:pPr>
      <w:r w:rsidRPr="000F1A06">
        <w:rPr>
          <w:rFonts w:cs="Arial"/>
          <w:sz w:val="24"/>
          <w:szCs w:val="24"/>
        </w:rPr>
        <w:t>Prison Voicemail allows friends and family to contact the prison and leave a voicemail message for a prisoner who can then pick the message up using an individual voicemail pin number, this allows families to leave messages at a convenient time for them without worrying about missing a call.</w:t>
      </w:r>
      <w:r w:rsidR="00AC4E13">
        <w:rPr>
          <w:rFonts w:cs="Arial"/>
          <w:sz w:val="24"/>
          <w:szCs w:val="24"/>
        </w:rPr>
        <w:t xml:space="preserve"> For more information check out </w:t>
      </w:r>
      <w:r w:rsidR="00AC4E13" w:rsidRPr="00AC4E13">
        <w:rPr>
          <w:rFonts w:cs="Arial"/>
          <w:sz w:val="24"/>
          <w:szCs w:val="24"/>
        </w:rPr>
        <w:t>www.prisonvoicemail.com</w:t>
      </w:r>
      <w:r w:rsidR="00AC4E13">
        <w:rPr>
          <w:rFonts w:cs="Arial"/>
          <w:sz w:val="24"/>
          <w:szCs w:val="24"/>
        </w:rPr>
        <w:t>.</w:t>
      </w:r>
    </w:p>
    <w:p w14:paraId="72F00580" w14:textId="77777777" w:rsidR="001809A6" w:rsidRPr="000F1A06" w:rsidRDefault="001809A6" w:rsidP="00535F2B">
      <w:pPr>
        <w:pStyle w:val="NoSpacing"/>
        <w:rPr>
          <w:rFonts w:asciiTheme="minorHAnsi" w:hAnsiTheme="minorHAnsi"/>
          <w:b/>
          <w:u w:val="single"/>
        </w:rPr>
      </w:pPr>
    </w:p>
    <w:p w14:paraId="7D0FF0CA" w14:textId="77777777" w:rsidR="00861314" w:rsidRPr="000F1A06" w:rsidRDefault="00CB3ACF" w:rsidP="00535F2B">
      <w:pPr>
        <w:pStyle w:val="NoSpacing"/>
        <w:rPr>
          <w:rFonts w:asciiTheme="minorHAnsi" w:hAnsiTheme="minorHAnsi"/>
          <w:b/>
          <w:u w:val="single"/>
        </w:rPr>
      </w:pPr>
      <w:r>
        <w:rPr>
          <w:noProof/>
          <w:lang w:eastAsia="en-GB"/>
        </w:rPr>
        <w:drawing>
          <wp:anchor distT="0" distB="0" distL="114300" distR="114300" simplePos="0" relativeHeight="251672576" behindDoc="1" locked="0" layoutInCell="1" allowOverlap="1" wp14:anchorId="47D8941E" wp14:editId="5AB71E3C">
            <wp:simplePos x="0" y="0"/>
            <wp:positionH relativeFrom="column">
              <wp:posOffset>4823460</wp:posOffset>
            </wp:positionH>
            <wp:positionV relativeFrom="paragraph">
              <wp:posOffset>66675</wp:posOffset>
            </wp:positionV>
            <wp:extent cx="1193165" cy="894715"/>
            <wp:effectExtent l="0" t="0" r="6985" b="635"/>
            <wp:wrapTight wrapText="bothSides">
              <wp:wrapPolygon edited="0">
                <wp:start x="0" y="0"/>
                <wp:lineTo x="0" y="21155"/>
                <wp:lineTo x="21382" y="21155"/>
                <wp:lineTo x="21382" y="0"/>
                <wp:lineTo x="0" y="0"/>
              </wp:wrapPolygon>
            </wp:wrapTight>
            <wp:docPr id="11" name="Picture 11" descr="Open letter to PM: &amp;amp;#39;More of us will speak every day…&amp;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letter to PM: &amp;amp;#39;More of us will speak every day…&amp;amp;#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316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314" w:rsidRPr="000F1A06">
        <w:rPr>
          <w:rFonts w:asciiTheme="minorHAnsi" w:hAnsiTheme="minorHAnsi"/>
          <w:b/>
          <w:u w:val="single"/>
        </w:rPr>
        <w:t xml:space="preserve">By Letter </w:t>
      </w:r>
    </w:p>
    <w:p w14:paraId="679567CC" w14:textId="77777777" w:rsidR="000F1A06" w:rsidRPr="000F1A06" w:rsidRDefault="000F1A06" w:rsidP="00535F2B">
      <w:pPr>
        <w:pStyle w:val="NoSpacing"/>
        <w:rPr>
          <w:rFonts w:asciiTheme="minorHAnsi" w:hAnsiTheme="minorHAnsi"/>
          <w:b/>
          <w:u w:val="single"/>
        </w:rPr>
      </w:pPr>
    </w:p>
    <w:p w14:paraId="69BBE508" w14:textId="77777777" w:rsidR="00AC4E13" w:rsidRDefault="00861314" w:rsidP="008331BC">
      <w:pPr>
        <w:pStyle w:val="NoSpacing"/>
        <w:rPr>
          <w:rFonts w:asciiTheme="minorHAnsi" w:hAnsiTheme="minorHAnsi"/>
        </w:rPr>
      </w:pPr>
      <w:r w:rsidRPr="000F1A06">
        <w:rPr>
          <w:rFonts w:asciiTheme="minorHAnsi" w:hAnsiTheme="minorHAnsi"/>
        </w:rPr>
        <w:t>To send a prisoner a letter, please write his name and number on the front of the envelope and a return name and address on the back in case there are any issues and/or it needs to be returned.</w:t>
      </w:r>
    </w:p>
    <w:p w14:paraId="6A64FCEC" w14:textId="77777777" w:rsidR="00876FD1" w:rsidRDefault="00876FD1" w:rsidP="008331BC">
      <w:pPr>
        <w:pStyle w:val="NoSpacing"/>
        <w:rPr>
          <w:rFonts w:asciiTheme="minorHAnsi" w:hAnsiTheme="minorHAnsi"/>
          <w:b/>
          <w:u w:val="single"/>
        </w:rPr>
      </w:pPr>
    </w:p>
    <w:p w14:paraId="211A2C78" w14:textId="2847ED3D" w:rsidR="008331BC" w:rsidRPr="00AC4E13" w:rsidRDefault="008331BC" w:rsidP="008331BC">
      <w:pPr>
        <w:pStyle w:val="NoSpacing"/>
        <w:rPr>
          <w:rFonts w:asciiTheme="minorHAnsi" w:hAnsiTheme="minorHAnsi"/>
        </w:rPr>
      </w:pPr>
      <w:r w:rsidRPr="000F1A06">
        <w:rPr>
          <w:rFonts w:asciiTheme="minorHAnsi" w:hAnsiTheme="minorHAnsi"/>
          <w:b/>
          <w:u w:val="single"/>
        </w:rPr>
        <w:t xml:space="preserve">Penfriends Scheme </w:t>
      </w:r>
    </w:p>
    <w:p w14:paraId="0428B976" w14:textId="77777777" w:rsidR="000F1A06" w:rsidRPr="000F1A06" w:rsidRDefault="00CB3ACF" w:rsidP="008331BC">
      <w:pPr>
        <w:pStyle w:val="NoSpacing"/>
        <w:rPr>
          <w:rFonts w:asciiTheme="minorHAnsi" w:hAnsiTheme="minorHAnsi"/>
          <w:b/>
          <w:u w:val="single"/>
        </w:rPr>
      </w:pPr>
      <w:r w:rsidRPr="00815871">
        <w:rPr>
          <w:noProof/>
          <w:lang w:eastAsia="en-GB"/>
        </w:rPr>
        <w:drawing>
          <wp:anchor distT="0" distB="0" distL="114300" distR="114300" simplePos="0" relativeHeight="251667456" behindDoc="0" locked="0" layoutInCell="1" allowOverlap="1" wp14:anchorId="3E0FCDBF" wp14:editId="7F54EC14">
            <wp:simplePos x="0" y="0"/>
            <wp:positionH relativeFrom="margin">
              <wp:posOffset>4905375</wp:posOffset>
            </wp:positionH>
            <wp:positionV relativeFrom="paragraph">
              <wp:posOffset>6350</wp:posOffset>
            </wp:positionV>
            <wp:extent cx="1024255" cy="979170"/>
            <wp:effectExtent l="0" t="0" r="4445" b="0"/>
            <wp:wrapSquare wrapText="bothSides"/>
            <wp:docPr id="2" name="Picture 2" descr="PrisonPenfriendLogo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PenfriendLogo38%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25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29831" w14:textId="77777777" w:rsidR="00ED5213" w:rsidRDefault="008331BC" w:rsidP="00ED5213">
      <w:pPr>
        <w:rPr>
          <w:sz w:val="24"/>
          <w:szCs w:val="24"/>
          <w:lang w:eastAsia="en-GB"/>
        </w:rPr>
      </w:pPr>
      <w:r w:rsidRPr="000F1A06">
        <w:rPr>
          <w:sz w:val="24"/>
          <w:szCs w:val="24"/>
          <w:lang w:eastAsia="en-GB"/>
        </w:rPr>
        <w:t>HMP Buckley Hall currently works with the Prisoners’ Penfriends scheme to encourage those prisoners how do not receive visits or have limited contact.</w:t>
      </w:r>
      <w:r w:rsidRPr="000F1A06">
        <w:rPr>
          <w:noProof/>
          <w:sz w:val="24"/>
          <w:szCs w:val="24"/>
          <w:lang w:eastAsia="en-GB"/>
        </w:rPr>
        <w:t xml:space="preserve"> Working alongside the Prison Fellowship, </w:t>
      </w:r>
      <w:r w:rsidRPr="000F1A06">
        <w:rPr>
          <w:sz w:val="24"/>
          <w:szCs w:val="24"/>
          <w:lang w:eastAsia="en-GB"/>
        </w:rPr>
        <w:t>HMP Buckley Hall enables prisoners to write to volunteers, these schemes are being coordinated by the Chaplaincy department.</w:t>
      </w:r>
    </w:p>
    <w:p w14:paraId="763DBD3D" w14:textId="6A45852A" w:rsidR="000F1A06" w:rsidRPr="00ED5213" w:rsidRDefault="00C973A0" w:rsidP="00ED5213">
      <w:pPr>
        <w:rPr>
          <w:sz w:val="24"/>
          <w:szCs w:val="24"/>
          <w:lang w:eastAsia="en-GB"/>
        </w:rPr>
      </w:pPr>
      <w:r>
        <w:rPr>
          <w:noProof/>
          <w:lang w:eastAsia="en-GB"/>
        </w:rPr>
        <w:lastRenderedPageBreak/>
        <w:drawing>
          <wp:anchor distT="0" distB="0" distL="114300" distR="114300" simplePos="0" relativeHeight="251673600" behindDoc="1" locked="0" layoutInCell="1" allowOverlap="1" wp14:anchorId="77F1B758" wp14:editId="0F13A362">
            <wp:simplePos x="0" y="0"/>
            <wp:positionH relativeFrom="margin">
              <wp:posOffset>4076065</wp:posOffset>
            </wp:positionH>
            <wp:positionV relativeFrom="paragraph">
              <wp:posOffset>122555</wp:posOffset>
            </wp:positionV>
            <wp:extent cx="2181225" cy="803910"/>
            <wp:effectExtent l="0" t="0" r="9525" b="0"/>
            <wp:wrapTight wrapText="bothSides">
              <wp:wrapPolygon edited="0">
                <wp:start x="0" y="0"/>
                <wp:lineTo x="0" y="20986"/>
                <wp:lineTo x="21506" y="20986"/>
                <wp:lineTo x="21506" y="0"/>
                <wp:lineTo x="0" y="0"/>
              </wp:wrapPolygon>
            </wp:wrapTight>
            <wp:docPr id="15" name="Picture 15"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OP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E2D" w:rsidRPr="000F1A06">
        <w:rPr>
          <w:b/>
          <w:u w:val="single"/>
        </w:rPr>
        <w:t xml:space="preserve">Official </w:t>
      </w:r>
      <w:r w:rsidR="00A544A4" w:rsidRPr="000F1A06">
        <w:rPr>
          <w:b/>
          <w:u w:val="single"/>
        </w:rPr>
        <w:t>Prison Visitors</w:t>
      </w:r>
      <w:r w:rsidR="00154E2D" w:rsidRPr="000F1A06">
        <w:rPr>
          <w:b/>
          <w:u w:val="single"/>
        </w:rPr>
        <w:t xml:space="preserve"> (OPV)</w:t>
      </w:r>
      <w:r w:rsidR="00A544A4" w:rsidRPr="000F1A06">
        <w:t xml:space="preserve"> </w:t>
      </w:r>
    </w:p>
    <w:p w14:paraId="3991BAB5" w14:textId="77777777" w:rsidR="000F1A06" w:rsidRDefault="000F1A06" w:rsidP="00535F2B">
      <w:pPr>
        <w:pStyle w:val="NoSpacing"/>
        <w:rPr>
          <w:rFonts w:asciiTheme="minorHAnsi" w:hAnsiTheme="minorHAnsi"/>
        </w:rPr>
      </w:pPr>
    </w:p>
    <w:p w14:paraId="26B491BD" w14:textId="4B1BBC83" w:rsidR="00A544A4" w:rsidRPr="000F1A06" w:rsidRDefault="00A544A4" w:rsidP="00535F2B">
      <w:pPr>
        <w:pStyle w:val="NoSpacing"/>
        <w:rPr>
          <w:rFonts w:asciiTheme="minorHAnsi" w:hAnsiTheme="minorHAnsi"/>
        </w:rPr>
      </w:pPr>
      <w:r w:rsidRPr="000F1A06">
        <w:rPr>
          <w:rFonts w:asciiTheme="minorHAnsi" w:hAnsiTheme="minorHAnsi"/>
        </w:rPr>
        <w:t xml:space="preserve">People in our care who do not have anyone who is able to visit can request to have a volunteer prison visitor </w:t>
      </w:r>
      <w:r w:rsidR="00154E2D" w:rsidRPr="000F1A06">
        <w:rPr>
          <w:rFonts w:asciiTheme="minorHAnsi" w:hAnsiTheme="minorHAnsi"/>
        </w:rPr>
        <w:t xml:space="preserve">called an ‘Official Prison Visitor (OPV) </w:t>
      </w:r>
      <w:r w:rsidRPr="000F1A06">
        <w:rPr>
          <w:rFonts w:asciiTheme="minorHAnsi" w:hAnsiTheme="minorHAnsi"/>
        </w:rPr>
        <w:t xml:space="preserve">who will visit and provide support. This service is offered </w:t>
      </w:r>
      <w:r w:rsidR="00154E2D" w:rsidRPr="000F1A06">
        <w:rPr>
          <w:rFonts w:asciiTheme="minorHAnsi" w:hAnsiTheme="minorHAnsi"/>
        </w:rPr>
        <w:t>through</w:t>
      </w:r>
      <w:r w:rsidRPr="000F1A06">
        <w:rPr>
          <w:rFonts w:asciiTheme="minorHAnsi" w:hAnsiTheme="minorHAnsi"/>
        </w:rPr>
        <w:t xml:space="preserve"> </w:t>
      </w:r>
      <w:r w:rsidR="0061235D">
        <w:rPr>
          <w:rFonts w:asciiTheme="minorHAnsi" w:hAnsiTheme="minorHAnsi"/>
        </w:rPr>
        <w:t>our</w:t>
      </w:r>
      <w:r w:rsidRPr="000F1A06">
        <w:rPr>
          <w:rFonts w:asciiTheme="minorHAnsi" w:hAnsiTheme="minorHAnsi"/>
        </w:rPr>
        <w:t xml:space="preserve"> Chaplaincy department. </w:t>
      </w:r>
    </w:p>
    <w:p w14:paraId="759B4A40" w14:textId="6B182215" w:rsidR="00F6036B" w:rsidRDefault="00F6036B" w:rsidP="00535F2B">
      <w:pPr>
        <w:pStyle w:val="NoSpacing"/>
        <w:rPr>
          <w:rFonts w:asciiTheme="minorHAnsi" w:hAnsiTheme="minorHAnsi"/>
          <w:b/>
          <w:u w:val="single"/>
        </w:rPr>
      </w:pPr>
    </w:p>
    <w:p w14:paraId="29107100" w14:textId="77777777" w:rsidR="00580D4A" w:rsidRDefault="00580D4A" w:rsidP="00535F2B">
      <w:pPr>
        <w:pStyle w:val="NoSpacing"/>
        <w:rPr>
          <w:rFonts w:asciiTheme="minorHAnsi" w:hAnsiTheme="minorHAnsi"/>
          <w:b/>
          <w:u w:val="single"/>
        </w:rPr>
      </w:pPr>
    </w:p>
    <w:p w14:paraId="76CBD3E1" w14:textId="77777777" w:rsidR="00CB3ACF" w:rsidRPr="000F1A06" w:rsidRDefault="00CB3ACF" w:rsidP="00535F2B">
      <w:pPr>
        <w:pStyle w:val="NoSpacing"/>
        <w:rPr>
          <w:rFonts w:asciiTheme="minorHAnsi" w:hAnsiTheme="minorHAnsi"/>
          <w:b/>
          <w:u w:val="single"/>
        </w:rPr>
      </w:pPr>
    </w:p>
    <w:p w14:paraId="048C5880" w14:textId="77777777" w:rsidR="000F1A06" w:rsidRDefault="00A544A4" w:rsidP="00535F2B">
      <w:pPr>
        <w:pStyle w:val="NoSpacing"/>
        <w:rPr>
          <w:rFonts w:asciiTheme="minorHAnsi" w:hAnsiTheme="minorHAnsi"/>
        </w:rPr>
      </w:pPr>
      <w:r w:rsidRPr="000F1A06">
        <w:rPr>
          <w:rFonts w:asciiTheme="minorHAnsi" w:hAnsiTheme="minorHAnsi"/>
          <w:b/>
          <w:u w:val="single"/>
        </w:rPr>
        <w:t>Care Leavers</w:t>
      </w:r>
      <w:r w:rsidRPr="000F1A06">
        <w:rPr>
          <w:rFonts w:asciiTheme="minorHAnsi" w:hAnsiTheme="minorHAnsi"/>
        </w:rPr>
        <w:t xml:space="preserve"> </w:t>
      </w:r>
    </w:p>
    <w:p w14:paraId="172BE06C" w14:textId="77777777" w:rsidR="000F1A06" w:rsidRDefault="000F1A06" w:rsidP="00535F2B">
      <w:pPr>
        <w:pStyle w:val="NoSpacing"/>
        <w:rPr>
          <w:rFonts w:asciiTheme="minorHAnsi" w:hAnsiTheme="minorHAnsi"/>
        </w:rPr>
      </w:pPr>
    </w:p>
    <w:p w14:paraId="57F10B32" w14:textId="7588CC78" w:rsidR="00EE7B9E" w:rsidRPr="00F3678A" w:rsidRDefault="00EE7B9E" w:rsidP="00EE7B9E">
      <w:pPr>
        <w:jc w:val="both"/>
        <w:rPr>
          <w:sz w:val="24"/>
          <w:szCs w:val="24"/>
        </w:rPr>
      </w:pPr>
      <w:r w:rsidRPr="00F3678A">
        <w:rPr>
          <w:sz w:val="24"/>
          <w:szCs w:val="24"/>
        </w:rPr>
        <w:t xml:space="preserve">People who identify as being care leavers are over-represented in the prison population (27% of those in prisons are thought to have care experience) in comparison to the general population.  This is likely to be an underestimate due to reliance on self-disclosure. </w:t>
      </w:r>
    </w:p>
    <w:p w14:paraId="7C3B47AD" w14:textId="705A1FE2" w:rsidR="00EE7B9E" w:rsidRPr="00F3678A" w:rsidRDefault="00EE7B9E" w:rsidP="00EE7B9E">
      <w:pPr>
        <w:jc w:val="both"/>
        <w:rPr>
          <w:sz w:val="24"/>
          <w:szCs w:val="24"/>
        </w:rPr>
      </w:pPr>
      <w:r w:rsidRPr="00F3678A">
        <w:rPr>
          <w:sz w:val="24"/>
          <w:szCs w:val="24"/>
        </w:rPr>
        <w:t>At Buckley Hall we will identify any prisoner as a care leaver as:</w:t>
      </w:r>
    </w:p>
    <w:p w14:paraId="2CDCDA3D" w14:textId="619A6C58" w:rsidR="00EE7B9E" w:rsidRPr="00F3678A" w:rsidRDefault="00EE7B9E" w:rsidP="00EE7B9E">
      <w:pPr>
        <w:jc w:val="both"/>
        <w:rPr>
          <w:sz w:val="24"/>
          <w:szCs w:val="24"/>
        </w:rPr>
      </w:pPr>
      <w:r w:rsidRPr="00F3678A">
        <w:rPr>
          <w:sz w:val="24"/>
          <w:szCs w:val="24"/>
        </w:rPr>
        <w:t xml:space="preserve">Any individual who has experience of residing in care for a period of 2 weeks or more. </w:t>
      </w:r>
    </w:p>
    <w:p w14:paraId="1C19097D" w14:textId="4779AF2F" w:rsidR="00EE7B9E" w:rsidRPr="00F3678A" w:rsidRDefault="00EE7B9E" w:rsidP="00EE7B9E">
      <w:pPr>
        <w:jc w:val="both"/>
        <w:rPr>
          <w:sz w:val="24"/>
          <w:szCs w:val="24"/>
        </w:rPr>
      </w:pPr>
      <w:r w:rsidRPr="00F3678A">
        <w:rPr>
          <w:sz w:val="24"/>
          <w:szCs w:val="24"/>
        </w:rPr>
        <w:t>Although national policy is primarily aimed at those up to the age of 25 for whom local authorities still have statutory responsibility for, we will support those with care experience in prison regardless of their age or status.</w:t>
      </w:r>
    </w:p>
    <w:p w14:paraId="44ADB76A" w14:textId="481BB1B3" w:rsidR="00861314" w:rsidRPr="00F3678A" w:rsidRDefault="00EE7B9E" w:rsidP="00EE7B9E">
      <w:pPr>
        <w:pStyle w:val="NoSpacing"/>
        <w:rPr>
          <w:rFonts w:asciiTheme="minorHAnsi" w:hAnsiTheme="minorHAnsi" w:cstheme="minorHAnsi"/>
        </w:rPr>
      </w:pPr>
      <w:r w:rsidRPr="00F3678A">
        <w:rPr>
          <w:rFonts w:asciiTheme="minorHAnsi" w:hAnsiTheme="minorHAnsi" w:cstheme="minorHAnsi"/>
        </w:rPr>
        <w:t xml:space="preserve">Emerging evidence is suggesting that, due to their experiences, this group </w:t>
      </w:r>
      <w:r w:rsidR="00F3678A" w:rsidRPr="00F3678A">
        <w:rPr>
          <w:rFonts w:asciiTheme="minorHAnsi" w:hAnsiTheme="minorHAnsi" w:cstheme="minorHAnsi"/>
        </w:rPr>
        <w:t>needs</w:t>
      </w:r>
      <w:r w:rsidRPr="00F3678A">
        <w:rPr>
          <w:rFonts w:asciiTheme="minorHAnsi" w:hAnsiTheme="minorHAnsi" w:cstheme="minorHAnsi"/>
        </w:rPr>
        <w:t xml:space="preserve"> greater support both during their prison sentence and when preparing for and after release. The reasons for this are complex and varied, but as corporate parents it is essential that together we recognise this and address it by providing the best support available to ensure these people </w:t>
      </w:r>
      <w:r w:rsidR="00F3678A" w:rsidRPr="00F3678A">
        <w:rPr>
          <w:rFonts w:asciiTheme="minorHAnsi" w:hAnsiTheme="minorHAnsi" w:cstheme="minorHAnsi"/>
        </w:rPr>
        <w:t>can</w:t>
      </w:r>
      <w:r w:rsidRPr="00F3678A">
        <w:rPr>
          <w:rFonts w:asciiTheme="minorHAnsi" w:hAnsiTheme="minorHAnsi" w:cstheme="minorHAnsi"/>
        </w:rPr>
        <w:t xml:space="preserve"> cope with their prison sentence and prepare them for release.</w:t>
      </w:r>
    </w:p>
    <w:p w14:paraId="26ADD504" w14:textId="77777777" w:rsidR="00EE7B9E" w:rsidRPr="00EE7B9E" w:rsidRDefault="00EE7B9E" w:rsidP="00EE7B9E">
      <w:pPr>
        <w:pStyle w:val="NoSpacing"/>
        <w:rPr>
          <w:rFonts w:asciiTheme="minorHAnsi" w:hAnsiTheme="minorHAnsi" w:cstheme="minorHAnsi"/>
          <w:sz w:val="22"/>
          <w:szCs w:val="22"/>
        </w:rPr>
      </w:pPr>
    </w:p>
    <w:p w14:paraId="576244FC" w14:textId="64BBA4BC" w:rsidR="00861314" w:rsidRDefault="002E499B" w:rsidP="002773E3">
      <w:pPr>
        <w:rPr>
          <w:rFonts w:cstheme="minorHAnsi"/>
          <w:b/>
          <w:sz w:val="24"/>
          <w:szCs w:val="24"/>
          <w:u w:val="single"/>
        </w:rPr>
      </w:pPr>
      <w:r w:rsidRPr="002E499B">
        <w:rPr>
          <w:rFonts w:cstheme="minorHAnsi"/>
          <w:b/>
          <w:sz w:val="24"/>
          <w:szCs w:val="24"/>
          <w:u w:val="single"/>
        </w:rPr>
        <w:t>Young Adults</w:t>
      </w:r>
    </w:p>
    <w:p w14:paraId="0DABB8A3" w14:textId="0506EEED" w:rsidR="002E499B" w:rsidRPr="002E499B" w:rsidRDefault="002E499B" w:rsidP="002773E3">
      <w:pPr>
        <w:rPr>
          <w:rFonts w:cstheme="minorHAnsi"/>
          <w:bCs/>
          <w:sz w:val="24"/>
          <w:szCs w:val="24"/>
        </w:rPr>
      </w:pPr>
      <w:r>
        <w:rPr>
          <w:rFonts w:cstheme="minorHAnsi"/>
          <w:bCs/>
          <w:sz w:val="24"/>
          <w:szCs w:val="24"/>
        </w:rPr>
        <w:t xml:space="preserve">HMP Buckley Hall is committed to supporting all young adults in our custody and has a separate Young Adult strategy setting out our commitment and action plan to support men in our care under the age of 25. </w:t>
      </w:r>
    </w:p>
    <w:p w14:paraId="6FFD4B77" w14:textId="77777777" w:rsidR="00CB3ACF" w:rsidRDefault="00CB3ACF" w:rsidP="002773E3">
      <w:pPr>
        <w:rPr>
          <w:rFonts w:ascii="Arial" w:hAnsi="Arial" w:cs="Arial"/>
          <w:b/>
          <w:color w:val="990099"/>
          <w:sz w:val="24"/>
          <w:szCs w:val="24"/>
        </w:rPr>
      </w:pPr>
    </w:p>
    <w:p w14:paraId="48A0F36C" w14:textId="77777777" w:rsidR="002E499B" w:rsidRDefault="002E499B" w:rsidP="00A12550">
      <w:pPr>
        <w:spacing w:line="360" w:lineRule="auto"/>
        <w:rPr>
          <w:rFonts w:ascii="Arial" w:hAnsi="Arial" w:cs="Arial"/>
          <w:b/>
          <w:color w:val="990099"/>
          <w:sz w:val="24"/>
          <w:szCs w:val="24"/>
        </w:rPr>
      </w:pPr>
    </w:p>
    <w:p w14:paraId="32ACAC41" w14:textId="7608BF54" w:rsidR="008F497B" w:rsidRDefault="00AA15C4" w:rsidP="00A12550">
      <w:pPr>
        <w:spacing w:line="360" w:lineRule="auto"/>
        <w:rPr>
          <w:rFonts w:ascii="Arial" w:eastAsia="Times New Roman" w:hAnsi="Arial" w:cs="Arial"/>
          <w:b/>
          <w:color w:val="7030A0"/>
          <w:sz w:val="28"/>
          <w:szCs w:val="28"/>
          <w:lang w:eastAsia="en-GB"/>
        </w:rPr>
      </w:pPr>
      <w:r>
        <w:rPr>
          <w:rFonts w:ascii="Arial" w:eastAsia="Times New Roman" w:hAnsi="Arial" w:cs="Arial"/>
          <w:b/>
          <w:color w:val="7030A0"/>
          <w:sz w:val="28"/>
          <w:szCs w:val="28"/>
          <w:lang w:eastAsia="en-GB"/>
        </w:rPr>
        <w:t>Future Planning</w:t>
      </w:r>
    </w:p>
    <w:p w14:paraId="2558F616" w14:textId="77777777" w:rsidR="008F497B" w:rsidRPr="00154E2D" w:rsidRDefault="008F497B" w:rsidP="00A12550">
      <w:pPr>
        <w:spacing w:line="360" w:lineRule="auto"/>
        <w:rPr>
          <w:rFonts w:ascii="Arial" w:eastAsia="Times New Roman" w:hAnsi="Arial" w:cs="Arial"/>
          <w:b/>
          <w:color w:val="7030A0"/>
          <w:sz w:val="28"/>
          <w:szCs w:val="28"/>
          <w:lang w:eastAsia="en-GB"/>
        </w:rPr>
      </w:pPr>
      <w:r>
        <w:rPr>
          <w:rFonts w:ascii="Arial" w:hAnsi="Arial" w:cs="Arial"/>
          <w:noProof/>
          <w:sz w:val="36"/>
          <w:szCs w:val="36"/>
          <w:lang w:eastAsia="en-GB"/>
        </w:rPr>
        <w:drawing>
          <wp:inline distT="0" distB="0" distL="0" distR="0" wp14:anchorId="3BD3C86A" wp14:editId="46BC5343">
            <wp:extent cx="4076700" cy="1419225"/>
            <wp:effectExtent l="0" t="0" r="0" b="9525"/>
            <wp:docPr id="1" name="Picture 1" descr="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6700" cy="1419225"/>
                    </a:xfrm>
                    <a:prstGeom prst="rect">
                      <a:avLst/>
                    </a:prstGeom>
                    <a:noFill/>
                    <a:ln>
                      <a:noFill/>
                    </a:ln>
                  </pic:spPr>
                </pic:pic>
              </a:graphicData>
            </a:graphic>
          </wp:inline>
        </w:drawing>
      </w:r>
    </w:p>
    <w:p w14:paraId="60E56482" w14:textId="286516BD" w:rsidR="00A12550" w:rsidRPr="00AA15C4" w:rsidRDefault="00A12550" w:rsidP="00154E2D">
      <w:pPr>
        <w:rPr>
          <w:b/>
          <w:sz w:val="24"/>
          <w:szCs w:val="24"/>
          <w:u w:val="single"/>
        </w:rPr>
      </w:pPr>
      <w:r w:rsidRPr="00AA15C4">
        <w:rPr>
          <w:b/>
          <w:sz w:val="24"/>
          <w:szCs w:val="24"/>
          <w:u w:val="single"/>
        </w:rPr>
        <w:lastRenderedPageBreak/>
        <w:t>Our commitment to visitors and people in our care in 202</w:t>
      </w:r>
      <w:r w:rsidR="00582869">
        <w:rPr>
          <w:b/>
          <w:sz w:val="24"/>
          <w:szCs w:val="24"/>
          <w:u w:val="single"/>
        </w:rPr>
        <w:t>4</w:t>
      </w:r>
      <w:r w:rsidRPr="00AA15C4">
        <w:rPr>
          <w:b/>
          <w:sz w:val="24"/>
          <w:szCs w:val="24"/>
          <w:u w:val="single"/>
        </w:rPr>
        <w:t xml:space="preserve"> and beyond</w:t>
      </w:r>
    </w:p>
    <w:p w14:paraId="5B4DCA1C" w14:textId="7B0B803D" w:rsidR="00A12550" w:rsidRPr="00154E2D" w:rsidRDefault="00A12550" w:rsidP="00154E2D">
      <w:pPr>
        <w:rPr>
          <w:sz w:val="24"/>
          <w:szCs w:val="24"/>
        </w:rPr>
      </w:pPr>
      <w:r w:rsidRPr="00154E2D">
        <w:rPr>
          <w:sz w:val="24"/>
          <w:szCs w:val="24"/>
        </w:rPr>
        <w:t>In-Cell telephones w</w:t>
      </w:r>
      <w:r w:rsidR="002E499B">
        <w:rPr>
          <w:sz w:val="24"/>
          <w:szCs w:val="24"/>
        </w:rPr>
        <w:t>ere</w:t>
      </w:r>
      <w:r w:rsidRPr="00154E2D">
        <w:rPr>
          <w:sz w:val="24"/>
          <w:szCs w:val="24"/>
        </w:rPr>
        <w:t xml:space="preserve"> installed</w:t>
      </w:r>
      <w:r w:rsidR="002E499B">
        <w:rPr>
          <w:sz w:val="24"/>
          <w:szCs w:val="24"/>
        </w:rPr>
        <w:t xml:space="preserve"> in 2022 allowing prisoners and relatives to communicate at more convenient times for all concerned and </w:t>
      </w:r>
      <w:r w:rsidR="00BC10AE">
        <w:rPr>
          <w:sz w:val="24"/>
          <w:szCs w:val="24"/>
        </w:rPr>
        <w:t>we are proud that this introduction has</w:t>
      </w:r>
      <w:r w:rsidRPr="00154E2D">
        <w:rPr>
          <w:sz w:val="24"/>
          <w:szCs w:val="24"/>
        </w:rPr>
        <w:t xml:space="preserve"> </w:t>
      </w:r>
      <w:r w:rsidR="00BC10AE">
        <w:rPr>
          <w:sz w:val="24"/>
          <w:szCs w:val="24"/>
        </w:rPr>
        <w:t>further improved</w:t>
      </w:r>
      <w:r w:rsidRPr="00154E2D">
        <w:rPr>
          <w:sz w:val="24"/>
          <w:szCs w:val="24"/>
        </w:rPr>
        <w:t xml:space="preserve"> family</w:t>
      </w:r>
      <w:r w:rsidR="00BC10AE">
        <w:rPr>
          <w:sz w:val="24"/>
          <w:szCs w:val="24"/>
        </w:rPr>
        <w:t xml:space="preserve"> and </w:t>
      </w:r>
      <w:r w:rsidRPr="00154E2D">
        <w:rPr>
          <w:sz w:val="24"/>
          <w:szCs w:val="24"/>
        </w:rPr>
        <w:t xml:space="preserve">significant </w:t>
      </w:r>
      <w:proofErr w:type="gramStart"/>
      <w:r w:rsidRPr="00154E2D">
        <w:rPr>
          <w:sz w:val="24"/>
          <w:szCs w:val="24"/>
        </w:rPr>
        <w:t>others</w:t>
      </w:r>
      <w:proofErr w:type="gramEnd"/>
      <w:r w:rsidRPr="00154E2D">
        <w:rPr>
          <w:sz w:val="24"/>
          <w:szCs w:val="24"/>
        </w:rPr>
        <w:t xml:space="preserve"> </w:t>
      </w:r>
      <w:r w:rsidR="00BC10AE">
        <w:rPr>
          <w:sz w:val="24"/>
          <w:szCs w:val="24"/>
        </w:rPr>
        <w:t>relationships with their loved ones currently in our care</w:t>
      </w:r>
      <w:r w:rsidRPr="00154E2D">
        <w:rPr>
          <w:sz w:val="24"/>
          <w:szCs w:val="24"/>
        </w:rPr>
        <w:t>.</w:t>
      </w:r>
    </w:p>
    <w:p w14:paraId="4B9B4201" w14:textId="4F8812D4" w:rsidR="00A12550" w:rsidRDefault="00A12550" w:rsidP="00154E2D">
      <w:pPr>
        <w:rPr>
          <w:sz w:val="24"/>
          <w:szCs w:val="24"/>
        </w:rPr>
      </w:pPr>
      <w:r w:rsidRPr="00154E2D">
        <w:rPr>
          <w:sz w:val="24"/>
          <w:szCs w:val="24"/>
        </w:rPr>
        <w:t xml:space="preserve">We have </w:t>
      </w:r>
      <w:r w:rsidR="00BC10AE">
        <w:rPr>
          <w:sz w:val="24"/>
          <w:szCs w:val="24"/>
        </w:rPr>
        <w:t xml:space="preserve">a designated member of our Senior Management Team to take the lead on our </w:t>
      </w:r>
      <w:r w:rsidRPr="00154E2D">
        <w:rPr>
          <w:sz w:val="24"/>
          <w:szCs w:val="24"/>
        </w:rPr>
        <w:t>Family Strategy w</w:t>
      </w:r>
      <w:r w:rsidR="00154E2D">
        <w:rPr>
          <w:sz w:val="24"/>
          <w:szCs w:val="24"/>
        </w:rPr>
        <w:t>hose</w:t>
      </w:r>
      <w:r w:rsidRPr="00154E2D">
        <w:rPr>
          <w:sz w:val="24"/>
          <w:szCs w:val="24"/>
        </w:rPr>
        <w:t xml:space="preserve"> </w:t>
      </w:r>
      <w:r w:rsidR="00BC10AE">
        <w:rPr>
          <w:sz w:val="24"/>
          <w:szCs w:val="24"/>
        </w:rPr>
        <w:t>role</w:t>
      </w:r>
      <w:r w:rsidRPr="00154E2D">
        <w:rPr>
          <w:sz w:val="24"/>
          <w:szCs w:val="24"/>
        </w:rPr>
        <w:t xml:space="preserve"> is to improve the link between families/significant others and the people in our care. </w:t>
      </w:r>
    </w:p>
    <w:p w14:paraId="6DEE0784" w14:textId="0327B7CE" w:rsidR="0061235D" w:rsidRPr="00777771" w:rsidRDefault="0061235D" w:rsidP="00154E2D">
      <w:pPr>
        <w:rPr>
          <w:sz w:val="24"/>
          <w:szCs w:val="24"/>
        </w:rPr>
      </w:pPr>
      <w:r w:rsidRPr="00777771">
        <w:rPr>
          <w:sz w:val="24"/>
          <w:szCs w:val="24"/>
        </w:rPr>
        <w:t xml:space="preserve">We also have a </w:t>
      </w:r>
      <w:r w:rsidR="001775C0" w:rsidRPr="00777771">
        <w:rPr>
          <w:sz w:val="24"/>
          <w:szCs w:val="24"/>
        </w:rPr>
        <w:t>Family strategy champion</w:t>
      </w:r>
      <w:r w:rsidR="00F41BE0" w:rsidRPr="00777771">
        <w:rPr>
          <w:sz w:val="24"/>
          <w:szCs w:val="24"/>
        </w:rPr>
        <w:t xml:space="preserve"> who works </w:t>
      </w:r>
      <w:proofErr w:type="gramStart"/>
      <w:r w:rsidR="00F41BE0" w:rsidRPr="00777771">
        <w:rPr>
          <w:sz w:val="24"/>
          <w:szCs w:val="24"/>
        </w:rPr>
        <w:t>on a daily basis</w:t>
      </w:r>
      <w:proofErr w:type="gramEnd"/>
      <w:r w:rsidR="00F41BE0" w:rsidRPr="00777771">
        <w:rPr>
          <w:sz w:val="24"/>
          <w:szCs w:val="24"/>
        </w:rPr>
        <w:t xml:space="preserve"> </w:t>
      </w:r>
      <w:r w:rsidR="009632FD" w:rsidRPr="00777771">
        <w:rPr>
          <w:sz w:val="24"/>
          <w:szCs w:val="24"/>
        </w:rPr>
        <w:t xml:space="preserve">supporting </w:t>
      </w:r>
      <w:r w:rsidR="00FC71C7" w:rsidRPr="00777771">
        <w:rPr>
          <w:sz w:val="24"/>
          <w:szCs w:val="24"/>
        </w:rPr>
        <w:t>and driving forward</w:t>
      </w:r>
      <w:r w:rsidR="009632FD" w:rsidRPr="00777771">
        <w:rPr>
          <w:sz w:val="24"/>
          <w:szCs w:val="24"/>
        </w:rPr>
        <w:t xml:space="preserve"> our family strategy, meeting families and prisoners as well as supporting our FASO provider.</w:t>
      </w:r>
    </w:p>
    <w:p w14:paraId="5553A389" w14:textId="31166264" w:rsidR="00582869" w:rsidRPr="00777771" w:rsidRDefault="00582869" w:rsidP="00154E2D">
      <w:pPr>
        <w:rPr>
          <w:sz w:val="24"/>
          <w:szCs w:val="24"/>
        </w:rPr>
      </w:pPr>
      <w:r w:rsidRPr="00777771">
        <w:rPr>
          <w:sz w:val="24"/>
          <w:szCs w:val="24"/>
        </w:rPr>
        <w:t xml:space="preserve">We will host a series of advertised and scheduled Family forums where families can meet with senior leaders to </w:t>
      </w:r>
      <w:r w:rsidR="00AB1CAB" w:rsidRPr="00777771">
        <w:rPr>
          <w:sz w:val="24"/>
          <w:szCs w:val="24"/>
        </w:rPr>
        <w:t>raise concerns and support the prison in improving its family provision.</w:t>
      </w:r>
    </w:p>
    <w:p w14:paraId="17742E4E" w14:textId="2A20CE39" w:rsidR="00AA15C4" w:rsidRDefault="00A12550" w:rsidP="00154E2D">
      <w:pPr>
        <w:rPr>
          <w:sz w:val="24"/>
          <w:szCs w:val="24"/>
        </w:rPr>
      </w:pPr>
      <w:r w:rsidRPr="00777771">
        <w:rPr>
          <w:sz w:val="24"/>
          <w:szCs w:val="24"/>
        </w:rPr>
        <w:t xml:space="preserve">We </w:t>
      </w:r>
      <w:r w:rsidR="00154E2D" w:rsidRPr="00777771">
        <w:rPr>
          <w:sz w:val="24"/>
          <w:szCs w:val="24"/>
        </w:rPr>
        <w:t>have</w:t>
      </w:r>
      <w:r w:rsidRPr="00777771">
        <w:rPr>
          <w:sz w:val="24"/>
          <w:szCs w:val="24"/>
        </w:rPr>
        <w:t xml:space="preserve"> instal</w:t>
      </w:r>
      <w:r w:rsidR="00AA15C4" w:rsidRPr="00777771">
        <w:rPr>
          <w:sz w:val="24"/>
          <w:szCs w:val="24"/>
        </w:rPr>
        <w:t>led</w:t>
      </w:r>
      <w:r w:rsidR="00154E2D" w:rsidRPr="00777771">
        <w:rPr>
          <w:sz w:val="24"/>
          <w:szCs w:val="24"/>
        </w:rPr>
        <w:t xml:space="preserve"> </w:t>
      </w:r>
      <w:r w:rsidRPr="00777771">
        <w:rPr>
          <w:sz w:val="24"/>
          <w:szCs w:val="24"/>
        </w:rPr>
        <w:t xml:space="preserve">large TV screens in the </w:t>
      </w:r>
      <w:r w:rsidR="00AA15C4" w:rsidRPr="00777771">
        <w:rPr>
          <w:sz w:val="24"/>
          <w:szCs w:val="24"/>
        </w:rPr>
        <w:t>V</w:t>
      </w:r>
      <w:r w:rsidRPr="00777771">
        <w:rPr>
          <w:sz w:val="24"/>
          <w:szCs w:val="24"/>
        </w:rPr>
        <w:t xml:space="preserve">isits </w:t>
      </w:r>
      <w:r w:rsidR="00AA15C4" w:rsidRPr="00777771">
        <w:rPr>
          <w:sz w:val="24"/>
          <w:szCs w:val="24"/>
        </w:rPr>
        <w:t>C</w:t>
      </w:r>
      <w:r w:rsidRPr="00777771">
        <w:rPr>
          <w:sz w:val="24"/>
          <w:szCs w:val="24"/>
        </w:rPr>
        <w:t>entre</w:t>
      </w:r>
      <w:r w:rsidR="00AA15C4" w:rsidRPr="00777771">
        <w:rPr>
          <w:sz w:val="24"/>
          <w:szCs w:val="24"/>
        </w:rPr>
        <w:t xml:space="preserve"> for up-to-date information, traffic reports, a</w:t>
      </w:r>
      <w:r w:rsidR="00FC71C7" w:rsidRPr="00777771">
        <w:rPr>
          <w:sz w:val="24"/>
          <w:szCs w:val="24"/>
        </w:rPr>
        <w:t>s well as</w:t>
      </w:r>
      <w:r w:rsidR="00AA15C4" w:rsidRPr="00777771">
        <w:rPr>
          <w:sz w:val="24"/>
          <w:szCs w:val="24"/>
        </w:rPr>
        <w:t xml:space="preserve"> </w:t>
      </w:r>
      <w:r w:rsidR="00FC71C7" w:rsidRPr="00777771">
        <w:rPr>
          <w:sz w:val="24"/>
          <w:szCs w:val="24"/>
        </w:rPr>
        <w:t>utilising</w:t>
      </w:r>
      <w:r w:rsidR="00AA15C4" w:rsidRPr="00777771">
        <w:rPr>
          <w:sz w:val="24"/>
          <w:szCs w:val="24"/>
        </w:rPr>
        <w:t xml:space="preserve"> </w:t>
      </w:r>
      <w:proofErr w:type="gramStart"/>
      <w:r w:rsidR="00AA15C4" w:rsidRPr="00777771">
        <w:rPr>
          <w:sz w:val="24"/>
          <w:szCs w:val="24"/>
        </w:rPr>
        <w:t>TV</w:t>
      </w:r>
      <w:r w:rsidR="00FC71C7" w:rsidRPr="00777771">
        <w:rPr>
          <w:sz w:val="24"/>
          <w:szCs w:val="24"/>
        </w:rPr>
        <w:t>’s</w:t>
      </w:r>
      <w:proofErr w:type="gramEnd"/>
      <w:r w:rsidR="00AA15C4" w:rsidRPr="00777771">
        <w:rPr>
          <w:sz w:val="24"/>
          <w:szCs w:val="24"/>
        </w:rPr>
        <w:t xml:space="preserve"> in</w:t>
      </w:r>
      <w:r w:rsidRPr="00777771">
        <w:rPr>
          <w:sz w:val="24"/>
          <w:szCs w:val="24"/>
        </w:rPr>
        <w:t xml:space="preserve"> </w:t>
      </w:r>
      <w:r w:rsidR="00AA15C4" w:rsidRPr="00777771">
        <w:rPr>
          <w:sz w:val="24"/>
          <w:szCs w:val="24"/>
        </w:rPr>
        <w:t>the Vi</w:t>
      </w:r>
      <w:r w:rsidRPr="00777771">
        <w:rPr>
          <w:sz w:val="24"/>
          <w:szCs w:val="24"/>
        </w:rPr>
        <w:t xml:space="preserve">sits </w:t>
      </w:r>
      <w:r w:rsidR="00AA15C4" w:rsidRPr="00777771">
        <w:rPr>
          <w:sz w:val="24"/>
          <w:szCs w:val="24"/>
        </w:rPr>
        <w:t>H</w:t>
      </w:r>
      <w:r w:rsidRPr="00777771">
        <w:rPr>
          <w:sz w:val="24"/>
          <w:szCs w:val="24"/>
        </w:rPr>
        <w:t xml:space="preserve">all </w:t>
      </w:r>
      <w:r w:rsidR="00AA15C4" w:rsidRPr="00777771">
        <w:rPr>
          <w:sz w:val="24"/>
          <w:szCs w:val="24"/>
        </w:rPr>
        <w:t>for video consoles.</w:t>
      </w:r>
    </w:p>
    <w:p w14:paraId="5F21377B" w14:textId="66085E95" w:rsidR="00A12550" w:rsidRPr="00154E2D" w:rsidRDefault="00A12550" w:rsidP="00154E2D">
      <w:pPr>
        <w:rPr>
          <w:sz w:val="24"/>
          <w:szCs w:val="24"/>
        </w:rPr>
      </w:pPr>
      <w:r w:rsidRPr="00154E2D">
        <w:rPr>
          <w:sz w:val="24"/>
          <w:szCs w:val="24"/>
        </w:rPr>
        <w:t>We are looking at ways to continue to improve our facilities for children, subject to funding and security clearance</w:t>
      </w:r>
      <w:r w:rsidR="00BC10AE">
        <w:rPr>
          <w:sz w:val="24"/>
          <w:szCs w:val="24"/>
        </w:rPr>
        <w:t xml:space="preserve"> and will use our virtual digital forums to influence this provision.</w:t>
      </w:r>
    </w:p>
    <w:p w14:paraId="185A5F06" w14:textId="1998B0A4" w:rsidR="00A12550" w:rsidRPr="00154E2D" w:rsidRDefault="00A12550" w:rsidP="00154E2D">
      <w:pPr>
        <w:rPr>
          <w:sz w:val="24"/>
          <w:szCs w:val="24"/>
        </w:rPr>
      </w:pPr>
      <w:r w:rsidRPr="00154E2D">
        <w:rPr>
          <w:sz w:val="24"/>
          <w:szCs w:val="24"/>
        </w:rPr>
        <w:t xml:space="preserve">We </w:t>
      </w:r>
      <w:r w:rsidR="00BC10AE">
        <w:rPr>
          <w:sz w:val="24"/>
          <w:szCs w:val="24"/>
        </w:rPr>
        <w:t>will continue to conduct regular focussed</w:t>
      </w:r>
      <w:r w:rsidRPr="00154E2D">
        <w:rPr>
          <w:sz w:val="24"/>
          <w:szCs w:val="24"/>
        </w:rPr>
        <w:t xml:space="preserve"> huge prison </w:t>
      </w:r>
      <w:r w:rsidR="00BC10AE">
        <w:rPr>
          <w:sz w:val="24"/>
          <w:szCs w:val="24"/>
        </w:rPr>
        <w:t xml:space="preserve">and visitor </w:t>
      </w:r>
      <w:r w:rsidRPr="00154E2D">
        <w:rPr>
          <w:sz w:val="24"/>
          <w:szCs w:val="24"/>
        </w:rPr>
        <w:t>survey</w:t>
      </w:r>
      <w:r w:rsidR="00BC10AE">
        <w:rPr>
          <w:sz w:val="24"/>
          <w:szCs w:val="24"/>
        </w:rPr>
        <w:t>s</w:t>
      </w:r>
      <w:r w:rsidRPr="00154E2D">
        <w:rPr>
          <w:sz w:val="24"/>
          <w:szCs w:val="24"/>
        </w:rPr>
        <w:t xml:space="preserve"> where we will be able to </w:t>
      </w:r>
      <w:r w:rsidR="00BC10AE">
        <w:rPr>
          <w:sz w:val="24"/>
          <w:szCs w:val="24"/>
        </w:rPr>
        <w:t xml:space="preserve">greater </w:t>
      </w:r>
      <w:r w:rsidRPr="00154E2D">
        <w:rPr>
          <w:sz w:val="24"/>
          <w:szCs w:val="24"/>
        </w:rPr>
        <w:t>identify the needs of the people in our care and what we can do to improve their time at HMP Buckley Hall and how to involve their significant others in th</w:t>
      </w:r>
      <w:r w:rsidR="00BC10AE">
        <w:rPr>
          <w:sz w:val="24"/>
          <w:szCs w:val="24"/>
        </w:rPr>
        <w:t>is</w:t>
      </w:r>
      <w:r w:rsidRPr="00154E2D">
        <w:rPr>
          <w:sz w:val="24"/>
          <w:szCs w:val="24"/>
        </w:rPr>
        <w:t xml:space="preserve"> journey.</w:t>
      </w:r>
    </w:p>
    <w:p w14:paraId="7E8A37A1" w14:textId="4F29576F" w:rsidR="00F342C2" w:rsidRPr="00AB1CAB" w:rsidRDefault="00A12550" w:rsidP="00AB1CAB">
      <w:pPr>
        <w:rPr>
          <w:sz w:val="24"/>
          <w:szCs w:val="24"/>
        </w:rPr>
      </w:pPr>
      <w:r w:rsidRPr="00154E2D">
        <w:rPr>
          <w:sz w:val="24"/>
          <w:szCs w:val="24"/>
        </w:rPr>
        <w:t xml:space="preserve">We </w:t>
      </w:r>
      <w:r w:rsidR="00BC10AE">
        <w:rPr>
          <w:sz w:val="24"/>
          <w:szCs w:val="24"/>
        </w:rPr>
        <w:t xml:space="preserve">will host </w:t>
      </w:r>
      <w:proofErr w:type="gramStart"/>
      <w:r w:rsidR="00BC10AE">
        <w:rPr>
          <w:sz w:val="24"/>
          <w:szCs w:val="24"/>
        </w:rPr>
        <w:t>a number of</w:t>
      </w:r>
      <w:proofErr w:type="gramEnd"/>
      <w:r w:rsidR="00BC10AE">
        <w:rPr>
          <w:sz w:val="24"/>
          <w:szCs w:val="24"/>
        </w:rPr>
        <w:t xml:space="preserve"> specific family day events to celebrate key events such as </w:t>
      </w:r>
      <w:r w:rsidR="00F3678A">
        <w:rPr>
          <w:sz w:val="24"/>
          <w:szCs w:val="24"/>
        </w:rPr>
        <w:t>Valentine’s Day</w:t>
      </w:r>
      <w:r w:rsidR="00BC10AE">
        <w:rPr>
          <w:sz w:val="24"/>
          <w:szCs w:val="24"/>
        </w:rPr>
        <w:t xml:space="preserve">, </w:t>
      </w:r>
      <w:r w:rsidR="00F3678A">
        <w:rPr>
          <w:sz w:val="24"/>
          <w:szCs w:val="24"/>
        </w:rPr>
        <w:t>Mother’s Day</w:t>
      </w:r>
      <w:r w:rsidR="00BC10AE">
        <w:rPr>
          <w:sz w:val="24"/>
          <w:szCs w:val="24"/>
        </w:rPr>
        <w:t xml:space="preserve"> &amp; Father’s Day as well as </w:t>
      </w:r>
      <w:r w:rsidRPr="00154E2D">
        <w:rPr>
          <w:sz w:val="24"/>
          <w:szCs w:val="24"/>
        </w:rPr>
        <w:t xml:space="preserve">holding </w:t>
      </w:r>
      <w:r w:rsidR="00BC10AE">
        <w:rPr>
          <w:sz w:val="24"/>
          <w:szCs w:val="24"/>
        </w:rPr>
        <w:t xml:space="preserve">child focussed events around Easter, Halloween and Christmas where the opportunity for the men in our care to spend quality time with their children is allowed to take place in a more informal setting. We will also host an annual </w:t>
      </w:r>
      <w:r w:rsidRPr="00154E2D">
        <w:rPr>
          <w:sz w:val="24"/>
          <w:szCs w:val="24"/>
        </w:rPr>
        <w:t>celebrat</w:t>
      </w:r>
      <w:r w:rsidR="00BC10AE">
        <w:rPr>
          <w:sz w:val="24"/>
          <w:szCs w:val="24"/>
        </w:rPr>
        <w:t>ion event to champion</w:t>
      </w:r>
      <w:r w:rsidRPr="00154E2D">
        <w:rPr>
          <w:sz w:val="24"/>
          <w:szCs w:val="24"/>
        </w:rPr>
        <w:t xml:space="preserve"> the success of the people in our care. We will invite families/significant others to the ceremonies after significant course/qualifications have been achieved to be able to celebrate success together. </w:t>
      </w:r>
    </w:p>
    <w:p w14:paraId="17851985" w14:textId="54AC0700" w:rsidR="00154E2D" w:rsidRDefault="00CA7073" w:rsidP="00154E2D">
      <w:pPr>
        <w:spacing w:line="360" w:lineRule="auto"/>
        <w:rPr>
          <w:rFonts w:ascii="Arial" w:eastAsia="Times New Roman" w:hAnsi="Arial" w:cs="Arial"/>
          <w:b/>
          <w:color w:val="7030A0"/>
          <w:sz w:val="28"/>
          <w:szCs w:val="28"/>
          <w:lang w:eastAsia="en-GB"/>
        </w:rPr>
      </w:pPr>
      <w:r w:rsidRPr="00EA53D0">
        <w:rPr>
          <w:rFonts w:ascii="Arial" w:hAnsi="Arial" w:cs="Arial"/>
          <w:b/>
          <w:noProof/>
          <w:sz w:val="24"/>
          <w:szCs w:val="24"/>
          <w:lang w:eastAsia="en-GB"/>
        </w:rPr>
        <w:drawing>
          <wp:anchor distT="0" distB="0" distL="114300" distR="114300" simplePos="0" relativeHeight="251671552" behindDoc="0" locked="0" layoutInCell="1" allowOverlap="1" wp14:anchorId="41D3197E" wp14:editId="5A85BCAE">
            <wp:simplePos x="0" y="0"/>
            <wp:positionH relativeFrom="column">
              <wp:posOffset>3279775</wp:posOffset>
            </wp:positionH>
            <wp:positionV relativeFrom="paragraph">
              <wp:posOffset>0</wp:posOffset>
            </wp:positionV>
            <wp:extent cx="3177598" cy="1924050"/>
            <wp:effectExtent l="0" t="0" r="3810" b="0"/>
            <wp:wrapThrough wrapText="bothSides">
              <wp:wrapPolygon edited="0">
                <wp:start x="0" y="0"/>
                <wp:lineTo x="0" y="21386"/>
                <wp:lineTo x="21496" y="21386"/>
                <wp:lineTo x="21496" y="0"/>
                <wp:lineTo x="0" y="0"/>
              </wp:wrapPolygon>
            </wp:wrapThrough>
            <wp:docPr id="4" name="Picture 4" descr="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c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7598"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0AE">
        <w:rPr>
          <w:rFonts w:ascii="Arial" w:eastAsia="Times New Roman" w:hAnsi="Arial" w:cs="Arial"/>
          <w:b/>
          <w:color w:val="7030A0"/>
          <w:sz w:val="28"/>
          <w:szCs w:val="28"/>
          <w:lang w:eastAsia="en-GB"/>
        </w:rPr>
        <w:t xml:space="preserve">How We </w:t>
      </w:r>
      <w:r w:rsidR="00AA15C4">
        <w:rPr>
          <w:rFonts w:ascii="Arial" w:eastAsia="Times New Roman" w:hAnsi="Arial" w:cs="Arial"/>
          <w:b/>
          <w:color w:val="7030A0"/>
          <w:sz w:val="28"/>
          <w:szCs w:val="28"/>
          <w:lang w:eastAsia="en-GB"/>
        </w:rPr>
        <w:t>Measur</w:t>
      </w:r>
      <w:r w:rsidR="00BC10AE">
        <w:rPr>
          <w:rFonts w:ascii="Arial" w:eastAsia="Times New Roman" w:hAnsi="Arial" w:cs="Arial"/>
          <w:b/>
          <w:color w:val="7030A0"/>
          <w:sz w:val="28"/>
          <w:szCs w:val="28"/>
          <w:lang w:eastAsia="en-GB"/>
        </w:rPr>
        <w:t>e Our</w:t>
      </w:r>
      <w:r w:rsidR="00AA15C4">
        <w:rPr>
          <w:rFonts w:ascii="Arial" w:eastAsia="Times New Roman" w:hAnsi="Arial" w:cs="Arial"/>
          <w:b/>
          <w:color w:val="7030A0"/>
          <w:sz w:val="28"/>
          <w:szCs w:val="28"/>
          <w:lang w:eastAsia="en-GB"/>
        </w:rPr>
        <w:t xml:space="preserve"> Success</w:t>
      </w:r>
    </w:p>
    <w:p w14:paraId="2C500957" w14:textId="3FF25897" w:rsidR="00BC10AE" w:rsidRDefault="00BC10AE" w:rsidP="00CE3F5C">
      <w:pPr>
        <w:pStyle w:val="NoSpacing"/>
        <w:rPr>
          <w:rFonts w:asciiTheme="minorHAnsi" w:hAnsiTheme="minorHAnsi"/>
        </w:rPr>
      </w:pPr>
      <w:r>
        <w:rPr>
          <w:rFonts w:asciiTheme="minorHAnsi" w:hAnsiTheme="minorHAnsi"/>
        </w:rPr>
        <w:t>W</w:t>
      </w:r>
      <w:r w:rsidR="001D4253">
        <w:rPr>
          <w:rFonts w:asciiTheme="minorHAnsi" w:hAnsiTheme="minorHAnsi"/>
        </w:rPr>
        <w:t>e</w:t>
      </w:r>
      <w:r>
        <w:rPr>
          <w:rFonts w:asciiTheme="minorHAnsi" w:hAnsiTheme="minorHAnsi"/>
        </w:rPr>
        <w:t xml:space="preserve"> will measure our success by:</w:t>
      </w:r>
    </w:p>
    <w:p w14:paraId="61212CB3" w14:textId="77777777" w:rsidR="00BC10AE" w:rsidRDefault="00BC10AE" w:rsidP="00CE3F5C">
      <w:pPr>
        <w:pStyle w:val="NoSpacing"/>
        <w:rPr>
          <w:rFonts w:asciiTheme="minorHAnsi" w:hAnsiTheme="minorHAnsi"/>
        </w:rPr>
      </w:pPr>
    </w:p>
    <w:p w14:paraId="6830CADF" w14:textId="10646E30" w:rsidR="00FF1F8A" w:rsidRPr="00CE3F5C" w:rsidRDefault="00BC10AE" w:rsidP="00CE3F5C">
      <w:pPr>
        <w:pStyle w:val="NoSpacing"/>
        <w:rPr>
          <w:rFonts w:asciiTheme="minorHAnsi" w:hAnsiTheme="minorHAnsi"/>
        </w:rPr>
      </w:pPr>
      <w:r>
        <w:rPr>
          <w:rFonts w:asciiTheme="minorHAnsi" w:hAnsiTheme="minorHAnsi"/>
        </w:rPr>
        <w:t>Maximising</w:t>
      </w:r>
      <w:r w:rsidR="00FF1F8A" w:rsidRPr="00CE3F5C">
        <w:rPr>
          <w:rFonts w:asciiTheme="minorHAnsi" w:hAnsiTheme="minorHAnsi"/>
        </w:rPr>
        <w:t xml:space="preserve"> the number of spaces/attendees available for each visit</w:t>
      </w:r>
    </w:p>
    <w:p w14:paraId="32E3B8C2" w14:textId="77777777" w:rsidR="00CE3F5C" w:rsidRDefault="00CE3F5C" w:rsidP="00CE3F5C">
      <w:pPr>
        <w:pStyle w:val="NoSpacing"/>
        <w:rPr>
          <w:rFonts w:asciiTheme="minorHAnsi" w:hAnsiTheme="minorHAnsi"/>
        </w:rPr>
      </w:pPr>
    </w:p>
    <w:p w14:paraId="6533CBF5" w14:textId="13F95881" w:rsidR="00FF1F8A" w:rsidRPr="00CE3F5C" w:rsidRDefault="00FF1F8A" w:rsidP="00CE3F5C">
      <w:pPr>
        <w:pStyle w:val="NoSpacing"/>
        <w:rPr>
          <w:rFonts w:asciiTheme="minorHAnsi" w:hAnsiTheme="minorHAnsi"/>
        </w:rPr>
      </w:pPr>
      <w:r w:rsidRPr="00CE3F5C">
        <w:rPr>
          <w:rFonts w:asciiTheme="minorHAnsi" w:hAnsiTheme="minorHAnsi"/>
        </w:rPr>
        <w:t xml:space="preserve">By </w:t>
      </w:r>
      <w:r w:rsidR="001D4253">
        <w:rPr>
          <w:rFonts w:asciiTheme="minorHAnsi" w:hAnsiTheme="minorHAnsi"/>
        </w:rPr>
        <w:t>ensuring our focussed family day events are diverse and meet the needs of the men in our care</w:t>
      </w:r>
    </w:p>
    <w:p w14:paraId="0F245BE9" w14:textId="77777777" w:rsidR="00CE3F5C" w:rsidRDefault="00CE3F5C" w:rsidP="00CE3F5C">
      <w:pPr>
        <w:pStyle w:val="NoSpacing"/>
        <w:rPr>
          <w:rFonts w:asciiTheme="minorHAnsi" w:hAnsiTheme="minorHAnsi"/>
        </w:rPr>
      </w:pPr>
    </w:p>
    <w:p w14:paraId="00E6AE53" w14:textId="7B6FF059" w:rsidR="00FF1F8A" w:rsidRPr="00CE3F5C" w:rsidRDefault="00FF1F8A" w:rsidP="00CE3F5C">
      <w:pPr>
        <w:pStyle w:val="NoSpacing"/>
        <w:rPr>
          <w:rFonts w:asciiTheme="minorHAnsi" w:hAnsiTheme="minorHAnsi"/>
        </w:rPr>
      </w:pPr>
      <w:r w:rsidRPr="00CE3F5C">
        <w:rPr>
          <w:rFonts w:asciiTheme="minorHAnsi" w:hAnsiTheme="minorHAnsi"/>
        </w:rPr>
        <w:lastRenderedPageBreak/>
        <w:t>By listening to</w:t>
      </w:r>
      <w:r w:rsidR="00BC10AE">
        <w:rPr>
          <w:rFonts w:asciiTheme="minorHAnsi" w:hAnsiTheme="minorHAnsi"/>
        </w:rPr>
        <w:t xml:space="preserve"> and acting on the ideas and comments from</w:t>
      </w:r>
      <w:r w:rsidR="001D4253">
        <w:rPr>
          <w:rFonts w:asciiTheme="minorHAnsi" w:hAnsiTheme="minorHAnsi"/>
        </w:rPr>
        <w:t xml:space="preserve"> both</w:t>
      </w:r>
      <w:r w:rsidRPr="00CE3F5C">
        <w:rPr>
          <w:rFonts w:asciiTheme="minorHAnsi" w:hAnsiTheme="minorHAnsi"/>
        </w:rPr>
        <w:t xml:space="preserve"> prisoners and families through</w:t>
      </w:r>
      <w:r w:rsidR="001D4253">
        <w:rPr>
          <w:rFonts w:asciiTheme="minorHAnsi" w:hAnsiTheme="minorHAnsi"/>
        </w:rPr>
        <w:t xml:space="preserve"> our</w:t>
      </w:r>
      <w:r w:rsidRPr="00CE3F5C">
        <w:rPr>
          <w:rFonts w:asciiTheme="minorHAnsi" w:hAnsiTheme="minorHAnsi"/>
        </w:rPr>
        <w:t xml:space="preserve"> regular</w:t>
      </w:r>
      <w:r w:rsidR="001D4253">
        <w:rPr>
          <w:rFonts w:asciiTheme="minorHAnsi" w:hAnsiTheme="minorHAnsi"/>
        </w:rPr>
        <w:t>ly</w:t>
      </w:r>
      <w:r w:rsidRPr="00CE3F5C">
        <w:rPr>
          <w:rFonts w:asciiTheme="minorHAnsi" w:hAnsiTheme="minorHAnsi"/>
        </w:rPr>
        <w:t xml:space="preserve"> </w:t>
      </w:r>
      <w:r w:rsidR="00BC10AE">
        <w:rPr>
          <w:rFonts w:asciiTheme="minorHAnsi" w:hAnsiTheme="minorHAnsi"/>
        </w:rPr>
        <w:t xml:space="preserve">advertised </w:t>
      </w:r>
      <w:r w:rsidRPr="00CE3F5C">
        <w:rPr>
          <w:rFonts w:asciiTheme="minorHAnsi" w:hAnsiTheme="minorHAnsi"/>
        </w:rPr>
        <w:t>forums</w:t>
      </w:r>
    </w:p>
    <w:p w14:paraId="2CBA4DDE" w14:textId="77777777" w:rsidR="00CE3F5C" w:rsidRDefault="00CE3F5C" w:rsidP="00CE3F5C">
      <w:pPr>
        <w:pStyle w:val="NoSpacing"/>
        <w:rPr>
          <w:rFonts w:asciiTheme="minorHAnsi" w:hAnsiTheme="minorHAnsi"/>
        </w:rPr>
      </w:pPr>
    </w:p>
    <w:p w14:paraId="0249FB78" w14:textId="77E3D19E" w:rsidR="00FF1F8A" w:rsidRPr="00CE3F5C" w:rsidRDefault="00FF1F8A" w:rsidP="00CE3F5C">
      <w:pPr>
        <w:pStyle w:val="NoSpacing"/>
        <w:rPr>
          <w:rFonts w:asciiTheme="minorHAnsi" w:hAnsiTheme="minorHAnsi"/>
        </w:rPr>
      </w:pPr>
      <w:r w:rsidRPr="00CE3F5C">
        <w:rPr>
          <w:rFonts w:asciiTheme="minorHAnsi" w:hAnsiTheme="minorHAnsi"/>
        </w:rPr>
        <w:t xml:space="preserve">By </w:t>
      </w:r>
      <w:r w:rsidR="0062322D">
        <w:rPr>
          <w:rFonts w:asciiTheme="minorHAnsi" w:hAnsiTheme="minorHAnsi"/>
        </w:rPr>
        <w:t xml:space="preserve">reviewing the </w:t>
      </w:r>
      <w:r w:rsidRPr="00CE3F5C">
        <w:rPr>
          <w:rFonts w:asciiTheme="minorHAnsi" w:hAnsiTheme="minorHAnsi"/>
        </w:rPr>
        <w:t>feedback in the family comment</w:t>
      </w:r>
      <w:r w:rsidR="001D4253">
        <w:rPr>
          <w:rFonts w:asciiTheme="minorHAnsi" w:hAnsiTheme="minorHAnsi"/>
        </w:rPr>
        <w:t>s</w:t>
      </w:r>
      <w:r w:rsidRPr="00CE3F5C">
        <w:rPr>
          <w:rFonts w:asciiTheme="minorHAnsi" w:hAnsiTheme="minorHAnsi"/>
        </w:rPr>
        <w:t xml:space="preserve"> book and functional mailbox</w:t>
      </w:r>
      <w:r w:rsidR="00CA7073">
        <w:rPr>
          <w:rFonts w:asciiTheme="minorHAnsi" w:hAnsiTheme="minorHAnsi"/>
        </w:rPr>
        <w:t>.</w:t>
      </w:r>
    </w:p>
    <w:p w14:paraId="49BBC277" w14:textId="77777777" w:rsidR="00CE3F5C" w:rsidRDefault="00CE3F5C" w:rsidP="00CE3F5C">
      <w:pPr>
        <w:pStyle w:val="NoSpacing"/>
        <w:rPr>
          <w:rFonts w:asciiTheme="minorHAnsi" w:hAnsiTheme="minorHAnsi"/>
        </w:rPr>
      </w:pPr>
    </w:p>
    <w:p w14:paraId="42C9153D" w14:textId="77777777" w:rsidR="000F1A06" w:rsidRDefault="000F1A06" w:rsidP="002773E3">
      <w:pPr>
        <w:rPr>
          <w:rFonts w:ascii="Arial" w:hAnsi="Arial" w:cs="Arial"/>
          <w:b/>
          <w:color w:val="990099"/>
          <w:sz w:val="24"/>
          <w:szCs w:val="24"/>
        </w:rPr>
      </w:pPr>
    </w:p>
    <w:p w14:paraId="37409E2D" w14:textId="77777777" w:rsidR="000F1A06" w:rsidRDefault="000F1A06" w:rsidP="002773E3">
      <w:pPr>
        <w:rPr>
          <w:rFonts w:ascii="Arial" w:hAnsi="Arial" w:cs="Arial"/>
          <w:b/>
          <w:color w:val="990099"/>
          <w:sz w:val="24"/>
          <w:szCs w:val="24"/>
        </w:rPr>
      </w:pPr>
    </w:p>
    <w:p w14:paraId="4500F618" w14:textId="77777777" w:rsidR="006B1FC1" w:rsidRDefault="006B1FC1" w:rsidP="00D7195B">
      <w:pPr>
        <w:rPr>
          <w:rFonts w:ascii="Arial" w:eastAsia="Times New Roman" w:hAnsi="Arial" w:cs="Arial"/>
          <w:b/>
          <w:color w:val="7030A0"/>
          <w:sz w:val="28"/>
          <w:szCs w:val="28"/>
          <w:lang w:eastAsia="en-GB"/>
        </w:rPr>
      </w:pPr>
      <w:r w:rsidRPr="00CE3F5C">
        <w:rPr>
          <w:rFonts w:ascii="Arial" w:eastAsia="Times New Roman" w:hAnsi="Arial" w:cs="Arial"/>
          <w:b/>
          <w:color w:val="7030A0"/>
          <w:sz w:val="28"/>
          <w:szCs w:val="28"/>
          <w:lang w:eastAsia="en-GB"/>
        </w:rPr>
        <w:t>Staffing Structure</w:t>
      </w:r>
    </w:p>
    <w:p w14:paraId="50EDD713" w14:textId="77777777" w:rsidR="00F342C2" w:rsidRPr="00CE3F5C" w:rsidRDefault="00F342C2" w:rsidP="00D7195B">
      <w:pPr>
        <w:rPr>
          <w:rFonts w:ascii="Arial" w:eastAsia="Times New Roman" w:hAnsi="Arial" w:cs="Arial"/>
          <w:b/>
          <w:color w:val="7030A0"/>
          <w:sz w:val="28"/>
          <w:szCs w:val="28"/>
          <w:lang w:eastAsia="en-GB"/>
        </w:rPr>
      </w:pPr>
    </w:p>
    <w:p w14:paraId="5325DCA3" w14:textId="74594D60" w:rsidR="00F342C2" w:rsidRPr="008474FC" w:rsidRDefault="006B1FC1" w:rsidP="008474FC">
      <w:pPr>
        <w:ind w:left="360"/>
        <w:jc w:val="center"/>
        <w:rPr>
          <w:rFonts w:eastAsia="Times New Roman" w:cs="Arial"/>
          <w:b/>
          <w:sz w:val="32"/>
          <w:szCs w:val="32"/>
          <w:u w:val="single"/>
          <w:lang w:eastAsia="en-GB"/>
        </w:rPr>
      </w:pPr>
      <w:r w:rsidRPr="00BB0AFC">
        <w:rPr>
          <w:rFonts w:eastAsia="Times New Roman" w:cs="Arial"/>
          <w:b/>
          <w:sz w:val="32"/>
          <w:szCs w:val="32"/>
          <w:u w:val="single"/>
          <w:lang w:eastAsia="en-GB"/>
        </w:rPr>
        <w:t xml:space="preserve">Our staffing structure ensures </w:t>
      </w:r>
      <w:r w:rsidR="00F3678A">
        <w:rPr>
          <w:rFonts w:eastAsia="Times New Roman" w:cs="Arial"/>
          <w:b/>
          <w:sz w:val="32"/>
          <w:szCs w:val="32"/>
          <w:u w:val="single"/>
          <w:lang w:eastAsia="en-GB"/>
        </w:rPr>
        <w:t xml:space="preserve">that </w:t>
      </w:r>
      <w:r w:rsidR="00BB0AFC">
        <w:rPr>
          <w:rFonts w:eastAsia="Times New Roman" w:cs="Arial"/>
          <w:b/>
          <w:sz w:val="32"/>
          <w:szCs w:val="32"/>
          <w:u w:val="single"/>
          <w:lang w:eastAsia="en-GB"/>
        </w:rPr>
        <w:t xml:space="preserve">our </w:t>
      </w:r>
      <w:r w:rsidR="00F3678A">
        <w:rPr>
          <w:rFonts w:eastAsia="Times New Roman" w:cs="Arial"/>
          <w:b/>
          <w:sz w:val="32"/>
          <w:szCs w:val="32"/>
          <w:u w:val="single"/>
          <w:lang w:eastAsia="en-GB"/>
        </w:rPr>
        <w:t>F</w:t>
      </w:r>
      <w:r w:rsidRPr="00BB0AFC">
        <w:rPr>
          <w:rFonts w:eastAsia="Times New Roman" w:cs="Arial"/>
          <w:b/>
          <w:sz w:val="32"/>
          <w:szCs w:val="32"/>
          <w:u w:val="single"/>
          <w:lang w:eastAsia="en-GB"/>
        </w:rPr>
        <w:t xml:space="preserve">amilies and </w:t>
      </w:r>
      <w:r w:rsidR="00F3678A">
        <w:rPr>
          <w:rFonts w:eastAsia="Times New Roman" w:cs="Arial"/>
          <w:b/>
          <w:sz w:val="32"/>
          <w:szCs w:val="32"/>
          <w:u w:val="single"/>
          <w:lang w:eastAsia="en-GB"/>
        </w:rPr>
        <w:t>S</w:t>
      </w:r>
      <w:r w:rsidRPr="00BB0AFC">
        <w:rPr>
          <w:rFonts w:eastAsia="Times New Roman" w:cs="Arial"/>
          <w:b/>
          <w:sz w:val="32"/>
          <w:szCs w:val="32"/>
          <w:u w:val="single"/>
          <w:lang w:eastAsia="en-GB"/>
        </w:rPr>
        <w:t xml:space="preserve">ignificant </w:t>
      </w:r>
      <w:r w:rsidR="00F3678A">
        <w:rPr>
          <w:rFonts w:eastAsia="Times New Roman" w:cs="Arial"/>
          <w:b/>
          <w:sz w:val="32"/>
          <w:szCs w:val="32"/>
          <w:u w:val="single"/>
          <w:lang w:eastAsia="en-GB"/>
        </w:rPr>
        <w:t>O</w:t>
      </w:r>
      <w:r w:rsidRPr="00BB0AFC">
        <w:rPr>
          <w:rFonts w:eastAsia="Times New Roman" w:cs="Arial"/>
          <w:b/>
          <w:sz w:val="32"/>
          <w:szCs w:val="32"/>
          <w:u w:val="single"/>
          <w:lang w:eastAsia="en-GB"/>
        </w:rPr>
        <w:t xml:space="preserve">thers </w:t>
      </w:r>
      <w:r w:rsidR="00F3678A">
        <w:rPr>
          <w:rFonts w:eastAsia="Times New Roman" w:cs="Arial"/>
          <w:b/>
          <w:sz w:val="32"/>
          <w:szCs w:val="32"/>
          <w:u w:val="single"/>
          <w:lang w:eastAsia="en-GB"/>
        </w:rPr>
        <w:t>strategy is seen as</w:t>
      </w:r>
      <w:r w:rsidRPr="00BB0AFC">
        <w:rPr>
          <w:rFonts w:eastAsia="Times New Roman" w:cs="Arial"/>
          <w:b/>
          <w:sz w:val="32"/>
          <w:szCs w:val="32"/>
          <w:u w:val="single"/>
          <w:lang w:eastAsia="en-GB"/>
        </w:rPr>
        <w:t xml:space="preserve"> an operational </w:t>
      </w:r>
      <w:proofErr w:type="gramStart"/>
      <w:r w:rsidRPr="00BB0AFC">
        <w:rPr>
          <w:rFonts w:eastAsia="Times New Roman" w:cs="Arial"/>
          <w:b/>
          <w:sz w:val="32"/>
          <w:szCs w:val="32"/>
          <w:u w:val="single"/>
          <w:lang w:eastAsia="en-GB"/>
        </w:rPr>
        <w:t>priority</w:t>
      </w:r>
      <w:proofErr w:type="gramEnd"/>
    </w:p>
    <w:p w14:paraId="6E8E4808" w14:textId="16AB6FEA" w:rsidR="006B1FC1" w:rsidRDefault="00BB0AFC" w:rsidP="006B1FC1">
      <w:pPr>
        <w:ind w:left="360"/>
        <w:jc w:val="center"/>
        <w:rPr>
          <w:rFonts w:ascii="Arial" w:eastAsia="Times New Roman" w:hAnsi="Arial" w:cs="Arial"/>
          <w:b/>
          <w:sz w:val="36"/>
          <w:szCs w:val="36"/>
          <w:u w:val="single"/>
          <w:lang w:eastAsia="en-GB"/>
        </w:rPr>
      </w:pPr>
      <w:r>
        <w:rPr>
          <w:rFonts w:ascii="Calibri" w:eastAsia="Calibri" w:hAnsi="Calibri" w:cs="Times New Roman"/>
          <w:noProof/>
          <w:lang w:eastAsia="en-GB"/>
        </w:rPr>
        <mc:AlternateContent>
          <mc:Choice Requires="wps">
            <w:drawing>
              <wp:anchor distT="0" distB="0" distL="114300" distR="114300" simplePos="0" relativeHeight="251651072" behindDoc="0" locked="0" layoutInCell="1" allowOverlap="1" wp14:anchorId="57A44B1B" wp14:editId="23C7CF0B">
                <wp:simplePos x="0" y="0"/>
                <wp:positionH relativeFrom="column">
                  <wp:posOffset>2146300</wp:posOffset>
                </wp:positionH>
                <wp:positionV relativeFrom="paragraph">
                  <wp:posOffset>62865</wp:posOffset>
                </wp:positionV>
                <wp:extent cx="1371600" cy="641350"/>
                <wp:effectExtent l="19050" t="19050" r="38100" b="63500"/>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135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1E98C01D" w14:textId="77777777" w:rsidR="00BB0AFC" w:rsidRPr="00BB0AFC" w:rsidRDefault="00BB0AFC" w:rsidP="00F3678A">
                            <w:pPr>
                              <w:jc w:val="center"/>
                              <w:rPr>
                                <w:rFonts w:ascii="Arial" w:hAnsi="Arial" w:cs="Arial"/>
                                <w:b/>
                                <w:sz w:val="2"/>
                                <w:szCs w:val="2"/>
                                <w:u w:val="single"/>
                              </w:rPr>
                            </w:pPr>
                          </w:p>
                          <w:p w14:paraId="3EA57755" w14:textId="435E9577" w:rsidR="00580D4A" w:rsidRPr="00BB0AFC" w:rsidRDefault="00580D4A" w:rsidP="00F3678A">
                            <w:pPr>
                              <w:jc w:val="center"/>
                              <w:rPr>
                                <w:rFonts w:ascii="Arial" w:hAnsi="Arial" w:cs="Arial"/>
                                <w:b/>
                                <w:sz w:val="24"/>
                                <w:szCs w:val="24"/>
                                <w:u w:val="single"/>
                              </w:rPr>
                            </w:pPr>
                            <w:r w:rsidRPr="00BB0AFC">
                              <w:rPr>
                                <w:rFonts w:ascii="Arial" w:hAnsi="Arial" w:cs="Arial"/>
                                <w:b/>
                                <w:sz w:val="24"/>
                                <w:szCs w:val="24"/>
                                <w:u w:val="single"/>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44B1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 o:spid="_x0000_s1033" type="#_x0000_t176" style="position:absolute;left:0;text-align:left;margin-left:169pt;margin-top:4.95pt;width:108pt;height: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" fillcolor="#ed7d31" strokeweight="3pt">
                <v:shadow on="t" color="#823b0b" opacity=".5" offset="1pt"/>
                <v:textbox>
                  <w:txbxContent>
                    <w:p w14:paraId="1E98C01D" w14:textId="77777777" w:rsidR="00BB0AFC" w:rsidRPr="00BB0AFC" w:rsidRDefault="00BB0AFC" w:rsidP="00F3678A">
                      <w:pPr>
                        <w:jc w:val="center"/>
                        <w:rPr>
                          <w:rFonts w:ascii="Arial" w:hAnsi="Arial" w:cs="Arial"/>
                          <w:b/>
                          <w:sz w:val="2"/>
                          <w:szCs w:val="2"/>
                          <w:u w:val="single"/>
                        </w:rPr>
                      </w:pPr>
                    </w:p>
                    <w:p w14:paraId="3EA57755" w14:textId="435E9577" w:rsidR="00580D4A" w:rsidRPr="00BB0AFC" w:rsidRDefault="00580D4A" w:rsidP="00F3678A">
                      <w:pPr>
                        <w:jc w:val="center"/>
                        <w:rPr>
                          <w:rFonts w:ascii="Arial" w:hAnsi="Arial" w:cs="Arial"/>
                          <w:b/>
                          <w:sz w:val="24"/>
                          <w:szCs w:val="24"/>
                          <w:u w:val="single"/>
                        </w:rPr>
                      </w:pPr>
                      <w:r w:rsidRPr="00BB0AFC">
                        <w:rPr>
                          <w:rFonts w:ascii="Arial" w:hAnsi="Arial" w:cs="Arial"/>
                          <w:b/>
                          <w:sz w:val="24"/>
                          <w:szCs w:val="24"/>
                          <w:u w:val="single"/>
                        </w:rPr>
                        <w:t>GOVERNOR</w:t>
                      </w:r>
                    </w:p>
                  </w:txbxContent>
                </v:textbox>
              </v:shape>
            </w:pict>
          </mc:Fallback>
        </mc:AlternateContent>
      </w:r>
    </w:p>
    <w:p w14:paraId="636E4D8B" w14:textId="1367F840" w:rsidR="006B1FC1" w:rsidRDefault="006B1FC1" w:rsidP="002773E3">
      <w:pPr>
        <w:rPr>
          <w:rFonts w:ascii="Arial" w:hAnsi="Arial" w:cs="Arial"/>
          <w:b/>
          <w:color w:val="990099"/>
          <w:sz w:val="24"/>
          <w:szCs w:val="24"/>
        </w:rPr>
      </w:pPr>
    </w:p>
    <w:p w14:paraId="19A1CA67" w14:textId="59A6BA47" w:rsidR="00861314" w:rsidRDefault="00BB0AFC" w:rsidP="002773E3">
      <w:pPr>
        <w:rPr>
          <w:rFonts w:ascii="Arial" w:hAnsi="Arial" w:cs="Arial"/>
          <w:b/>
          <w:color w:val="990099"/>
          <w:sz w:val="24"/>
          <w:szCs w:val="24"/>
        </w:rPr>
      </w:pPr>
      <w:r>
        <w:rPr>
          <w:rFonts w:ascii="Calibri" w:eastAsia="Calibri" w:hAnsi="Calibri" w:cs="Times New Roman"/>
          <w:noProof/>
          <w:lang w:eastAsia="en-GB"/>
        </w:rPr>
        <mc:AlternateContent>
          <mc:Choice Requires="wps">
            <w:drawing>
              <wp:anchor distT="0" distB="0" distL="114300" distR="114300" simplePos="0" relativeHeight="251656192" behindDoc="0" locked="0" layoutInCell="1" allowOverlap="1" wp14:anchorId="5DE5DD3D" wp14:editId="7A343EA1">
                <wp:simplePos x="0" y="0"/>
                <wp:positionH relativeFrom="column">
                  <wp:posOffset>2146300</wp:posOffset>
                </wp:positionH>
                <wp:positionV relativeFrom="paragraph">
                  <wp:posOffset>257175</wp:posOffset>
                </wp:positionV>
                <wp:extent cx="1371600" cy="635000"/>
                <wp:effectExtent l="19050" t="19050" r="38100" b="50800"/>
                <wp:wrapNone/>
                <wp:docPr id="29" name="Flowchart: Alternate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350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6354BC4E" w14:textId="77777777" w:rsidR="00580D4A" w:rsidRPr="00BB0AFC" w:rsidRDefault="00580D4A" w:rsidP="00CE3F5C">
                            <w:pPr>
                              <w:jc w:val="center"/>
                              <w:rPr>
                                <w:rFonts w:ascii="Arial" w:hAnsi="Arial" w:cs="Arial"/>
                                <w:b/>
                                <w:u w:val="single"/>
                              </w:rPr>
                            </w:pPr>
                            <w:r w:rsidRPr="00BB0AFC">
                              <w:rPr>
                                <w:rFonts w:ascii="Arial" w:hAnsi="Arial" w:cs="Arial"/>
                                <w:b/>
                                <w:u w:val="single"/>
                              </w:rPr>
                              <w:t>DEPUTY</w:t>
                            </w:r>
                          </w:p>
                          <w:p w14:paraId="44C8E490" w14:textId="77777777" w:rsidR="00580D4A" w:rsidRPr="00BB0AFC" w:rsidRDefault="00580D4A" w:rsidP="00CE3F5C">
                            <w:pPr>
                              <w:jc w:val="center"/>
                              <w:rPr>
                                <w:rFonts w:ascii="Arial" w:hAnsi="Arial" w:cs="Arial"/>
                                <w:b/>
                                <w:u w:val="single"/>
                              </w:rPr>
                            </w:pPr>
                            <w:r w:rsidRPr="00BB0AFC">
                              <w:rPr>
                                <w:rFonts w:ascii="Arial" w:hAnsi="Arial" w:cs="Arial"/>
                                <w:b/>
                                <w:u w:val="single"/>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DD3D" id="Flowchart: Alternate Process 29" o:spid="_x0000_s1034" type="#_x0000_t176" style="position:absolute;margin-left:169pt;margin-top:20.25pt;width:108pt;height:5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" fillcolor="#ed7d31" strokeweight="3pt">
                <v:shadow on="t" color="#823b0b" opacity=".5" offset="1pt"/>
                <v:textbox>
                  <w:txbxContent>
                    <w:p w14:paraId="6354BC4E" w14:textId="77777777" w:rsidR="00580D4A" w:rsidRPr="00BB0AFC" w:rsidRDefault="00580D4A" w:rsidP="00CE3F5C">
                      <w:pPr>
                        <w:jc w:val="center"/>
                        <w:rPr>
                          <w:rFonts w:ascii="Arial" w:hAnsi="Arial" w:cs="Arial"/>
                          <w:b/>
                          <w:u w:val="single"/>
                        </w:rPr>
                      </w:pPr>
                      <w:r w:rsidRPr="00BB0AFC">
                        <w:rPr>
                          <w:rFonts w:ascii="Arial" w:hAnsi="Arial" w:cs="Arial"/>
                          <w:b/>
                          <w:u w:val="single"/>
                        </w:rPr>
                        <w:t>DEPUTY</w:t>
                      </w:r>
                    </w:p>
                    <w:p w14:paraId="44C8E490" w14:textId="77777777" w:rsidR="00580D4A" w:rsidRPr="00BB0AFC" w:rsidRDefault="00580D4A" w:rsidP="00CE3F5C">
                      <w:pPr>
                        <w:jc w:val="center"/>
                        <w:rPr>
                          <w:rFonts w:ascii="Arial" w:hAnsi="Arial" w:cs="Arial"/>
                          <w:b/>
                          <w:u w:val="single"/>
                        </w:rPr>
                      </w:pPr>
                      <w:r w:rsidRPr="00BB0AFC">
                        <w:rPr>
                          <w:rFonts w:ascii="Arial" w:hAnsi="Arial" w:cs="Arial"/>
                          <w:b/>
                          <w:u w:val="single"/>
                        </w:rPr>
                        <w:t>GOVERNOR</w:t>
                      </w:r>
                    </w:p>
                  </w:txbxContent>
                </v:textbox>
              </v:shape>
            </w:pict>
          </mc:Fallback>
        </mc:AlternateContent>
      </w:r>
      <w:r w:rsidR="00CE3F5C">
        <w:rPr>
          <w:noProof/>
          <w:color w:val="0B0C0C"/>
          <w:lang w:eastAsia="en-GB"/>
        </w:rPr>
        <mc:AlternateContent>
          <mc:Choice Requires="wps">
            <w:drawing>
              <wp:anchor distT="0" distB="0" distL="114300" distR="114300" simplePos="0" relativeHeight="251655168" behindDoc="0" locked="0" layoutInCell="1" allowOverlap="1" wp14:anchorId="05E0A0BC" wp14:editId="17EA9796">
                <wp:simplePos x="0" y="0"/>
                <wp:positionH relativeFrom="column">
                  <wp:posOffset>2838450</wp:posOffset>
                </wp:positionH>
                <wp:positionV relativeFrom="paragraph">
                  <wp:posOffset>26670</wp:posOffset>
                </wp:positionV>
                <wp:extent cx="0" cy="609600"/>
                <wp:effectExtent l="19050" t="26670" r="19050"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7A759D" id="_x0000_t32" coordsize="21600,21600" o:spt="32" o:oned="t" path="m,l21600,21600e" filled="f">
                <v:path arrowok="t" fillok="f" o:connecttype="none"/>
                <o:lock v:ext="edit" shapetype="t"/>
              </v:shapetype>
              <v:shape id="Straight Arrow Connector 25" o:spid="_x0000_s1026" type="#_x0000_t32" style="position:absolute;margin-left:223.5pt;margin-top:2.1pt;width:0;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" strokeweight="3pt"/>
            </w:pict>
          </mc:Fallback>
        </mc:AlternateContent>
      </w:r>
    </w:p>
    <w:p w14:paraId="6EDEA363" w14:textId="2449A386" w:rsidR="006923DB" w:rsidRDefault="006923DB" w:rsidP="00AB5AD6">
      <w:pPr>
        <w:rPr>
          <w:color w:val="0B0C0C"/>
        </w:rPr>
      </w:pPr>
    </w:p>
    <w:p w14:paraId="6E2F023A" w14:textId="77777777" w:rsidR="00CE3F5C" w:rsidRDefault="00CE3F5C" w:rsidP="00AB5AD6">
      <w:pPr>
        <w:rPr>
          <w:color w:val="0B0C0C"/>
        </w:rPr>
      </w:pPr>
    </w:p>
    <w:p w14:paraId="1C754F40" w14:textId="73CB71C6" w:rsidR="00CE3F5C" w:rsidRDefault="00BB0AFC" w:rsidP="00AB5AD6">
      <w:pPr>
        <w:rPr>
          <w:color w:val="0B0C0C"/>
        </w:rPr>
      </w:pPr>
      <w:r>
        <w:rPr>
          <w:rFonts w:ascii="Calibri" w:eastAsia="Calibri" w:hAnsi="Calibri" w:cs="Times New Roman"/>
          <w:noProof/>
          <w:lang w:eastAsia="en-GB"/>
        </w:rPr>
        <mc:AlternateContent>
          <mc:Choice Requires="wps">
            <w:drawing>
              <wp:anchor distT="0" distB="0" distL="114300" distR="114300" simplePos="0" relativeHeight="251659264" behindDoc="0" locked="0" layoutInCell="1" allowOverlap="1" wp14:anchorId="718DF69B" wp14:editId="6D7751BE">
                <wp:simplePos x="0" y="0"/>
                <wp:positionH relativeFrom="column">
                  <wp:posOffset>-501650</wp:posOffset>
                </wp:positionH>
                <wp:positionV relativeFrom="paragraph">
                  <wp:posOffset>315595</wp:posOffset>
                </wp:positionV>
                <wp:extent cx="1574800" cy="742950"/>
                <wp:effectExtent l="19050" t="19050" r="44450" b="5715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74295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7058C44A" w14:textId="77777777" w:rsidR="001D4253" w:rsidRPr="00BB0AFC" w:rsidRDefault="001D4253" w:rsidP="00BB0AFC">
                            <w:pPr>
                              <w:rPr>
                                <w:rFonts w:ascii="Arial" w:hAnsi="Arial" w:cs="Arial"/>
                                <w:b/>
                                <w:sz w:val="8"/>
                                <w:szCs w:val="8"/>
                                <w:u w:val="single"/>
                              </w:rPr>
                            </w:pPr>
                          </w:p>
                          <w:p w14:paraId="2338CB49" w14:textId="40AE0DEB" w:rsidR="00580D4A" w:rsidRPr="00BB0AFC" w:rsidRDefault="00580D4A" w:rsidP="00BB0AFC">
                            <w:pPr>
                              <w:jc w:val="center"/>
                              <w:rPr>
                                <w:rFonts w:ascii="Arial" w:hAnsi="Arial" w:cs="Arial"/>
                                <w:b/>
                                <w:sz w:val="20"/>
                                <w:szCs w:val="20"/>
                                <w:u w:val="single"/>
                              </w:rPr>
                            </w:pPr>
                            <w:r w:rsidRPr="00BB0AFC">
                              <w:rPr>
                                <w:rFonts w:ascii="Arial" w:hAnsi="Arial" w:cs="Arial"/>
                                <w:b/>
                                <w:sz w:val="20"/>
                                <w:szCs w:val="20"/>
                                <w:u w:val="single"/>
                              </w:rPr>
                              <w:t>HEAD OF SECURITY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DF69B" id="Flowchart: Alternate Process 38" o:spid="_x0000_s1035" type="#_x0000_t176" style="position:absolute;margin-left:-39.5pt;margin-top:24.85pt;width:124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" fillcolor="#ed7d31" strokeweight="3pt">
                <v:shadow on="t" color="#823b0b" opacity=".5" offset="1pt"/>
                <v:textbox>
                  <w:txbxContent>
                    <w:p w14:paraId="7058C44A" w14:textId="77777777" w:rsidR="001D4253" w:rsidRPr="00BB0AFC" w:rsidRDefault="001D4253" w:rsidP="00BB0AFC">
                      <w:pPr>
                        <w:rPr>
                          <w:rFonts w:ascii="Arial" w:hAnsi="Arial" w:cs="Arial"/>
                          <w:b/>
                          <w:sz w:val="8"/>
                          <w:szCs w:val="8"/>
                          <w:u w:val="single"/>
                        </w:rPr>
                      </w:pPr>
                    </w:p>
                    <w:p w14:paraId="2338CB49" w14:textId="40AE0DEB" w:rsidR="00580D4A" w:rsidRPr="00BB0AFC" w:rsidRDefault="00580D4A" w:rsidP="00BB0AFC">
                      <w:pPr>
                        <w:jc w:val="center"/>
                        <w:rPr>
                          <w:rFonts w:ascii="Arial" w:hAnsi="Arial" w:cs="Arial"/>
                          <w:b/>
                          <w:sz w:val="20"/>
                          <w:szCs w:val="20"/>
                          <w:u w:val="single"/>
                        </w:rPr>
                      </w:pPr>
                      <w:r w:rsidRPr="00BB0AFC">
                        <w:rPr>
                          <w:rFonts w:ascii="Arial" w:hAnsi="Arial" w:cs="Arial"/>
                          <w:b/>
                          <w:sz w:val="20"/>
                          <w:szCs w:val="20"/>
                          <w:u w:val="single"/>
                        </w:rPr>
                        <w:t>HEAD OF SECURITY</w:t>
                      </w:r>
                    </w:p>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07810FBE" wp14:editId="0343B857">
                <wp:simplePos x="0" y="0"/>
                <wp:positionH relativeFrom="column">
                  <wp:posOffset>2838450</wp:posOffset>
                </wp:positionH>
                <wp:positionV relativeFrom="paragraph">
                  <wp:posOffset>29845</wp:posOffset>
                </wp:positionV>
                <wp:extent cx="0" cy="622300"/>
                <wp:effectExtent l="19050" t="0" r="19050" b="25400"/>
                <wp:wrapNone/>
                <wp:docPr id="49" name="Straight Connector 49"/>
                <wp:cNvGraphicFramePr/>
                <a:graphic xmlns:a="http://schemas.openxmlformats.org/drawingml/2006/main">
                  <a:graphicData uri="http://schemas.microsoft.com/office/word/2010/wordprocessingShape">
                    <wps:wsp>
                      <wps:cNvCnPr/>
                      <wps:spPr>
                        <a:xfrm flipH="1">
                          <a:off x="0" y="0"/>
                          <a:ext cx="0" cy="6223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40A9C" id="Straight Connector 4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2.35pt" to="223.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" strokecolor="black [3213]" strokeweight="3pt">
                <v:stroke joinstyle="miter"/>
              </v:line>
            </w:pict>
          </mc:Fallback>
        </mc:AlternateContent>
      </w:r>
    </w:p>
    <w:p w14:paraId="5B6E1E8B" w14:textId="66F7C4C0" w:rsidR="00CE3F5C" w:rsidRDefault="00BB0AFC" w:rsidP="00AB5AD6">
      <w:pPr>
        <w:rPr>
          <w:color w:val="0B0C0C"/>
        </w:rPr>
      </w:pPr>
      <w:r>
        <w:rPr>
          <w:rFonts w:ascii="Calibri" w:eastAsia="Calibri" w:hAnsi="Calibri" w:cs="Times New Roman"/>
          <w:noProof/>
          <w:lang w:eastAsia="en-GB"/>
        </w:rPr>
        <mc:AlternateContent>
          <mc:Choice Requires="wps">
            <w:drawing>
              <wp:anchor distT="0" distB="0" distL="114300" distR="114300" simplePos="0" relativeHeight="251660288" behindDoc="0" locked="0" layoutInCell="1" allowOverlap="1" wp14:anchorId="4334D2B9" wp14:editId="316FD580">
                <wp:simplePos x="0" y="0"/>
                <wp:positionH relativeFrom="column">
                  <wp:posOffset>4699000</wp:posOffset>
                </wp:positionH>
                <wp:positionV relativeFrom="paragraph">
                  <wp:posOffset>30480</wp:posOffset>
                </wp:positionV>
                <wp:extent cx="1593850" cy="742950"/>
                <wp:effectExtent l="19050" t="19050" r="44450" b="57150"/>
                <wp:wrapNone/>
                <wp:docPr id="39"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74295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0EE66AF5" w14:textId="77777777" w:rsidR="00BB0AFC" w:rsidRPr="00BB0AFC" w:rsidRDefault="00580D4A" w:rsidP="00CE3F5C">
                            <w:pPr>
                              <w:jc w:val="center"/>
                              <w:rPr>
                                <w:rFonts w:ascii="Arial" w:hAnsi="Arial" w:cs="Arial"/>
                                <w:b/>
                                <w:sz w:val="18"/>
                                <w:szCs w:val="18"/>
                                <w:u w:val="single"/>
                              </w:rPr>
                            </w:pPr>
                            <w:r w:rsidRPr="00BB0AFC">
                              <w:rPr>
                                <w:rFonts w:ascii="Arial" w:hAnsi="Arial" w:cs="Arial"/>
                                <w:b/>
                                <w:sz w:val="18"/>
                                <w:szCs w:val="18"/>
                                <w:u w:val="single"/>
                              </w:rPr>
                              <w:t>HEAD OF</w:t>
                            </w:r>
                            <w:r w:rsidR="00BB0AFC" w:rsidRPr="00BB0AFC">
                              <w:rPr>
                                <w:rFonts w:ascii="Arial" w:hAnsi="Arial" w:cs="Arial"/>
                                <w:b/>
                                <w:sz w:val="18"/>
                                <w:szCs w:val="18"/>
                                <w:u w:val="single"/>
                              </w:rPr>
                              <w:t xml:space="preserve"> OMU &amp;</w:t>
                            </w:r>
                          </w:p>
                          <w:p w14:paraId="7F065A36" w14:textId="14B21543" w:rsidR="00580D4A" w:rsidRPr="00BB0AFC" w:rsidRDefault="00580D4A" w:rsidP="00CE3F5C">
                            <w:pPr>
                              <w:jc w:val="center"/>
                              <w:rPr>
                                <w:rFonts w:ascii="Arial" w:hAnsi="Arial" w:cs="Arial"/>
                                <w:b/>
                                <w:sz w:val="18"/>
                                <w:szCs w:val="18"/>
                                <w:u w:val="single"/>
                              </w:rPr>
                            </w:pPr>
                            <w:r w:rsidRPr="00BB0AFC">
                              <w:rPr>
                                <w:rFonts w:ascii="Arial" w:hAnsi="Arial" w:cs="Arial"/>
                                <w:b/>
                                <w:sz w:val="18"/>
                                <w:szCs w:val="18"/>
                                <w:u w:val="single"/>
                              </w:rPr>
                              <w:t>PUBLIC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D2B9" id="Flowchart: Alternate Process 39" o:spid="_x0000_s1036" type="#_x0000_t176" style="position:absolute;margin-left:370pt;margin-top:2.4pt;width:125.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" fillcolor="#ed7d31" strokeweight="3pt">
                <v:shadow on="t" color="#823b0b" opacity=".5" offset="1pt"/>
                <v:textbox>
                  <w:txbxContent>
                    <w:p w14:paraId="0EE66AF5" w14:textId="77777777" w:rsidR="00BB0AFC" w:rsidRPr="00BB0AFC" w:rsidRDefault="00580D4A" w:rsidP="00CE3F5C">
                      <w:pPr>
                        <w:jc w:val="center"/>
                        <w:rPr>
                          <w:rFonts w:ascii="Arial" w:hAnsi="Arial" w:cs="Arial"/>
                          <w:b/>
                          <w:sz w:val="18"/>
                          <w:szCs w:val="18"/>
                          <w:u w:val="single"/>
                        </w:rPr>
                      </w:pPr>
                      <w:r w:rsidRPr="00BB0AFC">
                        <w:rPr>
                          <w:rFonts w:ascii="Arial" w:hAnsi="Arial" w:cs="Arial"/>
                          <w:b/>
                          <w:sz w:val="18"/>
                          <w:szCs w:val="18"/>
                          <w:u w:val="single"/>
                        </w:rPr>
                        <w:t>HEAD OF</w:t>
                      </w:r>
                      <w:r w:rsidR="00BB0AFC" w:rsidRPr="00BB0AFC">
                        <w:rPr>
                          <w:rFonts w:ascii="Arial" w:hAnsi="Arial" w:cs="Arial"/>
                          <w:b/>
                          <w:sz w:val="18"/>
                          <w:szCs w:val="18"/>
                          <w:u w:val="single"/>
                        </w:rPr>
                        <w:t xml:space="preserve"> OMU &amp;</w:t>
                      </w:r>
                    </w:p>
                    <w:p w14:paraId="7F065A36" w14:textId="14B21543" w:rsidR="00580D4A" w:rsidRPr="00BB0AFC" w:rsidRDefault="00580D4A" w:rsidP="00CE3F5C">
                      <w:pPr>
                        <w:jc w:val="center"/>
                        <w:rPr>
                          <w:rFonts w:ascii="Arial" w:hAnsi="Arial" w:cs="Arial"/>
                          <w:b/>
                          <w:sz w:val="18"/>
                          <w:szCs w:val="18"/>
                          <w:u w:val="single"/>
                        </w:rPr>
                      </w:pPr>
                      <w:r w:rsidRPr="00BB0AFC">
                        <w:rPr>
                          <w:rFonts w:ascii="Arial" w:hAnsi="Arial" w:cs="Arial"/>
                          <w:b/>
                          <w:sz w:val="18"/>
                          <w:szCs w:val="18"/>
                          <w:u w:val="single"/>
                        </w:rPr>
                        <w:t>PUBLIC PROTECTION</w:t>
                      </w:r>
                    </w:p>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57216" behindDoc="0" locked="0" layoutInCell="1" allowOverlap="1" wp14:anchorId="453216D2" wp14:editId="5862FF64">
                <wp:simplePos x="0" y="0"/>
                <wp:positionH relativeFrom="column">
                  <wp:posOffset>2908300</wp:posOffset>
                </wp:positionH>
                <wp:positionV relativeFrom="paragraph">
                  <wp:posOffset>24130</wp:posOffset>
                </wp:positionV>
                <wp:extent cx="1606550" cy="749300"/>
                <wp:effectExtent l="19050" t="19050" r="31750" b="50800"/>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7493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5D6CAF38" w14:textId="77777777" w:rsidR="001D4253" w:rsidRPr="00BB0AFC" w:rsidRDefault="00580D4A" w:rsidP="001D4253">
                            <w:pPr>
                              <w:spacing w:after="0"/>
                              <w:jc w:val="center"/>
                              <w:rPr>
                                <w:rFonts w:ascii="Arial" w:hAnsi="Arial" w:cs="Arial"/>
                                <w:b/>
                                <w:sz w:val="18"/>
                                <w:szCs w:val="18"/>
                                <w:u w:val="single"/>
                              </w:rPr>
                            </w:pPr>
                            <w:r w:rsidRPr="00BB0AFC">
                              <w:rPr>
                                <w:rFonts w:ascii="Arial" w:hAnsi="Arial" w:cs="Arial"/>
                                <w:b/>
                                <w:sz w:val="18"/>
                                <w:szCs w:val="18"/>
                                <w:u w:val="single"/>
                              </w:rPr>
                              <w:t>HEAD OF REDUCING REOFFENDING</w:t>
                            </w:r>
                          </w:p>
                          <w:p w14:paraId="2BC7568D" w14:textId="77777777" w:rsidR="001D4253" w:rsidRPr="00BB0AFC" w:rsidRDefault="001D4253" w:rsidP="001D4253">
                            <w:pPr>
                              <w:spacing w:after="0"/>
                              <w:jc w:val="center"/>
                              <w:rPr>
                                <w:rFonts w:ascii="Arial" w:hAnsi="Arial" w:cs="Arial"/>
                                <w:b/>
                                <w:sz w:val="16"/>
                                <w:szCs w:val="16"/>
                              </w:rPr>
                            </w:pPr>
                            <w:r w:rsidRPr="00BB0AFC">
                              <w:rPr>
                                <w:rFonts w:ascii="Arial" w:hAnsi="Arial" w:cs="Arial"/>
                                <w:b/>
                                <w:sz w:val="16"/>
                                <w:szCs w:val="16"/>
                              </w:rPr>
                              <w:t xml:space="preserve">&amp; </w:t>
                            </w:r>
                          </w:p>
                          <w:p w14:paraId="75FD13C4" w14:textId="6B85260B" w:rsidR="00580D4A" w:rsidRPr="00BB0AFC" w:rsidRDefault="001D4253" w:rsidP="00CE3F5C">
                            <w:pPr>
                              <w:jc w:val="center"/>
                              <w:rPr>
                                <w:rFonts w:ascii="Arial" w:hAnsi="Arial" w:cs="Arial"/>
                                <w:b/>
                                <w:sz w:val="14"/>
                                <w:szCs w:val="14"/>
                                <w:u w:val="single"/>
                              </w:rPr>
                            </w:pPr>
                            <w:r w:rsidRPr="00BB0AFC">
                              <w:rPr>
                                <w:rFonts w:ascii="Arial" w:hAnsi="Arial" w:cs="Arial"/>
                                <w:b/>
                                <w:sz w:val="16"/>
                                <w:szCs w:val="16"/>
                                <w:u w:val="single"/>
                              </w:rPr>
                              <w:t xml:space="preserve"> </w:t>
                            </w:r>
                            <w:r w:rsidRPr="00BB0AFC">
                              <w:rPr>
                                <w:rFonts w:ascii="Arial" w:hAnsi="Arial" w:cs="Arial"/>
                                <w:b/>
                                <w:sz w:val="14"/>
                                <w:szCs w:val="14"/>
                                <w:u w:val="single"/>
                              </w:rPr>
                              <w:t>H</w:t>
                            </w:r>
                            <w:r w:rsidR="00BB0AFC" w:rsidRPr="00BB0AFC">
                              <w:rPr>
                                <w:rFonts w:ascii="Arial" w:hAnsi="Arial" w:cs="Arial"/>
                                <w:b/>
                                <w:sz w:val="14"/>
                                <w:szCs w:val="14"/>
                                <w:u w:val="single"/>
                              </w:rPr>
                              <w:t>EAD OF FAMILY STRATEGY</w:t>
                            </w:r>
                          </w:p>
                          <w:p w14:paraId="07311B03" w14:textId="77777777" w:rsidR="001D4253" w:rsidRDefault="001D4253" w:rsidP="00CE3F5C">
                            <w:pPr>
                              <w:jc w:val="center"/>
                              <w:rPr>
                                <w:rFonts w:ascii="Arial" w:hAnsi="Arial" w:cs="Arial"/>
                                <w:b/>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216D2" id="Flowchart: Alternate Process 31" o:spid="_x0000_s1037" type="#_x0000_t176" style="position:absolute;margin-left:229pt;margin-top:1.9pt;width:126.5pt;height: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" fillcolor="#ed7d31" strokeweight="3pt">
                <v:shadow on="t" color="#823b0b" opacity=".5" offset="1pt"/>
                <v:textbox>
                  <w:txbxContent>
                    <w:p w14:paraId="5D6CAF38" w14:textId="77777777" w:rsidR="001D4253" w:rsidRPr="00BB0AFC" w:rsidRDefault="00580D4A" w:rsidP="001D4253">
                      <w:pPr>
                        <w:spacing w:after="0"/>
                        <w:jc w:val="center"/>
                        <w:rPr>
                          <w:rFonts w:ascii="Arial" w:hAnsi="Arial" w:cs="Arial"/>
                          <w:b/>
                          <w:sz w:val="18"/>
                          <w:szCs w:val="18"/>
                          <w:u w:val="single"/>
                        </w:rPr>
                      </w:pPr>
                      <w:r w:rsidRPr="00BB0AFC">
                        <w:rPr>
                          <w:rFonts w:ascii="Arial" w:hAnsi="Arial" w:cs="Arial"/>
                          <w:b/>
                          <w:sz w:val="18"/>
                          <w:szCs w:val="18"/>
                          <w:u w:val="single"/>
                        </w:rPr>
                        <w:t>HEAD OF REDUCING REOFFENDING</w:t>
                      </w:r>
                    </w:p>
                    <w:p w14:paraId="2BC7568D" w14:textId="77777777" w:rsidR="001D4253" w:rsidRPr="00BB0AFC" w:rsidRDefault="001D4253" w:rsidP="001D4253">
                      <w:pPr>
                        <w:spacing w:after="0"/>
                        <w:jc w:val="center"/>
                        <w:rPr>
                          <w:rFonts w:ascii="Arial" w:hAnsi="Arial" w:cs="Arial"/>
                          <w:b/>
                          <w:sz w:val="16"/>
                          <w:szCs w:val="16"/>
                        </w:rPr>
                      </w:pPr>
                      <w:r w:rsidRPr="00BB0AFC">
                        <w:rPr>
                          <w:rFonts w:ascii="Arial" w:hAnsi="Arial" w:cs="Arial"/>
                          <w:b/>
                          <w:sz w:val="16"/>
                          <w:szCs w:val="16"/>
                        </w:rPr>
                        <w:t xml:space="preserve">&amp; </w:t>
                      </w:r>
                    </w:p>
                    <w:p w14:paraId="75FD13C4" w14:textId="6B85260B" w:rsidR="00580D4A" w:rsidRPr="00BB0AFC" w:rsidRDefault="001D4253" w:rsidP="00CE3F5C">
                      <w:pPr>
                        <w:jc w:val="center"/>
                        <w:rPr>
                          <w:rFonts w:ascii="Arial" w:hAnsi="Arial" w:cs="Arial"/>
                          <w:b/>
                          <w:sz w:val="14"/>
                          <w:szCs w:val="14"/>
                          <w:u w:val="single"/>
                        </w:rPr>
                      </w:pPr>
                      <w:r w:rsidRPr="00BB0AFC">
                        <w:rPr>
                          <w:rFonts w:ascii="Arial" w:hAnsi="Arial" w:cs="Arial"/>
                          <w:b/>
                          <w:sz w:val="16"/>
                          <w:szCs w:val="16"/>
                          <w:u w:val="single"/>
                        </w:rPr>
                        <w:t xml:space="preserve"> </w:t>
                      </w:r>
                      <w:r w:rsidRPr="00BB0AFC">
                        <w:rPr>
                          <w:rFonts w:ascii="Arial" w:hAnsi="Arial" w:cs="Arial"/>
                          <w:b/>
                          <w:sz w:val="14"/>
                          <w:szCs w:val="14"/>
                          <w:u w:val="single"/>
                        </w:rPr>
                        <w:t>H</w:t>
                      </w:r>
                      <w:r w:rsidR="00BB0AFC" w:rsidRPr="00BB0AFC">
                        <w:rPr>
                          <w:rFonts w:ascii="Arial" w:hAnsi="Arial" w:cs="Arial"/>
                          <w:b/>
                          <w:sz w:val="14"/>
                          <w:szCs w:val="14"/>
                          <w:u w:val="single"/>
                        </w:rPr>
                        <w:t>EAD OF FAMILY STRATEGY</w:t>
                      </w:r>
                    </w:p>
                    <w:p w14:paraId="07311B03" w14:textId="77777777" w:rsidR="001D4253" w:rsidRDefault="001D4253" w:rsidP="00CE3F5C">
                      <w:pPr>
                        <w:jc w:val="center"/>
                        <w:rPr>
                          <w:rFonts w:ascii="Arial" w:hAnsi="Arial" w:cs="Arial"/>
                          <w:b/>
                          <w:sz w:val="16"/>
                          <w:szCs w:val="16"/>
                          <w:u w:val="single"/>
                        </w:rPr>
                      </w:pPr>
                    </w:p>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58240" behindDoc="0" locked="0" layoutInCell="1" allowOverlap="1" wp14:anchorId="4B977A1A" wp14:editId="3CAD9F49">
                <wp:simplePos x="0" y="0"/>
                <wp:positionH relativeFrom="margin">
                  <wp:posOffset>1212850</wp:posOffset>
                </wp:positionH>
                <wp:positionV relativeFrom="paragraph">
                  <wp:posOffset>24130</wp:posOffset>
                </wp:positionV>
                <wp:extent cx="1549400" cy="749300"/>
                <wp:effectExtent l="19050" t="19050" r="31750" b="50800"/>
                <wp:wrapNone/>
                <wp:docPr id="37"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7493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0DBA5726" w14:textId="77777777" w:rsidR="001D4253" w:rsidRPr="00BB0AFC" w:rsidRDefault="001D4253" w:rsidP="00CE3F5C">
                            <w:pPr>
                              <w:jc w:val="center"/>
                              <w:rPr>
                                <w:rFonts w:ascii="Arial" w:hAnsi="Arial" w:cs="Arial"/>
                                <w:b/>
                                <w:sz w:val="6"/>
                                <w:szCs w:val="6"/>
                                <w:u w:val="single"/>
                              </w:rPr>
                            </w:pPr>
                          </w:p>
                          <w:p w14:paraId="0265A04D" w14:textId="68700856" w:rsidR="00580D4A" w:rsidRPr="00BB0AFC" w:rsidRDefault="00580D4A" w:rsidP="00CE3F5C">
                            <w:pPr>
                              <w:jc w:val="center"/>
                              <w:rPr>
                                <w:rFonts w:ascii="Arial" w:hAnsi="Arial" w:cs="Arial"/>
                                <w:b/>
                                <w:sz w:val="20"/>
                                <w:szCs w:val="20"/>
                                <w:u w:val="single"/>
                              </w:rPr>
                            </w:pPr>
                            <w:r w:rsidRPr="00BB0AFC">
                              <w:rPr>
                                <w:rFonts w:ascii="Arial" w:hAnsi="Arial" w:cs="Arial"/>
                                <w:b/>
                                <w:sz w:val="20"/>
                                <w:szCs w:val="20"/>
                                <w:u w:val="single"/>
                              </w:rPr>
                              <w:t xml:space="preserve">HEAD OF </w:t>
                            </w:r>
                            <w:r w:rsidR="00BB0AFC" w:rsidRPr="00BB0AFC">
                              <w:rPr>
                                <w:rFonts w:ascii="Arial" w:hAnsi="Arial" w:cs="Arial"/>
                                <w:b/>
                                <w:sz w:val="20"/>
                                <w:szCs w:val="20"/>
                                <w:u w:val="single"/>
                              </w:rPr>
                              <w: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7A1A" id="Flowchart: Alternate Process 37" o:spid="_x0000_s1038" type="#_x0000_t176" style="position:absolute;margin-left:95.5pt;margin-top:1.9pt;width:122pt;height: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" fillcolor="#ed7d31" strokeweight="3pt">
                <v:shadow on="t" color="#823b0b" opacity=".5" offset="1pt"/>
                <v:textbox>
                  <w:txbxContent>
                    <w:p w14:paraId="0DBA5726" w14:textId="77777777" w:rsidR="001D4253" w:rsidRPr="00BB0AFC" w:rsidRDefault="001D4253" w:rsidP="00CE3F5C">
                      <w:pPr>
                        <w:jc w:val="center"/>
                        <w:rPr>
                          <w:rFonts w:ascii="Arial" w:hAnsi="Arial" w:cs="Arial"/>
                          <w:b/>
                          <w:sz w:val="6"/>
                          <w:szCs w:val="6"/>
                          <w:u w:val="single"/>
                        </w:rPr>
                      </w:pPr>
                    </w:p>
                    <w:p w14:paraId="0265A04D" w14:textId="68700856" w:rsidR="00580D4A" w:rsidRPr="00BB0AFC" w:rsidRDefault="00580D4A" w:rsidP="00CE3F5C">
                      <w:pPr>
                        <w:jc w:val="center"/>
                        <w:rPr>
                          <w:rFonts w:ascii="Arial" w:hAnsi="Arial" w:cs="Arial"/>
                          <w:b/>
                          <w:sz w:val="20"/>
                          <w:szCs w:val="20"/>
                          <w:u w:val="single"/>
                        </w:rPr>
                      </w:pPr>
                      <w:r w:rsidRPr="00BB0AFC">
                        <w:rPr>
                          <w:rFonts w:ascii="Arial" w:hAnsi="Arial" w:cs="Arial"/>
                          <w:b/>
                          <w:sz w:val="20"/>
                          <w:szCs w:val="20"/>
                          <w:u w:val="single"/>
                        </w:rPr>
                        <w:t xml:space="preserve">HEAD OF </w:t>
                      </w:r>
                      <w:r w:rsidR="00BB0AFC" w:rsidRPr="00BB0AFC">
                        <w:rPr>
                          <w:rFonts w:ascii="Arial" w:hAnsi="Arial" w:cs="Arial"/>
                          <w:b/>
                          <w:sz w:val="20"/>
                          <w:szCs w:val="20"/>
                          <w:u w:val="single"/>
                        </w:rPr>
                        <w:t>RES</w:t>
                      </w:r>
                    </w:p>
                  </w:txbxContent>
                </v:textbox>
                <w10:wrap anchorx="margin"/>
              </v:shape>
            </w:pict>
          </mc:Fallback>
        </mc:AlternateContent>
      </w:r>
    </w:p>
    <w:p w14:paraId="2A96A199" w14:textId="6E42AD85" w:rsidR="00CE3F5C" w:rsidRDefault="00BB0AFC" w:rsidP="00AB5AD6">
      <w:pPr>
        <w:rPr>
          <w:color w:val="0B0C0C"/>
        </w:rPr>
      </w:pPr>
      <w:r>
        <w:rPr>
          <w:rFonts w:ascii="Calibri" w:eastAsia="Calibri" w:hAnsi="Calibri" w:cs="Times New Roman"/>
          <w:noProof/>
          <w:lang w:eastAsia="en-GB"/>
        </w:rPr>
        <mc:AlternateContent>
          <mc:Choice Requires="wps">
            <w:drawing>
              <wp:anchor distT="0" distB="0" distL="114300" distR="114300" simplePos="0" relativeHeight="251664384" behindDoc="0" locked="0" layoutInCell="1" allowOverlap="1" wp14:anchorId="746EF2E0" wp14:editId="3789B622">
                <wp:simplePos x="0" y="0"/>
                <wp:positionH relativeFrom="column">
                  <wp:posOffset>4514850</wp:posOffset>
                </wp:positionH>
                <wp:positionV relativeFrom="paragraph">
                  <wp:posOffset>93980</wp:posOffset>
                </wp:positionV>
                <wp:extent cx="184150" cy="0"/>
                <wp:effectExtent l="0" t="19050" r="25400" b="19050"/>
                <wp:wrapNone/>
                <wp:docPr id="54" name="Straight Connector 54"/>
                <wp:cNvGraphicFramePr/>
                <a:graphic xmlns:a="http://schemas.openxmlformats.org/drawingml/2006/main">
                  <a:graphicData uri="http://schemas.microsoft.com/office/word/2010/wordprocessingShape">
                    <wps:wsp>
                      <wps:cNvCnPr/>
                      <wps:spPr>
                        <a:xfrm flipV="1">
                          <a:off x="0" y="0"/>
                          <a:ext cx="1841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EE2BB" id="Straight Connector 5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7.4pt" to="370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" strokecolor="black [3213]" strokeweight="3pt">
                <v:stroke joinstyle="miter"/>
              </v:lin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62336" behindDoc="0" locked="0" layoutInCell="1" allowOverlap="1" wp14:anchorId="5536B696" wp14:editId="37C9E748">
                <wp:simplePos x="0" y="0"/>
                <wp:positionH relativeFrom="column">
                  <wp:posOffset>1066800</wp:posOffset>
                </wp:positionH>
                <wp:positionV relativeFrom="paragraph">
                  <wp:posOffset>93980</wp:posOffset>
                </wp:positionV>
                <wp:extent cx="146050" cy="0"/>
                <wp:effectExtent l="0" t="19050" r="25400" b="19050"/>
                <wp:wrapNone/>
                <wp:docPr id="52" name="Straight Connector 52"/>
                <wp:cNvGraphicFramePr/>
                <a:graphic xmlns:a="http://schemas.openxmlformats.org/drawingml/2006/main">
                  <a:graphicData uri="http://schemas.microsoft.com/office/word/2010/wordprocessingShape">
                    <wps:wsp>
                      <wps:cNvCnPr/>
                      <wps:spPr>
                        <a:xfrm>
                          <a:off x="0" y="0"/>
                          <a:ext cx="1460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96765" id="Straight Connector 5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7.4pt" to="9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" strokecolor="black [3213]" strokeweight="3pt">
                <v:stroke joinstyle="miter"/>
              </v:lin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4498AE4D" wp14:editId="601351BD">
                <wp:simplePos x="0" y="0"/>
                <wp:positionH relativeFrom="column">
                  <wp:posOffset>2762250</wp:posOffset>
                </wp:positionH>
                <wp:positionV relativeFrom="paragraph">
                  <wp:posOffset>81280</wp:posOffset>
                </wp:positionV>
                <wp:extent cx="139700" cy="0"/>
                <wp:effectExtent l="0" t="19050" r="31750" b="19050"/>
                <wp:wrapNone/>
                <wp:docPr id="53" name="Straight Connector 53"/>
                <wp:cNvGraphicFramePr/>
                <a:graphic xmlns:a="http://schemas.openxmlformats.org/drawingml/2006/main">
                  <a:graphicData uri="http://schemas.microsoft.com/office/word/2010/wordprocessingShape">
                    <wps:wsp>
                      <wps:cNvCnPr/>
                      <wps:spPr>
                        <a:xfrm>
                          <a:off x="0" y="0"/>
                          <a:ext cx="139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FA919" id="Straight Connector 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6.4pt" to="2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" strokecolor="black [3213]" strokeweight="3pt">
                <v:stroke joinstyle="miter"/>
              </v:line>
            </w:pict>
          </mc:Fallback>
        </mc:AlternateContent>
      </w:r>
    </w:p>
    <w:p w14:paraId="6FC24205" w14:textId="37DBE8CA" w:rsidR="00CE3F5C" w:rsidRDefault="00556E3E" w:rsidP="00AB5AD6">
      <w:pPr>
        <w:rPr>
          <w:color w:val="0B0C0C"/>
        </w:rPr>
      </w:pPr>
      <w:r>
        <w:rPr>
          <w:rFonts w:ascii="Calibri" w:eastAsia="Calibri" w:hAnsi="Calibri" w:cs="Times New Roman"/>
          <w:noProof/>
          <w:lang w:eastAsia="en-GB"/>
        </w:rPr>
        <mc:AlternateContent>
          <mc:Choice Requires="wps">
            <w:drawing>
              <wp:anchor distT="0" distB="0" distL="114300" distR="114300" simplePos="0" relativeHeight="251638784" behindDoc="0" locked="0" layoutInCell="1" allowOverlap="1" wp14:anchorId="649C88E7" wp14:editId="6F70EB0B">
                <wp:simplePos x="0" y="0"/>
                <wp:positionH relativeFrom="column">
                  <wp:posOffset>4120515</wp:posOffset>
                </wp:positionH>
                <wp:positionV relativeFrom="paragraph">
                  <wp:posOffset>200660</wp:posOffset>
                </wp:positionV>
                <wp:extent cx="0" cy="266700"/>
                <wp:effectExtent l="19050" t="0" r="19050" b="19050"/>
                <wp:wrapNone/>
                <wp:docPr id="55" name="Straight Connector 55"/>
                <wp:cNvGraphicFramePr/>
                <a:graphic xmlns:a="http://schemas.openxmlformats.org/drawingml/2006/main">
                  <a:graphicData uri="http://schemas.microsoft.com/office/word/2010/wordprocessingShape">
                    <wps:wsp>
                      <wps:cNvCnPr/>
                      <wps:spPr>
                        <a:xfrm flipH="1">
                          <a:off x="0" y="0"/>
                          <a:ext cx="0" cy="2667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845A4" id="Straight Connector 55"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45pt,15.8pt" to="324.4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" strokecolor="black [3213]" strokeweight="3pt">
                <v:stroke joinstyle="miter"/>
              </v:lin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50048" behindDoc="0" locked="0" layoutInCell="1" allowOverlap="1" wp14:anchorId="0A87359A" wp14:editId="0EBE4614">
                <wp:simplePos x="0" y="0"/>
                <wp:positionH relativeFrom="column">
                  <wp:posOffset>3181350</wp:posOffset>
                </wp:positionH>
                <wp:positionV relativeFrom="paragraph">
                  <wp:posOffset>205105</wp:posOffset>
                </wp:positionV>
                <wp:extent cx="0" cy="266700"/>
                <wp:effectExtent l="19050" t="0" r="19050" b="19050"/>
                <wp:wrapNone/>
                <wp:docPr id="74418818" name="Straight Connector 74418818"/>
                <wp:cNvGraphicFramePr/>
                <a:graphic xmlns:a="http://schemas.openxmlformats.org/drawingml/2006/main">
                  <a:graphicData uri="http://schemas.microsoft.com/office/word/2010/wordprocessingShape">
                    <wps:wsp>
                      <wps:cNvCnPr/>
                      <wps:spPr>
                        <a:xfrm flipH="1">
                          <a:off x="0" y="0"/>
                          <a:ext cx="0" cy="2667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944FA" id="Straight Connector 7441881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6.15pt" to="250.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" strokecolor="black [3213]" strokeweight="3pt">
                <v:stroke joinstyle="miter"/>
              </v:line>
            </w:pict>
          </mc:Fallback>
        </mc:AlternateContent>
      </w:r>
      <w:r w:rsidR="00135A51">
        <w:rPr>
          <w:rFonts w:ascii="Calibri" w:eastAsia="Calibri" w:hAnsi="Calibri" w:cs="Times New Roman"/>
          <w:noProof/>
          <w:lang w:eastAsia="en-GB"/>
        </w:rPr>
        <mc:AlternateContent>
          <mc:Choice Requires="wps">
            <w:drawing>
              <wp:anchor distT="0" distB="0" distL="114300" distR="114300" simplePos="0" relativeHeight="251642880" behindDoc="0" locked="0" layoutInCell="1" allowOverlap="1" wp14:anchorId="310C72CF" wp14:editId="7C5FEAC0">
                <wp:simplePos x="0" y="0"/>
                <wp:positionH relativeFrom="column">
                  <wp:posOffset>337399</wp:posOffset>
                </wp:positionH>
                <wp:positionV relativeFrom="paragraph">
                  <wp:posOffset>201988</wp:posOffset>
                </wp:positionV>
                <wp:extent cx="0" cy="266700"/>
                <wp:effectExtent l="19050" t="0" r="19050" b="19050"/>
                <wp:wrapNone/>
                <wp:docPr id="30" name="Straight Connector 30"/>
                <wp:cNvGraphicFramePr/>
                <a:graphic xmlns:a="http://schemas.openxmlformats.org/drawingml/2006/main">
                  <a:graphicData uri="http://schemas.microsoft.com/office/word/2010/wordprocessingShape">
                    <wps:wsp>
                      <wps:cNvCnPr/>
                      <wps:spPr>
                        <a:xfrm flipH="1">
                          <a:off x="0" y="0"/>
                          <a:ext cx="0" cy="26670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7059EA" id="Straight Connector 3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5.9pt" to="26.5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" strokecolor="windowText" strokeweight="3pt">
                <v:stroke joinstyle="miter"/>
              </v:line>
            </w:pict>
          </mc:Fallback>
        </mc:AlternateContent>
      </w:r>
    </w:p>
    <w:p w14:paraId="0A6BB90C" w14:textId="3A832039" w:rsidR="00CE3F5C" w:rsidRDefault="00556E3E" w:rsidP="00AB5AD6">
      <w:pPr>
        <w:rPr>
          <w:color w:val="0B0C0C"/>
        </w:rPr>
      </w:pPr>
      <w:r>
        <w:rPr>
          <w:rFonts w:ascii="Calibri" w:eastAsia="Calibri" w:hAnsi="Calibri" w:cs="Times New Roman"/>
          <w:noProof/>
          <w:lang w:eastAsia="en-GB"/>
        </w:rPr>
        <mc:AlternateContent>
          <mc:Choice Requires="wps">
            <w:drawing>
              <wp:anchor distT="0" distB="0" distL="114300" distR="114300" simplePos="0" relativeHeight="251639808" behindDoc="0" locked="0" layoutInCell="1" allowOverlap="1" wp14:anchorId="102432D9" wp14:editId="522AF4AA">
                <wp:simplePos x="0" y="0"/>
                <wp:positionH relativeFrom="column">
                  <wp:posOffset>3689985</wp:posOffset>
                </wp:positionH>
                <wp:positionV relativeFrom="paragraph">
                  <wp:posOffset>81915</wp:posOffset>
                </wp:positionV>
                <wp:extent cx="923925" cy="494383"/>
                <wp:effectExtent l="19050" t="19050" r="47625" b="58420"/>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94383"/>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6B9AD26C" w14:textId="3CEEC6B8" w:rsidR="00580D4A" w:rsidRPr="007A439B" w:rsidRDefault="00580D4A" w:rsidP="007A439B">
                            <w:pPr>
                              <w:jc w:val="center"/>
                              <w:rPr>
                                <w:rFonts w:ascii="Arial" w:hAnsi="Arial" w:cs="Arial"/>
                                <w:b/>
                                <w:sz w:val="18"/>
                                <w:szCs w:val="18"/>
                              </w:rPr>
                            </w:pPr>
                            <w:r w:rsidRPr="007A439B">
                              <w:rPr>
                                <w:rFonts w:ascii="Arial" w:hAnsi="Arial" w:cs="Arial"/>
                                <w:b/>
                                <w:sz w:val="18"/>
                                <w:szCs w:val="18"/>
                              </w:rPr>
                              <w:t>POPS</w:t>
                            </w:r>
                            <w:r w:rsidR="00617740" w:rsidRPr="007A439B">
                              <w:rPr>
                                <w:rFonts w:ascii="Arial" w:hAnsi="Arial" w:cs="Arial"/>
                                <w:b/>
                                <w:sz w:val="18"/>
                                <w:szCs w:val="18"/>
                              </w:rPr>
                              <w:t xml:space="preserv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32D9" id="Flowchart: Alternate Process 43" o:spid="_x0000_s1039" type="#_x0000_t176" style="position:absolute;margin-left:290.55pt;margin-top:6.45pt;width:72.75pt;height:3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" fillcolor="#ed7d31" strokeweight="3pt">
                <v:shadow on="t" color="#823b0b" opacity=".5" offset="1pt"/>
                <v:textbox>
                  <w:txbxContent>
                    <w:p w14:paraId="6B9AD26C" w14:textId="3CEEC6B8" w:rsidR="00580D4A" w:rsidRPr="007A439B" w:rsidRDefault="00580D4A" w:rsidP="007A439B">
                      <w:pPr>
                        <w:jc w:val="center"/>
                        <w:rPr>
                          <w:rFonts w:ascii="Arial" w:hAnsi="Arial" w:cs="Arial"/>
                          <w:b/>
                          <w:sz w:val="18"/>
                          <w:szCs w:val="18"/>
                        </w:rPr>
                      </w:pPr>
                      <w:r w:rsidRPr="007A439B">
                        <w:rPr>
                          <w:rFonts w:ascii="Arial" w:hAnsi="Arial" w:cs="Arial"/>
                          <w:b/>
                          <w:sz w:val="18"/>
                          <w:szCs w:val="18"/>
                        </w:rPr>
                        <w:t>POPS</w:t>
                      </w:r>
                      <w:r w:rsidR="00617740" w:rsidRPr="007A439B">
                        <w:rPr>
                          <w:rFonts w:ascii="Arial" w:hAnsi="Arial" w:cs="Arial"/>
                          <w:b/>
                          <w:sz w:val="18"/>
                          <w:szCs w:val="18"/>
                        </w:rPr>
                        <w:t xml:space="preserve"> Manager</w:t>
                      </w:r>
                    </w:p>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54144" behindDoc="0" locked="0" layoutInCell="1" allowOverlap="1" wp14:anchorId="47A5D5B5" wp14:editId="573B389B">
                <wp:simplePos x="0" y="0"/>
                <wp:positionH relativeFrom="column">
                  <wp:posOffset>2527300</wp:posOffset>
                </wp:positionH>
                <wp:positionV relativeFrom="paragraph">
                  <wp:posOffset>84455</wp:posOffset>
                </wp:positionV>
                <wp:extent cx="993775" cy="494383"/>
                <wp:effectExtent l="19050" t="19050" r="34925" b="58420"/>
                <wp:wrapNone/>
                <wp:docPr id="496827259" name="Flowchart: Alternate Process 496827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494383"/>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441D50CE" w14:textId="126AE9EF" w:rsidR="00556E3E" w:rsidRPr="00556E3E" w:rsidRDefault="00556E3E" w:rsidP="00556E3E">
                            <w:pPr>
                              <w:jc w:val="center"/>
                              <w:rPr>
                                <w:rFonts w:ascii="Arial" w:hAnsi="Arial" w:cs="Arial"/>
                                <w:b/>
                                <w:sz w:val="16"/>
                                <w:szCs w:val="16"/>
                              </w:rPr>
                            </w:pPr>
                            <w:r w:rsidRPr="00556E3E">
                              <w:rPr>
                                <w:rFonts w:ascii="Arial" w:hAnsi="Arial" w:cs="Arial"/>
                                <w:b/>
                                <w:sz w:val="16"/>
                                <w:szCs w:val="16"/>
                              </w:rPr>
                              <w:t>HMPPS Family Champion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5D5B5" id="Flowchart: Alternate Process 496827259" o:spid="_x0000_s1040" type="#_x0000_t176" style="position:absolute;margin-left:199pt;margin-top:6.65pt;width:78.25pt;height:3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" fillcolor="#ed7d31" strokeweight="3pt">
                <v:shadow on="t" color="#823b0b" opacity=".5" offset="1pt"/>
                <v:textbox>
                  <w:txbxContent>
                    <w:p w14:paraId="441D50CE" w14:textId="126AE9EF" w:rsidR="00556E3E" w:rsidRPr="00556E3E" w:rsidRDefault="00556E3E" w:rsidP="00556E3E">
                      <w:pPr>
                        <w:jc w:val="center"/>
                        <w:rPr>
                          <w:rFonts w:ascii="Arial" w:hAnsi="Arial" w:cs="Arial"/>
                          <w:b/>
                          <w:sz w:val="16"/>
                          <w:szCs w:val="16"/>
                        </w:rPr>
                      </w:pPr>
                      <w:r w:rsidRPr="00556E3E">
                        <w:rPr>
                          <w:rFonts w:ascii="Arial" w:hAnsi="Arial" w:cs="Arial"/>
                          <w:b/>
                          <w:sz w:val="16"/>
                          <w:szCs w:val="16"/>
                        </w:rPr>
                        <w:t>HMPPS Family Champion</w:t>
                      </w:r>
                    </w:p>
                  </w:txbxContent>
                </v:textbox>
              </v:shape>
            </w:pict>
          </mc:Fallback>
        </mc:AlternateContent>
      </w:r>
      <w:r w:rsidR="00135A51">
        <w:rPr>
          <w:rFonts w:ascii="Calibri" w:eastAsia="Calibri" w:hAnsi="Calibri" w:cs="Times New Roman"/>
          <w:noProof/>
          <w:lang w:eastAsia="en-GB"/>
        </w:rPr>
        <mc:AlternateContent>
          <mc:Choice Requires="wps">
            <w:drawing>
              <wp:anchor distT="0" distB="0" distL="114300" distR="114300" simplePos="0" relativeHeight="251677696" behindDoc="0" locked="0" layoutInCell="1" allowOverlap="1" wp14:anchorId="7604C150" wp14:editId="0853D3EE">
                <wp:simplePos x="0" y="0"/>
                <wp:positionH relativeFrom="column">
                  <wp:posOffset>-645459</wp:posOffset>
                </wp:positionH>
                <wp:positionV relativeFrom="paragraph">
                  <wp:posOffset>189648</wp:posOffset>
                </wp:positionV>
                <wp:extent cx="1965461" cy="523875"/>
                <wp:effectExtent l="19050" t="19050" r="34925" b="66675"/>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461" cy="52387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10C97BAD" w14:textId="6E1413BC" w:rsidR="004525DD" w:rsidRPr="007E6453" w:rsidRDefault="00135A51" w:rsidP="00A02FC4">
                            <w:pPr>
                              <w:jc w:val="center"/>
                              <w:rPr>
                                <w:rFonts w:ascii="Arial" w:hAnsi="Arial" w:cs="Arial"/>
                                <w:b/>
                                <w:sz w:val="18"/>
                                <w:szCs w:val="18"/>
                              </w:rPr>
                            </w:pPr>
                            <w:r w:rsidRPr="007E6453">
                              <w:rPr>
                                <w:rFonts w:ascii="Arial" w:hAnsi="Arial" w:cs="Arial"/>
                                <w:b/>
                                <w:sz w:val="18"/>
                                <w:szCs w:val="18"/>
                              </w:rPr>
                              <w:t xml:space="preserve">Operational Band 5 CM with </w:t>
                            </w:r>
                            <w:r w:rsidR="00A02FC4" w:rsidRPr="007E6453">
                              <w:rPr>
                                <w:rFonts w:ascii="Arial" w:hAnsi="Arial" w:cs="Arial"/>
                                <w:b/>
                                <w:sz w:val="18"/>
                                <w:szCs w:val="18"/>
                              </w:rPr>
                              <w:t>responsibility for FASO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4C150" id="Flowchart: Alternate Process 9" o:spid="_x0000_s1041" type="#_x0000_t176" style="position:absolute;margin-left:-50.8pt;margin-top:14.95pt;width:154.7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" fillcolor="#ed7d31" strokeweight="3pt">
                <v:shadow on="t" color="#823b0b" opacity=".5" offset="1pt"/>
                <v:textbox>
                  <w:txbxContent>
                    <w:p w14:paraId="10C97BAD" w14:textId="6E1413BC" w:rsidR="004525DD" w:rsidRPr="007E6453" w:rsidRDefault="00135A51" w:rsidP="00A02FC4">
                      <w:pPr>
                        <w:jc w:val="center"/>
                        <w:rPr>
                          <w:rFonts w:ascii="Arial" w:hAnsi="Arial" w:cs="Arial"/>
                          <w:b/>
                          <w:sz w:val="18"/>
                          <w:szCs w:val="18"/>
                        </w:rPr>
                      </w:pPr>
                      <w:r w:rsidRPr="007E6453">
                        <w:rPr>
                          <w:rFonts w:ascii="Arial" w:hAnsi="Arial" w:cs="Arial"/>
                          <w:b/>
                          <w:sz w:val="18"/>
                          <w:szCs w:val="18"/>
                        </w:rPr>
                        <w:t xml:space="preserve">Operational Band 5 CM with </w:t>
                      </w:r>
                      <w:r w:rsidR="00A02FC4" w:rsidRPr="007E6453">
                        <w:rPr>
                          <w:rFonts w:ascii="Arial" w:hAnsi="Arial" w:cs="Arial"/>
                          <w:b/>
                          <w:sz w:val="18"/>
                          <w:szCs w:val="18"/>
                        </w:rPr>
                        <w:t>responsibility for FASO</w:t>
                      </w:r>
                    </w:p>
                  </w:txbxContent>
                </v:textbox>
              </v:shape>
            </w:pict>
          </mc:Fallback>
        </mc:AlternateContent>
      </w:r>
    </w:p>
    <w:p w14:paraId="61A6C551" w14:textId="198C1447" w:rsidR="00816A23" w:rsidRPr="00816A23" w:rsidRDefault="00556E3E" w:rsidP="00816A23">
      <w:pPr>
        <w:jc w:val="both"/>
        <w:rPr>
          <w:rFonts w:ascii="Arial" w:hAnsi="Arial" w:cs="Arial"/>
          <w:bCs/>
          <w:iCs/>
          <w:sz w:val="24"/>
          <w:szCs w:val="24"/>
        </w:rPr>
      </w:pPr>
      <w:r>
        <w:rPr>
          <w:rFonts w:ascii="Calibri" w:eastAsia="Calibri" w:hAnsi="Calibri" w:cs="Times New Roman"/>
          <w:noProof/>
          <w:lang w:eastAsia="en-GB"/>
        </w:rPr>
        <mc:AlternateContent>
          <mc:Choice Requires="wps">
            <w:drawing>
              <wp:anchor distT="0" distB="0" distL="114300" distR="114300" simplePos="0" relativeHeight="251649024" behindDoc="0" locked="0" layoutInCell="1" allowOverlap="1" wp14:anchorId="12D71BB5" wp14:editId="33F1D288">
                <wp:simplePos x="0" y="0"/>
                <wp:positionH relativeFrom="column">
                  <wp:posOffset>3659505</wp:posOffset>
                </wp:positionH>
                <wp:positionV relativeFrom="paragraph">
                  <wp:posOffset>1031240</wp:posOffset>
                </wp:positionV>
                <wp:extent cx="923925" cy="450375"/>
                <wp:effectExtent l="19050" t="19050" r="47625" b="64135"/>
                <wp:wrapNone/>
                <wp:docPr id="41" name="Flowchart: Alternate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5037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2552D9B8" w14:textId="6B2CDD93" w:rsidR="006D7C19" w:rsidRPr="007A439B" w:rsidRDefault="006D7C19" w:rsidP="006D7C19">
                            <w:pPr>
                              <w:jc w:val="center"/>
                              <w:rPr>
                                <w:rFonts w:ascii="Arial" w:hAnsi="Arial" w:cs="Arial"/>
                                <w:b/>
                                <w:sz w:val="18"/>
                                <w:szCs w:val="18"/>
                              </w:rPr>
                            </w:pPr>
                            <w:r>
                              <w:rPr>
                                <w:rFonts w:ascii="Arial" w:hAnsi="Arial" w:cs="Arial"/>
                                <w:b/>
                                <w:sz w:val="18"/>
                                <w:szCs w:val="18"/>
                              </w:rPr>
                              <w:t>Support</w:t>
                            </w:r>
                            <w:r w:rsidRPr="007A439B">
                              <w:rPr>
                                <w:rFonts w:ascii="Arial" w:hAnsi="Arial" w:cs="Arial"/>
                                <w:b/>
                                <w:sz w:val="18"/>
                                <w:szCs w:val="18"/>
                              </w:rPr>
                              <w:t xml:space="preserve"> worker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71BB5" id="Flowchart: Alternate Process 41" o:spid="_x0000_s1042" type="#_x0000_t176" style="position:absolute;left:0;text-align:left;margin-left:288.15pt;margin-top:81.2pt;width:72.75pt;height:3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" fillcolor="#ed7d31" strokeweight="3pt">
                <v:shadow on="t" color="#823b0b" opacity=".5" offset="1pt"/>
                <v:textbox>
                  <w:txbxContent>
                    <w:p w14:paraId="2552D9B8" w14:textId="6B2CDD93" w:rsidR="006D7C19" w:rsidRPr="007A439B" w:rsidRDefault="006D7C19" w:rsidP="006D7C19">
                      <w:pPr>
                        <w:jc w:val="center"/>
                        <w:rPr>
                          <w:rFonts w:ascii="Arial" w:hAnsi="Arial" w:cs="Arial"/>
                          <w:b/>
                          <w:sz w:val="18"/>
                          <w:szCs w:val="18"/>
                        </w:rPr>
                      </w:pPr>
                      <w:r>
                        <w:rPr>
                          <w:rFonts w:ascii="Arial" w:hAnsi="Arial" w:cs="Arial"/>
                          <w:b/>
                          <w:sz w:val="18"/>
                          <w:szCs w:val="18"/>
                        </w:rPr>
                        <w:t>Support</w:t>
                      </w:r>
                      <w:r w:rsidRPr="007A439B">
                        <w:rPr>
                          <w:rFonts w:ascii="Arial" w:hAnsi="Arial" w:cs="Arial"/>
                          <w:b/>
                          <w:sz w:val="18"/>
                          <w:szCs w:val="18"/>
                        </w:rPr>
                        <w:t xml:space="preserve"> worker</w:t>
                      </w:r>
                    </w:p>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35712" behindDoc="0" locked="0" layoutInCell="1" allowOverlap="1" wp14:anchorId="10C7D7C0" wp14:editId="1FD9C28D">
                <wp:simplePos x="0" y="0"/>
                <wp:positionH relativeFrom="column">
                  <wp:posOffset>4152900</wp:posOffset>
                </wp:positionH>
                <wp:positionV relativeFrom="paragraph">
                  <wp:posOffset>294640</wp:posOffset>
                </wp:positionV>
                <wp:extent cx="0" cy="734060"/>
                <wp:effectExtent l="19050" t="0" r="19050" b="27940"/>
                <wp:wrapNone/>
                <wp:docPr id="42" name="Straight Connector 42"/>
                <wp:cNvGraphicFramePr/>
                <a:graphic xmlns:a="http://schemas.openxmlformats.org/drawingml/2006/main">
                  <a:graphicData uri="http://schemas.microsoft.com/office/word/2010/wordprocessingShape">
                    <wps:wsp>
                      <wps:cNvCnPr/>
                      <wps:spPr>
                        <a:xfrm flipH="1">
                          <a:off x="0" y="0"/>
                          <a:ext cx="0" cy="73406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DDE40D" id="Straight Connector 42"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23.2pt" to="32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" strokecolor="windowText" strokeweight="3pt">
                <v:stroke joinstyle="miter"/>
              </v:lin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45952" behindDoc="0" locked="0" layoutInCell="1" allowOverlap="1" wp14:anchorId="63117DFB" wp14:editId="1F00A991">
                <wp:simplePos x="0" y="0"/>
                <wp:positionH relativeFrom="column">
                  <wp:posOffset>2670175</wp:posOffset>
                </wp:positionH>
                <wp:positionV relativeFrom="paragraph">
                  <wp:posOffset>489585</wp:posOffset>
                </wp:positionV>
                <wp:extent cx="923925" cy="594360"/>
                <wp:effectExtent l="19050" t="19050" r="47625" b="53340"/>
                <wp:wrapNone/>
                <wp:docPr id="34" name="Flowchart: Alternat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9436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62185E5D" w14:textId="77777777" w:rsidR="007A439B" w:rsidRPr="00556E3E" w:rsidRDefault="007A439B" w:rsidP="007A439B">
                            <w:pPr>
                              <w:jc w:val="center"/>
                              <w:rPr>
                                <w:rFonts w:ascii="Arial" w:hAnsi="Arial" w:cs="Arial"/>
                                <w:b/>
                                <w:sz w:val="2"/>
                                <w:szCs w:val="2"/>
                                <w:u w:val="single"/>
                              </w:rPr>
                            </w:pPr>
                          </w:p>
                          <w:p w14:paraId="5BE8F132" w14:textId="5D241345" w:rsidR="007A439B" w:rsidRPr="00556E3E" w:rsidRDefault="007A439B" w:rsidP="007A439B">
                            <w:pPr>
                              <w:jc w:val="center"/>
                              <w:rPr>
                                <w:rFonts w:ascii="Arial" w:hAnsi="Arial" w:cs="Arial"/>
                                <w:b/>
                                <w:sz w:val="18"/>
                                <w:szCs w:val="18"/>
                              </w:rPr>
                            </w:pPr>
                            <w:r w:rsidRPr="00556E3E">
                              <w:rPr>
                                <w:rFonts w:ascii="Arial" w:hAnsi="Arial" w:cs="Arial"/>
                                <w:b/>
                                <w:sz w:val="18"/>
                                <w:szCs w:val="18"/>
                              </w:rPr>
                              <w:t xml:space="preserve">Play </w:t>
                            </w:r>
                            <w:proofErr w:type="gramStart"/>
                            <w:r w:rsidRPr="00556E3E">
                              <w:rPr>
                                <w:rFonts w:ascii="Arial" w:hAnsi="Arial" w:cs="Arial"/>
                                <w:b/>
                                <w:sz w:val="18"/>
                                <w:szCs w:val="18"/>
                              </w:rPr>
                              <w:t>worker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7DFB" id="Flowchart: Alternate Process 34" o:spid="_x0000_s1043" type="#_x0000_t176" style="position:absolute;left:0;text-align:left;margin-left:210.25pt;margin-top:38.55pt;width:72.75pt;height:4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" fillcolor="#ed7d31" strokeweight="3pt">
                <v:shadow on="t" color="#823b0b" opacity=".5" offset="1pt"/>
                <v:textbox>
                  <w:txbxContent>
                    <w:p w14:paraId="62185E5D" w14:textId="77777777" w:rsidR="007A439B" w:rsidRPr="00556E3E" w:rsidRDefault="007A439B" w:rsidP="007A439B">
                      <w:pPr>
                        <w:jc w:val="center"/>
                        <w:rPr>
                          <w:rFonts w:ascii="Arial" w:hAnsi="Arial" w:cs="Arial"/>
                          <w:b/>
                          <w:sz w:val="2"/>
                          <w:szCs w:val="2"/>
                          <w:u w:val="single"/>
                        </w:rPr>
                      </w:pPr>
                    </w:p>
                    <w:p w14:paraId="5BE8F132" w14:textId="5D241345" w:rsidR="007A439B" w:rsidRPr="00556E3E" w:rsidRDefault="007A439B" w:rsidP="007A439B">
                      <w:pPr>
                        <w:jc w:val="center"/>
                        <w:rPr>
                          <w:rFonts w:ascii="Arial" w:hAnsi="Arial" w:cs="Arial"/>
                          <w:b/>
                          <w:sz w:val="18"/>
                          <w:szCs w:val="18"/>
                        </w:rPr>
                      </w:pPr>
                      <w:r w:rsidRPr="00556E3E">
                        <w:rPr>
                          <w:rFonts w:ascii="Arial" w:hAnsi="Arial" w:cs="Arial"/>
                          <w:b/>
                          <w:sz w:val="18"/>
                          <w:szCs w:val="18"/>
                        </w:rPr>
                        <w:t xml:space="preserve">Play </w:t>
                      </w:r>
                      <w:proofErr w:type="gramStart"/>
                      <w:r w:rsidRPr="00556E3E">
                        <w:rPr>
                          <w:rFonts w:ascii="Arial" w:hAnsi="Arial" w:cs="Arial"/>
                          <w:b/>
                          <w:sz w:val="18"/>
                          <w:szCs w:val="18"/>
                        </w:rPr>
                        <w:t>worker</w:t>
                      </w:r>
                      <w:proofErr w:type="gramEnd"/>
                    </w:p>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37760" behindDoc="0" locked="0" layoutInCell="1" allowOverlap="1" wp14:anchorId="480DA462" wp14:editId="1FC7E6DC">
                <wp:simplePos x="0" y="0"/>
                <wp:positionH relativeFrom="column">
                  <wp:posOffset>3566795</wp:posOffset>
                </wp:positionH>
                <wp:positionV relativeFrom="paragraph">
                  <wp:posOffset>266065</wp:posOffset>
                </wp:positionV>
                <wp:extent cx="190194" cy="239521"/>
                <wp:effectExtent l="19050" t="19050" r="19685" b="27305"/>
                <wp:wrapNone/>
                <wp:docPr id="36" name="Straight Connector 36"/>
                <wp:cNvGraphicFramePr/>
                <a:graphic xmlns:a="http://schemas.openxmlformats.org/drawingml/2006/main">
                  <a:graphicData uri="http://schemas.microsoft.com/office/word/2010/wordprocessingShape">
                    <wps:wsp>
                      <wps:cNvCnPr/>
                      <wps:spPr>
                        <a:xfrm flipH="1">
                          <a:off x="0" y="0"/>
                          <a:ext cx="190194" cy="239521"/>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5D9335" id="Straight Connector 36"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5pt,20.95pt" to="295.8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" strokecolor="windowText" strokeweight="3pt">
                <v:stroke joinstyle="miter"/>
              </v:lin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36736" behindDoc="0" locked="0" layoutInCell="1" allowOverlap="1" wp14:anchorId="126F506B" wp14:editId="4CC2F769">
                <wp:simplePos x="0" y="0"/>
                <wp:positionH relativeFrom="column">
                  <wp:posOffset>4443730</wp:posOffset>
                </wp:positionH>
                <wp:positionV relativeFrom="paragraph">
                  <wp:posOffset>194310</wp:posOffset>
                </wp:positionV>
                <wp:extent cx="240112" cy="240111"/>
                <wp:effectExtent l="19050" t="19050" r="26670" b="26670"/>
                <wp:wrapNone/>
                <wp:docPr id="40" name="Straight Connector 40"/>
                <wp:cNvGraphicFramePr/>
                <a:graphic xmlns:a="http://schemas.openxmlformats.org/drawingml/2006/main">
                  <a:graphicData uri="http://schemas.microsoft.com/office/word/2010/wordprocessingShape">
                    <wps:wsp>
                      <wps:cNvCnPr/>
                      <wps:spPr>
                        <a:xfrm>
                          <a:off x="0" y="0"/>
                          <a:ext cx="240112" cy="240111"/>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518635" id="Straight Connector 4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pt,15.3pt" to="368.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" strokecolor="windowText" strokeweight="3pt">
                <v:stroke joinstyle="miter"/>
              </v:line>
            </w:pict>
          </mc:Fallback>
        </mc:AlternateContent>
      </w:r>
      <w:r w:rsidR="00050DCD">
        <w:rPr>
          <w:rFonts w:ascii="Calibri" w:eastAsia="Calibri" w:hAnsi="Calibri" w:cs="Times New Roman"/>
          <w:noProof/>
          <w:lang w:eastAsia="en-GB"/>
        </w:rPr>
        <mc:AlternateContent>
          <mc:Choice Requires="wps">
            <w:drawing>
              <wp:anchor distT="0" distB="0" distL="114300" distR="114300" simplePos="0" relativeHeight="251646976" behindDoc="0" locked="0" layoutInCell="1" allowOverlap="1" wp14:anchorId="711FA294" wp14:editId="49BBFDFD">
                <wp:simplePos x="0" y="0"/>
                <wp:positionH relativeFrom="column">
                  <wp:posOffset>4613275</wp:posOffset>
                </wp:positionH>
                <wp:positionV relativeFrom="paragraph">
                  <wp:posOffset>427990</wp:posOffset>
                </wp:positionV>
                <wp:extent cx="1080135" cy="600710"/>
                <wp:effectExtent l="19050" t="19050" r="43815" b="66040"/>
                <wp:wrapNone/>
                <wp:docPr id="35"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0071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45EF6B30" w14:textId="1D310BA5" w:rsidR="007A439B" w:rsidRPr="007A439B" w:rsidRDefault="00D2707E" w:rsidP="007A439B">
                            <w:pPr>
                              <w:jc w:val="center"/>
                              <w:rPr>
                                <w:rFonts w:ascii="Arial" w:hAnsi="Arial" w:cs="Arial"/>
                                <w:b/>
                                <w:sz w:val="18"/>
                                <w:szCs w:val="18"/>
                              </w:rPr>
                            </w:pPr>
                            <w:r>
                              <w:rPr>
                                <w:rFonts w:ascii="Arial" w:hAnsi="Arial" w:cs="Arial"/>
                                <w:b/>
                                <w:sz w:val="18"/>
                                <w:szCs w:val="18"/>
                              </w:rPr>
                              <w:t xml:space="preserve">Family </w:t>
                            </w:r>
                            <w:r w:rsidR="007A439B" w:rsidRPr="007A439B">
                              <w:rPr>
                                <w:rFonts w:ascii="Arial" w:hAnsi="Arial" w:cs="Arial"/>
                                <w:b/>
                                <w:sz w:val="18"/>
                                <w:szCs w:val="18"/>
                              </w:rPr>
                              <w:t>Engagement worker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FA294" id="Flowchart: Alternate Process 35" o:spid="_x0000_s1044" type="#_x0000_t176" style="position:absolute;left:0;text-align:left;margin-left:363.25pt;margin-top:33.7pt;width:85.05pt;height:47.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" fillcolor="#ed7d31" strokeweight="3pt">
                <v:shadow on="t" color="#823b0b" opacity=".5" offset="1pt"/>
                <v:textbox>
                  <w:txbxContent>
                    <w:p w14:paraId="45EF6B30" w14:textId="1D310BA5" w:rsidR="007A439B" w:rsidRPr="007A439B" w:rsidRDefault="00D2707E" w:rsidP="007A439B">
                      <w:pPr>
                        <w:jc w:val="center"/>
                        <w:rPr>
                          <w:rFonts w:ascii="Arial" w:hAnsi="Arial" w:cs="Arial"/>
                          <w:b/>
                          <w:sz w:val="18"/>
                          <w:szCs w:val="18"/>
                        </w:rPr>
                      </w:pPr>
                      <w:r>
                        <w:rPr>
                          <w:rFonts w:ascii="Arial" w:hAnsi="Arial" w:cs="Arial"/>
                          <w:b/>
                          <w:sz w:val="18"/>
                          <w:szCs w:val="18"/>
                        </w:rPr>
                        <w:t xml:space="preserve">Family </w:t>
                      </w:r>
                      <w:r w:rsidR="007A439B" w:rsidRPr="007A439B">
                        <w:rPr>
                          <w:rFonts w:ascii="Arial" w:hAnsi="Arial" w:cs="Arial"/>
                          <w:b/>
                          <w:sz w:val="18"/>
                          <w:szCs w:val="18"/>
                        </w:rPr>
                        <w:t>Engagement worker</w:t>
                      </w:r>
                    </w:p>
                  </w:txbxContent>
                </v:textbox>
              </v:shape>
            </w:pict>
          </mc:Fallback>
        </mc:AlternateContent>
      </w:r>
      <w:r w:rsidR="002A037A">
        <w:rPr>
          <w:rFonts w:ascii="Calibri" w:eastAsia="Calibri" w:hAnsi="Calibri" w:cs="Times New Roman"/>
          <w:noProof/>
          <w:lang w:eastAsia="en-GB"/>
        </w:rPr>
        <mc:AlternateContent>
          <mc:Choice Requires="wps">
            <w:drawing>
              <wp:anchor distT="0" distB="0" distL="114300" distR="114300" simplePos="0" relativeHeight="251679744" behindDoc="0" locked="0" layoutInCell="1" allowOverlap="1" wp14:anchorId="0513E92B" wp14:editId="71492BAC">
                <wp:simplePos x="0" y="0"/>
                <wp:positionH relativeFrom="column">
                  <wp:posOffset>-601961</wp:posOffset>
                </wp:positionH>
                <wp:positionV relativeFrom="paragraph">
                  <wp:posOffset>706466</wp:posOffset>
                </wp:positionV>
                <wp:extent cx="1921317" cy="523875"/>
                <wp:effectExtent l="19050" t="19050" r="41275" b="66675"/>
                <wp:wrapNone/>
                <wp:docPr id="33" name="Flowchart: Alternate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1317" cy="52387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62912044" w14:textId="77777777" w:rsidR="002A037A" w:rsidRPr="00BB0AFC" w:rsidRDefault="002A037A" w:rsidP="002A037A">
                            <w:pPr>
                              <w:jc w:val="center"/>
                              <w:rPr>
                                <w:rFonts w:ascii="Arial" w:hAnsi="Arial" w:cs="Arial"/>
                                <w:b/>
                                <w:sz w:val="2"/>
                                <w:szCs w:val="2"/>
                                <w:u w:val="single"/>
                              </w:rPr>
                            </w:pPr>
                          </w:p>
                          <w:p w14:paraId="748FB6AD" w14:textId="4BB58D1B" w:rsidR="002A037A" w:rsidRPr="00617740" w:rsidRDefault="00617740" w:rsidP="002A037A">
                            <w:pPr>
                              <w:jc w:val="center"/>
                              <w:rPr>
                                <w:rFonts w:ascii="Arial" w:hAnsi="Arial" w:cs="Arial"/>
                                <w:b/>
                                <w:sz w:val="18"/>
                                <w:szCs w:val="18"/>
                              </w:rPr>
                            </w:pPr>
                            <w:r w:rsidRPr="00617740">
                              <w:rPr>
                                <w:rFonts w:ascii="Arial" w:hAnsi="Arial" w:cs="Arial"/>
                                <w:b/>
                                <w:sz w:val="18"/>
                                <w:szCs w:val="18"/>
                              </w:rPr>
                              <w:t xml:space="preserve">Band 4 </w:t>
                            </w:r>
                            <w:r>
                              <w:rPr>
                                <w:rFonts w:ascii="Arial" w:hAnsi="Arial" w:cs="Arial"/>
                                <w:b/>
                                <w:sz w:val="18"/>
                                <w:szCs w:val="18"/>
                              </w:rPr>
                              <w:t>S</w:t>
                            </w:r>
                            <w:r w:rsidRPr="00617740">
                              <w:rPr>
                                <w:rFonts w:ascii="Arial" w:hAnsi="Arial" w:cs="Arial"/>
                                <w:b/>
                                <w:sz w:val="18"/>
                                <w:szCs w:val="18"/>
                              </w:rPr>
                              <w:t xml:space="preserve">upervising </w:t>
                            </w:r>
                            <w:r>
                              <w:rPr>
                                <w:rFonts w:ascii="Arial" w:hAnsi="Arial" w:cs="Arial"/>
                                <w:b/>
                                <w:sz w:val="18"/>
                                <w:szCs w:val="18"/>
                              </w:rPr>
                              <w:t>O</w:t>
                            </w:r>
                            <w:r w:rsidRPr="00617740">
                              <w:rPr>
                                <w:rFonts w:ascii="Arial" w:hAnsi="Arial" w:cs="Arial"/>
                                <w:b/>
                                <w:sz w:val="18"/>
                                <w:szCs w:val="18"/>
                              </w:rPr>
                              <w:t>fficers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3E92B" id="Flowchart: Alternate Process 33" o:spid="_x0000_s1045" type="#_x0000_t176" style="position:absolute;left:0;text-align:left;margin-left:-47.4pt;margin-top:55.65pt;width:151.3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" fillcolor="#ed7d31" strokeweight="3pt">
                <v:shadow on="t" color="#823b0b" opacity=".5" offset="1pt"/>
                <v:textbox>
                  <w:txbxContent>
                    <w:p w14:paraId="62912044" w14:textId="77777777" w:rsidR="002A037A" w:rsidRPr="00BB0AFC" w:rsidRDefault="002A037A" w:rsidP="002A037A">
                      <w:pPr>
                        <w:jc w:val="center"/>
                        <w:rPr>
                          <w:rFonts w:ascii="Arial" w:hAnsi="Arial" w:cs="Arial"/>
                          <w:b/>
                          <w:sz w:val="2"/>
                          <w:szCs w:val="2"/>
                          <w:u w:val="single"/>
                        </w:rPr>
                      </w:pPr>
                    </w:p>
                    <w:p w14:paraId="748FB6AD" w14:textId="4BB58D1B" w:rsidR="002A037A" w:rsidRPr="00617740" w:rsidRDefault="00617740" w:rsidP="002A037A">
                      <w:pPr>
                        <w:jc w:val="center"/>
                        <w:rPr>
                          <w:rFonts w:ascii="Arial" w:hAnsi="Arial" w:cs="Arial"/>
                          <w:b/>
                          <w:sz w:val="18"/>
                          <w:szCs w:val="18"/>
                        </w:rPr>
                      </w:pPr>
                      <w:r w:rsidRPr="00617740">
                        <w:rPr>
                          <w:rFonts w:ascii="Arial" w:hAnsi="Arial" w:cs="Arial"/>
                          <w:b/>
                          <w:sz w:val="18"/>
                          <w:szCs w:val="18"/>
                        </w:rPr>
                        <w:t xml:space="preserve">Band 4 </w:t>
                      </w:r>
                      <w:r>
                        <w:rPr>
                          <w:rFonts w:ascii="Arial" w:hAnsi="Arial" w:cs="Arial"/>
                          <w:b/>
                          <w:sz w:val="18"/>
                          <w:szCs w:val="18"/>
                        </w:rPr>
                        <w:t>S</w:t>
                      </w:r>
                      <w:r w:rsidRPr="00617740">
                        <w:rPr>
                          <w:rFonts w:ascii="Arial" w:hAnsi="Arial" w:cs="Arial"/>
                          <w:b/>
                          <w:sz w:val="18"/>
                          <w:szCs w:val="18"/>
                        </w:rPr>
                        <w:t xml:space="preserve">upervising </w:t>
                      </w:r>
                      <w:r>
                        <w:rPr>
                          <w:rFonts w:ascii="Arial" w:hAnsi="Arial" w:cs="Arial"/>
                          <w:b/>
                          <w:sz w:val="18"/>
                          <w:szCs w:val="18"/>
                        </w:rPr>
                        <w:t>O</w:t>
                      </w:r>
                      <w:r w:rsidRPr="00617740">
                        <w:rPr>
                          <w:rFonts w:ascii="Arial" w:hAnsi="Arial" w:cs="Arial"/>
                          <w:b/>
                          <w:sz w:val="18"/>
                          <w:szCs w:val="18"/>
                        </w:rPr>
                        <w:t>fficers</w:t>
                      </w:r>
                    </w:p>
                  </w:txbxContent>
                </v:textbox>
              </v:shape>
            </w:pict>
          </mc:Fallback>
        </mc:AlternateContent>
      </w:r>
      <w:r w:rsidR="00507049">
        <w:rPr>
          <w:rFonts w:ascii="Calibri" w:eastAsia="Calibri" w:hAnsi="Calibri" w:cs="Times New Roman"/>
          <w:noProof/>
          <w:lang w:eastAsia="en-GB"/>
        </w:rPr>
        <mc:AlternateContent>
          <mc:Choice Requires="wps">
            <w:drawing>
              <wp:anchor distT="0" distB="0" distL="114300" distR="114300" simplePos="0" relativeHeight="251678720" behindDoc="0" locked="0" layoutInCell="1" allowOverlap="1" wp14:anchorId="73D71CB8" wp14:editId="3D7B56EC">
                <wp:simplePos x="0" y="0"/>
                <wp:positionH relativeFrom="column">
                  <wp:posOffset>303171</wp:posOffset>
                </wp:positionH>
                <wp:positionV relativeFrom="paragraph">
                  <wp:posOffset>428320</wp:posOffset>
                </wp:positionV>
                <wp:extent cx="0" cy="266700"/>
                <wp:effectExtent l="19050" t="0" r="19050" b="19050"/>
                <wp:wrapNone/>
                <wp:docPr id="32" name="Straight Connector 32"/>
                <wp:cNvGraphicFramePr/>
                <a:graphic xmlns:a="http://schemas.openxmlformats.org/drawingml/2006/main">
                  <a:graphicData uri="http://schemas.microsoft.com/office/word/2010/wordprocessingShape">
                    <wps:wsp>
                      <wps:cNvCnPr/>
                      <wps:spPr>
                        <a:xfrm flipH="1">
                          <a:off x="0" y="0"/>
                          <a:ext cx="0" cy="26670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DE2FCE" id="Straight Connector 3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33.75pt" to="23.8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" strokecolor="windowText" strokeweight="3pt">
                <v:stroke joinstyle="miter"/>
              </v:line>
            </w:pict>
          </mc:Fallback>
        </mc:AlternateContent>
      </w:r>
    </w:p>
    <w:sectPr w:rsidR="00816A23" w:rsidRPr="00816A23" w:rsidSect="008A762E">
      <w:footerReference w:type="default" r:id="rI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156E" w14:textId="77777777" w:rsidR="008A762E" w:rsidRDefault="008A762E" w:rsidP="00C8067B">
      <w:pPr>
        <w:spacing w:after="0" w:line="240" w:lineRule="auto"/>
      </w:pPr>
      <w:r>
        <w:separator/>
      </w:r>
    </w:p>
  </w:endnote>
  <w:endnote w:type="continuationSeparator" w:id="0">
    <w:p w14:paraId="71A613B5" w14:textId="77777777" w:rsidR="008A762E" w:rsidRDefault="008A762E" w:rsidP="00C8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354599"/>
      <w:docPartObj>
        <w:docPartGallery w:val="Page Numbers (Bottom of Page)"/>
        <w:docPartUnique/>
      </w:docPartObj>
    </w:sdtPr>
    <w:sdtEndPr>
      <w:rPr>
        <w:noProof/>
      </w:rPr>
    </w:sdtEndPr>
    <w:sdtContent>
      <w:p w14:paraId="07AC8F34" w14:textId="77777777" w:rsidR="00580D4A" w:rsidRDefault="00580D4A">
        <w:pPr>
          <w:pStyle w:val="Footer"/>
          <w:jc w:val="center"/>
        </w:pPr>
        <w:r>
          <w:fldChar w:fldCharType="begin"/>
        </w:r>
        <w:r>
          <w:instrText xml:space="preserve"> PAGE   \* MERGEFORMAT </w:instrText>
        </w:r>
        <w:r>
          <w:fldChar w:fldCharType="separate"/>
        </w:r>
        <w:r w:rsidR="0062322D">
          <w:rPr>
            <w:noProof/>
          </w:rPr>
          <w:t>12</w:t>
        </w:r>
        <w:r>
          <w:rPr>
            <w:noProof/>
          </w:rPr>
          <w:fldChar w:fldCharType="end"/>
        </w:r>
      </w:p>
    </w:sdtContent>
  </w:sdt>
  <w:p w14:paraId="01FE81A1" w14:textId="77777777" w:rsidR="00580D4A" w:rsidRDefault="0058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D2C3" w14:textId="77777777" w:rsidR="008A762E" w:rsidRDefault="008A762E" w:rsidP="00C8067B">
      <w:pPr>
        <w:spacing w:after="0" w:line="240" w:lineRule="auto"/>
      </w:pPr>
      <w:r>
        <w:separator/>
      </w:r>
    </w:p>
  </w:footnote>
  <w:footnote w:type="continuationSeparator" w:id="0">
    <w:p w14:paraId="0EE768AF" w14:textId="77777777" w:rsidR="008A762E" w:rsidRDefault="008A762E" w:rsidP="00C806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D21C2"/>
    <w:multiLevelType w:val="hybridMultilevel"/>
    <w:tmpl w:val="A446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55160"/>
    <w:multiLevelType w:val="hybridMultilevel"/>
    <w:tmpl w:val="399ED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8E58FB"/>
    <w:multiLevelType w:val="hybridMultilevel"/>
    <w:tmpl w:val="DD8E5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CD3986"/>
    <w:multiLevelType w:val="hybridMultilevel"/>
    <w:tmpl w:val="0E3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0666D"/>
    <w:multiLevelType w:val="hybridMultilevel"/>
    <w:tmpl w:val="632AA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490048"/>
    <w:multiLevelType w:val="hybridMultilevel"/>
    <w:tmpl w:val="D666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93687E"/>
    <w:multiLevelType w:val="hybridMultilevel"/>
    <w:tmpl w:val="0A3C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532DB"/>
    <w:multiLevelType w:val="hybridMultilevel"/>
    <w:tmpl w:val="804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405F8"/>
    <w:multiLevelType w:val="hybridMultilevel"/>
    <w:tmpl w:val="03984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5E94A3"/>
    <w:multiLevelType w:val="hybridMultilevel"/>
    <w:tmpl w:val="DC842E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0BB528D"/>
    <w:multiLevelType w:val="hybridMultilevel"/>
    <w:tmpl w:val="14CA014C"/>
    <w:lvl w:ilvl="0" w:tplc="017EAB66">
      <w:start w:val="1"/>
      <w:numFmt w:val="bullet"/>
      <w:lvlText w:val="o"/>
      <w:lvlJc w:val="left"/>
      <w:pPr>
        <w:ind w:left="720" w:hanging="360"/>
      </w:pPr>
      <w:rPr>
        <w:rFonts w:ascii="Courier New" w:hAnsi="Courier New" w:cs="Courier New"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A26AF6"/>
    <w:multiLevelType w:val="hybridMultilevel"/>
    <w:tmpl w:val="3C66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E3873"/>
    <w:multiLevelType w:val="hybridMultilevel"/>
    <w:tmpl w:val="3E107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CF1580"/>
    <w:multiLevelType w:val="hybridMultilevel"/>
    <w:tmpl w:val="206C14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485A73"/>
    <w:multiLevelType w:val="hybridMultilevel"/>
    <w:tmpl w:val="0840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2A54B3"/>
    <w:multiLevelType w:val="hybridMultilevel"/>
    <w:tmpl w:val="470C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4E82A58"/>
    <w:multiLevelType w:val="hybridMultilevel"/>
    <w:tmpl w:val="11FE9C56"/>
    <w:lvl w:ilvl="0" w:tplc="E51AD070">
      <w:start w:val="9"/>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A501FF"/>
    <w:multiLevelType w:val="hybridMultilevel"/>
    <w:tmpl w:val="98DA5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287F40"/>
    <w:multiLevelType w:val="hybridMultilevel"/>
    <w:tmpl w:val="63BC7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232642"/>
    <w:multiLevelType w:val="hybridMultilevel"/>
    <w:tmpl w:val="783AB3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D7BFC"/>
    <w:multiLevelType w:val="hybridMultilevel"/>
    <w:tmpl w:val="ABA0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46686"/>
    <w:multiLevelType w:val="hybridMultilevel"/>
    <w:tmpl w:val="02D0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FF4C42"/>
    <w:multiLevelType w:val="hybridMultilevel"/>
    <w:tmpl w:val="9B78BF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560AC"/>
    <w:multiLevelType w:val="hybridMultilevel"/>
    <w:tmpl w:val="FC38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21467C"/>
    <w:multiLevelType w:val="hybridMultilevel"/>
    <w:tmpl w:val="2F8423B0"/>
    <w:lvl w:ilvl="0" w:tplc="E82A24A4">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0"/>
        </w:tabs>
        <w:ind w:left="0" w:hanging="360"/>
      </w:pPr>
    </w:lvl>
    <w:lvl w:ilvl="2" w:tplc="0809001B" w:tentative="1">
      <w:start w:val="1"/>
      <w:numFmt w:val="lowerRoman"/>
      <w:lvlText w:val="%3."/>
      <w:lvlJc w:val="right"/>
      <w:pPr>
        <w:tabs>
          <w:tab w:val="num" w:pos="720"/>
        </w:tabs>
        <w:ind w:left="720" w:hanging="180"/>
      </w:p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25" w15:restartNumberingAfterBreak="0">
    <w:nsid w:val="55A608FE"/>
    <w:multiLevelType w:val="hybridMultilevel"/>
    <w:tmpl w:val="547CA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7EC4928"/>
    <w:multiLevelType w:val="hybridMultilevel"/>
    <w:tmpl w:val="AE162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372DFB"/>
    <w:multiLevelType w:val="hybridMultilevel"/>
    <w:tmpl w:val="82626A82"/>
    <w:lvl w:ilvl="0" w:tplc="5A7E1C78">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20D76">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709CDA">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BCA1F4">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AEAE06">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16A8F6">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90D572">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045E3C">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AEC5EA">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5193911"/>
    <w:multiLevelType w:val="hybridMultilevel"/>
    <w:tmpl w:val="A67EE180"/>
    <w:lvl w:ilvl="0" w:tplc="08090011">
      <w:start w:val="3"/>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9" w15:restartNumberingAfterBreak="0">
    <w:nsid w:val="706A5FC5"/>
    <w:multiLevelType w:val="hybridMultilevel"/>
    <w:tmpl w:val="EB18BB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1A6D5A"/>
    <w:multiLevelType w:val="hybridMultilevel"/>
    <w:tmpl w:val="E0F0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193159"/>
    <w:multiLevelType w:val="hybridMultilevel"/>
    <w:tmpl w:val="C7BE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9D653D"/>
    <w:multiLevelType w:val="hybridMultilevel"/>
    <w:tmpl w:val="EC82D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04483922">
    <w:abstractNumId w:val="19"/>
  </w:num>
  <w:num w:numId="2" w16cid:durableId="524564289">
    <w:abstractNumId w:val="26"/>
  </w:num>
  <w:num w:numId="3" w16cid:durableId="943610670">
    <w:abstractNumId w:val="27"/>
  </w:num>
  <w:num w:numId="4" w16cid:durableId="797070397">
    <w:abstractNumId w:val="11"/>
  </w:num>
  <w:num w:numId="5" w16cid:durableId="19287451">
    <w:abstractNumId w:val="23"/>
  </w:num>
  <w:num w:numId="6" w16cid:durableId="1472167066">
    <w:abstractNumId w:val="18"/>
  </w:num>
  <w:num w:numId="7" w16cid:durableId="1264461721">
    <w:abstractNumId w:val="2"/>
  </w:num>
  <w:num w:numId="8" w16cid:durableId="54790293">
    <w:abstractNumId w:val="15"/>
  </w:num>
  <w:num w:numId="9" w16cid:durableId="568612948">
    <w:abstractNumId w:val="12"/>
  </w:num>
  <w:num w:numId="10" w16cid:durableId="1517888266">
    <w:abstractNumId w:val="3"/>
  </w:num>
  <w:num w:numId="11" w16cid:durableId="471751911">
    <w:abstractNumId w:val="17"/>
  </w:num>
  <w:num w:numId="12" w16cid:durableId="553583492">
    <w:abstractNumId w:val="8"/>
  </w:num>
  <w:num w:numId="13" w16cid:durableId="1192109132">
    <w:abstractNumId w:val="31"/>
  </w:num>
  <w:num w:numId="14" w16cid:durableId="125585208">
    <w:abstractNumId w:val="32"/>
  </w:num>
  <w:num w:numId="15" w16cid:durableId="1873153842">
    <w:abstractNumId w:val="20"/>
  </w:num>
  <w:num w:numId="16" w16cid:durableId="1816800106">
    <w:abstractNumId w:val="1"/>
  </w:num>
  <w:num w:numId="17" w16cid:durableId="88159230">
    <w:abstractNumId w:val="7"/>
  </w:num>
  <w:num w:numId="18" w16cid:durableId="1776904037">
    <w:abstractNumId w:val="16"/>
  </w:num>
  <w:num w:numId="19" w16cid:durableId="632489211">
    <w:abstractNumId w:val="21"/>
  </w:num>
  <w:num w:numId="20" w16cid:durableId="1462571916">
    <w:abstractNumId w:val="0"/>
  </w:num>
  <w:num w:numId="21" w16cid:durableId="368801798">
    <w:abstractNumId w:val="30"/>
  </w:num>
  <w:num w:numId="22" w16cid:durableId="980382372">
    <w:abstractNumId w:val="9"/>
  </w:num>
  <w:num w:numId="23" w16cid:durableId="1795246464">
    <w:abstractNumId w:val="14"/>
  </w:num>
  <w:num w:numId="24" w16cid:durableId="2109691247">
    <w:abstractNumId w:val="6"/>
  </w:num>
  <w:num w:numId="25" w16cid:durableId="795951026">
    <w:abstractNumId w:val="28"/>
  </w:num>
  <w:num w:numId="26" w16cid:durableId="1040205326">
    <w:abstractNumId w:val="24"/>
  </w:num>
  <w:num w:numId="27" w16cid:durableId="41175832">
    <w:abstractNumId w:val="29"/>
  </w:num>
  <w:num w:numId="28" w16cid:durableId="433402110">
    <w:abstractNumId w:val="22"/>
  </w:num>
  <w:num w:numId="29" w16cid:durableId="552501132">
    <w:abstractNumId w:val="13"/>
  </w:num>
  <w:num w:numId="30" w16cid:durableId="1652444649">
    <w:abstractNumId w:val="10"/>
  </w:num>
  <w:num w:numId="31" w16cid:durableId="1446848160">
    <w:abstractNumId w:val="5"/>
  </w:num>
  <w:num w:numId="32" w16cid:durableId="1971520100">
    <w:abstractNumId w:val="4"/>
  </w:num>
  <w:num w:numId="33" w16cid:durableId="187568015">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5BD"/>
    <w:rsid w:val="00007B27"/>
    <w:rsid w:val="0001512D"/>
    <w:rsid w:val="00026714"/>
    <w:rsid w:val="00026ECE"/>
    <w:rsid w:val="00041AFC"/>
    <w:rsid w:val="0004472D"/>
    <w:rsid w:val="00045AA8"/>
    <w:rsid w:val="00050DCD"/>
    <w:rsid w:val="0005545B"/>
    <w:rsid w:val="00055F2E"/>
    <w:rsid w:val="0005685A"/>
    <w:rsid w:val="00067074"/>
    <w:rsid w:val="0008718A"/>
    <w:rsid w:val="00092A6F"/>
    <w:rsid w:val="00094160"/>
    <w:rsid w:val="000A1455"/>
    <w:rsid w:val="000A2371"/>
    <w:rsid w:val="000A4D62"/>
    <w:rsid w:val="000B4C48"/>
    <w:rsid w:val="000C1CE7"/>
    <w:rsid w:val="000D768E"/>
    <w:rsid w:val="000E12FE"/>
    <w:rsid w:val="000F1A06"/>
    <w:rsid w:val="000F2CCF"/>
    <w:rsid w:val="000F52C4"/>
    <w:rsid w:val="00104E2E"/>
    <w:rsid w:val="00105E9A"/>
    <w:rsid w:val="0012731F"/>
    <w:rsid w:val="00135A51"/>
    <w:rsid w:val="00142CF9"/>
    <w:rsid w:val="001509F3"/>
    <w:rsid w:val="00154E2D"/>
    <w:rsid w:val="0015790E"/>
    <w:rsid w:val="001775C0"/>
    <w:rsid w:val="001809A6"/>
    <w:rsid w:val="001A51F8"/>
    <w:rsid w:val="001C041D"/>
    <w:rsid w:val="001C4F8B"/>
    <w:rsid w:val="001C68C4"/>
    <w:rsid w:val="001D4253"/>
    <w:rsid w:val="001D4B24"/>
    <w:rsid w:val="001D6374"/>
    <w:rsid w:val="001E067A"/>
    <w:rsid w:val="00216C4B"/>
    <w:rsid w:val="00217509"/>
    <w:rsid w:val="00227A5E"/>
    <w:rsid w:val="002345CB"/>
    <w:rsid w:val="00252F6D"/>
    <w:rsid w:val="00254E86"/>
    <w:rsid w:val="00256AA9"/>
    <w:rsid w:val="00272779"/>
    <w:rsid w:val="002773E3"/>
    <w:rsid w:val="00281072"/>
    <w:rsid w:val="00282BD3"/>
    <w:rsid w:val="002A037A"/>
    <w:rsid w:val="002B5096"/>
    <w:rsid w:val="002C5782"/>
    <w:rsid w:val="002D151E"/>
    <w:rsid w:val="002E2A23"/>
    <w:rsid w:val="002E499B"/>
    <w:rsid w:val="002E7E32"/>
    <w:rsid w:val="002E7F63"/>
    <w:rsid w:val="002F2C9D"/>
    <w:rsid w:val="002F56F5"/>
    <w:rsid w:val="003116EF"/>
    <w:rsid w:val="0033281C"/>
    <w:rsid w:val="0034433E"/>
    <w:rsid w:val="00352BBA"/>
    <w:rsid w:val="0035475A"/>
    <w:rsid w:val="00360106"/>
    <w:rsid w:val="00364181"/>
    <w:rsid w:val="00371344"/>
    <w:rsid w:val="00371613"/>
    <w:rsid w:val="00371FD5"/>
    <w:rsid w:val="00373274"/>
    <w:rsid w:val="003742E0"/>
    <w:rsid w:val="00384168"/>
    <w:rsid w:val="00386250"/>
    <w:rsid w:val="003873D7"/>
    <w:rsid w:val="00387A44"/>
    <w:rsid w:val="00394791"/>
    <w:rsid w:val="00394FD2"/>
    <w:rsid w:val="003D00D4"/>
    <w:rsid w:val="003D04A9"/>
    <w:rsid w:val="003D130D"/>
    <w:rsid w:val="003F1637"/>
    <w:rsid w:val="004007BE"/>
    <w:rsid w:val="00400C14"/>
    <w:rsid w:val="00421252"/>
    <w:rsid w:val="00432586"/>
    <w:rsid w:val="004330A2"/>
    <w:rsid w:val="004376B7"/>
    <w:rsid w:val="00450B39"/>
    <w:rsid w:val="00450E37"/>
    <w:rsid w:val="00450F75"/>
    <w:rsid w:val="004525DD"/>
    <w:rsid w:val="0045387B"/>
    <w:rsid w:val="004569C1"/>
    <w:rsid w:val="00457BBE"/>
    <w:rsid w:val="00465D39"/>
    <w:rsid w:val="00472101"/>
    <w:rsid w:val="00481755"/>
    <w:rsid w:val="00490723"/>
    <w:rsid w:val="00492BF1"/>
    <w:rsid w:val="00496965"/>
    <w:rsid w:val="004A2712"/>
    <w:rsid w:val="004B15BD"/>
    <w:rsid w:val="004C6558"/>
    <w:rsid w:val="004C7B77"/>
    <w:rsid w:val="004D1C8B"/>
    <w:rsid w:val="004D79D8"/>
    <w:rsid w:val="004E12F4"/>
    <w:rsid w:val="004E2E4A"/>
    <w:rsid w:val="004E592B"/>
    <w:rsid w:val="004F2E9E"/>
    <w:rsid w:val="004F79B8"/>
    <w:rsid w:val="005039FC"/>
    <w:rsid w:val="00505463"/>
    <w:rsid w:val="00506112"/>
    <w:rsid w:val="00507049"/>
    <w:rsid w:val="005200B7"/>
    <w:rsid w:val="005235F7"/>
    <w:rsid w:val="00535F2B"/>
    <w:rsid w:val="0054667A"/>
    <w:rsid w:val="00556E3E"/>
    <w:rsid w:val="00566F4F"/>
    <w:rsid w:val="00571B8B"/>
    <w:rsid w:val="00580D4A"/>
    <w:rsid w:val="00582869"/>
    <w:rsid w:val="00585264"/>
    <w:rsid w:val="00593C0A"/>
    <w:rsid w:val="005B32BA"/>
    <w:rsid w:val="005B7684"/>
    <w:rsid w:val="005D0ADB"/>
    <w:rsid w:val="005D1A46"/>
    <w:rsid w:val="005D2146"/>
    <w:rsid w:val="005F152F"/>
    <w:rsid w:val="006041A4"/>
    <w:rsid w:val="0061150C"/>
    <w:rsid w:val="0061235D"/>
    <w:rsid w:val="00617740"/>
    <w:rsid w:val="0062317B"/>
    <w:rsid w:val="0062322D"/>
    <w:rsid w:val="00623716"/>
    <w:rsid w:val="006262D3"/>
    <w:rsid w:val="00627353"/>
    <w:rsid w:val="00634A1B"/>
    <w:rsid w:val="00653B22"/>
    <w:rsid w:val="00673696"/>
    <w:rsid w:val="006814CE"/>
    <w:rsid w:val="0068228A"/>
    <w:rsid w:val="00682375"/>
    <w:rsid w:val="00685705"/>
    <w:rsid w:val="00685A5C"/>
    <w:rsid w:val="006921EE"/>
    <w:rsid w:val="006923DB"/>
    <w:rsid w:val="006A632E"/>
    <w:rsid w:val="006A7547"/>
    <w:rsid w:val="006B1FC1"/>
    <w:rsid w:val="006B4293"/>
    <w:rsid w:val="006C7D05"/>
    <w:rsid w:val="006D4485"/>
    <w:rsid w:val="006D6AA9"/>
    <w:rsid w:val="006D7C19"/>
    <w:rsid w:val="006E5449"/>
    <w:rsid w:val="006F71C4"/>
    <w:rsid w:val="0070117B"/>
    <w:rsid w:val="00703D60"/>
    <w:rsid w:val="00705252"/>
    <w:rsid w:val="00707FDA"/>
    <w:rsid w:val="00716B98"/>
    <w:rsid w:val="00736456"/>
    <w:rsid w:val="0074046A"/>
    <w:rsid w:val="00747BD4"/>
    <w:rsid w:val="00750D73"/>
    <w:rsid w:val="00754EE7"/>
    <w:rsid w:val="007558DB"/>
    <w:rsid w:val="00756283"/>
    <w:rsid w:val="0076277E"/>
    <w:rsid w:val="00763C80"/>
    <w:rsid w:val="0077544E"/>
    <w:rsid w:val="00776A29"/>
    <w:rsid w:val="00777771"/>
    <w:rsid w:val="00784131"/>
    <w:rsid w:val="007849C0"/>
    <w:rsid w:val="0078547C"/>
    <w:rsid w:val="0079440A"/>
    <w:rsid w:val="007A14CD"/>
    <w:rsid w:val="007A2260"/>
    <w:rsid w:val="007A439B"/>
    <w:rsid w:val="007A64F9"/>
    <w:rsid w:val="007C25BD"/>
    <w:rsid w:val="007C5603"/>
    <w:rsid w:val="007D7496"/>
    <w:rsid w:val="007E14FA"/>
    <w:rsid w:val="007E5966"/>
    <w:rsid w:val="007E6453"/>
    <w:rsid w:val="007F1546"/>
    <w:rsid w:val="007F3B44"/>
    <w:rsid w:val="007F3D3C"/>
    <w:rsid w:val="007F619D"/>
    <w:rsid w:val="00804099"/>
    <w:rsid w:val="00804BD1"/>
    <w:rsid w:val="00804C46"/>
    <w:rsid w:val="00816591"/>
    <w:rsid w:val="00816A23"/>
    <w:rsid w:val="008277AE"/>
    <w:rsid w:val="008331BC"/>
    <w:rsid w:val="00841F16"/>
    <w:rsid w:val="00844B6A"/>
    <w:rsid w:val="008474FC"/>
    <w:rsid w:val="00852550"/>
    <w:rsid w:val="00861314"/>
    <w:rsid w:val="00872508"/>
    <w:rsid w:val="00876FD1"/>
    <w:rsid w:val="008841B7"/>
    <w:rsid w:val="008850FE"/>
    <w:rsid w:val="008A45E6"/>
    <w:rsid w:val="008A5C8F"/>
    <w:rsid w:val="008A762E"/>
    <w:rsid w:val="008B381C"/>
    <w:rsid w:val="008B45EB"/>
    <w:rsid w:val="008D2065"/>
    <w:rsid w:val="008D6EFD"/>
    <w:rsid w:val="008E186B"/>
    <w:rsid w:val="008E5B79"/>
    <w:rsid w:val="008F36D1"/>
    <w:rsid w:val="008F48CA"/>
    <w:rsid w:val="008F497B"/>
    <w:rsid w:val="00901521"/>
    <w:rsid w:val="00906027"/>
    <w:rsid w:val="009134D9"/>
    <w:rsid w:val="00913BD8"/>
    <w:rsid w:val="009155BF"/>
    <w:rsid w:val="00922B87"/>
    <w:rsid w:val="00922C14"/>
    <w:rsid w:val="009348D0"/>
    <w:rsid w:val="00937334"/>
    <w:rsid w:val="00941D6E"/>
    <w:rsid w:val="0094587D"/>
    <w:rsid w:val="00952BAC"/>
    <w:rsid w:val="009531E8"/>
    <w:rsid w:val="009632FD"/>
    <w:rsid w:val="00963917"/>
    <w:rsid w:val="00974BF9"/>
    <w:rsid w:val="00997AA7"/>
    <w:rsid w:val="00997BB5"/>
    <w:rsid w:val="009A0673"/>
    <w:rsid w:val="009B22E2"/>
    <w:rsid w:val="009C3919"/>
    <w:rsid w:val="009D0160"/>
    <w:rsid w:val="009E416E"/>
    <w:rsid w:val="009F0C04"/>
    <w:rsid w:val="009F2030"/>
    <w:rsid w:val="009F2508"/>
    <w:rsid w:val="009F3036"/>
    <w:rsid w:val="009F6B95"/>
    <w:rsid w:val="00A00724"/>
    <w:rsid w:val="00A01451"/>
    <w:rsid w:val="00A02FC4"/>
    <w:rsid w:val="00A033C5"/>
    <w:rsid w:val="00A056B5"/>
    <w:rsid w:val="00A12550"/>
    <w:rsid w:val="00A32585"/>
    <w:rsid w:val="00A416D1"/>
    <w:rsid w:val="00A43B22"/>
    <w:rsid w:val="00A452D8"/>
    <w:rsid w:val="00A47F4C"/>
    <w:rsid w:val="00A544A4"/>
    <w:rsid w:val="00A55951"/>
    <w:rsid w:val="00A67E90"/>
    <w:rsid w:val="00A75148"/>
    <w:rsid w:val="00A82621"/>
    <w:rsid w:val="00A8620A"/>
    <w:rsid w:val="00A91491"/>
    <w:rsid w:val="00A9381E"/>
    <w:rsid w:val="00AA15C4"/>
    <w:rsid w:val="00AA4DAF"/>
    <w:rsid w:val="00AA605E"/>
    <w:rsid w:val="00AA66D8"/>
    <w:rsid w:val="00AB1CAB"/>
    <w:rsid w:val="00AB2767"/>
    <w:rsid w:val="00AB2ADD"/>
    <w:rsid w:val="00AB5AD6"/>
    <w:rsid w:val="00AC1167"/>
    <w:rsid w:val="00AC1EE9"/>
    <w:rsid w:val="00AC4051"/>
    <w:rsid w:val="00AC4E13"/>
    <w:rsid w:val="00AD3E43"/>
    <w:rsid w:val="00AE77F5"/>
    <w:rsid w:val="00AF2839"/>
    <w:rsid w:val="00AF38A3"/>
    <w:rsid w:val="00B05B51"/>
    <w:rsid w:val="00B239AE"/>
    <w:rsid w:val="00B2590F"/>
    <w:rsid w:val="00B3150F"/>
    <w:rsid w:val="00B35046"/>
    <w:rsid w:val="00B36650"/>
    <w:rsid w:val="00B45371"/>
    <w:rsid w:val="00B51858"/>
    <w:rsid w:val="00B6235F"/>
    <w:rsid w:val="00B926D9"/>
    <w:rsid w:val="00B9275B"/>
    <w:rsid w:val="00B962B9"/>
    <w:rsid w:val="00BA07C5"/>
    <w:rsid w:val="00BA7E04"/>
    <w:rsid w:val="00BB0AFC"/>
    <w:rsid w:val="00BB40CB"/>
    <w:rsid w:val="00BB7451"/>
    <w:rsid w:val="00BC0D10"/>
    <w:rsid w:val="00BC10AE"/>
    <w:rsid w:val="00BD4B98"/>
    <w:rsid w:val="00BD7ADC"/>
    <w:rsid w:val="00BE2CD9"/>
    <w:rsid w:val="00BE67DD"/>
    <w:rsid w:val="00BE6F4D"/>
    <w:rsid w:val="00BF639F"/>
    <w:rsid w:val="00C03296"/>
    <w:rsid w:val="00C0373D"/>
    <w:rsid w:val="00C061CC"/>
    <w:rsid w:val="00C145A1"/>
    <w:rsid w:val="00C36EC5"/>
    <w:rsid w:val="00C51AC7"/>
    <w:rsid w:val="00C63464"/>
    <w:rsid w:val="00C6470E"/>
    <w:rsid w:val="00C67717"/>
    <w:rsid w:val="00C718F5"/>
    <w:rsid w:val="00C7397C"/>
    <w:rsid w:val="00C8067B"/>
    <w:rsid w:val="00C80FAA"/>
    <w:rsid w:val="00C81774"/>
    <w:rsid w:val="00C9424A"/>
    <w:rsid w:val="00C96E0A"/>
    <w:rsid w:val="00C973A0"/>
    <w:rsid w:val="00CA0167"/>
    <w:rsid w:val="00CA4EF9"/>
    <w:rsid w:val="00CA5412"/>
    <w:rsid w:val="00CA7073"/>
    <w:rsid w:val="00CB0017"/>
    <w:rsid w:val="00CB016C"/>
    <w:rsid w:val="00CB3ACF"/>
    <w:rsid w:val="00CC1449"/>
    <w:rsid w:val="00CC4DF7"/>
    <w:rsid w:val="00CC5A0F"/>
    <w:rsid w:val="00CC7592"/>
    <w:rsid w:val="00CD36E7"/>
    <w:rsid w:val="00CD49DB"/>
    <w:rsid w:val="00CD68BF"/>
    <w:rsid w:val="00CE3F5C"/>
    <w:rsid w:val="00D07D17"/>
    <w:rsid w:val="00D20ECB"/>
    <w:rsid w:val="00D2707E"/>
    <w:rsid w:val="00D31553"/>
    <w:rsid w:val="00D3535B"/>
    <w:rsid w:val="00D40021"/>
    <w:rsid w:val="00D40B99"/>
    <w:rsid w:val="00D42E27"/>
    <w:rsid w:val="00D506A8"/>
    <w:rsid w:val="00D6360C"/>
    <w:rsid w:val="00D659C6"/>
    <w:rsid w:val="00D663CB"/>
    <w:rsid w:val="00D7195B"/>
    <w:rsid w:val="00D81CBD"/>
    <w:rsid w:val="00DB0340"/>
    <w:rsid w:val="00DB0A88"/>
    <w:rsid w:val="00DC0E14"/>
    <w:rsid w:val="00DC55F8"/>
    <w:rsid w:val="00DD27AA"/>
    <w:rsid w:val="00DD6831"/>
    <w:rsid w:val="00DD777B"/>
    <w:rsid w:val="00DE19AA"/>
    <w:rsid w:val="00DE1EC1"/>
    <w:rsid w:val="00DE438A"/>
    <w:rsid w:val="00DF649D"/>
    <w:rsid w:val="00E0344E"/>
    <w:rsid w:val="00E10A29"/>
    <w:rsid w:val="00E13653"/>
    <w:rsid w:val="00E26EE2"/>
    <w:rsid w:val="00E35339"/>
    <w:rsid w:val="00E40041"/>
    <w:rsid w:val="00E41D9C"/>
    <w:rsid w:val="00E42871"/>
    <w:rsid w:val="00E42FB4"/>
    <w:rsid w:val="00E50D62"/>
    <w:rsid w:val="00E51E23"/>
    <w:rsid w:val="00E51E75"/>
    <w:rsid w:val="00E614C8"/>
    <w:rsid w:val="00E63E7A"/>
    <w:rsid w:val="00E70232"/>
    <w:rsid w:val="00E721BD"/>
    <w:rsid w:val="00E75A9F"/>
    <w:rsid w:val="00E76FCB"/>
    <w:rsid w:val="00E85FD4"/>
    <w:rsid w:val="00EA1890"/>
    <w:rsid w:val="00EA4395"/>
    <w:rsid w:val="00EB0C14"/>
    <w:rsid w:val="00EB4DA6"/>
    <w:rsid w:val="00EC44EE"/>
    <w:rsid w:val="00EC6B87"/>
    <w:rsid w:val="00ED02BC"/>
    <w:rsid w:val="00ED5213"/>
    <w:rsid w:val="00ED7862"/>
    <w:rsid w:val="00ED7DC5"/>
    <w:rsid w:val="00EE0086"/>
    <w:rsid w:val="00EE65DF"/>
    <w:rsid w:val="00EE7B9E"/>
    <w:rsid w:val="00F14C3B"/>
    <w:rsid w:val="00F22F19"/>
    <w:rsid w:val="00F342C2"/>
    <w:rsid w:val="00F3678A"/>
    <w:rsid w:val="00F41BE0"/>
    <w:rsid w:val="00F42158"/>
    <w:rsid w:val="00F438F3"/>
    <w:rsid w:val="00F45F4C"/>
    <w:rsid w:val="00F5309D"/>
    <w:rsid w:val="00F53C39"/>
    <w:rsid w:val="00F541EB"/>
    <w:rsid w:val="00F6036B"/>
    <w:rsid w:val="00F66F4E"/>
    <w:rsid w:val="00F77815"/>
    <w:rsid w:val="00F83089"/>
    <w:rsid w:val="00F840E7"/>
    <w:rsid w:val="00F87C82"/>
    <w:rsid w:val="00F902DF"/>
    <w:rsid w:val="00F96118"/>
    <w:rsid w:val="00F970FF"/>
    <w:rsid w:val="00FA4386"/>
    <w:rsid w:val="00FB0A2A"/>
    <w:rsid w:val="00FB3BAC"/>
    <w:rsid w:val="00FB6993"/>
    <w:rsid w:val="00FC71C7"/>
    <w:rsid w:val="00FD5503"/>
    <w:rsid w:val="00FD58AD"/>
    <w:rsid w:val="00FE54F9"/>
    <w:rsid w:val="00FE5C88"/>
    <w:rsid w:val="00FE6BEA"/>
    <w:rsid w:val="00FF145E"/>
    <w:rsid w:val="00FF1F8A"/>
    <w:rsid w:val="00FF4268"/>
    <w:rsid w:val="00FF7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417432"/>
  <w15:chartTrackingRefBased/>
  <w15:docId w15:val="{567C3FE3-0F32-4E57-A94D-EEA73277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PAreaitalic">
    <w:name w:val="NCP Area italic"/>
    <w:basedOn w:val="Normal"/>
    <w:rsid w:val="00F45F4C"/>
    <w:pPr>
      <w:spacing w:after="0" w:line="240" w:lineRule="atLeast"/>
      <w:jc w:val="right"/>
    </w:pPr>
    <w:rPr>
      <w:rFonts w:ascii="Arial" w:eastAsia="Times New Roman" w:hAnsi="Arial" w:cs="Times New Roman"/>
      <w:i/>
      <w:color w:val="000000"/>
      <w:sz w:val="20"/>
      <w:szCs w:val="20"/>
      <w:lang w:eastAsia="en-GB"/>
    </w:rPr>
  </w:style>
  <w:style w:type="paragraph" w:styleId="BodyText2">
    <w:name w:val="Body Text 2"/>
    <w:basedOn w:val="Normal"/>
    <w:link w:val="BodyText2Char"/>
    <w:uiPriority w:val="99"/>
    <w:unhideWhenUsed/>
    <w:rsid w:val="00F45F4C"/>
    <w:pPr>
      <w:jc w:val="center"/>
    </w:pPr>
    <w:rPr>
      <w:rFonts w:ascii="Arial" w:eastAsia="Times New Roman" w:hAnsi="Arial" w:cs="Arial"/>
      <w:b/>
      <w:i/>
      <w:color w:val="4472C4"/>
      <w:sz w:val="28"/>
      <w:szCs w:val="28"/>
      <w:lang w:val="en-US"/>
    </w:rPr>
  </w:style>
  <w:style w:type="character" w:customStyle="1" w:styleId="BodyText2Char">
    <w:name w:val="Body Text 2 Char"/>
    <w:basedOn w:val="DefaultParagraphFont"/>
    <w:link w:val="BodyText2"/>
    <w:uiPriority w:val="99"/>
    <w:rsid w:val="00F45F4C"/>
    <w:rPr>
      <w:rFonts w:ascii="Arial" w:eastAsia="Times New Roman" w:hAnsi="Arial" w:cs="Arial"/>
      <w:b/>
      <w:i/>
      <w:color w:val="4472C4"/>
      <w:sz w:val="28"/>
      <w:szCs w:val="28"/>
      <w:lang w:val="en-US"/>
    </w:rPr>
  </w:style>
  <w:style w:type="paragraph" w:styleId="ListParagraph">
    <w:name w:val="List Paragraph"/>
    <w:basedOn w:val="Normal"/>
    <w:uiPriority w:val="34"/>
    <w:qFormat/>
    <w:rsid w:val="00FA4386"/>
    <w:pPr>
      <w:ind w:left="720"/>
      <w:contextualSpacing/>
    </w:pPr>
  </w:style>
  <w:style w:type="paragraph" w:customStyle="1" w:styleId="Default">
    <w:name w:val="Default"/>
    <w:rsid w:val="009134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6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07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05B51"/>
    <w:pPr>
      <w:spacing w:after="120"/>
    </w:pPr>
  </w:style>
  <w:style w:type="character" w:customStyle="1" w:styleId="BodyTextChar">
    <w:name w:val="Body Text Char"/>
    <w:basedOn w:val="DefaultParagraphFont"/>
    <w:link w:val="BodyText"/>
    <w:uiPriority w:val="99"/>
    <w:rsid w:val="00B05B51"/>
  </w:style>
  <w:style w:type="character" w:styleId="Hyperlink">
    <w:name w:val="Hyperlink"/>
    <w:basedOn w:val="DefaultParagraphFont"/>
    <w:uiPriority w:val="99"/>
    <w:unhideWhenUsed/>
    <w:rsid w:val="00FF70AF"/>
    <w:rPr>
      <w:color w:val="0563C1" w:themeColor="hyperlink"/>
      <w:u w:val="single"/>
    </w:rPr>
  </w:style>
  <w:style w:type="character" w:styleId="Strong">
    <w:name w:val="Strong"/>
    <w:basedOn w:val="DefaultParagraphFont"/>
    <w:uiPriority w:val="22"/>
    <w:qFormat/>
    <w:rsid w:val="00FF70AF"/>
    <w:rPr>
      <w:b/>
      <w:bCs/>
    </w:rPr>
  </w:style>
  <w:style w:type="character" w:customStyle="1" w:styleId="establishment-details-text">
    <w:name w:val="establishment-details-text"/>
    <w:basedOn w:val="DefaultParagraphFont"/>
    <w:rsid w:val="009D0160"/>
  </w:style>
  <w:style w:type="paragraph" w:styleId="Header">
    <w:name w:val="header"/>
    <w:basedOn w:val="Normal"/>
    <w:link w:val="HeaderChar"/>
    <w:uiPriority w:val="99"/>
    <w:unhideWhenUsed/>
    <w:rsid w:val="00C80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7B"/>
  </w:style>
  <w:style w:type="paragraph" w:styleId="Footer">
    <w:name w:val="footer"/>
    <w:basedOn w:val="Normal"/>
    <w:link w:val="FooterChar"/>
    <w:uiPriority w:val="99"/>
    <w:unhideWhenUsed/>
    <w:rsid w:val="00C80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7B"/>
  </w:style>
  <w:style w:type="character" w:customStyle="1" w:styleId="st">
    <w:name w:val="st"/>
    <w:basedOn w:val="DefaultParagraphFont"/>
    <w:rsid w:val="00C718F5"/>
  </w:style>
  <w:style w:type="character" w:styleId="Emphasis">
    <w:name w:val="Emphasis"/>
    <w:basedOn w:val="DefaultParagraphFont"/>
    <w:uiPriority w:val="20"/>
    <w:qFormat/>
    <w:rsid w:val="00C718F5"/>
    <w:rPr>
      <w:i/>
      <w:iCs/>
    </w:rPr>
  </w:style>
  <w:style w:type="character" w:customStyle="1" w:styleId="e24kjd">
    <w:name w:val="e24kjd"/>
    <w:basedOn w:val="DefaultParagraphFont"/>
    <w:rsid w:val="00C718F5"/>
  </w:style>
  <w:style w:type="paragraph" w:styleId="NoSpacing">
    <w:name w:val="No Spacing"/>
    <w:link w:val="NoSpacingChar"/>
    <w:uiPriority w:val="1"/>
    <w:qFormat/>
    <w:rsid w:val="00DC55F8"/>
    <w:pPr>
      <w:spacing w:after="0" w:line="240" w:lineRule="auto"/>
    </w:pPr>
    <w:rPr>
      <w:rFonts w:ascii="Arial" w:eastAsia="Times New Roman" w:hAnsi="Arial" w:cs="Arial"/>
      <w:bCs/>
      <w:sz w:val="24"/>
      <w:szCs w:val="24"/>
    </w:rPr>
  </w:style>
  <w:style w:type="character" w:customStyle="1" w:styleId="cbookinginformationtext">
    <w:name w:val="cbookinginformationtext"/>
    <w:basedOn w:val="DefaultParagraphFont"/>
    <w:rsid w:val="000B4C48"/>
  </w:style>
  <w:style w:type="paragraph" w:customStyle="1" w:styleId="Normal1">
    <w:name w:val="Normal1"/>
    <w:basedOn w:val="Normal"/>
    <w:rsid w:val="00B239AE"/>
    <w:pPr>
      <w:spacing w:after="0" w:line="15" w:lineRule="atLeast"/>
    </w:pPr>
    <w:rPr>
      <w:rFonts w:ascii="Verdana" w:eastAsia="Times New Roman" w:hAnsi="Verdana" w:cs="Times New Roman"/>
      <w:color w:val="000000"/>
      <w:sz w:val="24"/>
      <w:szCs w:val="24"/>
      <w:lang w:eastAsia="en-GB"/>
    </w:rPr>
  </w:style>
  <w:style w:type="character" w:customStyle="1" w:styleId="c-51">
    <w:name w:val="c-51"/>
    <w:rsid w:val="00B239AE"/>
    <w:rPr>
      <w:rFonts w:ascii="Tahoma" w:hAnsi="Tahoma" w:cs="Tahoma" w:hint="default"/>
      <w:b w:val="0"/>
      <w:bCs w:val="0"/>
      <w:i w:val="0"/>
      <w:iCs w:val="0"/>
      <w:smallCaps w:val="0"/>
      <w:strike w:val="0"/>
      <w:dstrike w:val="0"/>
      <w:color w:val="000000"/>
      <w:position w:val="0"/>
      <w:sz w:val="26"/>
      <w:szCs w:val="26"/>
      <w:u w:val="none"/>
      <w:effect w:val="none"/>
      <w:shd w:val="clear" w:color="auto" w:fill="auto"/>
    </w:rPr>
  </w:style>
  <w:style w:type="paragraph" w:styleId="EndnoteText">
    <w:name w:val="endnote text"/>
    <w:basedOn w:val="Normal"/>
    <w:link w:val="EndnoteTextChar"/>
    <w:uiPriority w:val="99"/>
    <w:semiHidden/>
    <w:unhideWhenUsed/>
    <w:rsid w:val="00DE43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38A"/>
    <w:rPr>
      <w:sz w:val="20"/>
      <w:szCs w:val="20"/>
    </w:rPr>
  </w:style>
  <w:style w:type="character" w:styleId="FollowedHyperlink">
    <w:name w:val="FollowedHyperlink"/>
    <w:basedOn w:val="DefaultParagraphFont"/>
    <w:uiPriority w:val="99"/>
    <w:semiHidden/>
    <w:unhideWhenUsed/>
    <w:rsid w:val="008850FE"/>
    <w:rPr>
      <w:color w:val="954F72" w:themeColor="followedHyperlink"/>
      <w:u w:val="single"/>
    </w:rPr>
  </w:style>
  <w:style w:type="character" w:styleId="CommentReference">
    <w:name w:val="annotation reference"/>
    <w:basedOn w:val="DefaultParagraphFont"/>
    <w:uiPriority w:val="99"/>
    <w:semiHidden/>
    <w:unhideWhenUsed/>
    <w:rsid w:val="00450B39"/>
    <w:rPr>
      <w:sz w:val="16"/>
      <w:szCs w:val="16"/>
    </w:rPr>
  </w:style>
  <w:style w:type="paragraph" w:styleId="CommentText">
    <w:name w:val="annotation text"/>
    <w:basedOn w:val="Normal"/>
    <w:link w:val="CommentTextChar"/>
    <w:uiPriority w:val="99"/>
    <w:unhideWhenUsed/>
    <w:rsid w:val="00450B39"/>
    <w:pPr>
      <w:spacing w:line="240" w:lineRule="auto"/>
    </w:pPr>
    <w:rPr>
      <w:sz w:val="20"/>
      <w:szCs w:val="20"/>
    </w:rPr>
  </w:style>
  <w:style w:type="character" w:customStyle="1" w:styleId="CommentTextChar">
    <w:name w:val="Comment Text Char"/>
    <w:basedOn w:val="DefaultParagraphFont"/>
    <w:link w:val="CommentText"/>
    <w:uiPriority w:val="99"/>
    <w:rsid w:val="00450B39"/>
    <w:rPr>
      <w:sz w:val="20"/>
      <w:szCs w:val="20"/>
    </w:rPr>
  </w:style>
  <w:style w:type="paragraph" w:styleId="CommentSubject">
    <w:name w:val="annotation subject"/>
    <w:basedOn w:val="CommentText"/>
    <w:next w:val="CommentText"/>
    <w:link w:val="CommentSubjectChar"/>
    <w:uiPriority w:val="99"/>
    <w:semiHidden/>
    <w:unhideWhenUsed/>
    <w:rsid w:val="00450B39"/>
    <w:rPr>
      <w:b/>
      <w:bCs/>
    </w:rPr>
  </w:style>
  <w:style w:type="character" w:customStyle="1" w:styleId="CommentSubjectChar">
    <w:name w:val="Comment Subject Char"/>
    <w:basedOn w:val="CommentTextChar"/>
    <w:link w:val="CommentSubject"/>
    <w:uiPriority w:val="99"/>
    <w:semiHidden/>
    <w:rsid w:val="00450B39"/>
    <w:rPr>
      <w:b/>
      <w:bCs/>
      <w:sz w:val="20"/>
      <w:szCs w:val="20"/>
    </w:rPr>
  </w:style>
  <w:style w:type="paragraph" w:styleId="BalloonText">
    <w:name w:val="Balloon Text"/>
    <w:basedOn w:val="Normal"/>
    <w:link w:val="BalloonTextChar"/>
    <w:uiPriority w:val="99"/>
    <w:semiHidden/>
    <w:unhideWhenUsed/>
    <w:rsid w:val="00450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39"/>
    <w:rPr>
      <w:rFonts w:ascii="Segoe UI" w:hAnsi="Segoe UI" w:cs="Segoe UI"/>
      <w:sz w:val="18"/>
      <w:szCs w:val="18"/>
    </w:rPr>
  </w:style>
  <w:style w:type="character" w:customStyle="1" w:styleId="NoSpacingChar">
    <w:name w:val="No Spacing Char"/>
    <w:link w:val="NoSpacing"/>
    <w:uiPriority w:val="1"/>
    <w:locked/>
    <w:rsid w:val="00634A1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A544A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4A4"/>
    <w:rPr>
      <w:rFonts w:ascii="Calibri" w:eastAsia="Calibri" w:hAnsi="Calibri" w:cs="Times New Roman"/>
      <w:sz w:val="20"/>
      <w:szCs w:val="20"/>
    </w:rPr>
  </w:style>
  <w:style w:type="character" w:styleId="FootnoteReference">
    <w:name w:val="footnote reference"/>
    <w:uiPriority w:val="99"/>
    <w:semiHidden/>
    <w:unhideWhenUsed/>
    <w:rsid w:val="00A544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887">
      <w:bodyDiv w:val="1"/>
      <w:marLeft w:val="0"/>
      <w:marRight w:val="0"/>
      <w:marTop w:val="0"/>
      <w:marBottom w:val="0"/>
      <w:divBdr>
        <w:top w:val="none" w:sz="0" w:space="0" w:color="auto"/>
        <w:left w:val="none" w:sz="0" w:space="0" w:color="auto"/>
        <w:bottom w:val="none" w:sz="0" w:space="0" w:color="auto"/>
        <w:right w:val="none" w:sz="0" w:space="0" w:color="auto"/>
      </w:divBdr>
    </w:div>
    <w:div w:id="43678146">
      <w:bodyDiv w:val="1"/>
      <w:marLeft w:val="0"/>
      <w:marRight w:val="0"/>
      <w:marTop w:val="0"/>
      <w:marBottom w:val="0"/>
      <w:divBdr>
        <w:top w:val="none" w:sz="0" w:space="0" w:color="auto"/>
        <w:left w:val="none" w:sz="0" w:space="0" w:color="auto"/>
        <w:bottom w:val="none" w:sz="0" w:space="0" w:color="auto"/>
        <w:right w:val="none" w:sz="0" w:space="0" w:color="auto"/>
      </w:divBdr>
    </w:div>
    <w:div w:id="73362884">
      <w:bodyDiv w:val="1"/>
      <w:marLeft w:val="0"/>
      <w:marRight w:val="0"/>
      <w:marTop w:val="0"/>
      <w:marBottom w:val="0"/>
      <w:divBdr>
        <w:top w:val="none" w:sz="0" w:space="0" w:color="auto"/>
        <w:left w:val="none" w:sz="0" w:space="0" w:color="auto"/>
        <w:bottom w:val="none" w:sz="0" w:space="0" w:color="auto"/>
        <w:right w:val="none" w:sz="0" w:space="0" w:color="auto"/>
      </w:divBdr>
    </w:div>
    <w:div w:id="166749372">
      <w:bodyDiv w:val="1"/>
      <w:marLeft w:val="0"/>
      <w:marRight w:val="0"/>
      <w:marTop w:val="0"/>
      <w:marBottom w:val="0"/>
      <w:divBdr>
        <w:top w:val="none" w:sz="0" w:space="0" w:color="auto"/>
        <w:left w:val="none" w:sz="0" w:space="0" w:color="auto"/>
        <w:bottom w:val="none" w:sz="0" w:space="0" w:color="auto"/>
        <w:right w:val="none" w:sz="0" w:space="0" w:color="auto"/>
      </w:divBdr>
    </w:div>
    <w:div w:id="290404263">
      <w:bodyDiv w:val="1"/>
      <w:marLeft w:val="0"/>
      <w:marRight w:val="0"/>
      <w:marTop w:val="0"/>
      <w:marBottom w:val="0"/>
      <w:divBdr>
        <w:top w:val="none" w:sz="0" w:space="0" w:color="auto"/>
        <w:left w:val="none" w:sz="0" w:space="0" w:color="auto"/>
        <w:bottom w:val="none" w:sz="0" w:space="0" w:color="auto"/>
        <w:right w:val="none" w:sz="0" w:space="0" w:color="auto"/>
      </w:divBdr>
    </w:div>
    <w:div w:id="330721344">
      <w:bodyDiv w:val="1"/>
      <w:marLeft w:val="0"/>
      <w:marRight w:val="0"/>
      <w:marTop w:val="0"/>
      <w:marBottom w:val="0"/>
      <w:divBdr>
        <w:top w:val="none" w:sz="0" w:space="0" w:color="auto"/>
        <w:left w:val="none" w:sz="0" w:space="0" w:color="auto"/>
        <w:bottom w:val="none" w:sz="0" w:space="0" w:color="auto"/>
        <w:right w:val="none" w:sz="0" w:space="0" w:color="auto"/>
      </w:divBdr>
    </w:div>
    <w:div w:id="331447303">
      <w:bodyDiv w:val="1"/>
      <w:marLeft w:val="0"/>
      <w:marRight w:val="0"/>
      <w:marTop w:val="0"/>
      <w:marBottom w:val="0"/>
      <w:divBdr>
        <w:top w:val="none" w:sz="0" w:space="0" w:color="auto"/>
        <w:left w:val="none" w:sz="0" w:space="0" w:color="auto"/>
        <w:bottom w:val="none" w:sz="0" w:space="0" w:color="auto"/>
        <w:right w:val="none" w:sz="0" w:space="0" w:color="auto"/>
      </w:divBdr>
    </w:div>
    <w:div w:id="733742453">
      <w:bodyDiv w:val="1"/>
      <w:marLeft w:val="0"/>
      <w:marRight w:val="0"/>
      <w:marTop w:val="0"/>
      <w:marBottom w:val="0"/>
      <w:divBdr>
        <w:top w:val="none" w:sz="0" w:space="0" w:color="auto"/>
        <w:left w:val="none" w:sz="0" w:space="0" w:color="auto"/>
        <w:bottom w:val="none" w:sz="0" w:space="0" w:color="auto"/>
        <w:right w:val="none" w:sz="0" w:space="0" w:color="auto"/>
      </w:divBdr>
    </w:div>
    <w:div w:id="770053606">
      <w:bodyDiv w:val="1"/>
      <w:marLeft w:val="0"/>
      <w:marRight w:val="0"/>
      <w:marTop w:val="0"/>
      <w:marBottom w:val="0"/>
      <w:divBdr>
        <w:top w:val="none" w:sz="0" w:space="0" w:color="auto"/>
        <w:left w:val="none" w:sz="0" w:space="0" w:color="auto"/>
        <w:bottom w:val="none" w:sz="0" w:space="0" w:color="auto"/>
        <w:right w:val="none" w:sz="0" w:space="0" w:color="auto"/>
      </w:divBdr>
    </w:div>
    <w:div w:id="837379168">
      <w:bodyDiv w:val="1"/>
      <w:marLeft w:val="0"/>
      <w:marRight w:val="0"/>
      <w:marTop w:val="0"/>
      <w:marBottom w:val="0"/>
      <w:divBdr>
        <w:top w:val="none" w:sz="0" w:space="0" w:color="auto"/>
        <w:left w:val="none" w:sz="0" w:space="0" w:color="auto"/>
        <w:bottom w:val="none" w:sz="0" w:space="0" w:color="auto"/>
        <w:right w:val="none" w:sz="0" w:space="0" w:color="auto"/>
      </w:divBdr>
    </w:div>
    <w:div w:id="948776634">
      <w:bodyDiv w:val="1"/>
      <w:marLeft w:val="0"/>
      <w:marRight w:val="0"/>
      <w:marTop w:val="0"/>
      <w:marBottom w:val="0"/>
      <w:divBdr>
        <w:top w:val="none" w:sz="0" w:space="0" w:color="auto"/>
        <w:left w:val="none" w:sz="0" w:space="0" w:color="auto"/>
        <w:bottom w:val="none" w:sz="0" w:space="0" w:color="auto"/>
        <w:right w:val="none" w:sz="0" w:space="0" w:color="auto"/>
      </w:divBdr>
    </w:div>
    <w:div w:id="1183668381">
      <w:bodyDiv w:val="1"/>
      <w:marLeft w:val="0"/>
      <w:marRight w:val="0"/>
      <w:marTop w:val="0"/>
      <w:marBottom w:val="0"/>
      <w:divBdr>
        <w:top w:val="none" w:sz="0" w:space="0" w:color="auto"/>
        <w:left w:val="none" w:sz="0" w:space="0" w:color="auto"/>
        <w:bottom w:val="none" w:sz="0" w:space="0" w:color="auto"/>
        <w:right w:val="none" w:sz="0" w:space="0" w:color="auto"/>
      </w:divBdr>
    </w:div>
    <w:div w:id="1333484761">
      <w:bodyDiv w:val="1"/>
      <w:marLeft w:val="0"/>
      <w:marRight w:val="0"/>
      <w:marTop w:val="0"/>
      <w:marBottom w:val="0"/>
      <w:divBdr>
        <w:top w:val="none" w:sz="0" w:space="0" w:color="auto"/>
        <w:left w:val="none" w:sz="0" w:space="0" w:color="auto"/>
        <w:bottom w:val="none" w:sz="0" w:space="0" w:color="auto"/>
        <w:right w:val="none" w:sz="0" w:space="0" w:color="auto"/>
      </w:divBdr>
    </w:div>
    <w:div w:id="1422876713">
      <w:bodyDiv w:val="1"/>
      <w:marLeft w:val="0"/>
      <w:marRight w:val="0"/>
      <w:marTop w:val="0"/>
      <w:marBottom w:val="0"/>
      <w:divBdr>
        <w:top w:val="none" w:sz="0" w:space="0" w:color="auto"/>
        <w:left w:val="none" w:sz="0" w:space="0" w:color="auto"/>
        <w:bottom w:val="none" w:sz="0" w:space="0" w:color="auto"/>
        <w:right w:val="none" w:sz="0" w:space="0" w:color="auto"/>
      </w:divBdr>
    </w:div>
    <w:div w:id="1456026893">
      <w:bodyDiv w:val="1"/>
      <w:marLeft w:val="0"/>
      <w:marRight w:val="0"/>
      <w:marTop w:val="0"/>
      <w:marBottom w:val="0"/>
      <w:divBdr>
        <w:top w:val="none" w:sz="0" w:space="0" w:color="auto"/>
        <w:left w:val="none" w:sz="0" w:space="0" w:color="auto"/>
        <w:bottom w:val="none" w:sz="0" w:space="0" w:color="auto"/>
        <w:right w:val="none" w:sz="0" w:space="0" w:color="auto"/>
      </w:divBdr>
    </w:div>
    <w:div w:id="1489009659">
      <w:bodyDiv w:val="1"/>
      <w:marLeft w:val="0"/>
      <w:marRight w:val="0"/>
      <w:marTop w:val="0"/>
      <w:marBottom w:val="0"/>
      <w:divBdr>
        <w:top w:val="none" w:sz="0" w:space="0" w:color="auto"/>
        <w:left w:val="none" w:sz="0" w:space="0" w:color="auto"/>
        <w:bottom w:val="none" w:sz="0" w:space="0" w:color="auto"/>
        <w:right w:val="none" w:sz="0" w:space="0" w:color="auto"/>
      </w:divBdr>
    </w:div>
    <w:div w:id="1514496327">
      <w:bodyDiv w:val="1"/>
      <w:marLeft w:val="0"/>
      <w:marRight w:val="0"/>
      <w:marTop w:val="0"/>
      <w:marBottom w:val="0"/>
      <w:divBdr>
        <w:top w:val="none" w:sz="0" w:space="0" w:color="auto"/>
        <w:left w:val="none" w:sz="0" w:space="0" w:color="auto"/>
        <w:bottom w:val="none" w:sz="0" w:space="0" w:color="auto"/>
        <w:right w:val="none" w:sz="0" w:space="0" w:color="auto"/>
      </w:divBdr>
    </w:div>
    <w:div w:id="1553884761">
      <w:bodyDiv w:val="1"/>
      <w:marLeft w:val="0"/>
      <w:marRight w:val="0"/>
      <w:marTop w:val="0"/>
      <w:marBottom w:val="0"/>
      <w:divBdr>
        <w:top w:val="none" w:sz="0" w:space="0" w:color="auto"/>
        <w:left w:val="none" w:sz="0" w:space="0" w:color="auto"/>
        <w:bottom w:val="none" w:sz="0" w:space="0" w:color="auto"/>
        <w:right w:val="none" w:sz="0" w:space="0" w:color="auto"/>
      </w:divBdr>
    </w:div>
    <w:div w:id="1577012581">
      <w:bodyDiv w:val="1"/>
      <w:marLeft w:val="0"/>
      <w:marRight w:val="0"/>
      <w:marTop w:val="0"/>
      <w:marBottom w:val="0"/>
      <w:divBdr>
        <w:top w:val="none" w:sz="0" w:space="0" w:color="auto"/>
        <w:left w:val="none" w:sz="0" w:space="0" w:color="auto"/>
        <w:bottom w:val="none" w:sz="0" w:space="0" w:color="auto"/>
        <w:right w:val="none" w:sz="0" w:space="0" w:color="auto"/>
      </w:divBdr>
    </w:div>
    <w:div w:id="1585068148">
      <w:bodyDiv w:val="1"/>
      <w:marLeft w:val="0"/>
      <w:marRight w:val="0"/>
      <w:marTop w:val="0"/>
      <w:marBottom w:val="0"/>
      <w:divBdr>
        <w:top w:val="none" w:sz="0" w:space="0" w:color="auto"/>
        <w:left w:val="none" w:sz="0" w:space="0" w:color="auto"/>
        <w:bottom w:val="none" w:sz="0" w:space="0" w:color="auto"/>
        <w:right w:val="none" w:sz="0" w:space="0" w:color="auto"/>
      </w:divBdr>
    </w:div>
    <w:div w:id="1607928527">
      <w:bodyDiv w:val="1"/>
      <w:marLeft w:val="0"/>
      <w:marRight w:val="0"/>
      <w:marTop w:val="0"/>
      <w:marBottom w:val="0"/>
      <w:divBdr>
        <w:top w:val="none" w:sz="0" w:space="0" w:color="auto"/>
        <w:left w:val="none" w:sz="0" w:space="0" w:color="auto"/>
        <w:bottom w:val="none" w:sz="0" w:space="0" w:color="auto"/>
        <w:right w:val="none" w:sz="0" w:space="0" w:color="auto"/>
      </w:divBdr>
    </w:div>
    <w:div w:id="1815830636">
      <w:bodyDiv w:val="1"/>
      <w:marLeft w:val="0"/>
      <w:marRight w:val="0"/>
      <w:marTop w:val="0"/>
      <w:marBottom w:val="0"/>
      <w:divBdr>
        <w:top w:val="none" w:sz="0" w:space="0" w:color="auto"/>
        <w:left w:val="none" w:sz="0" w:space="0" w:color="auto"/>
        <w:bottom w:val="none" w:sz="0" w:space="0" w:color="auto"/>
        <w:right w:val="none" w:sz="0" w:space="0" w:color="auto"/>
      </w:divBdr>
    </w:div>
    <w:div w:id="1926568054">
      <w:bodyDiv w:val="1"/>
      <w:marLeft w:val="0"/>
      <w:marRight w:val="0"/>
      <w:marTop w:val="0"/>
      <w:marBottom w:val="0"/>
      <w:divBdr>
        <w:top w:val="none" w:sz="0" w:space="0" w:color="auto"/>
        <w:left w:val="none" w:sz="0" w:space="0" w:color="auto"/>
        <w:bottom w:val="none" w:sz="0" w:space="0" w:color="auto"/>
        <w:right w:val="none" w:sz="0" w:space="0" w:color="auto"/>
      </w:divBdr>
    </w:div>
    <w:div w:id="1984578126">
      <w:bodyDiv w:val="1"/>
      <w:marLeft w:val="0"/>
      <w:marRight w:val="0"/>
      <w:marTop w:val="0"/>
      <w:marBottom w:val="0"/>
      <w:divBdr>
        <w:top w:val="none" w:sz="0" w:space="0" w:color="auto"/>
        <w:left w:val="none" w:sz="0" w:space="0" w:color="auto"/>
        <w:bottom w:val="none" w:sz="0" w:space="0" w:color="auto"/>
        <w:right w:val="none" w:sz="0" w:space="0" w:color="auto"/>
      </w:divBdr>
    </w:div>
    <w:div w:id="1989358581">
      <w:bodyDiv w:val="1"/>
      <w:marLeft w:val="0"/>
      <w:marRight w:val="0"/>
      <w:marTop w:val="0"/>
      <w:marBottom w:val="0"/>
      <w:divBdr>
        <w:top w:val="none" w:sz="0" w:space="0" w:color="auto"/>
        <w:left w:val="none" w:sz="0" w:space="0" w:color="auto"/>
        <w:bottom w:val="none" w:sz="0" w:space="0" w:color="auto"/>
        <w:right w:val="none" w:sz="0" w:space="0" w:color="auto"/>
      </w:divBdr>
    </w:div>
    <w:div w:id="2022538723">
      <w:bodyDiv w:val="1"/>
      <w:marLeft w:val="0"/>
      <w:marRight w:val="0"/>
      <w:marTop w:val="0"/>
      <w:marBottom w:val="0"/>
      <w:divBdr>
        <w:top w:val="none" w:sz="0" w:space="0" w:color="auto"/>
        <w:left w:val="none" w:sz="0" w:space="0" w:color="auto"/>
        <w:bottom w:val="none" w:sz="0" w:space="0" w:color="auto"/>
        <w:right w:val="none" w:sz="0" w:space="0" w:color="auto"/>
      </w:divBdr>
    </w:div>
    <w:div w:id="2033873277">
      <w:bodyDiv w:val="1"/>
      <w:marLeft w:val="0"/>
      <w:marRight w:val="0"/>
      <w:marTop w:val="0"/>
      <w:marBottom w:val="0"/>
      <w:divBdr>
        <w:top w:val="none" w:sz="0" w:space="0" w:color="auto"/>
        <w:left w:val="none" w:sz="0" w:space="0" w:color="auto"/>
        <w:bottom w:val="none" w:sz="0" w:space="0" w:color="auto"/>
        <w:right w:val="none" w:sz="0" w:space="0" w:color="auto"/>
      </w:divBdr>
    </w:div>
    <w:div w:id="2081321525">
      <w:bodyDiv w:val="1"/>
      <w:marLeft w:val="0"/>
      <w:marRight w:val="0"/>
      <w:marTop w:val="0"/>
      <w:marBottom w:val="0"/>
      <w:divBdr>
        <w:top w:val="none" w:sz="0" w:space="0" w:color="auto"/>
        <w:left w:val="none" w:sz="0" w:space="0" w:color="auto"/>
        <w:bottom w:val="none" w:sz="0" w:space="0" w:color="auto"/>
        <w:right w:val="none" w:sz="0" w:space="0" w:color="auto"/>
      </w:divBdr>
      <w:divsChild>
        <w:div w:id="1770856677">
          <w:marLeft w:val="0"/>
          <w:marRight w:val="0"/>
          <w:marTop w:val="0"/>
          <w:marBottom w:val="0"/>
          <w:divBdr>
            <w:top w:val="none" w:sz="0" w:space="0" w:color="auto"/>
            <w:left w:val="none" w:sz="0" w:space="0" w:color="auto"/>
            <w:bottom w:val="none" w:sz="0" w:space="0" w:color="auto"/>
            <w:right w:val="none" w:sz="0" w:space="0" w:color="auto"/>
          </w:divBdr>
          <w:divsChild>
            <w:div w:id="1124157875">
              <w:marLeft w:val="0"/>
              <w:marRight w:val="0"/>
              <w:marTop w:val="0"/>
              <w:marBottom w:val="0"/>
              <w:divBdr>
                <w:top w:val="none" w:sz="0" w:space="0" w:color="auto"/>
                <w:left w:val="none" w:sz="0" w:space="0" w:color="auto"/>
                <w:bottom w:val="none" w:sz="0" w:space="0" w:color="auto"/>
                <w:right w:val="none" w:sz="0" w:space="0" w:color="auto"/>
              </w:divBdr>
              <w:divsChild>
                <w:div w:id="722800759">
                  <w:marLeft w:val="0"/>
                  <w:marRight w:val="0"/>
                  <w:marTop w:val="0"/>
                  <w:marBottom w:val="0"/>
                  <w:divBdr>
                    <w:top w:val="none" w:sz="0" w:space="0" w:color="auto"/>
                    <w:left w:val="none" w:sz="0" w:space="0" w:color="auto"/>
                    <w:bottom w:val="none" w:sz="0" w:space="0" w:color="auto"/>
                    <w:right w:val="none" w:sz="0" w:space="0" w:color="auto"/>
                  </w:divBdr>
                  <w:divsChild>
                    <w:div w:id="856384577">
                      <w:marLeft w:val="0"/>
                      <w:marRight w:val="0"/>
                      <w:marTop w:val="0"/>
                      <w:marBottom w:val="0"/>
                      <w:divBdr>
                        <w:top w:val="none" w:sz="0" w:space="0" w:color="auto"/>
                        <w:left w:val="none" w:sz="0" w:space="0" w:color="auto"/>
                        <w:bottom w:val="none" w:sz="0" w:space="0" w:color="auto"/>
                        <w:right w:val="none" w:sz="0" w:space="0" w:color="auto"/>
                      </w:divBdr>
                      <w:divsChild>
                        <w:div w:id="1047294698">
                          <w:marLeft w:val="0"/>
                          <w:marRight w:val="0"/>
                          <w:marTop w:val="0"/>
                          <w:marBottom w:val="0"/>
                          <w:divBdr>
                            <w:top w:val="none" w:sz="0" w:space="0" w:color="auto"/>
                            <w:left w:val="none" w:sz="0" w:space="0" w:color="auto"/>
                            <w:bottom w:val="none" w:sz="0" w:space="0" w:color="auto"/>
                            <w:right w:val="none" w:sz="0" w:space="0" w:color="auto"/>
                          </w:divBdr>
                          <w:divsChild>
                            <w:div w:id="1468207550">
                              <w:marLeft w:val="0"/>
                              <w:marRight w:val="0"/>
                              <w:marTop w:val="0"/>
                              <w:marBottom w:val="300"/>
                              <w:divBdr>
                                <w:top w:val="none" w:sz="0" w:space="0" w:color="auto"/>
                                <w:left w:val="none" w:sz="0" w:space="0" w:color="auto"/>
                                <w:bottom w:val="none" w:sz="0" w:space="0" w:color="auto"/>
                                <w:right w:val="none" w:sz="0" w:space="0" w:color="auto"/>
                              </w:divBdr>
                              <w:divsChild>
                                <w:div w:id="2012365080">
                                  <w:marLeft w:val="0"/>
                                  <w:marRight w:val="0"/>
                                  <w:marTop w:val="0"/>
                                  <w:marBottom w:val="0"/>
                                  <w:divBdr>
                                    <w:top w:val="none" w:sz="0" w:space="0" w:color="auto"/>
                                    <w:left w:val="none" w:sz="0" w:space="0" w:color="auto"/>
                                    <w:bottom w:val="none" w:sz="0" w:space="0" w:color="auto"/>
                                    <w:right w:val="none" w:sz="0" w:space="0" w:color="auto"/>
                                  </w:divBdr>
                                  <w:divsChild>
                                    <w:div w:id="351153692">
                                      <w:marLeft w:val="0"/>
                                      <w:marRight w:val="0"/>
                                      <w:marTop w:val="0"/>
                                      <w:marBottom w:val="0"/>
                                      <w:divBdr>
                                        <w:top w:val="none" w:sz="0" w:space="0" w:color="auto"/>
                                        <w:left w:val="none" w:sz="0" w:space="0" w:color="auto"/>
                                        <w:bottom w:val="none" w:sz="0" w:space="0" w:color="auto"/>
                                        <w:right w:val="none" w:sz="0" w:space="0" w:color="auto"/>
                                      </w:divBdr>
                                      <w:divsChild>
                                        <w:div w:id="441267197">
                                          <w:marLeft w:val="0"/>
                                          <w:marRight w:val="0"/>
                                          <w:marTop w:val="0"/>
                                          <w:marBottom w:val="0"/>
                                          <w:divBdr>
                                            <w:top w:val="none" w:sz="0" w:space="0" w:color="auto"/>
                                            <w:left w:val="none" w:sz="0" w:space="0" w:color="auto"/>
                                            <w:bottom w:val="none" w:sz="0" w:space="0" w:color="auto"/>
                                            <w:right w:val="none" w:sz="0" w:space="0" w:color="auto"/>
                                          </w:divBdr>
                                          <w:divsChild>
                                            <w:div w:id="11776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7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buckleyhallvc@partnersofprisoners.co.uk"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ail@partnersofprisoners.co.uk" TargetMode="External"/><Relationship Id="rId25" Type="http://schemas.openxmlformats.org/officeDocument/2006/relationships/hyperlink" Target="http://www.prisonvoice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artnersofprisoners.co.uk"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mailaprisoner.com/"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https://encrypted-tbn0.gstatic.com/images?q=tbn:ANd9GcQ70BLEgPr5khcd88wRFm3sw792-_hmdQcK_Nr9XrEKEllVUTiLwQ" TargetMode="External"/><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1FD305D-1DA8-4454-8590-0E605B31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5443</Words>
  <Characters>31027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Helal [HMPS]</dc:creator>
  <cp:keywords/>
  <dc:description/>
  <cp:lastModifiedBy>Mielczarski, Andrew [HMPS]</cp:lastModifiedBy>
  <cp:revision>2</cp:revision>
  <dcterms:created xsi:type="dcterms:W3CDTF">2024-03-19T13:13:00Z</dcterms:created>
  <dcterms:modified xsi:type="dcterms:W3CDTF">2024-03-19T13:13:00Z</dcterms:modified>
</cp:coreProperties>
</file>