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A45B" w14:textId="61C2380C" w:rsidR="007B6932" w:rsidRPr="007B6932" w:rsidRDefault="00FE23F6" w:rsidP="007B6932">
      <w:pPr>
        <w:spacing w:after="0" w:line="240" w:lineRule="auto"/>
        <w:jc w:val="right"/>
        <w:rPr>
          <w:rFonts w:ascii="Arial" w:eastAsia="Times New Roman" w:hAnsi="Arial" w:cs="Arial"/>
          <w:sz w:val="24"/>
          <w:szCs w:val="24"/>
          <w:lang w:eastAsia="en-GB"/>
        </w:rPr>
      </w:pPr>
      <w:r>
        <w:rPr>
          <w:noProof/>
          <w:color w:val="1F497D"/>
          <w:lang w:eastAsia="en-GB"/>
        </w:rPr>
        <w:drawing>
          <wp:anchor distT="0" distB="0" distL="114300" distR="114300" simplePos="0" relativeHeight="251661312" behindDoc="0" locked="0" layoutInCell="1" allowOverlap="1" wp14:anchorId="72ED2037" wp14:editId="297E0F15">
            <wp:simplePos x="0" y="0"/>
            <wp:positionH relativeFrom="column">
              <wp:posOffset>4762500</wp:posOffset>
            </wp:positionH>
            <wp:positionV relativeFrom="paragraph">
              <wp:posOffset>-838200</wp:posOffset>
            </wp:positionV>
            <wp:extent cx="1424940" cy="1424940"/>
            <wp:effectExtent l="0" t="0" r="3810" b="3810"/>
            <wp:wrapNone/>
            <wp:docPr id="6" name="Picture 6" descr="4974 HMP Leicester Identity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974 HMP Leicester Identity Final"/>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24940" cy="1424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B6932" w:rsidRPr="007B6932">
        <w:rPr>
          <w:rFonts w:ascii="Arial" w:eastAsia="Times New Roman" w:hAnsi="Arial" w:cs="Arial"/>
          <w:sz w:val="24"/>
          <w:szCs w:val="24"/>
          <w:lang w:eastAsia="en-GB"/>
        </w:rPr>
        <w:t xml:space="preserve">                       </w:t>
      </w:r>
    </w:p>
    <w:p w14:paraId="0D4CF40E" w14:textId="36AD76DE" w:rsidR="007B6932" w:rsidRPr="007B6932" w:rsidRDefault="007B6932" w:rsidP="007B6932">
      <w:pPr>
        <w:spacing w:after="0" w:line="240" w:lineRule="auto"/>
        <w:jc w:val="right"/>
        <w:rPr>
          <w:rFonts w:ascii="Arial" w:eastAsia="Times New Roman" w:hAnsi="Arial" w:cs="Arial"/>
          <w:sz w:val="24"/>
          <w:szCs w:val="24"/>
          <w:lang w:eastAsia="en-GB"/>
        </w:rPr>
      </w:pPr>
    </w:p>
    <w:p w14:paraId="5C3B6B04" w14:textId="77777777" w:rsidR="007B6932" w:rsidRPr="007B6932" w:rsidRDefault="007B6932" w:rsidP="007B6932">
      <w:pPr>
        <w:spacing w:after="0" w:line="240" w:lineRule="auto"/>
        <w:jc w:val="right"/>
        <w:rPr>
          <w:rFonts w:ascii="Arial" w:eastAsia="Times New Roman" w:hAnsi="Arial" w:cs="Arial"/>
          <w:sz w:val="24"/>
          <w:szCs w:val="24"/>
          <w:lang w:eastAsia="en-GB"/>
        </w:rPr>
      </w:pPr>
    </w:p>
    <w:p w14:paraId="6E855F8D" w14:textId="77777777" w:rsidR="007B6932" w:rsidRPr="007B6932" w:rsidRDefault="0003719B" w:rsidP="007B6932">
      <w:pPr>
        <w:spacing w:after="0" w:line="240" w:lineRule="auto"/>
        <w:jc w:val="right"/>
        <w:rPr>
          <w:rFonts w:ascii="Arial" w:eastAsia="Times New Roman" w:hAnsi="Arial" w:cs="Arial"/>
          <w:sz w:val="24"/>
          <w:szCs w:val="24"/>
          <w:lang w:eastAsia="en-GB"/>
        </w:rPr>
      </w:pPr>
      <w:r w:rsidRPr="007B6932">
        <w:rPr>
          <w:rFonts w:ascii="Arial" w:eastAsia="Times New Roman" w:hAnsi="Arial" w:cs="Arial"/>
          <w:noProof/>
          <w:sz w:val="24"/>
          <w:szCs w:val="24"/>
          <w:lang w:eastAsia="en-GB"/>
        </w:rPr>
        <w:drawing>
          <wp:anchor distT="0" distB="0" distL="114300" distR="114300" simplePos="0" relativeHeight="251659264" behindDoc="1" locked="0" layoutInCell="1" allowOverlap="1" wp14:anchorId="174108BA" wp14:editId="34F88889">
            <wp:simplePos x="0" y="0"/>
            <wp:positionH relativeFrom="page">
              <wp:posOffset>-342900</wp:posOffset>
            </wp:positionH>
            <wp:positionV relativeFrom="page">
              <wp:posOffset>1752600</wp:posOffset>
            </wp:positionV>
            <wp:extent cx="7079615" cy="80010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9615" cy="8001000"/>
                    </a:xfrm>
                    <a:prstGeom prst="rect">
                      <a:avLst/>
                    </a:prstGeom>
                    <a:noFill/>
                  </pic:spPr>
                </pic:pic>
              </a:graphicData>
            </a:graphic>
            <wp14:sizeRelH relativeFrom="page">
              <wp14:pctWidth>0</wp14:pctWidth>
            </wp14:sizeRelH>
            <wp14:sizeRelV relativeFrom="page">
              <wp14:pctHeight>0</wp14:pctHeight>
            </wp14:sizeRelV>
          </wp:anchor>
        </w:drawing>
      </w:r>
    </w:p>
    <w:p w14:paraId="0DAFA208" w14:textId="7BC41795" w:rsidR="007B6932" w:rsidRPr="007B6932" w:rsidRDefault="007B6932" w:rsidP="007B6932">
      <w:pPr>
        <w:spacing w:after="0" w:line="240" w:lineRule="auto"/>
        <w:jc w:val="right"/>
        <w:rPr>
          <w:rFonts w:ascii="Arial" w:eastAsia="Times New Roman" w:hAnsi="Arial" w:cs="Arial"/>
          <w:sz w:val="24"/>
          <w:szCs w:val="24"/>
          <w:lang w:eastAsia="en-GB"/>
        </w:rPr>
      </w:pPr>
      <w:r w:rsidRPr="007B6932">
        <w:rPr>
          <w:rFonts w:ascii="Arial" w:eastAsia="Times New Roman" w:hAnsi="Arial" w:cs="Arial"/>
          <w:sz w:val="24"/>
          <w:szCs w:val="24"/>
          <w:lang w:eastAsia="en-GB"/>
        </w:rPr>
        <w:t xml:space="preserve">   </w:t>
      </w:r>
    </w:p>
    <w:p w14:paraId="25E7BF7C" w14:textId="77777777" w:rsidR="007B6932" w:rsidRPr="007B6932" w:rsidRDefault="007B6932" w:rsidP="007B6932">
      <w:pPr>
        <w:spacing w:after="0" w:line="240" w:lineRule="auto"/>
        <w:jc w:val="right"/>
        <w:rPr>
          <w:rFonts w:ascii="Arial" w:eastAsia="Times New Roman" w:hAnsi="Arial" w:cs="Arial"/>
          <w:sz w:val="24"/>
          <w:szCs w:val="24"/>
          <w:lang w:eastAsia="en-GB"/>
        </w:rPr>
      </w:pPr>
    </w:p>
    <w:p w14:paraId="46A9C2D3" w14:textId="51A592A0" w:rsidR="007B6932" w:rsidRPr="007B6932" w:rsidRDefault="007B6932" w:rsidP="007B6932">
      <w:pPr>
        <w:spacing w:after="0" w:line="240" w:lineRule="auto"/>
        <w:jc w:val="center"/>
        <w:rPr>
          <w:rFonts w:ascii="Calibri" w:eastAsia="Times New Roman" w:hAnsi="Calibri" w:cs="Calibri"/>
          <w:sz w:val="24"/>
          <w:szCs w:val="24"/>
          <w:lang w:eastAsia="en-GB"/>
        </w:rPr>
      </w:pPr>
      <w:r w:rsidRPr="007B6932">
        <w:rPr>
          <w:rFonts w:ascii="Calibri" w:eastAsia="Times New Roman" w:hAnsi="Calibri" w:cs="Calibri"/>
          <w:sz w:val="24"/>
          <w:szCs w:val="24"/>
          <w:lang w:eastAsia="en-GB"/>
        </w:rPr>
        <w:t xml:space="preserve">                                                                                                                    </w:t>
      </w:r>
    </w:p>
    <w:p w14:paraId="79A3FD21" w14:textId="77777777" w:rsidR="007B6932" w:rsidRPr="007B6932" w:rsidRDefault="007B6932" w:rsidP="007B6932">
      <w:pPr>
        <w:spacing w:after="0" w:line="240" w:lineRule="auto"/>
        <w:jc w:val="right"/>
        <w:rPr>
          <w:rFonts w:ascii="Arial" w:eastAsia="Times New Roman" w:hAnsi="Arial" w:cs="Arial"/>
          <w:sz w:val="24"/>
          <w:szCs w:val="24"/>
          <w:lang w:eastAsia="en-GB"/>
        </w:rPr>
      </w:pPr>
    </w:p>
    <w:p w14:paraId="2332CB15" w14:textId="77777777" w:rsidR="007B6932" w:rsidRPr="007B6932" w:rsidRDefault="007B6932" w:rsidP="007B6932">
      <w:pPr>
        <w:spacing w:after="0" w:line="240" w:lineRule="auto"/>
        <w:outlineLvl w:val="0"/>
        <w:rPr>
          <w:rFonts w:ascii="Arial" w:eastAsia="Times New Roman" w:hAnsi="Arial" w:cs="Arial"/>
          <w:b/>
          <w:color w:val="FFFFFF"/>
          <w:sz w:val="24"/>
          <w:szCs w:val="24"/>
          <w:lang w:eastAsia="en-GB"/>
        </w:rPr>
      </w:pPr>
    </w:p>
    <w:p w14:paraId="6EA5B446" w14:textId="77777777" w:rsidR="007B6932" w:rsidRPr="007B6932" w:rsidRDefault="007B6932" w:rsidP="007B6932">
      <w:pPr>
        <w:spacing w:after="0" w:line="240" w:lineRule="auto"/>
        <w:outlineLvl w:val="0"/>
        <w:rPr>
          <w:rFonts w:ascii="Arial" w:eastAsia="Times New Roman" w:hAnsi="Arial" w:cs="Arial"/>
          <w:b/>
          <w:color w:val="FFFFFF"/>
          <w:sz w:val="24"/>
          <w:szCs w:val="24"/>
          <w:lang w:eastAsia="en-GB"/>
        </w:rPr>
      </w:pPr>
    </w:p>
    <w:p w14:paraId="6601E4DA" w14:textId="77777777" w:rsidR="007B6932" w:rsidRPr="007B6932" w:rsidRDefault="007B6932" w:rsidP="007B6932">
      <w:pPr>
        <w:spacing w:after="0" w:line="240" w:lineRule="auto"/>
        <w:outlineLvl w:val="0"/>
        <w:rPr>
          <w:rFonts w:ascii="Arial" w:eastAsia="Times New Roman" w:hAnsi="Arial" w:cs="Arial"/>
          <w:b/>
          <w:color w:val="FFFFFF"/>
          <w:sz w:val="24"/>
          <w:szCs w:val="24"/>
          <w:lang w:eastAsia="en-GB"/>
        </w:rPr>
      </w:pPr>
    </w:p>
    <w:p w14:paraId="71B5701C" w14:textId="77777777" w:rsidR="007B6932" w:rsidRPr="007B6932" w:rsidRDefault="007B6932" w:rsidP="007B6932">
      <w:pPr>
        <w:spacing w:after="0" w:line="240" w:lineRule="auto"/>
        <w:outlineLvl w:val="0"/>
        <w:rPr>
          <w:rFonts w:ascii="Arial" w:eastAsia="Times New Roman" w:hAnsi="Arial" w:cs="Arial"/>
          <w:b/>
          <w:color w:val="FFFFFF"/>
          <w:sz w:val="24"/>
          <w:szCs w:val="24"/>
          <w:lang w:eastAsia="en-GB"/>
        </w:rPr>
      </w:pPr>
    </w:p>
    <w:p w14:paraId="589AD81C" w14:textId="77777777" w:rsidR="007B6932" w:rsidRPr="007B6932" w:rsidRDefault="007B6932" w:rsidP="007B6932">
      <w:pPr>
        <w:spacing w:after="0" w:line="240" w:lineRule="auto"/>
        <w:outlineLvl w:val="0"/>
        <w:rPr>
          <w:rFonts w:ascii="Arial" w:eastAsia="Times New Roman" w:hAnsi="Arial" w:cs="Arial"/>
          <w:b/>
          <w:color w:val="FFFFFF"/>
          <w:sz w:val="48"/>
          <w:szCs w:val="48"/>
          <w:lang w:eastAsia="en-GB"/>
        </w:rPr>
      </w:pPr>
    </w:p>
    <w:p w14:paraId="4761806A" w14:textId="0A39F7D0" w:rsidR="007B6932" w:rsidRPr="00094A61" w:rsidRDefault="007B6932" w:rsidP="007B6932">
      <w:pPr>
        <w:spacing w:after="0" w:line="240" w:lineRule="auto"/>
        <w:outlineLvl w:val="0"/>
        <w:rPr>
          <w:rFonts w:ascii="Arial" w:eastAsia="Times New Roman" w:hAnsi="Arial" w:cs="Arial"/>
          <w:b/>
          <w:color w:val="FFFFFF"/>
          <w:spacing w:val="30"/>
          <w:sz w:val="48"/>
          <w:szCs w:val="56"/>
          <w:lang w:eastAsia="en-GB"/>
        </w:rPr>
      </w:pPr>
      <w:r w:rsidRPr="00094A61">
        <w:rPr>
          <w:rFonts w:ascii="Arial" w:eastAsia="Times New Roman" w:hAnsi="Arial" w:cs="Arial"/>
          <w:b/>
          <w:color w:val="FFFFFF"/>
          <w:sz w:val="48"/>
          <w:szCs w:val="56"/>
          <w:lang w:eastAsia="en-GB"/>
        </w:rPr>
        <w:t>H</w:t>
      </w:r>
      <w:r w:rsidRPr="00094A61">
        <w:rPr>
          <w:rFonts w:ascii="Arial" w:eastAsia="Times New Roman" w:hAnsi="Arial" w:cs="Arial"/>
          <w:b/>
          <w:color w:val="FFFFFF"/>
          <w:spacing w:val="30"/>
          <w:sz w:val="48"/>
          <w:szCs w:val="56"/>
          <w:lang w:eastAsia="en-GB"/>
        </w:rPr>
        <w:t>MP Leicester</w:t>
      </w:r>
    </w:p>
    <w:p w14:paraId="02883EF9" w14:textId="77777777" w:rsidR="007B6932" w:rsidRPr="00094A61" w:rsidRDefault="007B6932" w:rsidP="007B6932">
      <w:pPr>
        <w:spacing w:after="0" w:line="240" w:lineRule="auto"/>
        <w:outlineLvl w:val="0"/>
        <w:rPr>
          <w:rFonts w:ascii="Arial" w:eastAsia="Times New Roman" w:hAnsi="Arial" w:cs="Arial"/>
          <w:sz w:val="48"/>
          <w:szCs w:val="48"/>
          <w:lang w:eastAsia="en-GB"/>
        </w:rPr>
      </w:pPr>
    </w:p>
    <w:p w14:paraId="659B11D1" w14:textId="77777777" w:rsidR="00426D25" w:rsidRDefault="00426D25" w:rsidP="00426D25">
      <w:pPr>
        <w:spacing w:after="0" w:line="360" w:lineRule="auto"/>
        <w:rPr>
          <w:rFonts w:ascii="Arial" w:eastAsia="Times New Roman" w:hAnsi="Arial" w:cs="Arial"/>
          <w:color w:val="FFFFFF"/>
          <w:sz w:val="48"/>
          <w:szCs w:val="48"/>
          <w:lang w:eastAsia="en-GB"/>
        </w:rPr>
      </w:pPr>
    </w:p>
    <w:p w14:paraId="3E611DEE" w14:textId="436A71C3" w:rsidR="007B6932" w:rsidRPr="00094A61" w:rsidRDefault="00FD6F6E" w:rsidP="00426D25">
      <w:pPr>
        <w:spacing w:after="0" w:line="360" w:lineRule="auto"/>
        <w:rPr>
          <w:rFonts w:ascii="Arial" w:eastAsia="Times New Roman" w:hAnsi="Arial" w:cs="Arial"/>
          <w:color w:val="FFFFFF"/>
          <w:sz w:val="48"/>
          <w:szCs w:val="48"/>
          <w:lang w:eastAsia="en-GB"/>
        </w:rPr>
      </w:pPr>
      <w:r w:rsidRPr="00094A61">
        <w:rPr>
          <w:rFonts w:ascii="Arial" w:eastAsia="Times New Roman" w:hAnsi="Arial" w:cs="Arial"/>
          <w:color w:val="FFFFFF"/>
          <w:sz w:val="48"/>
          <w:szCs w:val="48"/>
          <w:lang w:eastAsia="en-GB"/>
        </w:rPr>
        <w:t>Families and Significant Others</w:t>
      </w:r>
    </w:p>
    <w:p w14:paraId="396B8EF6" w14:textId="32A41339" w:rsidR="00FF1DEB" w:rsidRPr="00094A61" w:rsidRDefault="00FF1DEB" w:rsidP="00426D25">
      <w:pPr>
        <w:spacing w:after="0" w:line="360" w:lineRule="auto"/>
        <w:rPr>
          <w:rFonts w:ascii="Arial" w:eastAsia="Times New Roman" w:hAnsi="Arial" w:cs="Arial"/>
          <w:color w:val="FFFFFF"/>
          <w:sz w:val="48"/>
          <w:szCs w:val="48"/>
          <w:lang w:eastAsia="en-GB"/>
        </w:rPr>
      </w:pPr>
      <w:r w:rsidRPr="00094A61">
        <w:rPr>
          <w:rFonts w:ascii="Arial" w:eastAsia="Times New Roman" w:hAnsi="Arial" w:cs="Arial"/>
          <w:color w:val="FFFFFF"/>
          <w:sz w:val="48"/>
          <w:szCs w:val="48"/>
          <w:lang w:eastAsia="en-GB"/>
        </w:rPr>
        <w:t>Strategy</w:t>
      </w:r>
    </w:p>
    <w:p w14:paraId="4DAF257C" w14:textId="006688B7" w:rsidR="00426D25" w:rsidRDefault="00426D25" w:rsidP="00426D25">
      <w:pPr>
        <w:spacing w:after="0" w:line="360" w:lineRule="auto"/>
        <w:rPr>
          <w:rFonts w:ascii="Arial" w:eastAsia="Times New Roman" w:hAnsi="Arial" w:cs="Arial"/>
          <w:color w:val="FFFFFF"/>
          <w:spacing w:val="30"/>
          <w:sz w:val="48"/>
          <w:szCs w:val="48"/>
          <w:lang w:eastAsia="en-GB"/>
        </w:rPr>
      </w:pPr>
    </w:p>
    <w:p w14:paraId="07B199EB" w14:textId="5510AF47" w:rsidR="00426D25" w:rsidRDefault="00426D25" w:rsidP="00426D25">
      <w:pPr>
        <w:spacing w:after="0" w:line="360" w:lineRule="auto"/>
        <w:rPr>
          <w:rFonts w:ascii="Arial" w:eastAsia="Times New Roman" w:hAnsi="Arial" w:cs="Arial"/>
          <w:color w:val="FFFFFF"/>
          <w:spacing w:val="30"/>
          <w:sz w:val="48"/>
          <w:szCs w:val="48"/>
          <w:lang w:eastAsia="en-GB"/>
        </w:rPr>
      </w:pPr>
    </w:p>
    <w:p w14:paraId="1561EE2D" w14:textId="5C44479E" w:rsidR="007B6932" w:rsidRPr="00426D25" w:rsidRDefault="00A85F8B" w:rsidP="00426D25">
      <w:pPr>
        <w:spacing w:after="0" w:line="360" w:lineRule="auto"/>
        <w:rPr>
          <w:rFonts w:ascii="Arial" w:eastAsia="Times New Roman" w:hAnsi="Arial" w:cs="Arial"/>
          <w:color w:val="FFFFFF"/>
          <w:sz w:val="48"/>
          <w:szCs w:val="48"/>
          <w:lang w:eastAsia="en-GB"/>
        </w:rPr>
      </w:pPr>
      <w:r>
        <w:rPr>
          <w:rFonts w:ascii="Arial" w:eastAsia="Times New Roman" w:hAnsi="Arial" w:cs="Arial"/>
          <w:color w:val="FFFFFF"/>
          <w:spacing w:val="30"/>
          <w:sz w:val="48"/>
          <w:szCs w:val="48"/>
          <w:lang w:eastAsia="en-GB"/>
        </w:rPr>
        <w:t>March</w:t>
      </w:r>
      <w:r w:rsidR="00975A80" w:rsidRPr="00094A61">
        <w:rPr>
          <w:rFonts w:ascii="Arial" w:eastAsia="Times New Roman" w:hAnsi="Arial" w:cs="Arial"/>
          <w:color w:val="FFFFFF"/>
          <w:spacing w:val="30"/>
          <w:sz w:val="48"/>
          <w:szCs w:val="48"/>
          <w:lang w:eastAsia="en-GB"/>
        </w:rPr>
        <w:t xml:space="preserve"> 20</w:t>
      </w:r>
      <w:r w:rsidR="00FF1DEB" w:rsidRPr="00094A61">
        <w:rPr>
          <w:rFonts w:ascii="Arial" w:eastAsia="Times New Roman" w:hAnsi="Arial" w:cs="Arial"/>
          <w:color w:val="FFFFFF"/>
          <w:spacing w:val="30"/>
          <w:sz w:val="48"/>
          <w:szCs w:val="48"/>
          <w:lang w:eastAsia="en-GB"/>
        </w:rPr>
        <w:t>2</w:t>
      </w:r>
      <w:r w:rsidR="0083724C">
        <w:rPr>
          <w:rFonts w:ascii="Arial" w:eastAsia="Times New Roman" w:hAnsi="Arial" w:cs="Arial"/>
          <w:color w:val="FFFFFF"/>
          <w:spacing w:val="30"/>
          <w:sz w:val="48"/>
          <w:szCs w:val="48"/>
          <w:lang w:eastAsia="en-GB"/>
        </w:rPr>
        <w:t>4</w:t>
      </w:r>
    </w:p>
    <w:p w14:paraId="68FAF2FC" w14:textId="2BD22E4D" w:rsidR="007B6932" w:rsidRPr="00094A61" w:rsidRDefault="007B6932" w:rsidP="007B6932">
      <w:pPr>
        <w:spacing w:after="0" w:line="240" w:lineRule="auto"/>
        <w:jc w:val="center"/>
        <w:rPr>
          <w:rFonts w:ascii="Arial" w:eastAsia="Times New Roman" w:hAnsi="Arial" w:cs="Arial"/>
          <w:sz w:val="24"/>
          <w:szCs w:val="24"/>
          <w:lang w:eastAsia="en-GB"/>
        </w:rPr>
      </w:pPr>
    </w:p>
    <w:p w14:paraId="7E48A80D" w14:textId="53853A4D" w:rsidR="007B6932" w:rsidRPr="00094A61" w:rsidRDefault="007B6932" w:rsidP="007B6932">
      <w:pPr>
        <w:spacing w:after="0" w:line="240" w:lineRule="auto"/>
        <w:jc w:val="center"/>
        <w:rPr>
          <w:rFonts w:ascii="Arial" w:eastAsia="Times New Roman" w:hAnsi="Arial" w:cs="Arial"/>
          <w:sz w:val="24"/>
          <w:szCs w:val="24"/>
          <w:lang w:eastAsia="en-GB"/>
        </w:rPr>
      </w:pPr>
    </w:p>
    <w:p w14:paraId="4463FA40" w14:textId="0986CFDE" w:rsidR="007B6932" w:rsidRPr="00094A61" w:rsidRDefault="007B6932" w:rsidP="007B6932">
      <w:pPr>
        <w:spacing w:after="0" w:line="240" w:lineRule="auto"/>
        <w:rPr>
          <w:rFonts w:ascii="Arial" w:eastAsia="Times New Roman" w:hAnsi="Arial" w:cs="Arial"/>
          <w:sz w:val="24"/>
          <w:szCs w:val="24"/>
          <w:lang w:eastAsia="en-GB"/>
        </w:rPr>
      </w:pPr>
    </w:p>
    <w:p w14:paraId="4A844915" w14:textId="77777777" w:rsidR="007B6932" w:rsidRPr="00094A61" w:rsidRDefault="007B6932" w:rsidP="007B6932">
      <w:pPr>
        <w:spacing w:after="0" w:line="240" w:lineRule="auto"/>
        <w:jc w:val="center"/>
        <w:rPr>
          <w:rFonts w:ascii="Arial" w:eastAsia="Times New Roman" w:hAnsi="Arial" w:cs="Arial"/>
          <w:sz w:val="24"/>
          <w:szCs w:val="24"/>
          <w:lang w:eastAsia="en-GB"/>
        </w:rPr>
      </w:pPr>
    </w:p>
    <w:p w14:paraId="4FF490AE" w14:textId="77777777" w:rsidR="007B6932" w:rsidRPr="00094A61" w:rsidRDefault="007B6932" w:rsidP="007B6932">
      <w:pPr>
        <w:spacing w:after="0" w:line="240" w:lineRule="auto"/>
        <w:jc w:val="center"/>
        <w:rPr>
          <w:rFonts w:ascii="Arial" w:eastAsia="Times New Roman" w:hAnsi="Arial" w:cs="Arial"/>
          <w:sz w:val="24"/>
          <w:szCs w:val="24"/>
          <w:lang w:eastAsia="en-GB"/>
        </w:rPr>
      </w:pPr>
    </w:p>
    <w:p w14:paraId="37065752" w14:textId="77777777" w:rsidR="0060098D" w:rsidRPr="00094A61" w:rsidRDefault="0060098D" w:rsidP="007B6932">
      <w:pPr>
        <w:spacing w:after="0" w:line="240" w:lineRule="auto"/>
        <w:ind w:right="-514"/>
        <w:jc w:val="right"/>
        <w:rPr>
          <w:rFonts w:ascii="Arial" w:eastAsia="Times New Roman" w:hAnsi="Arial" w:cs="Arial"/>
          <w:spacing w:val="30"/>
          <w:szCs w:val="24"/>
          <w:lang w:eastAsia="en-GB"/>
        </w:rPr>
      </w:pPr>
    </w:p>
    <w:p w14:paraId="7B20DE7A" w14:textId="77777777" w:rsidR="0060098D" w:rsidRPr="00094A61" w:rsidRDefault="0060098D" w:rsidP="007B6932">
      <w:pPr>
        <w:spacing w:after="0" w:line="240" w:lineRule="auto"/>
        <w:ind w:right="-514"/>
        <w:jc w:val="right"/>
        <w:rPr>
          <w:rFonts w:ascii="Arial" w:eastAsia="Times New Roman" w:hAnsi="Arial" w:cs="Arial"/>
          <w:spacing w:val="30"/>
          <w:szCs w:val="24"/>
          <w:lang w:eastAsia="en-GB"/>
        </w:rPr>
      </w:pPr>
    </w:p>
    <w:p w14:paraId="2C472369" w14:textId="77777777" w:rsidR="0060098D" w:rsidRPr="00094A61" w:rsidRDefault="0060098D" w:rsidP="007B6932">
      <w:pPr>
        <w:spacing w:after="0" w:line="240" w:lineRule="auto"/>
        <w:ind w:right="-514"/>
        <w:jc w:val="right"/>
        <w:rPr>
          <w:rFonts w:ascii="Arial" w:eastAsia="Times New Roman" w:hAnsi="Arial" w:cs="Arial"/>
          <w:spacing w:val="30"/>
          <w:szCs w:val="24"/>
          <w:lang w:eastAsia="en-GB"/>
        </w:rPr>
      </w:pPr>
    </w:p>
    <w:p w14:paraId="18391329" w14:textId="77777777" w:rsidR="0060098D" w:rsidRPr="00094A61" w:rsidRDefault="0060098D" w:rsidP="007B6932">
      <w:pPr>
        <w:spacing w:after="0" w:line="240" w:lineRule="auto"/>
        <w:ind w:right="-514"/>
        <w:jc w:val="right"/>
        <w:rPr>
          <w:rFonts w:ascii="Arial" w:eastAsia="Times New Roman" w:hAnsi="Arial" w:cs="Arial"/>
          <w:spacing w:val="30"/>
          <w:szCs w:val="24"/>
          <w:lang w:eastAsia="en-GB"/>
        </w:rPr>
      </w:pPr>
    </w:p>
    <w:p w14:paraId="154CE97C" w14:textId="77777777" w:rsidR="0060098D" w:rsidRPr="00094A61" w:rsidRDefault="0060098D" w:rsidP="007B6932">
      <w:pPr>
        <w:spacing w:after="0" w:line="240" w:lineRule="auto"/>
        <w:ind w:right="-514"/>
        <w:jc w:val="right"/>
        <w:rPr>
          <w:rFonts w:ascii="Arial" w:eastAsia="Times New Roman" w:hAnsi="Arial" w:cs="Arial"/>
          <w:spacing w:val="30"/>
          <w:szCs w:val="24"/>
          <w:lang w:eastAsia="en-GB"/>
        </w:rPr>
      </w:pPr>
    </w:p>
    <w:p w14:paraId="72A45EB4" w14:textId="77777777" w:rsidR="0060098D" w:rsidRPr="00094A61" w:rsidRDefault="0060098D" w:rsidP="007B6932">
      <w:pPr>
        <w:spacing w:after="0" w:line="240" w:lineRule="auto"/>
        <w:ind w:right="-514"/>
        <w:jc w:val="right"/>
        <w:rPr>
          <w:rFonts w:ascii="Arial" w:eastAsia="Times New Roman" w:hAnsi="Arial" w:cs="Arial"/>
          <w:spacing w:val="30"/>
          <w:szCs w:val="24"/>
          <w:lang w:eastAsia="en-GB"/>
        </w:rPr>
      </w:pPr>
    </w:p>
    <w:p w14:paraId="745F4C2F" w14:textId="48151647" w:rsidR="007B6932" w:rsidRPr="00094A61" w:rsidRDefault="00C807E9" w:rsidP="00094A61">
      <w:pPr>
        <w:spacing w:after="0" w:line="240" w:lineRule="auto"/>
        <w:ind w:left="4320" w:right="-514"/>
        <w:jc w:val="center"/>
        <w:rPr>
          <w:rFonts w:ascii="Arial" w:eastAsia="Times New Roman" w:hAnsi="Arial" w:cs="Arial"/>
          <w:spacing w:val="30"/>
          <w:szCs w:val="24"/>
          <w:lang w:eastAsia="en-GB"/>
        </w:rPr>
      </w:pPr>
      <w:r>
        <w:rPr>
          <w:rFonts w:ascii="Arial" w:hAnsi="Arial" w:cs="Arial"/>
        </w:rPr>
        <w:t xml:space="preserve">      </w:t>
      </w:r>
      <w:r w:rsidR="007E03DA" w:rsidRPr="00094A61">
        <w:rPr>
          <w:rFonts w:ascii="Arial" w:hAnsi="Arial" w:cs="Arial"/>
        </w:rPr>
        <w:t>Governor Jim</w:t>
      </w:r>
      <w:r w:rsidR="007E03DA" w:rsidRPr="00094A61">
        <w:rPr>
          <w:rFonts w:ascii="Arial" w:eastAsia="Times New Roman" w:hAnsi="Arial" w:cs="Arial"/>
          <w:spacing w:val="30"/>
          <w:szCs w:val="24"/>
          <w:lang w:eastAsia="en-GB"/>
        </w:rPr>
        <w:t xml:space="preserve"> Donaldson</w:t>
      </w:r>
    </w:p>
    <w:p w14:paraId="06FA9346" w14:textId="77777777" w:rsidR="007B6932" w:rsidRPr="00094A61" w:rsidRDefault="007B6932" w:rsidP="007B6932">
      <w:pPr>
        <w:spacing w:after="0" w:line="240" w:lineRule="auto"/>
        <w:ind w:right="-514"/>
        <w:jc w:val="right"/>
        <w:rPr>
          <w:rFonts w:ascii="Arial" w:eastAsia="Times New Roman" w:hAnsi="Arial" w:cs="Arial"/>
          <w:spacing w:val="30"/>
          <w:szCs w:val="24"/>
          <w:lang w:eastAsia="en-GB"/>
        </w:rPr>
      </w:pPr>
    </w:p>
    <w:p w14:paraId="55F0A2FE" w14:textId="0C832810" w:rsidR="007B6932" w:rsidRPr="00094A61" w:rsidRDefault="007E03DA" w:rsidP="00094A61">
      <w:pPr>
        <w:ind w:left="5760"/>
        <w:rPr>
          <w:rFonts w:ascii="Arial" w:hAnsi="Arial" w:cs="Arial"/>
        </w:rPr>
      </w:pPr>
      <w:r w:rsidRPr="00094A61">
        <w:rPr>
          <w:rFonts w:ascii="Arial" w:hAnsi="Arial" w:cs="Arial"/>
        </w:rPr>
        <w:t xml:space="preserve">Review Date: </w:t>
      </w:r>
      <w:r w:rsidR="00A85F8B">
        <w:rPr>
          <w:rFonts w:ascii="Arial" w:hAnsi="Arial" w:cs="Arial"/>
        </w:rPr>
        <w:t>March 2024</w:t>
      </w:r>
    </w:p>
    <w:p w14:paraId="0EAF51DA" w14:textId="77777777" w:rsidR="00B2228F" w:rsidRPr="00094A61" w:rsidRDefault="00B2228F" w:rsidP="00E65984">
      <w:pPr>
        <w:rPr>
          <w:rFonts w:ascii="Arial" w:hAnsi="Arial" w:cs="Arial"/>
        </w:rPr>
      </w:pPr>
    </w:p>
    <w:p w14:paraId="0A6B1738" w14:textId="74C8374B" w:rsidR="00C807E9" w:rsidRDefault="00C807E9" w:rsidP="00E65984">
      <w:pPr>
        <w:rPr>
          <w:rFonts w:ascii="Arial" w:hAnsi="Arial" w:cs="Arial"/>
        </w:rPr>
      </w:pPr>
    </w:p>
    <w:p w14:paraId="3FFE3680" w14:textId="6A11B15D" w:rsidR="00D6382A" w:rsidRPr="00312510" w:rsidRDefault="00312510" w:rsidP="00E65984">
      <w:pPr>
        <w:rPr>
          <w:rFonts w:ascii="Arial" w:hAnsi="Arial" w:cs="Arial"/>
          <w:b/>
          <w:bCs/>
          <w:u w:val="single"/>
        </w:rPr>
      </w:pPr>
      <w:r w:rsidRPr="00312510">
        <w:rPr>
          <w:rFonts w:ascii="Arial" w:hAnsi="Arial" w:cs="Arial"/>
          <w:b/>
          <w:bCs/>
          <w:u w:val="single"/>
        </w:rPr>
        <w:t>Version Control</w:t>
      </w:r>
    </w:p>
    <w:p w14:paraId="43CE1BB8" w14:textId="77777777" w:rsidR="00312510" w:rsidRDefault="00312510" w:rsidP="00E65984">
      <w:pPr>
        <w:rPr>
          <w:rFonts w:ascii="Arial" w:hAnsi="Arial" w:cs="Arial"/>
        </w:rPr>
      </w:pPr>
    </w:p>
    <w:tbl>
      <w:tblPr>
        <w:tblStyle w:val="TableGrid"/>
        <w:tblW w:w="0" w:type="auto"/>
        <w:tblLook w:val="04A0" w:firstRow="1" w:lastRow="0" w:firstColumn="1" w:lastColumn="0" w:noHBand="0" w:noVBand="1"/>
      </w:tblPr>
      <w:tblGrid>
        <w:gridCol w:w="4508"/>
        <w:gridCol w:w="4508"/>
      </w:tblGrid>
      <w:tr w:rsidR="00312510" w14:paraId="5C343F56" w14:textId="77777777" w:rsidTr="00312510">
        <w:tc>
          <w:tcPr>
            <w:tcW w:w="4508" w:type="dxa"/>
            <w:shd w:val="clear" w:color="auto" w:fill="BFBFBF" w:themeFill="background1" w:themeFillShade="BF"/>
          </w:tcPr>
          <w:p w14:paraId="25AC813C" w14:textId="2977497A" w:rsidR="00312510" w:rsidRDefault="00312510" w:rsidP="00E65984">
            <w:pPr>
              <w:rPr>
                <w:rFonts w:ascii="Arial" w:hAnsi="Arial" w:cs="Arial"/>
              </w:rPr>
            </w:pPr>
            <w:r>
              <w:rPr>
                <w:rFonts w:ascii="Arial" w:hAnsi="Arial" w:cs="Arial"/>
              </w:rPr>
              <w:t>Author</w:t>
            </w:r>
          </w:p>
        </w:tc>
        <w:tc>
          <w:tcPr>
            <w:tcW w:w="4508" w:type="dxa"/>
          </w:tcPr>
          <w:p w14:paraId="65E6A426" w14:textId="7D08CD31" w:rsidR="00312510" w:rsidRDefault="00312510" w:rsidP="00E65984">
            <w:pPr>
              <w:rPr>
                <w:rFonts w:ascii="Arial" w:hAnsi="Arial" w:cs="Arial"/>
              </w:rPr>
            </w:pPr>
            <w:r>
              <w:rPr>
                <w:rFonts w:ascii="Arial" w:hAnsi="Arial" w:cs="Arial"/>
              </w:rPr>
              <w:t>L</w:t>
            </w:r>
            <w:r w:rsidR="0083724C">
              <w:rPr>
                <w:rFonts w:ascii="Arial" w:hAnsi="Arial" w:cs="Arial"/>
              </w:rPr>
              <w:t>ayla Rennocks</w:t>
            </w:r>
            <w:r>
              <w:rPr>
                <w:rFonts w:ascii="Arial" w:hAnsi="Arial" w:cs="Arial"/>
              </w:rPr>
              <w:t xml:space="preserve"> – Head of </w:t>
            </w:r>
            <w:r w:rsidR="0083724C">
              <w:rPr>
                <w:rFonts w:ascii="Arial" w:hAnsi="Arial" w:cs="Arial"/>
              </w:rPr>
              <w:t>Reducing Reoffending</w:t>
            </w:r>
          </w:p>
        </w:tc>
      </w:tr>
      <w:tr w:rsidR="00312510" w14:paraId="157C1834" w14:textId="77777777" w:rsidTr="00312510">
        <w:tc>
          <w:tcPr>
            <w:tcW w:w="4508" w:type="dxa"/>
            <w:shd w:val="clear" w:color="auto" w:fill="BFBFBF" w:themeFill="background1" w:themeFillShade="BF"/>
          </w:tcPr>
          <w:p w14:paraId="7848C989" w14:textId="77777777" w:rsidR="00312510" w:rsidRDefault="00312510" w:rsidP="00E65984">
            <w:pPr>
              <w:rPr>
                <w:rFonts w:ascii="Arial" w:hAnsi="Arial" w:cs="Arial"/>
              </w:rPr>
            </w:pPr>
          </w:p>
        </w:tc>
        <w:tc>
          <w:tcPr>
            <w:tcW w:w="4508" w:type="dxa"/>
          </w:tcPr>
          <w:p w14:paraId="1B68907F" w14:textId="77777777" w:rsidR="00312510" w:rsidRDefault="00312510" w:rsidP="00E65984">
            <w:pPr>
              <w:rPr>
                <w:rFonts w:ascii="Arial" w:hAnsi="Arial" w:cs="Arial"/>
              </w:rPr>
            </w:pPr>
          </w:p>
        </w:tc>
      </w:tr>
      <w:tr w:rsidR="00312510" w14:paraId="1E8BE9A3" w14:textId="77777777" w:rsidTr="00312510">
        <w:tc>
          <w:tcPr>
            <w:tcW w:w="4508" w:type="dxa"/>
            <w:shd w:val="clear" w:color="auto" w:fill="BFBFBF" w:themeFill="background1" w:themeFillShade="BF"/>
          </w:tcPr>
          <w:p w14:paraId="4327BFBB" w14:textId="77777777" w:rsidR="00312510" w:rsidRDefault="00312510" w:rsidP="00E65984">
            <w:pPr>
              <w:rPr>
                <w:rFonts w:ascii="Arial" w:hAnsi="Arial" w:cs="Arial"/>
              </w:rPr>
            </w:pPr>
          </w:p>
        </w:tc>
        <w:tc>
          <w:tcPr>
            <w:tcW w:w="4508" w:type="dxa"/>
          </w:tcPr>
          <w:p w14:paraId="66F34ADD" w14:textId="77777777" w:rsidR="00312510" w:rsidRDefault="00312510" w:rsidP="00E65984">
            <w:pPr>
              <w:rPr>
                <w:rFonts w:ascii="Arial" w:hAnsi="Arial" w:cs="Arial"/>
              </w:rPr>
            </w:pPr>
          </w:p>
        </w:tc>
      </w:tr>
      <w:tr w:rsidR="00312510" w14:paraId="24665833" w14:textId="77777777" w:rsidTr="00312510">
        <w:tc>
          <w:tcPr>
            <w:tcW w:w="4508" w:type="dxa"/>
            <w:shd w:val="clear" w:color="auto" w:fill="BFBFBF" w:themeFill="background1" w:themeFillShade="BF"/>
          </w:tcPr>
          <w:p w14:paraId="788ED486" w14:textId="77777777" w:rsidR="00312510" w:rsidRDefault="00312510" w:rsidP="00E65984">
            <w:pPr>
              <w:rPr>
                <w:rFonts w:ascii="Arial" w:hAnsi="Arial" w:cs="Arial"/>
              </w:rPr>
            </w:pPr>
          </w:p>
        </w:tc>
        <w:tc>
          <w:tcPr>
            <w:tcW w:w="4508" w:type="dxa"/>
          </w:tcPr>
          <w:p w14:paraId="1A7C0F5E" w14:textId="77777777" w:rsidR="00312510" w:rsidRDefault="00312510" w:rsidP="00E65984">
            <w:pPr>
              <w:rPr>
                <w:rFonts w:ascii="Arial" w:hAnsi="Arial" w:cs="Arial"/>
              </w:rPr>
            </w:pPr>
          </w:p>
        </w:tc>
      </w:tr>
      <w:tr w:rsidR="00312510" w14:paraId="20024798" w14:textId="77777777" w:rsidTr="00312510">
        <w:tc>
          <w:tcPr>
            <w:tcW w:w="4508" w:type="dxa"/>
            <w:shd w:val="clear" w:color="auto" w:fill="BFBFBF" w:themeFill="background1" w:themeFillShade="BF"/>
          </w:tcPr>
          <w:p w14:paraId="5B6EB7E8" w14:textId="644953F7" w:rsidR="00312510" w:rsidRDefault="00312510" w:rsidP="00E65984">
            <w:pPr>
              <w:rPr>
                <w:rFonts w:ascii="Arial" w:hAnsi="Arial" w:cs="Arial"/>
              </w:rPr>
            </w:pPr>
            <w:r>
              <w:rPr>
                <w:rFonts w:ascii="Arial" w:hAnsi="Arial" w:cs="Arial"/>
              </w:rPr>
              <w:t>Date</w:t>
            </w:r>
          </w:p>
        </w:tc>
        <w:tc>
          <w:tcPr>
            <w:tcW w:w="4508" w:type="dxa"/>
          </w:tcPr>
          <w:p w14:paraId="41922E2D" w14:textId="77777777" w:rsidR="00312510" w:rsidRDefault="00312510" w:rsidP="00E65984">
            <w:pPr>
              <w:rPr>
                <w:rFonts w:ascii="Arial" w:hAnsi="Arial" w:cs="Arial"/>
              </w:rPr>
            </w:pPr>
          </w:p>
        </w:tc>
      </w:tr>
      <w:tr w:rsidR="00312510" w14:paraId="52A2B0B2" w14:textId="77777777" w:rsidTr="00312510">
        <w:tc>
          <w:tcPr>
            <w:tcW w:w="4508" w:type="dxa"/>
            <w:shd w:val="clear" w:color="auto" w:fill="BFBFBF" w:themeFill="background1" w:themeFillShade="BF"/>
          </w:tcPr>
          <w:p w14:paraId="1281647E" w14:textId="0233CB5D" w:rsidR="00312510" w:rsidRDefault="00312510" w:rsidP="00E65984">
            <w:pPr>
              <w:rPr>
                <w:rFonts w:ascii="Arial" w:hAnsi="Arial" w:cs="Arial"/>
              </w:rPr>
            </w:pPr>
            <w:r>
              <w:rPr>
                <w:rFonts w:ascii="Arial" w:hAnsi="Arial" w:cs="Arial"/>
              </w:rPr>
              <w:t>Version</w:t>
            </w:r>
          </w:p>
        </w:tc>
        <w:tc>
          <w:tcPr>
            <w:tcW w:w="4508" w:type="dxa"/>
          </w:tcPr>
          <w:p w14:paraId="08F8FA30" w14:textId="13F9AE2A" w:rsidR="00312510" w:rsidRDefault="0083724C" w:rsidP="00E65984">
            <w:pPr>
              <w:rPr>
                <w:rFonts w:ascii="Arial" w:hAnsi="Arial" w:cs="Arial"/>
              </w:rPr>
            </w:pPr>
            <w:r>
              <w:rPr>
                <w:rFonts w:ascii="Arial" w:hAnsi="Arial" w:cs="Arial"/>
              </w:rPr>
              <w:t>5</w:t>
            </w:r>
          </w:p>
        </w:tc>
      </w:tr>
      <w:tr w:rsidR="00312510" w14:paraId="3B619D57" w14:textId="77777777" w:rsidTr="00312510">
        <w:tc>
          <w:tcPr>
            <w:tcW w:w="4508" w:type="dxa"/>
            <w:shd w:val="clear" w:color="auto" w:fill="BFBFBF" w:themeFill="background1" w:themeFillShade="BF"/>
          </w:tcPr>
          <w:p w14:paraId="46616B6A" w14:textId="63E0F2BD" w:rsidR="00312510" w:rsidRDefault="00312510" w:rsidP="00E65984">
            <w:pPr>
              <w:rPr>
                <w:rFonts w:ascii="Arial" w:hAnsi="Arial" w:cs="Arial"/>
              </w:rPr>
            </w:pPr>
            <w:r>
              <w:rPr>
                <w:rFonts w:ascii="Arial" w:hAnsi="Arial" w:cs="Arial"/>
              </w:rPr>
              <w:t>Status</w:t>
            </w:r>
          </w:p>
        </w:tc>
        <w:tc>
          <w:tcPr>
            <w:tcW w:w="4508" w:type="dxa"/>
          </w:tcPr>
          <w:p w14:paraId="226297AD" w14:textId="1FAA88B4" w:rsidR="00312510" w:rsidRDefault="00F263A1" w:rsidP="00E65984">
            <w:pPr>
              <w:rPr>
                <w:rFonts w:ascii="Arial" w:hAnsi="Arial" w:cs="Arial"/>
              </w:rPr>
            </w:pPr>
            <w:r>
              <w:rPr>
                <w:rFonts w:ascii="Arial" w:hAnsi="Arial" w:cs="Arial"/>
              </w:rPr>
              <w:t>Published</w:t>
            </w:r>
          </w:p>
        </w:tc>
      </w:tr>
    </w:tbl>
    <w:p w14:paraId="4806FEE8" w14:textId="784E5373" w:rsidR="00312510" w:rsidRDefault="00312510" w:rsidP="00E65984">
      <w:pPr>
        <w:rPr>
          <w:rFonts w:ascii="Arial" w:hAnsi="Arial" w:cs="Arial"/>
        </w:rPr>
      </w:pPr>
    </w:p>
    <w:p w14:paraId="6FE46500" w14:textId="2A0F5042" w:rsidR="00312510" w:rsidRPr="00312510" w:rsidRDefault="00312510" w:rsidP="00E65984">
      <w:pPr>
        <w:rPr>
          <w:rFonts w:ascii="Arial" w:hAnsi="Arial" w:cs="Arial"/>
          <w:b/>
          <w:bCs/>
          <w:u w:val="single"/>
        </w:rPr>
      </w:pPr>
      <w:r w:rsidRPr="00312510">
        <w:rPr>
          <w:rFonts w:ascii="Arial" w:hAnsi="Arial" w:cs="Arial"/>
          <w:b/>
          <w:bCs/>
          <w:u w:val="single"/>
        </w:rPr>
        <w:t>Document Review &amp; Approval</w:t>
      </w:r>
    </w:p>
    <w:p w14:paraId="2886AF79" w14:textId="520670F9" w:rsidR="00312510" w:rsidRDefault="00312510" w:rsidP="00E65984">
      <w:pPr>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312510" w14:paraId="0C95069A" w14:textId="77777777" w:rsidTr="00312510">
        <w:tc>
          <w:tcPr>
            <w:tcW w:w="3005" w:type="dxa"/>
            <w:shd w:val="clear" w:color="auto" w:fill="BFBFBF" w:themeFill="background1" w:themeFillShade="BF"/>
          </w:tcPr>
          <w:p w14:paraId="33E5C669" w14:textId="57561D23" w:rsidR="00312510" w:rsidRDefault="00312510" w:rsidP="00E65984">
            <w:pPr>
              <w:rPr>
                <w:rFonts w:ascii="Arial" w:hAnsi="Arial" w:cs="Arial"/>
              </w:rPr>
            </w:pPr>
            <w:r>
              <w:rPr>
                <w:rFonts w:ascii="Arial" w:hAnsi="Arial" w:cs="Arial"/>
              </w:rPr>
              <w:t>Reviewed by</w:t>
            </w:r>
          </w:p>
        </w:tc>
        <w:tc>
          <w:tcPr>
            <w:tcW w:w="3005" w:type="dxa"/>
            <w:shd w:val="clear" w:color="auto" w:fill="BFBFBF" w:themeFill="background1" w:themeFillShade="BF"/>
          </w:tcPr>
          <w:p w14:paraId="10F97035" w14:textId="29D45EE6" w:rsidR="00312510" w:rsidRDefault="00312510" w:rsidP="00E65984">
            <w:pPr>
              <w:rPr>
                <w:rFonts w:ascii="Arial" w:hAnsi="Arial" w:cs="Arial"/>
              </w:rPr>
            </w:pPr>
            <w:r>
              <w:rPr>
                <w:rFonts w:ascii="Arial" w:hAnsi="Arial" w:cs="Arial"/>
              </w:rPr>
              <w:t>Position</w:t>
            </w:r>
          </w:p>
        </w:tc>
        <w:tc>
          <w:tcPr>
            <w:tcW w:w="3006" w:type="dxa"/>
            <w:shd w:val="clear" w:color="auto" w:fill="BFBFBF" w:themeFill="background1" w:themeFillShade="BF"/>
          </w:tcPr>
          <w:p w14:paraId="4C524E5C" w14:textId="1A058F61" w:rsidR="00312510" w:rsidRDefault="00312510" w:rsidP="00E65984">
            <w:pPr>
              <w:rPr>
                <w:rFonts w:ascii="Arial" w:hAnsi="Arial" w:cs="Arial"/>
              </w:rPr>
            </w:pPr>
            <w:r>
              <w:rPr>
                <w:rFonts w:ascii="Arial" w:hAnsi="Arial" w:cs="Arial"/>
              </w:rPr>
              <w:t>Date</w:t>
            </w:r>
          </w:p>
        </w:tc>
      </w:tr>
      <w:tr w:rsidR="00312510" w14:paraId="03F38315" w14:textId="77777777" w:rsidTr="00312510">
        <w:tc>
          <w:tcPr>
            <w:tcW w:w="3005" w:type="dxa"/>
          </w:tcPr>
          <w:p w14:paraId="4C2AF9FE" w14:textId="4F6D0DCB" w:rsidR="00312510" w:rsidRDefault="00312510" w:rsidP="00E65984">
            <w:pPr>
              <w:rPr>
                <w:rFonts w:ascii="Arial" w:hAnsi="Arial" w:cs="Arial"/>
              </w:rPr>
            </w:pPr>
            <w:r>
              <w:rPr>
                <w:rFonts w:ascii="Arial" w:hAnsi="Arial" w:cs="Arial"/>
              </w:rPr>
              <w:t>J Donaldson</w:t>
            </w:r>
          </w:p>
        </w:tc>
        <w:tc>
          <w:tcPr>
            <w:tcW w:w="3005" w:type="dxa"/>
          </w:tcPr>
          <w:p w14:paraId="27C55A05" w14:textId="1636B240" w:rsidR="00312510" w:rsidRDefault="00312510" w:rsidP="00E65984">
            <w:pPr>
              <w:rPr>
                <w:rFonts w:ascii="Arial" w:hAnsi="Arial" w:cs="Arial"/>
              </w:rPr>
            </w:pPr>
            <w:r>
              <w:rPr>
                <w:rFonts w:ascii="Arial" w:hAnsi="Arial" w:cs="Arial"/>
              </w:rPr>
              <w:t>Governor</w:t>
            </w:r>
          </w:p>
        </w:tc>
        <w:tc>
          <w:tcPr>
            <w:tcW w:w="3006" w:type="dxa"/>
          </w:tcPr>
          <w:p w14:paraId="591B3600" w14:textId="6FDF7811" w:rsidR="00312510" w:rsidRDefault="003E2A19" w:rsidP="00E65984">
            <w:pPr>
              <w:rPr>
                <w:rFonts w:ascii="Arial" w:hAnsi="Arial" w:cs="Arial"/>
              </w:rPr>
            </w:pPr>
            <w:r>
              <w:rPr>
                <w:rFonts w:ascii="Arial" w:hAnsi="Arial" w:cs="Arial"/>
              </w:rPr>
              <w:t>September 2022</w:t>
            </w:r>
          </w:p>
        </w:tc>
      </w:tr>
      <w:tr w:rsidR="00312510" w14:paraId="3FEED793" w14:textId="77777777" w:rsidTr="00312510">
        <w:tc>
          <w:tcPr>
            <w:tcW w:w="3005" w:type="dxa"/>
          </w:tcPr>
          <w:p w14:paraId="2FF87161" w14:textId="0DEFE97C" w:rsidR="00312510" w:rsidRDefault="003E2A19" w:rsidP="00E65984">
            <w:pPr>
              <w:rPr>
                <w:rFonts w:ascii="Arial" w:hAnsi="Arial" w:cs="Arial"/>
              </w:rPr>
            </w:pPr>
            <w:r>
              <w:rPr>
                <w:rFonts w:ascii="Arial" w:hAnsi="Arial" w:cs="Arial"/>
              </w:rPr>
              <w:t>J Donaldson</w:t>
            </w:r>
          </w:p>
        </w:tc>
        <w:tc>
          <w:tcPr>
            <w:tcW w:w="3005" w:type="dxa"/>
          </w:tcPr>
          <w:p w14:paraId="69226B48" w14:textId="76231DCD" w:rsidR="00312510" w:rsidRDefault="003E2A19" w:rsidP="00E65984">
            <w:pPr>
              <w:rPr>
                <w:rFonts w:ascii="Arial" w:hAnsi="Arial" w:cs="Arial"/>
              </w:rPr>
            </w:pPr>
            <w:r>
              <w:rPr>
                <w:rFonts w:ascii="Arial" w:hAnsi="Arial" w:cs="Arial"/>
              </w:rPr>
              <w:t>Governor</w:t>
            </w:r>
          </w:p>
        </w:tc>
        <w:tc>
          <w:tcPr>
            <w:tcW w:w="3006" w:type="dxa"/>
          </w:tcPr>
          <w:p w14:paraId="687A8936" w14:textId="275C997B" w:rsidR="00312510" w:rsidRDefault="003E2A19" w:rsidP="00E65984">
            <w:pPr>
              <w:rPr>
                <w:rFonts w:ascii="Arial" w:hAnsi="Arial" w:cs="Arial"/>
              </w:rPr>
            </w:pPr>
            <w:r>
              <w:rPr>
                <w:rFonts w:ascii="Arial" w:hAnsi="Arial" w:cs="Arial"/>
              </w:rPr>
              <w:t>October 2022</w:t>
            </w:r>
          </w:p>
        </w:tc>
      </w:tr>
      <w:tr w:rsidR="00312510" w14:paraId="50743050" w14:textId="77777777" w:rsidTr="00312510">
        <w:tc>
          <w:tcPr>
            <w:tcW w:w="3005" w:type="dxa"/>
          </w:tcPr>
          <w:p w14:paraId="48D0FF03" w14:textId="4CD10A82" w:rsidR="00312510" w:rsidRDefault="00311BC9" w:rsidP="00E65984">
            <w:pPr>
              <w:rPr>
                <w:rFonts w:ascii="Arial" w:hAnsi="Arial" w:cs="Arial"/>
              </w:rPr>
            </w:pPr>
            <w:r>
              <w:rPr>
                <w:rFonts w:ascii="Arial" w:hAnsi="Arial" w:cs="Arial"/>
              </w:rPr>
              <w:t xml:space="preserve">J </w:t>
            </w:r>
            <w:r w:rsidR="00387C1C">
              <w:rPr>
                <w:rFonts w:ascii="Arial" w:hAnsi="Arial" w:cs="Arial"/>
              </w:rPr>
              <w:t>Donaldson</w:t>
            </w:r>
          </w:p>
        </w:tc>
        <w:tc>
          <w:tcPr>
            <w:tcW w:w="3005" w:type="dxa"/>
          </w:tcPr>
          <w:p w14:paraId="14D4036A" w14:textId="4A459BB6" w:rsidR="00312510" w:rsidRDefault="00311BC9" w:rsidP="00E65984">
            <w:pPr>
              <w:rPr>
                <w:rFonts w:ascii="Arial" w:hAnsi="Arial" w:cs="Arial"/>
              </w:rPr>
            </w:pPr>
            <w:r>
              <w:rPr>
                <w:rFonts w:ascii="Arial" w:hAnsi="Arial" w:cs="Arial"/>
              </w:rPr>
              <w:t>Governor</w:t>
            </w:r>
          </w:p>
        </w:tc>
        <w:tc>
          <w:tcPr>
            <w:tcW w:w="3006" w:type="dxa"/>
          </w:tcPr>
          <w:p w14:paraId="2493AD83" w14:textId="6691B2E8" w:rsidR="00312510" w:rsidRDefault="002035D9" w:rsidP="00E65984">
            <w:pPr>
              <w:rPr>
                <w:rFonts w:ascii="Arial" w:hAnsi="Arial" w:cs="Arial"/>
              </w:rPr>
            </w:pPr>
            <w:r>
              <w:rPr>
                <w:rFonts w:ascii="Arial" w:hAnsi="Arial" w:cs="Arial"/>
              </w:rPr>
              <w:t>April</w:t>
            </w:r>
            <w:r w:rsidR="00311BC9">
              <w:rPr>
                <w:rFonts w:ascii="Arial" w:hAnsi="Arial" w:cs="Arial"/>
              </w:rPr>
              <w:t xml:space="preserve"> 2023</w:t>
            </w:r>
          </w:p>
        </w:tc>
      </w:tr>
      <w:tr w:rsidR="0059654C" w14:paraId="372FFEA6" w14:textId="77777777" w:rsidTr="00312510">
        <w:tc>
          <w:tcPr>
            <w:tcW w:w="3005" w:type="dxa"/>
          </w:tcPr>
          <w:p w14:paraId="146E4FF9" w14:textId="2A7A917D" w:rsidR="0059654C" w:rsidRDefault="0059654C" w:rsidP="0059654C">
            <w:pPr>
              <w:rPr>
                <w:rFonts w:ascii="Arial" w:hAnsi="Arial" w:cs="Arial"/>
              </w:rPr>
            </w:pPr>
            <w:r>
              <w:rPr>
                <w:rFonts w:ascii="Arial" w:hAnsi="Arial" w:cs="Arial"/>
              </w:rPr>
              <w:t>J Donaldson</w:t>
            </w:r>
          </w:p>
        </w:tc>
        <w:tc>
          <w:tcPr>
            <w:tcW w:w="3005" w:type="dxa"/>
          </w:tcPr>
          <w:p w14:paraId="66FEADF0" w14:textId="3B2C3058" w:rsidR="0059654C" w:rsidRDefault="0059654C" w:rsidP="0059654C">
            <w:pPr>
              <w:rPr>
                <w:rFonts w:ascii="Arial" w:hAnsi="Arial" w:cs="Arial"/>
              </w:rPr>
            </w:pPr>
            <w:r>
              <w:rPr>
                <w:rFonts w:ascii="Arial" w:hAnsi="Arial" w:cs="Arial"/>
              </w:rPr>
              <w:t>Governor</w:t>
            </w:r>
          </w:p>
        </w:tc>
        <w:tc>
          <w:tcPr>
            <w:tcW w:w="3006" w:type="dxa"/>
          </w:tcPr>
          <w:p w14:paraId="5363D004" w14:textId="1D34B830" w:rsidR="0059654C" w:rsidRDefault="00986579" w:rsidP="0059654C">
            <w:pPr>
              <w:rPr>
                <w:rFonts w:ascii="Arial" w:hAnsi="Arial" w:cs="Arial"/>
              </w:rPr>
            </w:pPr>
            <w:r>
              <w:rPr>
                <w:rFonts w:ascii="Arial" w:hAnsi="Arial" w:cs="Arial"/>
              </w:rPr>
              <w:t>March</w:t>
            </w:r>
            <w:r w:rsidR="0083724C">
              <w:rPr>
                <w:rFonts w:ascii="Arial" w:hAnsi="Arial" w:cs="Arial"/>
              </w:rPr>
              <w:t xml:space="preserve"> 2024</w:t>
            </w:r>
          </w:p>
        </w:tc>
      </w:tr>
      <w:tr w:rsidR="0059654C" w14:paraId="7BC6030C" w14:textId="77777777" w:rsidTr="00312510">
        <w:tc>
          <w:tcPr>
            <w:tcW w:w="3005" w:type="dxa"/>
          </w:tcPr>
          <w:p w14:paraId="4748EDF0" w14:textId="77777777" w:rsidR="0059654C" w:rsidRDefault="0059654C" w:rsidP="0059654C">
            <w:pPr>
              <w:rPr>
                <w:rFonts w:ascii="Arial" w:hAnsi="Arial" w:cs="Arial"/>
              </w:rPr>
            </w:pPr>
          </w:p>
        </w:tc>
        <w:tc>
          <w:tcPr>
            <w:tcW w:w="3005" w:type="dxa"/>
          </w:tcPr>
          <w:p w14:paraId="53DCDC8A" w14:textId="77777777" w:rsidR="0059654C" w:rsidRDefault="0059654C" w:rsidP="0059654C">
            <w:pPr>
              <w:rPr>
                <w:rFonts w:ascii="Arial" w:hAnsi="Arial" w:cs="Arial"/>
              </w:rPr>
            </w:pPr>
          </w:p>
        </w:tc>
        <w:tc>
          <w:tcPr>
            <w:tcW w:w="3006" w:type="dxa"/>
          </w:tcPr>
          <w:p w14:paraId="5B05777E" w14:textId="77777777" w:rsidR="0059654C" w:rsidRDefault="0059654C" w:rsidP="0059654C">
            <w:pPr>
              <w:rPr>
                <w:rFonts w:ascii="Arial" w:hAnsi="Arial" w:cs="Arial"/>
              </w:rPr>
            </w:pPr>
          </w:p>
        </w:tc>
      </w:tr>
      <w:tr w:rsidR="0059654C" w14:paraId="799A56FF" w14:textId="77777777" w:rsidTr="00312510">
        <w:tc>
          <w:tcPr>
            <w:tcW w:w="3005" w:type="dxa"/>
          </w:tcPr>
          <w:p w14:paraId="766FE13C" w14:textId="77777777" w:rsidR="0059654C" w:rsidRDefault="0059654C" w:rsidP="0059654C">
            <w:pPr>
              <w:rPr>
                <w:rFonts w:ascii="Arial" w:hAnsi="Arial" w:cs="Arial"/>
              </w:rPr>
            </w:pPr>
          </w:p>
        </w:tc>
        <w:tc>
          <w:tcPr>
            <w:tcW w:w="3005" w:type="dxa"/>
          </w:tcPr>
          <w:p w14:paraId="3D20C0FE" w14:textId="77777777" w:rsidR="0059654C" w:rsidRDefault="0059654C" w:rsidP="0059654C">
            <w:pPr>
              <w:rPr>
                <w:rFonts w:ascii="Arial" w:hAnsi="Arial" w:cs="Arial"/>
              </w:rPr>
            </w:pPr>
          </w:p>
        </w:tc>
        <w:tc>
          <w:tcPr>
            <w:tcW w:w="3006" w:type="dxa"/>
          </w:tcPr>
          <w:p w14:paraId="2C98B667" w14:textId="77777777" w:rsidR="0059654C" w:rsidRDefault="0059654C" w:rsidP="0059654C">
            <w:pPr>
              <w:rPr>
                <w:rFonts w:ascii="Arial" w:hAnsi="Arial" w:cs="Arial"/>
              </w:rPr>
            </w:pPr>
          </w:p>
        </w:tc>
      </w:tr>
      <w:tr w:rsidR="0059654C" w14:paraId="101E0467" w14:textId="77777777" w:rsidTr="00312510">
        <w:tc>
          <w:tcPr>
            <w:tcW w:w="3005" w:type="dxa"/>
          </w:tcPr>
          <w:p w14:paraId="31085CB7" w14:textId="77777777" w:rsidR="0059654C" w:rsidRDefault="0059654C" w:rsidP="0059654C">
            <w:pPr>
              <w:rPr>
                <w:rFonts w:ascii="Arial" w:hAnsi="Arial" w:cs="Arial"/>
              </w:rPr>
            </w:pPr>
          </w:p>
        </w:tc>
        <w:tc>
          <w:tcPr>
            <w:tcW w:w="3005" w:type="dxa"/>
          </w:tcPr>
          <w:p w14:paraId="28D9977F" w14:textId="77777777" w:rsidR="0059654C" w:rsidRDefault="0059654C" w:rsidP="0059654C">
            <w:pPr>
              <w:rPr>
                <w:rFonts w:ascii="Arial" w:hAnsi="Arial" w:cs="Arial"/>
              </w:rPr>
            </w:pPr>
          </w:p>
        </w:tc>
        <w:tc>
          <w:tcPr>
            <w:tcW w:w="3006" w:type="dxa"/>
          </w:tcPr>
          <w:p w14:paraId="3E95B3C3" w14:textId="77777777" w:rsidR="0059654C" w:rsidRDefault="0059654C" w:rsidP="0059654C">
            <w:pPr>
              <w:rPr>
                <w:rFonts w:ascii="Arial" w:hAnsi="Arial" w:cs="Arial"/>
              </w:rPr>
            </w:pPr>
          </w:p>
        </w:tc>
      </w:tr>
    </w:tbl>
    <w:p w14:paraId="5C28ED40" w14:textId="550A4100" w:rsidR="00312510" w:rsidRDefault="00312510" w:rsidP="00E65984">
      <w:pPr>
        <w:rPr>
          <w:rFonts w:ascii="Arial" w:hAnsi="Arial" w:cs="Arial"/>
        </w:rPr>
      </w:pPr>
    </w:p>
    <w:p w14:paraId="056C9111" w14:textId="748EEBA6" w:rsidR="00312510" w:rsidRDefault="00312510" w:rsidP="00E65984">
      <w:pPr>
        <w:rPr>
          <w:rFonts w:ascii="Arial" w:hAnsi="Arial" w:cs="Arial"/>
          <w:b/>
          <w:bCs/>
          <w:u w:val="single"/>
        </w:rPr>
      </w:pPr>
      <w:r w:rsidRPr="00312510">
        <w:rPr>
          <w:rFonts w:ascii="Arial" w:hAnsi="Arial" w:cs="Arial"/>
          <w:b/>
          <w:bCs/>
          <w:u w:val="single"/>
        </w:rPr>
        <w:t>Document Amendments Details</w:t>
      </w:r>
    </w:p>
    <w:p w14:paraId="29F345BA" w14:textId="74C6C550" w:rsidR="00312510" w:rsidRDefault="00312510" w:rsidP="00E65984">
      <w:pPr>
        <w:rPr>
          <w:rFonts w:ascii="Arial" w:hAnsi="Arial" w:cs="Arial"/>
          <w:b/>
          <w:bCs/>
          <w:u w:val="single"/>
        </w:rPr>
      </w:pPr>
    </w:p>
    <w:tbl>
      <w:tblPr>
        <w:tblStyle w:val="TableGrid"/>
        <w:tblW w:w="0" w:type="auto"/>
        <w:tblLook w:val="04A0" w:firstRow="1" w:lastRow="0" w:firstColumn="1" w:lastColumn="0" w:noHBand="0" w:noVBand="1"/>
      </w:tblPr>
      <w:tblGrid>
        <w:gridCol w:w="1555"/>
        <w:gridCol w:w="3543"/>
        <w:gridCol w:w="3918"/>
      </w:tblGrid>
      <w:tr w:rsidR="00312510" w14:paraId="2CD8FE63" w14:textId="77777777" w:rsidTr="001F6688">
        <w:tc>
          <w:tcPr>
            <w:tcW w:w="1555" w:type="dxa"/>
            <w:shd w:val="clear" w:color="auto" w:fill="BFBFBF" w:themeFill="background1" w:themeFillShade="BF"/>
          </w:tcPr>
          <w:p w14:paraId="7DD74EFA" w14:textId="7DEA2795" w:rsidR="00312510" w:rsidRPr="00312510" w:rsidRDefault="00312510" w:rsidP="00E65984">
            <w:pPr>
              <w:rPr>
                <w:rFonts w:ascii="Arial" w:hAnsi="Arial" w:cs="Arial"/>
              </w:rPr>
            </w:pPr>
            <w:r>
              <w:rPr>
                <w:rFonts w:ascii="Arial" w:hAnsi="Arial" w:cs="Arial"/>
              </w:rPr>
              <w:t>Date</w:t>
            </w:r>
          </w:p>
        </w:tc>
        <w:tc>
          <w:tcPr>
            <w:tcW w:w="3543" w:type="dxa"/>
            <w:shd w:val="clear" w:color="auto" w:fill="BFBFBF" w:themeFill="background1" w:themeFillShade="BF"/>
          </w:tcPr>
          <w:p w14:paraId="47FDC0BC" w14:textId="3333E314" w:rsidR="00312510" w:rsidRPr="00312510" w:rsidRDefault="00312510" w:rsidP="00E65984">
            <w:pPr>
              <w:rPr>
                <w:rFonts w:ascii="Arial" w:hAnsi="Arial" w:cs="Arial"/>
              </w:rPr>
            </w:pPr>
            <w:r w:rsidRPr="00312510">
              <w:rPr>
                <w:rFonts w:ascii="Arial" w:hAnsi="Arial" w:cs="Arial"/>
              </w:rPr>
              <w:t>Author</w:t>
            </w:r>
          </w:p>
        </w:tc>
        <w:tc>
          <w:tcPr>
            <w:tcW w:w="3918" w:type="dxa"/>
            <w:shd w:val="clear" w:color="auto" w:fill="BFBFBF" w:themeFill="background1" w:themeFillShade="BF"/>
          </w:tcPr>
          <w:p w14:paraId="6CD7C622" w14:textId="4C449904" w:rsidR="00312510" w:rsidRPr="00312510" w:rsidRDefault="00312510" w:rsidP="00E65984">
            <w:pPr>
              <w:rPr>
                <w:rFonts w:ascii="Arial" w:hAnsi="Arial" w:cs="Arial"/>
              </w:rPr>
            </w:pPr>
            <w:r w:rsidRPr="00312510">
              <w:rPr>
                <w:rFonts w:ascii="Arial" w:hAnsi="Arial" w:cs="Arial"/>
              </w:rPr>
              <w:t>Amendment Summary</w:t>
            </w:r>
          </w:p>
        </w:tc>
      </w:tr>
      <w:tr w:rsidR="00312510" w14:paraId="2C02B7E4" w14:textId="77777777" w:rsidTr="001F6688">
        <w:tc>
          <w:tcPr>
            <w:tcW w:w="1555" w:type="dxa"/>
          </w:tcPr>
          <w:p w14:paraId="1BA3F582" w14:textId="3CAC66B7" w:rsidR="00312510" w:rsidRPr="00311BC9" w:rsidRDefault="001F6688" w:rsidP="00E65984">
            <w:pPr>
              <w:rPr>
                <w:rFonts w:ascii="Arial" w:hAnsi="Arial" w:cs="Arial"/>
                <w:sz w:val="20"/>
                <w:szCs w:val="20"/>
              </w:rPr>
            </w:pPr>
            <w:r w:rsidRPr="00311BC9">
              <w:rPr>
                <w:rFonts w:ascii="Arial" w:hAnsi="Arial" w:cs="Arial"/>
                <w:sz w:val="20"/>
                <w:szCs w:val="20"/>
              </w:rPr>
              <w:t>24</w:t>
            </w:r>
            <w:r w:rsidRPr="00311BC9">
              <w:rPr>
                <w:rFonts w:ascii="Arial" w:hAnsi="Arial" w:cs="Arial"/>
                <w:sz w:val="20"/>
                <w:szCs w:val="20"/>
                <w:vertAlign w:val="superscript"/>
              </w:rPr>
              <w:t>th</w:t>
            </w:r>
            <w:r w:rsidRPr="00311BC9">
              <w:rPr>
                <w:rFonts w:ascii="Arial" w:hAnsi="Arial" w:cs="Arial"/>
                <w:sz w:val="20"/>
                <w:szCs w:val="20"/>
              </w:rPr>
              <w:t xml:space="preserve"> </w:t>
            </w:r>
            <w:r w:rsidR="003E2A19" w:rsidRPr="00311BC9">
              <w:rPr>
                <w:rFonts w:ascii="Arial" w:hAnsi="Arial" w:cs="Arial"/>
                <w:sz w:val="20"/>
                <w:szCs w:val="20"/>
              </w:rPr>
              <w:t>Oct 2022</w:t>
            </w:r>
          </w:p>
        </w:tc>
        <w:tc>
          <w:tcPr>
            <w:tcW w:w="3543" w:type="dxa"/>
          </w:tcPr>
          <w:p w14:paraId="7C0E3206" w14:textId="3DD5DB63" w:rsidR="00312510" w:rsidRPr="003E2A19" w:rsidRDefault="003E2A19" w:rsidP="00E65984">
            <w:pPr>
              <w:rPr>
                <w:rFonts w:ascii="Arial" w:hAnsi="Arial" w:cs="Arial"/>
              </w:rPr>
            </w:pPr>
            <w:r w:rsidRPr="003E2A19">
              <w:rPr>
                <w:rFonts w:ascii="Arial" w:hAnsi="Arial" w:cs="Arial"/>
              </w:rPr>
              <w:t>Lee Starkey – Head of Operations</w:t>
            </w:r>
          </w:p>
        </w:tc>
        <w:tc>
          <w:tcPr>
            <w:tcW w:w="3918" w:type="dxa"/>
          </w:tcPr>
          <w:p w14:paraId="47A1FA0E" w14:textId="2231E12B" w:rsidR="00312510" w:rsidRPr="003E2A19" w:rsidRDefault="003E2A19" w:rsidP="00E65984">
            <w:pPr>
              <w:rPr>
                <w:rFonts w:ascii="Arial" w:hAnsi="Arial" w:cs="Arial"/>
              </w:rPr>
            </w:pPr>
            <w:r>
              <w:rPr>
                <w:rFonts w:ascii="Arial" w:hAnsi="Arial" w:cs="Arial"/>
              </w:rPr>
              <w:t xml:space="preserve">Complete </w:t>
            </w:r>
            <w:r w:rsidR="00936F0B">
              <w:rPr>
                <w:rFonts w:ascii="Arial" w:hAnsi="Arial" w:cs="Arial"/>
              </w:rPr>
              <w:t>O</w:t>
            </w:r>
            <w:r>
              <w:rPr>
                <w:rFonts w:ascii="Arial" w:hAnsi="Arial" w:cs="Arial"/>
              </w:rPr>
              <w:t>verhaul of the strategy</w:t>
            </w:r>
          </w:p>
        </w:tc>
      </w:tr>
      <w:tr w:rsidR="00311BC9" w14:paraId="76A2ECD9" w14:textId="77777777" w:rsidTr="003D043E">
        <w:trPr>
          <w:trHeight w:val="756"/>
        </w:trPr>
        <w:tc>
          <w:tcPr>
            <w:tcW w:w="1555" w:type="dxa"/>
          </w:tcPr>
          <w:p w14:paraId="7F556045" w14:textId="396EB05F" w:rsidR="00311BC9" w:rsidRPr="00311BC9" w:rsidRDefault="00311BC9" w:rsidP="00E65984">
            <w:pPr>
              <w:rPr>
                <w:rFonts w:ascii="Arial" w:hAnsi="Arial" w:cs="Arial"/>
                <w:sz w:val="20"/>
                <w:szCs w:val="20"/>
              </w:rPr>
            </w:pPr>
            <w:r w:rsidRPr="00311BC9">
              <w:rPr>
                <w:rFonts w:ascii="Arial" w:hAnsi="Arial" w:cs="Arial"/>
                <w:sz w:val="20"/>
                <w:szCs w:val="20"/>
              </w:rPr>
              <w:t>03</w:t>
            </w:r>
            <w:r w:rsidRPr="00311BC9">
              <w:rPr>
                <w:rFonts w:ascii="Arial" w:hAnsi="Arial" w:cs="Arial"/>
                <w:sz w:val="20"/>
                <w:szCs w:val="20"/>
                <w:vertAlign w:val="superscript"/>
              </w:rPr>
              <w:t>rd</w:t>
            </w:r>
            <w:r w:rsidRPr="00311BC9">
              <w:rPr>
                <w:rFonts w:ascii="Arial" w:hAnsi="Arial" w:cs="Arial"/>
                <w:sz w:val="20"/>
                <w:szCs w:val="20"/>
              </w:rPr>
              <w:t xml:space="preserve"> Mar 2023</w:t>
            </w:r>
          </w:p>
        </w:tc>
        <w:tc>
          <w:tcPr>
            <w:tcW w:w="3543" w:type="dxa"/>
          </w:tcPr>
          <w:p w14:paraId="095B2AFC" w14:textId="45EE7019" w:rsidR="00311BC9" w:rsidRPr="003E2A19" w:rsidRDefault="00311BC9" w:rsidP="00E65984">
            <w:pPr>
              <w:rPr>
                <w:rFonts w:ascii="Arial" w:hAnsi="Arial" w:cs="Arial"/>
              </w:rPr>
            </w:pPr>
            <w:r w:rsidRPr="003E2A19">
              <w:rPr>
                <w:rFonts w:ascii="Arial" w:hAnsi="Arial" w:cs="Arial"/>
              </w:rPr>
              <w:t>Lee Starkey – Head of Operations</w:t>
            </w:r>
          </w:p>
        </w:tc>
        <w:tc>
          <w:tcPr>
            <w:tcW w:w="3918" w:type="dxa"/>
          </w:tcPr>
          <w:p w14:paraId="098CB907" w14:textId="0A482998" w:rsidR="00311BC9" w:rsidRPr="003E2A19" w:rsidRDefault="00311BC9" w:rsidP="00E65984">
            <w:pPr>
              <w:rPr>
                <w:rFonts w:ascii="Arial" w:hAnsi="Arial" w:cs="Arial"/>
              </w:rPr>
            </w:pPr>
            <w:r>
              <w:rPr>
                <w:rFonts w:ascii="Arial" w:hAnsi="Arial" w:cs="Arial"/>
              </w:rPr>
              <w:t>Added Safeguarding Info, Functional email address &amp; Mailing list QR code.</w:t>
            </w:r>
          </w:p>
        </w:tc>
      </w:tr>
      <w:tr w:rsidR="0059654C" w14:paraId="2B7FF8EB" w14:textId="77777777" w:rsidTr="001F6688">
        <w:tc>
          <w:tcPr>
            <w:tcW w:w="1555" w:type="dxa"/>
          </w:tcPr>
          <w:p w14:paraId="4B9B8D39" w14:textId="5C55AAC3" w:rsidR="0059654C" w:rsidRPr="003E2A19" w:rsidRDefault="002035D9" w:rsidP="0059654C">
            <w:pPr>
              <w:rPr>
                <w:rFonts w:ascii="Arial" w:hAnsi="Arial" w:cs="Arial"/>
              </w:rPr>
            </w:pPr>
            <w:r>
              <w:rPr>
                <w:rFonts w:ascii="Arial" w:hAnsi="Arial" w:cs="Arial"/>
              </w:rPr>
              <w:t>25</w:t>
            </w:r>
            <w:r w:rsidRPr="002035D9">
              <w:rPr>
                <w:rFonts w:ascii="Arial" w:hAnsi="Arial" w:cs="Arial"/>
                <w:vertAlign w:val="superscript"/>
              </w:rPr>
              <w:t>th</w:t>
            </w:r>
            <w:r>
              <w:rPr>
                <w:rFonts w:ascii="Arial" w:hAnsi="Arial" w:cs="Arial"/>
              </w:rPr>
              <w:t xml:space="preserve"> Apr 2023</w:t>
            </w:r>
          </w:p>
        </w:tc>
        <w:tc>
          <w:tcPr>
            <w:tcW w:w="3543" w:type="dxa"/>
          </w:tcPr>
          <w:p w14:paraId="2985948E" w14:textId="74924F08" w:rsidR="0059654C" w:rsidRPr="003E2A19" w:rsidRDefault="0059654C" w:rsidP="0059654C">
            <w:pPr>
              <w:rPr>
                <w:rFonts w:ascii="Arial" w:hAnsi="Arial" w:cs="Arial"/>
              </w:rPr>
            </w:pPr>
            <w:r w:rsidRPr="003E2A19">
              <w:rPr>
                <w:rFonts w:ascii="Arial" w:hAnsi="Arial" w:cs="Arial"/>
              </w:rPr>
              <w:t>Lee Starkey – Head of Operations</w:t>
            </w:r>
          </w:p>
        </w:tc>
        <w:tc>
          <w:tcPr>
            <w:tcW w:w="3918" w:type="dxa"/>
          </w:tcPr>
          <w:p w14:paraId="04A0E50E" w14:textId="6F49392C" w:rsidR="0059654C" w:rsidRPr="003E2A19" w:rsidRDefault="0059654C" w:rsidP="0059654C">
            <w:pPr>
              <w:rPr>
                <w:rFonts w:ascii="Arial" w:hAnsi="Arial" w:cs="Arial"/>
              </w:rPr>
            </w:pPr>
            <w:r>
              <w:rPr>
                <w:rFonts w:ascii="Arial" w:hAnsi="Arial" w:cs="Arial"/>
              </w:rPr>
              <w:t>Amended Social Visit Times</w:t>
            </w:r>
          </w:p>
        </w:tc>
      </w:tr>
      <w:tr w:rsidR="0059654C" w14:paraId="01E31863" w14:textId="77777777" w:rsidTr="001F6688">
        <w:tc>
          <w:tcPr>
            <w:tcW w:w="1555" w:type="dxa"/>
          </w:tcPr>
          <w:p w14:paraId="677D1700" w14:textId="2652E59D" w:rsidR="0059654C" w:rsidRPr="003E2A19" w:rsidRDefault="002035D9" w:rsidP="0059654C">
            <w:pPr>
              <w:rPr>
                <w:rFonts w:ascii="Arial" w:hAnsi="Arial" w:cs="Arial"/>
              </w:rPr>
            </w:pPr>
            <w:r>
              <w:rPr>
                <w:rFonts w:ascii="Arial" w:hAnsi="Arial" w:cs="Arial"/>
              </w:rPr>
              <w:t>25</w:t>
            </w:r>
            <w:r w:rsidRPr="002035D9">
              <w:rPr>
                <w:rFonts w:ascii="Arial" w:hAnsi="Arial" w:cs="Arial"/>
                <w:vertAlign w:val="superscript"/>
              </w:rPr>
              <w:t>th</w:t>
            </w:r>
            <w:r>
              <w:rPr>
                <w:rFonts w:ascii="Arial" w:hAnsi="Arial" w:cs="Arial"/>
              </w:rPr>
              <w:t xml:space="preserve"> Apr 2023</w:t>
            </w:r>
          </w:p>
        </w:tc>
        <w:tc>
          <w:tcPr>
            <w:tcW w:w="3543" w:type="dxa"/>
          </w:tcPr>
          <w:p w14:paraId="44E84DB7" w14:textId="0092E9A8" w:rsidR="0059654C" w:rsidRPr="003E2A19" w:rsidRDefault="002035D9" w:rsidP="0059654C">
            <w:pPr>
              <w:rPr>
                <w:rFonts w:ascii="Arial" w:hAnsi="Arial" w:cs="Arial"/>
              </w:rPr>
            </w:pPr>
            <w:r w:rsidRPr="003E2A19">
              <w:rPr>
                <w:rFonts w:ascii="Arial" w:hAnsi="Arial" w:cs="Arial"/>
              </w:rPr>
              <w:t>Lee Starkey – Head of Operations</w:t>
            </w:r>
          </w:p>
        </w:tc>
        <w:tc>
          <w:tcPr>
            <w:tcW w:w="3918" w:type="dxa"/>
          </w:tcPr>
          <w:p w14:paraId="1EFA42D8" w14:textId="6CCF9C1F" w:rsidR="0059654C" w:rsidRPr="003E2A19" w:rsidRDefault="002035D9" w:rsidP="0059654C">
            <w:pPr>
              <w:rPr>
                <w:rFonts w:ascii="Arial" w:hAnsi="Arial" w:cs="Arial"/>
              </w:rPr>
            </w:pPr>
            <w:r>
              <w:rPr>
                <w:rFonts w:ascii="Arial" w:hAnsi="Arial" w:cs="Arial"/>
              </w:rPr>
              <w:t>Added information regarding social isolated prisoners and support offered</w:t>
            </w:r>
          </w:p>
        </w:tc>
      </w:tr>
      <w:tr w:rsidR="0059654C" w14:paraId="7B7D5631" w14:textId="77777777" w:rsidTr="001F6688">
        <w:tc>
          <w:tcPr>
            <w:tcW w:w="1555" w:type="dxa"/>
          </w:tcPr>
          <w:p w14:paraId="002B3F1F" w14:textId="7AD07044" w:rsidR="0059654C" w:rsidRPr="003E2A19" w:rsidRDefault="00D2316C" w:rsidP="0059654C">
            <w:pPr>
              <w:rPr>
                <w:rFonts w:ascii="Arial" w:hAnsi="Arial" w:cs="Arial"/>
              </w:rPr>
            </w:pPr>
            <w:r>
              <w:rPr>
                <w:rFonts w:ascii="Arial" w:hAnsi="Arial" w:cs="Arial"/>
              </w:rPr>
              <w:t>11/03/2024</w:t>
            </w:r>
          </w:p>
        </w:tc>
        <w:tc>
          <w:tcPr>
            <w:tcW w:w="3543" w:type="dxa"/>
          </w:tcPr>
          <w:p w14:paraId="162141BD" w14:textId="12BF4524" w:rsidR="0059654C" w:rsidRPr="003E2A19" w:rsidRDefault="0083724C" w:rsidP="0059654C">
            <w:pPr>
              <w:rPr>
                <w:rFonts w:ascii="Arial" w:hAnsi="Arial" w:cs="Arial"/>
              </w:rPr>
            </w:pPr>
            <w:r>
              <w:rPr>
                <w:rFonts w:ascii="Arial" w:hAnsi="Arial" w:cs="Arial"/>
              </w:rPr>
              <w:t>Layla Rennocks - HoRR</w:t>
            </w:r>
          </w:p>
        </w:tc>
        <w:tc>
          <w:tcPr>
            <w:tcW w:w="3918" w:type="dxa"/>
          </w:tcPr>
          <w:p w14:paraId="14E39FFC" w14:textId="38CB84E5" w:rsidR="0059654C" w:rsidRPr="003E2A19" w:rsidRDefault="008C7D97" w:rsidP="0059654C">
            <w:pPr>
              <w:rPr>
                <w:rFonts w:ascii="Arial" w:hAnsi="Arial" w:cs="Arial"/>
              </w:rPr>
            </w:pPr>
            <w:r>
              <w:rPr>
                <w:rFonts w:ascii="Arial" w:hAnsi="Arial" w:cs="Arial"/>
              </w:rPr>
              <w:t>Added information regarding New Managers</w:t>
            </w:r>
          </w:p>
        </w:tc>
      </w:tr>
      <w:tr w:rsidR="0059654C" w14:paraId="39911A3C" w14:textId="77777777" w:rsidTr="001F6688">
        <w:tc>
          <w:tcPr>
            <w:tcW w:w="1555" w:type="dxa"/>
          </w:tcPr>
          <w:p w14:paraId="6565C51C" w14:textId="77777777" w:rsidR="0059654C" w:rsidRPr="003E2A19" w:rsidRDefault="0059654C" w:rsidP="0059654C">
            <w:pPr>
              <w:rPr>
                <w:rFonts w:ascii="Arial" w:hAnsi="Arial" w:cs="Arial"/>
              </w:rPr>
            </w:pPr>
          </w:p>
        </w:tc>
        <w:tc>
          <w:tcPr>
            <w:tcW w:w="3543" w:type="dxa"/>
          </w:tcPr>
          <w:p w14:paraId="0C47C2B4" w14:textId="77777777" w:rsidR="0059654C" w:rsidRPr="003E2A19" w:rsidRDefault="0059654C" w:rsidP="0059654C">
            <w:pPr>
              <w:rPr>
                <w:rFonts w:ascii="Arial" w:hAnsi="Arial" w:cs="Arial"/>
              </w:rPr>
            </w:pPr>
          </w:p>
        </w:tc>
        <w:tc>
          <w:tcPr>
            <w:tcW w:w="3918" w:type="dxa"/>
          </w:tcPr>
          <w:p w14:paraId="38052CB6" w14:textId="77777777" w:rsidR="0059654C" w:rsidRPr="003E2A19" w:rsidRDefault="0059654C" w:rsidP="0059654C">
            <w:pPr>
              <w:rPr>
                <w:rFonts w:ascii="Arial" w:hAnsi="Arial" w:cs="Arial"/>
              </w:rPr>
            </w:pPr>
          </w:p>
        </w:tc>
      </w:tr>
      <w:tr w:rsidR="0059654C" w14:paraId="5AB85B3B" w14:textId="77777777" w:rsidTr="001F6688">
        <w:tc>
          <w:tcPr>
            <w:tcW w:w="1555" w:type="dxa"/>
          </w:tcPr>
          <w:p w14:paraId="0EA83AA7" w14:textId="77777777" w:rsidR="0059654C" w:rsidRPr="003E2A19" w:rsidRDefault="0059654C" w:rsidP="0059654C">
            <w:pPr>
              <w:rPr>
                <w:rFonts w:ascii="Arial" w:hAnsi="Arial" w:cs="Arial"/>
              </w:rPr>
            </w:pPr>
          </w:p>
        </w:tc>
        <w:tc>
          <w:tcPr>
            <w:tcW w:w="3543" w:type="dxa"/>
          </w:tcPr>
          <w:p w14:paraId="66DEDDC0" w14:textId="77777777" w:rsidR="0059654C" w:rsidRPr="003E2A19" w:rsidRDefault="0059654C" w:rsidP="0059654C">
            <w:pPr>
              <w:rPr>
                <w:rFonts w:ascii="Arial" w:hAnsi="Arial" w:cs="Arial"/>
              </w:rPr>
            </w:pPr>
          </w:p>
        </w:tc>
        <w:tc>
          <w:tcPr>
            <w:tcW w:w="3918" w:type="dxa"/>
          </w:tcPr>
          <w:p w14:paraId="0EEDFABA" w14:textId="77777777" w:rsidR="0059654C" w:rsidRPr="003E2A19" w:rsidRDefault="0059654C" w:rsidP="0059654C">
            <w:pPr>
              <w:rPr>
                <w:rFonts w:ascii="Arial" w:hAnsi="Arial" w:cs="Arial"/>
              </w:rPr>
            </w:pPr>
          </w:p>
        </w:tc>
      </w:tr>
      <w:tr w:rsidR="0059654C" w14:paraId="44BE2BE6" w14:textId="77777777" w:rsidTr="001F6688">
        <w:tc>
          <w:tcPr>
            <w:tcW w:w="1555" w:type="dxa"/>
          </w:tcPr>
          <w:p w14:paraId="6D90BFF8" w14:textId="77777777" w:rsidR="0059654C" w:rsidRPr="003E2A19" w:rsidRDefault="0059654C" w:rsidP="0059654C">
            <w:pPr>
              <w:rPr>
                <w:rFonts w:ascii="Arial" w:hAnsi="Arial" w:cs="Arial"/>
              </w:rPr>
            </w:pPr>
          </w:p>
        </w:tc>
        <w:tc>
          <w:tcPr>
            <w:tcW w:w="3543" w:type="dxa"/>
          </w:tcPr>
          <w:p w14:paraId="65218F9E" w14:textId="77777777" w:rsidR="0059654C" w:rsidRPr="003E2A19" w:rsidRDefault="0059654C" w:rsidP="0059654C">
            <w:pPr>
              <w:rPr>
                <w:rFonts w:ascii="Arial" w:hAnsi="Arial" w:cs="Arial"/>
              </w:rPr>
            </w:pPr>
          </w:p>
        </w:tc>
        <w:tc>
          <w:tcPr>
            <w:tcW w:w="3918" w:type="dxa"/>
          </w:tcPr>
          <w:p w14:paraId="538F8A6C" w14:textId="77777777" w:rsidR="0059654C" w:rsidRPr="003E2A19" w:rsidRDefault="0059654C" w:rsidP="0059654C">
            <w:pPr>
              <w:rPr>
                <w:rFonts w:ascii="Arial" w:hAnsi="Arial" w:cs="Arial"/>
              </w:rPr>
            </w:pPr>
          </w:p>
        </w:tc>
      </w:tr>
      <w:tr w:rsidR="0059654C" w14:paraId="3FB35F58" w14:textId="77777777" w:rsidTr="001F6688">
        <w:tc>
          <w:tcPr>
            <w:tcW w:w="1555" w:type="dxa"/>
          </w:tcPr>
          <w:p w14:paraId="4EA6E827" w14:textId="77777777" w:rsidR="0059654C" w:rsidRPr="003E2A19" w:rsidRDefault="0059654C" w:rsidP="0059654C">
            <w:pPr>
              <w:rPr>
                <w:rFonts w:ascii="Arial" w:hAnsi="Arial" w:cs="Arial"/>
              </w:rPr>
            </w:pPr>
          </w:p>
        </w:tc>
        <w:tc>
          <w:tcPr>
            <w:tcW w:w="3543" w:type="dxa"/>
          </w:tcPr>
          <w:p w14:paraId="7424F296" w14:textId="77777777" w:rsidR="0059654C" w:rsidRPr="003E2A19" w:rsidRDefault="0059654C" w:rsidP="0059654C">
            <w:pPr>
              <w:rPr>
                <w:rFonts w:ascii="Arial" w:hAnsi="Arial" w:cs="Arial"/>
              </w:rPr>
            </w:pPr>
          </w:p>
        </w:tc>
        <w:tc>
          <w:tcPr>
            <w:tcW w:w="3918" w:type="dxa"/>
          </w:tcPr>
          <w:p w14:paraId="487B5D34" w14:textId="77777777" w:rsidR="0059654C" w:rsidRPr="003E2A19" w:rsidRDefault="0059654C" w:rsidP="0059654C">
            <w:pPr>
              <w:rPr>
                <w:rFonts w:ascii="Arial" w:hAnsi="Arial" w:cs="Arial"/>
              </w:rPr>
            </w:pPr>
          </w:p>
        </w:tc>
      </w:tr>
      <w:tr w:rsidR="0059654C" w14:paraId="77359A84" w14:textId="77777777" w:rsidTr="001F6688">
        <w:tc>
          <w:tcPr>
            <w:tcW w:w="1555" w:type="dxa"/>
          </w:tcPr>
          <w:p w14:paraId="5F5D896F" w14:textId="77777777" w:rsidR="0059654C" w:rsidRPr="003E2A19" w:rsidRDefault="0059654C" w:rsidP="0059654C">
            <w:pPr>
              <w:rPr>
                <w:rFonts w:ascii="Arial" w:hAnsi="Arial" w:cs="Arial"/>
              </w:rPr>
            </w:pPr>
          </w:p>
        </w:tc>
        <w:tc>
          <w:tcPr>
            <w:tcW w:w="3543" w:type="dxa"/>
          </w:tcPr>
          <w:p w14:paraId="226E58B1" w14:textId="77777777" w:rsidR="0059654C" w:rsidRPr="003E2A19" w:rsidRDefault="0059654C" w:rsidP="0059654C">
            <w:pPr>
              <w:rPr>
                <w:rFonts w:ascii="Arial" w:hAnsi="Arial" w:cs="Arial"/>
              </w:rPr>
            </w:pPr>
          </w:p>
        </w:tc>
        <w:tc>
          <w:tcPr>
            <w:tcW w:w="3918" w:type="dxa"/>
          </w:tcPr>
          <w:p w14:paraId="7E4D5151" w14:textId="77777777" w:rsidR="0059654C" w:rsidRPr="003E2A19" w:rsidRDefault="0059654C" w:rsidP="0059654C">
            <w:pPr>
              <w:rPr>
                <w:rFonts w:ascii="Arial" w:hAnsi="Arial" w:cs="Arial"/>
              </w:rPr>
            </w:pPr>
          </w:p>
        </w:tc>
      </w:tr>
      <w:tr w:rsidR="0059654C" w14:paraId="5961EFF0" w14:textId="77777777" w:rsidTr="001F6688">
        <w:tc>
          <w:tcPr>
            <w:tcW w:w="1555" w:type="dxa"/>
          </w:tcPr>
          <w:p w14:paraId="5E75B12A" w14:textId="77777777" w:rsidR="0059654C" w:rsidRPr="003E2A19" w:rsidRDefault="0059654C" w:rsidP="0059654C">
            <w:pPr>
              <w:rPr>
                <w:rFonts w:ascii="Arial" w:hAnsi="Arial" w:cs="Arial"/>
              </w:rPr>
            </w:pPr>
          </w:p>
        </w:tc>
        <w:tc>
          <w:tcPr>
            <w:tcW w:w="3543" w:type="dxa"/>
          </w:tcPr>
          <w:p w14:paraId="641A71CC" w14:textId="77777777" w:rsidR="0059654C" w:rsidRPr="003E2A19" w:rsidRDefault="0059654C" w:rsidP="0059654C">
            <w:pPr>
              <w:rPr>
                <w:rFonts w:ascii="Arial" w:hAnsi="Arial" w:cs="Arial"/>
              </w:rPr>
            </w:pPr>
          </w:p>
        </w:tc>
        <w:tc>
          <w:tcPr>
            <w:tcW w:w="3918" w:type="dxa"/>
          </w:tcPr>
          <w:p w14:paraId="658C7B45" w14:textId="77777777" w:rsidR="0059654C" w:rsidRPr="003E2A19" w:rsidRDefault="0059654C" w:rsidP="0059654C">
            <w:pPr>
              <w:rPr>
                <w:rFonts w:ascii="Arial" w:hAnsi="Arial" w:cs="Arial"/>
              </w:rPr>
            </w:pPr>
          </w:p>
        </w:tc>
      </w:tr>
    </w:tbl>
    <w:p w14:paraId="088C789D" w14:textId="4AFB67D4" w:rsidR="00312510" w:rsidRPr="00312510" w:rsidRDefault="00DC0B48" w:rsidP="00E65984">
      <w:pPr>
        <w:rPr>
          <w:rFonts w:ascii="Arial" w:hAnsi="Arial" w:cs="Arial"/>
          <w:b/>
          <w:bCs/>
          <w:u w:val="single"/>
        </w:rPr>
      </w:pPr>
      <w:r>
        <w:rPr>
          <w:noProof/>
          <w:color w:val="1F497D"/>
          <w:lang w:eastAsia="en-GB"/>
        </w:rPr>
        <w:drawing>
          <wp:anchor distT="0" distB="0" distL="114300" distR="114300" simplePos="0" relativeHeight="251737088" behindDoc="1" locked="0" layoutInCell="0" allowOverlap="1" wp14:anchorId="29CB2009" wp14:editId="1D0B87E5">
            <wp:simplePos x="0" y="0"/>
            <wp:positionH relativeFrom="margin">
              <wp:posOffset>-2296795</wp:posOffset>
            </wp:positionH>
            <wp:positionV relativeFrom="margin">
              <wp:posOffset>50165</wp:posOffset>
            </wp:positionV>
            <wp:extent cx="10954800" cy="8096400"/>
            <wp:effectExtent l="0" t="0" r="0" b="0"/>
            <wp:wrapNone/>
            <wp:docPr id="50" name="Picture 50" descr="thCAA8D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7646435" descr="thCAA8D33E"/>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0954800" cy="8096400"/>
                    </a:xfrm>
                    <a:prstGeom prst="rect">
                      <a:avLst/>
                    </a:prstGeom>
                    <a:noFill/>
                  </pic:spPr>
                </pic:pic>
              </a:graphicData>
            </a:graphic>
            <wp14:sizeRelH relativeFrom="page">
              <wp14:pctWidth>0</wp14:pctWidth>
            </wp14:sizeRelH>
            <wp14:sizeRelV relativeFrom="page">
              <wp14:pctHeight>0</wp14:pctHeight>
            </wp14:sizeRelV>
          </wp:anchor>
        </w:drawing>
      </w:r>
    </w:p>
    <w:p w14:paraId="6DC4E4E1" w14:textId="169F167E" w:rsidR="00D6382A" w:rsidRPr="00312510" w:rsidRDefault="00312510" w:rsidP="00312510">
      <w:pPr>
        <w:jc w:val="center"/>
        <w:rPr>
          <w:rFonts w:ascii="Arial" w:hAnsi="Arial" w:cs="Arial"/>
          <w:b/>
          <w:bCs/>
          <w:u w:val="single"/>
        </w:rPr>
      </w:pPr>
      <w:r w:rsidRPr="00312510">
        <w:rPr>
          <w:rFonts w:ascii="Arial" w:hAnsi="Arial" w:cs="Arial"/>
          <w:b/>
          <w:bCs/>
          <w:u w:val="single"/>
        </w:rPr>
        <w:t xml:space="preserve">This document must be retained for audit </w:t>
      </w:r>
      <w:proofErr w:type="gramStart"/>
      <w:r w:rsidRPr="00312510">
        <w:rPr>
          <w:rFonts w:ascii="Arial" w:hAnsi="Arial" w:cs="Arial"/>
          <w:b/>
          <w:bCs/>
          <w:u w:val="single"/>
        </w:rPr>
        <w:t>purposes</w:t>
      </w:r>
      <w:proofErr w:type="gramEnd"/>
    </w:p>
    <w:p w14:paraId="0E6D1A46" w14:textId="0A959725" w:rsidR="00D6382A" w:rsidRDefault="00D6382A" w:rsidP="00E65984">
      <w:pPr>
        <w:rPr>
          <w:rFonts w:ascii="Arial" w:hAnsi="Arial" w:cs="Arial"/>
        </w:rPr>
      </w:pPr>
    </w:p>
    <w:p w14:paraId="27D42442" w14:textId="107FCC33" w:rsidR="00D6382A" w:rsidRDefault="00D6382A" w:rsidP="00E65984">
      <w:pPr>
        <w:rPr>
          <w:rFonts w:ascii="Arial" w:hAnsi="Arial" w:cs="Arial"/>
        </w:rPr>
      </w:pPr>
    </w:p>
    <w:p w14:paraId="11C97A4D" w14:textId="7965912B" w:rsidR="00D6382A" w:rsidRDefault="00D6382A" w:rsidP="00E65984">
      <w:pPr>
        <w:rPr>
          <w:rFonts w:ascii="Arial" w:hAnsi="Arial" w:cs="Arial"/>
        </w:rPr>
      </w:pPr>
    </w:p>
    <w:p w14:paraId="487F1D79" w14:textId="4F9A98BA" w:rsidR="00D6382A" w:rsidRDefault="00D6382A" w:rsidP="00E65984">
      <w:pPr>
        <w:rPr>
          <w:rFonts w:ascii="Arial" w:hAnsi="Arial" w:cs="Arial"/>
        </w:rPr>
      </w:pPr>
    </w:p>
    <w:p w14:paraId="78E1F561" w14:textId="3ACE5C44" w:rsidR="00D6382A" w:rsidRDefault="00312510" w:rsidP="00E65984">
      <w:pPr>
        <w:rPr>
          <w:rFonts w:ascii="Arial" w:hAnsi="Arial" w:cs="Arial"/>
          <w:b/>
          <w:bCs/>
          <w:u w:val="single"/>
        </w:rPr>
      </w:pPr>
      <w:r w:rsidRPr="00312510">
        <w:rPr>
          <w:rFonts w:ascii="Arial" w:hAnsi="Arial" w:cs="Arial"/>
          <w:b/>
          <w:bCs/>
          <w:u w:val="single"/>
        </w:rPr>
        <w:t>Contents</w:t>
      </w:r>
    </w:p>
    <w:p w14:paraId="19B670C6" w14:textId="07112E21" w:rsidR="00312510" w:rsidRDefault="00312510" w:rsidP="00E65984">
      <w:pPr>
        <w:rPr>
          <w:rFonts w:ascii="Arial" w:hAnsi="Arial" w:cs="Arial"/>
          <w:b/>
          <w:bCs/>
          <w:u w:val="single"/>
        </w:rPr>
      </w:pPr>
    </w:p>
    <w:tbl>
      <w:tblPr>
        <w:tblStyle w:val="TableGrid"/>
        <w:tblW w:w="0" w:type="auto"/>
        <w:jc w:val="center"/>
        <w:tblLook w:val="04A0" w:firstRow="1" w:lastRow="0" w:firstColumn="1" w:lastColumn="0" w:noHBand="0" w:noVBand="1"/>
      </w:tblPr>
      <w:tblGrid>
        <w:gridCol w:w="7366"/>
        <w:gridCol w:w="1650"/>
      </w:tblGrid>
      <w:tr w:rsidR="00312510" w14:paraId="07D70263" w14:textId="77777777" w:rsidTr="006D4FBF">
        <w:trPr>
          <w:jc w:val="center"/>
        </w:trPr>
        <w:tc>
          <w:tcPr>
            <w:tcW w:w="7366" w:type="dxa"/>
          </w:tcPr>
          <w:p w14:paraId="555AF241" w14:textId="6B62DD22" w:rsidR="00312510" w:rsidRPr="00607B17" w:rsidRDefault="00607B17" w:rsidP="00E65984">
            <w:pPr>
              <w:rPr>
                <w:rFonts w:ascii="Arial" w:hAnsi="Arial" w:cs="Arial"/>
                <w:b/>
                <w:bCs/>
              </w:rPr>
            </w:pPr>
            <w:r w:rsidRPr="00607B17">
              <w:rPr>
                <w:rFonts w:ascii="Arial" w:hAnsi="Arial" w:cs="Arial"/>
                <w:b/>
                <w:bCs/>
              </w:rPr>
              <w:t>Index</w:t>
            </w:r>
          </w:p>
        </w:tc>
        <w:tc>
          <w:tcPr>
            <w:tcW w:w="1650" w:type="dxa"/>
          </w:tcPr>
          <w:p w14:paraId="1D0C9C5B" w14:textId="6002B88E" w:rsidR="00312510" w:rsidRPr="00607B17" w:rsidRDefault="00607B17" w:rsidP="00E65984">
            <w:pPr>
              <w:rPr>
                <w:rFonts w:ascii="Arial" w:hAnsi="Arial" w:cs="Arial"/>
                <w:b/>
                <w:bCs/>
              </w:rPr>
            </w:pPr>
            <w:r w:rsidRPr="00607B17">
              <w:rPr>
                <w:rFonts w:ascii="Arial" w:hAnsi="Arial" w:cs="Arial"/>
                <w:b/>
                <w:bCs/>
              </w:rPr>
              <w:t>Page Number</w:t>
            </w:r>
          </w:p>
        </w:tc>
      </w:tr>
      <w:tr w:rsidR="00312510" w:rsidRPr="006D4FBF" w14:paraId="73ADAFDE" w14:textId="77777777" w:rsidTr="006D4FBF">
        <w:trPr>
          <w:trHeight w:val="668"/>
          <w:jc w:val="center"/>
        </w:trPr>
        <w:tc>
          <w:tcPr>
            <w:tcW w:w="7366" w:type="dxa"/>
            <w:vAlign w:val="center"/>
          </w:tcPr>
          <w:p w14:paraId="5E8353B3" w14:textId="193BDF46" w:rsidR="00312510" w:rsidRPr="006D4FBF" w:rsidRDefault="00F263A1" w:rsidP="00E65984">
            <w:pPr>
              <w:rPr>
                <w:rFonts w:ascii="Arial" w:hAnsi="Arial" w:cs="Arial"/>
                <w:sz w:val="28"/>
                <w:szCs w:val="28"/>
              </w:rPr>
            </w:pPr>
            <w:r w:rsidRPr="006D4FBF">
              <w:rPr>
                <w:rFonts w:ascii="Arial" w:hAnsi="Arial" w:cs="Arial"/>
                <w:sz w:val="28"/>
                <w:szCs w:val="28"/>
              </w:rPr>
              <w:t>Families &amp; Significant Other Staffing Structure</w:t>
            </w:r>
          </w:p>
        </w:tc>
        <w:tc>
          <w:tcPr>
            <w:tcW w:w="1650" w:type="dxa"/>
            <w:vAlign w:val="center"/>
          </w:tcPr>
          <w:p w14:paraId="6F2EDBA8" w14:textId="0219B4D4" w:rsidR="00312510" w:rsidRPr="006D4FBF" w:rsidRDefault="006D4FBF" w:rsidP="006D4FBF">
            <w:pPr>
              <w:jc w:val="center"/>
              <w:rPr>
                <w:rFonts w:ascii="Arial" w:hAnsi="Arial" w:cs="Arial"/>
                <w:sz w:val="28"/>
                <w:szCs w:val="28"/>
              </w:rPr>
            </w:pPr>
            <w:r>
              <w:rPr>
                <w:rFonts w:ascii="Arial" w:hAnsi="Arial" w:cs="Arial"/>
                <w:sz w:val="28"/>
                <w:szCs w:val="28"/>
              </w:rPr>
              <w:t>4</w:t>
            </w:r>
          </w:p>
        </w:tc>
      </w:tr>
      <w:tr w:rsidR="00312510" w:rsidRPr="006D4FBF" w14:paraId="0574CAF9" w14:textId="77777777" w:rsidTr="006D4FBF">
        <w:trPr>
          <w:trHeight w:val="668"/>
          <w:jc w:val="center"/>
        </w:trPr>
        <w:tc>
          <w:tcPr>
            <w:tcW w:w="7366" w:type="dxa"/>
            <w:vAlign w:val="center"/>
          </w:tcPr>
          <w:p w14:paraId="6940D0F5" w14:textId="53A99F1F" w:rsidR="00312510" w:rsidRPr="006D4FBF" w:rsidRDefault="00607B17" w:rsidP="00E65984">
            <w:pPr>
              <w:rPr>
                <w:rFonts w:ascii="Arial" w:hAnsi="Arial" w:cs="Arial"/>
                <w:sz w:val="28"/>
                <w:szCs w:val="28"/>
              </w:rPr>
            </w:pPr>
            <w:r w:rsidRPr="006D4FBF">
              <w:rPr>
                <w:rFonts w:ascii="Arial" w:hAnsi="Arial" w:cs="Arial"/>
                <w:sz w:val="28"/>
                <w:szCs w:val="28"/>
              </w:rPr>
              <w:t>HMP Leicester</w:t>
            </w:r>
            <w:r w:rsidR="00F263A1" w:rsidRPr="006D4FBF">
              <w:rPr>
                <w:rFonts w:ascii="Arial" w:hAnsi="Arial" w:cs="Arial"/>
                <w:sz w:val="28"/>
                <w:szCs w:val="28"/>
              </w:rPr>
              <w:t xml:space="preserve">, an </w:t>
            </w:r>
            <w:r w:rsidRPr="006D4FBF">
              <w:rPr>
                <w:rFonts w:ascii="Arial" w:hAnsi="Arial" w:cs="Arial"/>
                <w:sz w:val="28"/>
                <w:szCs w:val="28"/>
              </w:rPr>
              <w:t>Overview</w:t>
            </w:r>
          </w:p>
        </w:tc>
        <w:tc>
          <w:tcPr>
            <w:tcW w:w="1650" w:type="dxa"/>
            <w:vAlign w:val="center"/>
          </w:tcPr>
          <w:p w14:paraId="769D23D6" w14:textId="2F3AD4C6" w:rsidR="00312510" w:rsidRPr="006D4FBF" w:rsidRDefault="006D4FBF" w:rsidP="006D4FBF">
            <w:pPr>
              <w:jc w:val="center"/>
              <w:rPr>
                <w:rFonts w:ascii="Arial" w:hAnsi="Arial" w:cs="Arial"/>
                <w:sz w:val="28"/>
                <w:szCs w:val="28"/>
              </w:rPr>
            </w:pPr>
            <w:r>
              <w:rPr>
                <w:rFonts w:ascii="Arial" w:hAnsi="Arial" w:cs="Arial"/>
                <w:sz w:val="28"/>
                <w:szCs w:val="28"/>
              </w:rPr>
              <w:t>5</w:t>
            </w:r>
          </w:p>
        </w:tc>
      </w:tr>
      <w:tr w:rsidR="007F30B9" w:rsidRPr="006D4FBF" w14:paraId="5B8181BB" w14:textId="77777777" w:rsidTr="006D4FBF">
        <w:trPr>
          <w:trHeight w:val="668"/>
          <w:jc w:val="center"/>
        </w:trPr>
        <w:tc>
          <w:tcPr>
            <w:tcW w:w="7366" w:type="dxa"/>
            <w:vAlign w:val="center"/>
          </w:tcPr>
          <w:p w14:paraId="6C9B5A3E" w14:textId="32153102" w:rsidR="007F30B9" w:rsidRPr="006D4FBF" w:rsidRDefault="007F30B9" w:rsidP="007F30B9">
            <w:pPr>
              <w:rPr>
                <w:rFonts w:ascii="Arial" w:hAnsi="Arial" w:cs="Arial"/>
                <w:sz w:val="28"/>
                <w:szCs w:val="28"/>
              </w:rPr>
            </w:pPr>
            <w:r w:rsidRPr="006D4FBF">
              <w:rPr>
                <w:rFonts w:ascii="Arial" w:hAnsi="Arial" w:cs="Arial"/>
                <w:sz w:val="28"/>
                <w:szCs w:val="28"/>
              </w:rPr>
              <w:t>Lord Farmers Report</w:t>
            </w:r>
          </w:p>
        </w:tc>
        <w:tc>
          <w:tcPr>
            <w:tcW w:w="1650" w:type="dxa"/>
            <w:vAlign w:val="center"/>
          </w:tcPr>
          <w:p w14:paraId="1EE1E7AC" w14:textId="7F018CC4" w:rsidR="007F30B9" w:rsidRPr="006D4FBF" w:rsidRDefault="006D4FBF" w:rsidP="006D4FBF">
            <w:pPr>
              <w:jc w:val="center"/>
              <w:rPr>
                <w:rFonts w:ascii="Arial" w:hAnsi="Arial" w:cs="Arial"/>
                <w:sz w:val="28"/>
                <w:szCs w:val="28"/>
              </w:rPr>
            </w:pPr>
            <w:r>
              <w:rPr>
                <w:rFonts w:ascii="Arial" w:hAnsi="Arial" w:cs="Arial"/>
                <w:sz w:val="28"/>
                <w:szCs w:val="28"/>
              </w:rPr>
              <w:t>6</w:t>
            </w:r>
          </w:p>
        </w:tc>
      </w:tr>
      <w:tr w:rsidR="007F30B9" w:rsidRPr="006D4FBF" w14:paraId="67CEB244" w14:textId="77777777" w:rsidTr="006D4FBF">
        <w:trPr>
          <w:trHeight w:val="668"/>
          <w:jc w:val="center"/>
        </w:trPr>
        <w:tc>
          <w:tcPr>
            <w:tcW w:w="7366" w:type="dxa"/>
            <w:vAlign w:val="center"/>
          </w:tcPr>
          <w:p w14:paraId="125AD162" w14:textId="58E0C388" w:rsidR="007F30B9" w:rsidRPr="006D4FBF" w:rsidRDefault="007F30B9" w:rsidP="007F30B9">
            <w:pPr>
              <w:rPr>
                <w:rFonts w:ascii="Arial" w:hAnsi="Arial" w:cs="Arial"/>
                <w:sz w:val="28"/>
                <w:szCs w:val="28"/>
              </w:rPr>
            </w:pPr>
            <w:r w:rsidRPr="006D4FBF">
              <w:rPr>
                <w:rFonts w:ascii="Arial" w:hAnsi="Arial" w:cs="Arial"/>
                <w:sz w:val="28"/>
                <w:szCs w:val="28"/>
              </w:rPr>
              <w:t>Introduction</w:t>
            </w:r>
            <w:r w:rsidR="00F263A1" w:rsidRPr="006D4FBF">
              <w:rPr>
                <w:rFonts w:ascii="Arial" w:hAnsi="Arial" w:cs="Arial"/>
                <w:sz w:val="28"/>
                <w:szCs w:val="28"/>
              </w:rPr>
              <w:t xml:space="preserve"> &amp; HMP Leicester’s Family Offer</w:t>
            </w:r>
          </w:p>
        </w:tc>
        <w:tc>
          <w:tcPr>
            <w:tcW w:w="1650" w:type="dxa"/>
            <w:vAlign w:val="center"/>
          </w:tcPr>
          <w:p w14:paraId="411F460A" w14:textId="79822E11" w:rsidR="007F30B9" w:rsidRPr="006D4FBF" w:rsidRDefault="006D4FBF" w:rsidP="006D4FBF">
            <w:pPr>
              <w:jc w:val="center"/>
              <w:rPr>
                <w:rFonts w:ascii="Arial" w:hAnsi="Arial" w:cs="Arial"/>
                <w:sz w:val="28"/>
                <w:szCs w:val="28"/>
              </w:rPr>
            </w:pPr>
            <w:r>
              <w:rPr>
                <w:rFonts w:ascii="Arial" w:hAnsi="Arial" w:cs="Arial"/>
                <w:sz w:val="28"/>
                <w:szCs w:val="28"/>
              </w:rPr>
              <w:t>7</w:t>
            </w:r>
          </w:p>
        </w:tc>
      </w:tr>
      <w:tr w:rsidR="00312510" w:rsidRPr="006D4FBF" w14:paraId="586BFFBB" w14:textId="77777777" w:rsidTr="006D4FBF">
        <w:trPr>
          <w:trHeight w:val="668"/>
          <w:jc w:val="center"/>
        </w:trPr>
        <w:tc>
          <w:tcPr>
            <w:tcW w:w="7366" w:type="dxa"/>
            <w:vAlign w:val="center"/>
          </w:tcPr>
          <w:p w14:paraId="7F99C339" w14:textId="109638F1" w:rsidR="00312510" w:rsidRPr="006D4FBF" w:rsidRDefault="00DC0B48" w:rsidP="00E65984">
            <w:pPr>
              <w:rPr>
                <w:rFonts w:ascii="Arial" w:hAnsi="Arial" w:cs="Arial"/>
                <w:sz w:val="28"/>
                <w:szCs w:val="28"/>
              </w:rPr>
            </w:pPr>
            <w:r w:rsidRPr="006D4FBF">
              <w:rPr>
                <w:rFonts w:ascii="Arial" w:hAnsi="Arial" w:cs="Arial"/>
                <w:sz w:val="28"/>
                <w:szCs w:val="28"/>
              </w:rPr>
              <w:t xml:space="preserve">Ways to Keep </w:t>
            </w:r>
            <w:r w:rsidR="006D4FBF" w:rsidRPr="006D4FBF">
              <w:rPr>
                <w:rFonts w:ascii="Arial" w:hAnsi="Arial" w:cs="Arial"/>
                <w:sz w:val="28"/>
                <w:szCs w:val="28"/>
              </w:rPr>
              <w:t>in</w:t>
            </w:r>
            <w:r w:rsidRPr="006D4FBF">
              <w:rPr>
                <w:rFonts w:ascii="Arial" w:hAnsi="Arial" w:cs="Arial"/>
                <w:sz w:val="28"/>
                <w:szCs w:val="28"/>
              </w:rPr>
              <w:t xml:space="preserve"> Touch</w:t>
            </w:r>
          </w:p>
        </w:tc>
        <w:tc>
          <w:tcPr>
            <w:tcW w:w="1650" w:type="dxa"/>
            <w:vAlign w:val="center"/>
          </w:tcPr>
          <w:p w14:paraId="48E370D2" w14:textId="5ED23585" w:rsidR="00312510" w:rsidRPr="006D4FBF" w:rsidRDefault="006D4FBF" w:rsidP="006D4FBF">
            <w:pPr>
              <w:jc w:val="center"/>
              <w:rPr>
                <w:rFonts w:ascii="Arial" w:hAnsi="Arial" w:cs="Arial"/>
                <w:sz w:val="28"/>
                <w:szCs w:val="28"/>
              </w:rPr>
            </w:pPr>
            <w:r>
              <w:rPr>
                <w:rFonts w:ascii="Arial" w:hAnsi="Arial" w:cs="Arial"/>
                <w:sz w:val="28"/>
                <w:szCs w:val="28"/>
              </w:rPr>
              <w:t>8 &amp; 9</w:t>
            </w:r>
          </w:p>
        </w:tc>
      </w:tr>
      <w:tr w:rsidR="00312510" w:rsidRPr="006D4FBF" w14:paraId="559C07C1" w14:textId="77777777" w:rsidTr="006D4FBF">
        <w:trPr>
          <w:trHeight w:val="668"/>
          <w:jc w:val="center"/>
        </w:trPr>
        <w:tc>
          <w:tcPr>
            <w:tcW w:w="7366" w:type="dxa"/>
            <w:vAlign w:val="center"/>
          </w:tcPr>
          <w:p w14:paraId="423E81CC" w14:textId="71ABF066" w:rsidR="00312510" w:rsidRPr="006D4FBF" w:rsidRDefault="00DC0B48" w:rsidP="00E65984">
            <w:pPr>
              <w:rPr>
                <w:rFonts w:ascii="Arial" w:hAnsi="Arial" w:cs="Arial"/>
                <w:sz w:val="28"/>
                <w:szCs w:val="28"/>
              </w:rPr>
            </w:pPr>
            <w:r w:rsidRPr="006D4FBF">
              <w:rPr>
                <w:rFonts w:ascii="Arial" w:hAnsi="Arial" w:cs="Arial"/>
                <w:sz w:val="28"/>
                <w:szCs w:val="28"/>
              </w:rPr>
              <w:t>Getting to HMP Leicester</w:t>
            </w:r>
          </w:p>
        </w:tc>
        <w:tc>
          <w:tcPr>
            <w:tcW w:w="1650" w:type="dxa"/>
            <w:vAlign w:val="center"/>
          </w:tcPr>
          <w:p w14:paraId="73065948" w14:textId="063F0E05" w:rsidR="00312510" w:rsidRPr="006D4FBF" w:rsidRDefault="006D4FBF" w:rsidP="006D4FBF">
            <w:pPr>
              <w:jc w:val="center"/>
              <w:rPr>
                <w:rFonts w:ascii="Arial" w:hAnsi="Arial" w:cs="Arial"/>
                <w:sz w:val="28"/>
                <w:szCs w:val="28"/>
              </w:rPr>
            </w:pPr>
            <w:r>
              <w:rPr>
                <w:rFonts w:ascii="Arial" w:hAnsi="Arial" w:cs="Arial"/>
                <w:sz w:val="28"/>
                <w:szCs w:val="28"/>
              </w:rPr>
              <w:t>10</w:t>
            </w:r>
          </w:p>
        </w:tc>
      </w:tr>
      <w:tr w:rsidR="00312510" w:rsidRPr="006D4FBF" w14:paraId="14A70887" w14:textId="77777777" w:rsidTr="006D4FBF">
        <w:trPr>
          <w:trHeight w:val="668"/>
          <w:jc w:val="center"/>
        </w:trPr>
        <w:tc>
          <w:tcPr>
            <w:tcW w:w="7366" w:type="dxa"/>
            <w:vAlign w:val="center"/>
          </w:tcPr>
          <w:p w14:paraId="5DE266D4" w14:textId="36D0C4C6" w:rsidR="00312510" w:rsidRPr="006D4FBF" w:rsidRDefault="006D4FBF" w:rsidP="00E65984">
            <w:pPr>
              <w:rPr>
                <w:rFonts w:ascii="Arial" w:hAnsi="Arial" w:cs="Arial"/>
                <w:sz w:val="28"/>
                <w:szCs w:val="28"/>
              </w:rPr>
            </w:pPr>
            <w:r>
              <w:rPr>
                <w:rFonts w:ascii="Arial" w:hAnsi="Arial" w:cs="Arial"/>
                <w:sz w:val="28"/>
                <w:szCs w:val="28"/>
              </w:rPr>
              <w:t>Visitors Centre &amp; Social Visits</w:t>
            </w:r>
          </w:p>
        </w:tc>
        <w:tc>
          <w:tcPr>
            <w:tcW w:w="1650" w:type="dxa"/>
            <w:vAlign w:val="center"/>
          </w:tcPr>
          <w:p w14:paraId="518FCC8C" w14:textId="0D824353" w:rsidR="00312510" w:rsidRPr="006D4FBF" w:rsidRDefault="006D4FBF" w:rsidP="006D4FBF">
            <w:pPr>
              <w:jc w:val="center"/>
              <w:rPr>
                <w:rFonts w:ascii="Arial" w:hAnsi="Arial" w:cs="Arial"/>
                <w:sz w:val="28"/>
                <w:szCs w:val="28"/>
              </w:rPr>
            </w:pPr>
            <w:r>
              <w:rPr>
                <w:rFonts w:ascii="Arial" w:hAnsi="Arial" w:cs="Arial"/>
                <w:sz w:val="28"/>
                <w:szCs w:val="28"/>
              </w:rPr>
              <w:t>11 &amp; 12</w:t>
            </w:r>
          </w:p>
        </w:tc>
      </w:tr>
      <w:tr w:rsidR="00DC0B48" w:rsidRPr="006D4FBF" w14:paraId="7A4FE425" w14:textId="77777777" w:rsidTr="006D4FBF">
        <w:trPr>
          <w:trHeight w:val="668"/>
          <w:jc w:val="center"/>
        </w:trPr>
        <w:tc>
          <w:tcPr>
            <w:tcW w:w="7366" w:type="dxa"/>
            <w:vAlign w:val="center"/>
          </w:tcPr>
          <w:p w14:paraId="6B24F36C" w14:textId="1C975F38" w:rsidR="00DC0B48" w:rsidRPr="006D4FBF" w:rsidRDefault="002178C8" w:rsidP="00E65984">
            <w:pPr>
              <w:rPr>
                <w:rFonts w:ascii="Arial" w:hAnsi="Arial" w:cs="Arial"/>
                <w:sz w:val="28"/>
                <w:szCs w:val="28"/>
              </w:rPr>
            </w:pPr>
            <w:r>
              <w:rPr>
                <w:rFonts w:ascii="Arial" w:hAnsi="Arial" w:cs="Arial"/>
                <w:sz w:val="28"/>
                <w:szCs w:val="28"/>
              </w:rPr>
              <w:t>Socially isolated prisoners</w:t>
            </w:r>
          </w:p>
        </w:tc>
        <w:tc>
          <w:tcPr>
            <w:tcW w:w="1650" w:type="dxa"/>
            <w:vAlign w:val="center"/>
          </w:tcPr>
          <w:p w14:paraId="039B5D1D" w14:textId="18921D5C" w:rsidR="00DC0B48" w:rsidRPr="006D4FBF" w:rsidRDefault="006D4FBF" w:rsidP="006D4FBF">
            <w:pPr>
              <w:jc w:val="center"/>
              <w:rPr>
                <w:rFonts w:ascii="Arial" w:hAnsi="Arial" w:cs="Arial"/>
                <w:sz w:val="28"/>
                <w:szCs w:val="28"/>
              </w:rPr>
            </w:pPr>
            <w:r>
              <w:rPr>
                <w:rFonts w:ascii="Arial" w:hAnsi="Arial" w:cs="Arial"/>
                <w:sz w:val="28"/>
                <w:szCs w:val="28"/>
              </w:rPr>
              <w:t>13</w:t>
            </w:r>
          </w:p>
        </w:tc>
      </w:tr>
      <w:tr w:rsidR="002178C8" w:rsidRPr="006D4FBF" w14:paraId="67D7059E" w14:textId="77777777" w:rsidTr="006D4FBF">
        <w:trPr>
          <w:trHeight w:val="668"/>
          <w:jc w:val="center"/>
        </w:trPr>
        <w:tc>
          <w:tcPr>
            <w:tcW w:w="7366" w:type="dxa"/>
            <w:vAlign w:val="center"/>
          </w:tcPr>
          <w:p w14:paraId="65F04BA3" w14:textId="1BF3C5B6" w:rsidR="002178C8" w:rsidRPr="006D4FBF" w:rsidRDefault="002178C8" w:rsidP="002178C8">
            <w:pPr>
              <w:rPr>
                <w:rFonts w:ascii="Arial" w:hAnsi="Arial" w:cs="Arial"/>
                <w:sz w:val="28"/>
                <w:szCs w:val="28"/>
              </w:rPr>
            </w:pPr>
            <w:r>
              <w:rPr>
                <w:rFonts w:ascii="Arial" w:hAnsi="Arial" w:cs="Arial"/>
                <w:sz w:val="28"/>
                <w:szCs w:val="28"/>
              </w:rPr>
              <w:t>Family Days</w:t>
            </w:r>
          </w:p>
        </w:tc>
        <w:tc>
          <w:tcPr>
            <w:tcW w:w="1650" w:type="dxa"/>
            <w:vAlign w:val="center"/>
          </w:tcPr>
          <w:p w14:paraId="4E929125" w14:textId="71F48618" w:rsidR="002178C8" w:rsidRPr="006D4FBF" w:rsidRDefault="002178C8" w:rsidP="002178C8">
            <w:pPr>
              <w:jc w:val="center"/>
              <w:rPr>
                <w:rFonts w:ascii="Arial" w:hAnsi="Arial" w:cs="Arial"/>
                <w:sz w:val="28"/>
                <w:szCs w:val="28"/>
              </w:rPr>
            </w:pPr>
            <w:r>
              <w:rPr>
                <w:rFonts w:ascii="Arial" w:hAnsi="Arial" w:cs="Arial"/>
                <w:sz w:val="28"/>
                <w:szCs w:val="28"/>
              </w:rPr>
              <w:t>13</w:t>
            </w:r>
          </w:p>
        </w:tc>
      </w:tr>
      <w:tr w:rsidR="002178C8" w:rsidRPr="006D4FBF" w14:paraId="279FE4BE" w14:textId="77777777" w:rsidTr="006D4FBF">
        <w:trPr>
          <w:trHeight w:val="668"/>
          <w:jc w:val="center"/>
        </w:trPr>
        <w:tc>
          <w:tcPr>
            <w:tcW w:w="7366" w:type="dxa"/>
            <w:vAlign w:val="center"/>
          </w:tcPr>
          <w:p w14:paraId="3EFF5BAF" w14:textId="137969F2" w:rsidR="002178C8" w:rsidRPr="006D4FBF" w:rsidRDefault="002178C8" w:rsidP="002178C8">
            <w:pPr>
              <w:rPr>
                <w:rFonts w:ascii="Arial" w:hAnsi="Arial" w:cs="Arial"/>
                <w:sz w:val="28"/>
                <w:szCs w:val="28"/>
              </w:rPr>
            </w:pPr>
            <w:r>
              <w:rPr>
                <w:rFonts w:ascii="Arial" w:hAnsi="Arial" w:cs="Arial"/>
                <w:sz w:val="28"/>
                <w:szCs w:val="28"/>
              </w:rPr>
              <w:t>Working in Partnership</w:t>
            </w:r>
          </w:p>
        </w:tc>
        <w:tc>
          <w:tcPr>
            <w:tcW w:w="1650" w:type="dxa"/>
            <w:vAlign w:val="center"/>
          </w:tcPr>
          <w:p w14:paraId="656D27E2" w14:textId="33E22D53" w:rsidR="002178C8" w:rsidRPr="006D4FBF" w:rsidRDefault="002178C8" w:rsidP="002178C8">
            <w:pPr>
              <w:jc w:val="center"/>
              <w:rPr>
                <w:rFonts w:ascii="Arial" w:hAnsi="Arial" w:cs="Arial"/>
                <w:sz w:val="28"/>
                <w:szCs w:val="28"/>
              </w:rPr>
            </w:pPr>
            <w:r>
              <w:rPr>
                <w:rFonts w:ascii="Arial" w:hAnsi="Arial" w:cs="Arial"/>
                <w:sz w:val="28"/>
                <w:szCs w:val="28"/>
              </w:rPr>
              <w:t>14</w:t>
            </w:r>
          </w:p>
        </w:tc>
      </w:tr>
      <w:tr w:rsidR="002178C8" w:rsidRPr="006D4FBF" w14:paraId="2D63772D" w14:textId="77777777" w:rsidTr="006D4FBF">
        <w:trPr>
          <w:trHeight w:val="668"/>
          <w:jc w:val="center"/>
        </w:trPr>
        <w:tc>
          <w:tcPr>
            <w:tcW w:w="7366" w:type="dxa"/>
            <w:vAlign w:val="center"/>
          </w:tcPr>
          <w:p w14:paraId="3C17061F" w14:textId="06F19CC7" w:rsidR="002178C8" w:rsidRPr="006D4FBF" w:rsidRDefault="002178C8" w:rsidP="002178C8">
            <w:pPr>
              <w:rPr>
                <w:rFonts w:ascii="Arial" w:hAnsi="Arial" w:cs="Arial"/>
                <w:sz w:val="28"/>
                <w:szCs w:val="28"/>
              </w:rPr>
            </w:pPr>
            <w:r>
              <w:rPr>
                <w:rFonts w:ascii="Arial" w:hAnsi="Arial" w:cs="Arial"/>
                <w:sz w:val="28"/>
                <w:szCs w:val="28"/>
              </w:rPr>
              <w:t>Safer Custody</w:t>
            </w:r>
          </w:p>
        </w:tc>
        <w:tc>
          <w:tcPr>
            <w:tcW w:w="1650" w:type="dxa"/>
            <w:vAlign w:val="center"/>
          </w:tcPr>
          <w:p w14:paraId="5A529679" w14:textId="7E1826AD" w:rsidR="002178C8" w:rsidRPr="006D4FBF" w:rsidRDefault="002178C8" w:rsidP="002178C8">
            <w:pPr>
              <w:jc w:val="center"/>
              <w:rPr>
                <w:rFonts w:ascii="Arial" w:hAnsi="Arial" w:cs="Arial"/>
                <w:sz w:val="28"/>
                <w:szCs w:val="28"/>
              </w:rPr>
            </w:pPr>
            <w:r>
              <w:rPr>
                <w:rFonts w:ascii="Arial" w:hAnsi="Arial" w:cs="Arial"/>
                <w:sz w:val="28"/>
                <w:szCs w:val="28"/>
              </w:rPr>
              <w:t>15</w:t>
            </w:r>
          </w:p>
        </w:tc>
      </w:tr>
      <w:tr w:rsidR="002178C8" w:rsidRPr="006D4FBF" w14:paraId="6FFB057C" w14:textId="77777777" w:rsidTr="006D4FBF">
        <w:trPr>
          <w:trHeight w:val="668"/>
          <w:jc w:val="center"/>
        </w:trPr>
        <w:tc>
          <w:tcPr>
            <w:tcW w:w="7366" w:type="dxa"/>
            <w:vAlign w:val="center"/>
          </w:tcPr>
          <w:p w14:paraId="5BDFBD4E" w14:textId="7F90B760" w:rsidR="002178C8" w:rsidRPr="006D4FBF" w:rsidRDefault="002178C8" w:rsidP="002178C8">
            <w:pPr>
              <w:rPr>
                <w:rFonts w:ascii="Arial" w:hAnsi="Arial" w:cs="Arial"/>
                <w:sz w:val="28"/>
                <w:szCs w:val="28"/>
              </w:rPr>
            </w:pPr>
            <w:r>
              <w:rPr>
                <w:rFonts w:ascii="Arial" w:hAnsi="Arial" w:cs="Arial"/>
                <w:sz w:val="28"/>
                <w:szCs w:val="28"/>
              </w:rPr>
              <w:t>Care Leavers</w:t>
            </w:r>
          </w:p>
        </w:tc>
        <w:tc>
          <w:tcPr>
            <w:tcW w:w="1650" w:type="dxa"/>
            <w:vAlign w:val="center"/>
          </w:tcPr>
          <w:p w14:paraId="316E4FE0" w14:textId="6DD7D9E1" w:rsidR="002178C8" w:rsidRPr="006D4FBF" w:rsidRDefault="002178C8" w:rsidP="002178C8">
            <w:pPr>
              <w:jc w:val="center"/>
              <w:rPr>
                <w:rFonts w:ascii="Arial" w:hAnsi="Arial" w:cs="Arial"/>
                <w:sz w:val="28"/>
                <w:szCs w:val="28"/>
              </w:rPr>
            </w:pPr>
            <w:r>
              <w:rPr>
                <w:rFonts w:ascii="Arial" w:hAnsi="Arial" w:cs="Arial"/>
                <w:sz w:val="28"/>
                <w:szCs w:val="28"/>
              </w:rPr>
              <w:t>15</w:t>
            </w:r>
          </w:p>
        </w:tc>
      </w:tr>
      <w:tr w:rsidR="002178C8" w:rsidRPr="006D4FBF" w14:paraId="70A567C2" w14:textId="77777777" w:rsidTr="006D4FBF">
        <w:trPr>
          <w:trHeight w:val="668"/>
          <w:jc w:val="center"/>
        </w:trPr>
        <w:tc>
          <w:tcPr>
            <w:tcW w:w="7366" w:type="dxa"/>
            <w:vAlign w:val="center"/>
          </w:tcPr>
          <w:p w14:paraId="0C0E6055" w14:textId="0CCE7E42" w:rsidR="002178C8" w:rsidRPr="006D4FBF" w:rsidRDefault="002178C8" w:rsidP="002178C8">
            <w:pPr>
              <w:rPr>
                <w:rFonts w:ascii="Arial" w:hAnsi="Arial" w:cs="Arial"/>
                <w:sz w:val="28"/>
                <w:szCs w:val="28"/>
              </w:rPr>
            </w:pPr>
            <w:r>
              <w:rPr>
                <w:rFonts w:ascii="Arial" w:hAnsi="Arial" w:cs="Arial"/>
                <w:sz w:val="28"/>
                <w:szCs w:val="28"/>
              </w:rPr>
              <w:t>Safeguarding</w:t>
            </w:r>
          </w:p>
        </w:tc>
        <w:tc>
          <w:tcPr>
            <w:tcW w:w="1650" w:type="dxa"/>
            <w:vAlign w:val="center"/>
          </w:tcPr>
          <w:p w14:paraId="1E926124" w14:textId="68CE64A5" w:rsidR="002178C8" w:rsidRPr="006D4FBF" w:rsidRDefault="002178C8" w:rsidP="002178C8">
            <w:pPr>
              <w:jc w:val="center"/>
              <w:rPr>
                <w:rFonts w:ascii="Arial" w:hAnsi="Arial" w:cs="Arial"/>
                <w:sz w:val="28"/>
                <w:szCs w:val="28"/>
              </w:rPr>
            </w:pPr>
            <w:r>
              <w:rPr>
                <w:rFonts w:ascii="Arial" w:hAnsi="Arial" w:cs="Arial"/>
                <w:sz w:val="28"/>
                <w:szCs w:val="28"/>
              </w:rPr>
              <w:t>16</w:t>
            </w:r>
          </w:p>
        </w:tc>
      </w:tr>
      <w:tr w:rsidR="002178C8" w:rsidRPr="006D4FBF" w14:paraId="01BBD885" w14:textId="77777777" w:rsidTr="006D4FBF">
        <w:trPr>
          <w:trHeight w:val="668"/>
          <w:jc w:val="center"/>
        </w:trPr>
        <w:tc>
          <w:tcPr>
            <w:tcW w:w="7366" w:type="dxa"/>
            <w:vAlign w:val="center"/>
          </w:tcPr>
          <w:p w14:paraId="148A7AD6" w14:textId="50F7F065" w:rsidR="002178C8" w:rsidRPr="006D4FBF" w:rsidRDefault="002178C8" w:rsidP="002178C8">
            <w:pPr>
              <w:rPr>
                <w:rFonts w:ascii="Arial" w:hAnsi="Arial" w:cs="Arial"/>
                <w:sz w:val="28"/>
                <w:szCs w:val="28"/>
              </w:rPr>
            </w:pPr>
            <w:r>
              <w:rPr>
                <w:rFonts w:ascii="Arial" w:hAnsi="Arial" w:cs="Arial"/>
                <w:sz w:val="28"/>
                <w:szCs w:val="28"/>
              </w:rPr>
              <w:t>Our Commitment</w:t>
            </w:r>
          </w:p>
        </w:tc>
        <w:tc>
          <w:tcPr>
            <w:tcW w:w="1650" w:type="dxa"/>
            <w:vAlign w:val="center"/>
          </w:tcPr>
          <w:p w14:paraId="1F9712E0" w14:textId="52CE4674" w:rsidR="002178C8" w:rsidRPr="006D4FBF" w:rsidRDefault="002178C8" w:rsidP="002178C8">
            <w:pPr>
              <w:jc w:val="center"/>
              <w:rPr>
                <w:rFonts w:ascii="Arial" w:hAnsi="Arial" w:cs="Arial"/>
                <w:sz w:val="28"/>
                <w:szCs w:val="28"/>
              </w:rPr>
            </w:pPr>
            <w:r>
              <w:rPr>
                <w:rFonts w:ascii="Arial" w:hAnsi="Arial" w:cs="Arial"/>
                <w:sz w:val="28"/>
                <w:szCs w:val="28"/>
              </w:rPr>
              <w:t>17</w:t>
            </w:r>
          </w:p>
        </w:tc>
      </w:tr>
      <w:tr w:rsidR="002178C8" w:rsidRPr="006D4FBF" w14:paraId="72DC9789" w14:textId="77777777" w:rsidTr="006D4FBF">
        <w:trPr>
          <w:trHeight w:val="668"/>
          <w:jc w:val="center"/>
        </w:trPr>
        <w:tc>
          <w:tcPr>
            <w:tcW w:w="7366" w:type="dxa"/>
            <w:vAlign w:val="center"/>
          </w:tcPr>
          <w:p w14:paraId="0F0212AD" w14:textId="4E71C255" w:rsidR="002178C8" w:rsidRDefault="002178C8" w:rsidP="002178C8">
            <w:pPr>
              <w:rPr>
                <w:rFonts w:ascii="Arial" w:hAnsi="Arial" w:cs="Arial"/>
                <w:sz w:val="28"/>
                <w:szCs w:val="28"/>
              </w:rPr>
            </w:pPr>
            <w:r>
              <w:rPr>
                <w:rFonts w:ascii="Arial" w:hAnsi="Arial" w:cs="Arial"/>
                <w:sz w:val="28"/>
                <w:szCs w:val="28"/>
              </w:rPr>
              <w:t>Future Planning</w:t>
            </w:r>
          </w:p>
        </w:tc>
        <w:tc>
          <w:tcPr>
            <w:tcW w:w="1650" w:type="dxa"/>
            <w:vAlign w:val="center"/>
          </w:tcPr>
          <w:p w14:paraId="5D933171" w14:textId="7D3909D2" w:rsidR="002178C8" w:rsidRDefault="002178C8" w:rsidP="002178C8">
            <w:pPr>
              <w:jc w:val="center"/>
              <w:rPr>
                <w:rFonts w:ascii="Arial" w:hAnsi="Arial" w:cs="Arial"/>
                <w:sz w:val="28"/>
                <w:szCs w:val="28"/>
              </w:rPr>
            </w:pPr>
            <w:r>
              <w:rPr>
                <w:rFonts w:ascii="Arial" w:hAnsi="Arial" w:cs="Arial"/>
                <w:sz w:val="28"/>
                <w:szCs w:val="28"/>
              </w:rPr>
              <w:t>17</w:t>
            </w:r>
          </w:p>
        </w:tc>
      </w:tr>
      <w:tr w:rsidR="002178C8" w:rsidRPr="006D4FBF" w14:paraId="3B45BBBA" w14:textId="77777777" w:rsidTr="006D4FBF">
        <w:trPr>
          <w:trHeight w:val="668"/>
          <w:jc w:val="center"/>
        </w:trPr>
        <w:tc>
          <w:tcPr>
            <w:tcW w:w="7366" w:type="dxa"/>
            <w:vAlign w:val="center"/>
          </w:tcPr>
          <w:p w14:paraId="1A0D0FCE" w14:textId="103AC06B" w:rsidR="002178C8" w:rsidRDefault="002178C8" w:rsidP="002178C8">
            <w:pPr>
              <w:rPr>
                <w:rFonts w:ascii="Arial" w:hAnsi="Arial" w:cs="Arial"/>
                <w:sz w:val="28"/>
                <w:szCs w:val="28"/>
              </w:rPr>
            </w:pPr>
            <w:r>
              <w:rPr>
                <w:rFonts w:ascii="Arial" w:hAnsi="Arial" w:cs="Arial"/>
                <w:sz w:val="28"/>
                <w:szCs w:val="28"/>
              </w:rPr>
              <w:t>Support &amp; Information</w:t>
            </w:r>
          </w:p>
        </w:tc>
        <w:tc>
          <w:tcPr>
            <w:tcW w:w="1650" w:type="dxa"/>
            <w:vAlign w:val="center"/>
          </w:tcPr>
          <w:p w14:paraId="022407A3" w14:textId="38F4778D" w:rsidR="002178C8" w:rsidRDefault="002178C8" w:rsidP="002178C8">
            <w:pPr>
              <w:jc w:val="center"/>
              <w:rPr>
                <w:rFonts w:ascii="Arial" w:hAnsi="Arial" w:cs="Arial"/>
                <w:sz w:val="28"/>
                <w:szCs w:val="28"/>
              </w:rPr>
            </w:pPr>
            <w:r>
              <w:rPr>
                <w:rFonts w:ascii="Arial" w:hAnsi="Arial" w:cs="Arial"/>
                <w:sz w:val="28"/>
                <w:szCs w:val="28"/>
              </w:rPr>
              <w:t>18</w:t>
            </w:r>
          </w:p>
        </w:tc>
      </w:tr>
    </w:tbl>
    <w:p w14:paraId="35ED3954" w14:textId="7D3F9B4C" w:rsidR="00DC0B48" w:rsidRPr="002035D9" w:rsidRDefault="00936F0B" w:rsidP="00E65984">
      <w:pPr>
        <w:rPr>
          <w:rFonts w:ascii="Arial" w:hAnsi="Arial" w:cs="Arial"/>
          <w:b/>
          <w:bCs/>
          <w:u w:val="single"/>
        </w:rPr>
      </w:pPr>
      <w:r>
        <w:rPr>
          <w:noProof/>
          <w:color w:val="1F497D"/>
          <w:lang w:eastAsia="en-GB"/>
        </w:rPr>
        <w:drawing>
          <wp:anchor distT="0" distB="0" distL="114300" distR="114300" simplePos="0" relativeHeight="251749376" behindDoc="1" locked="0" layoutInCell="0" allowOverlap="1" wp14:anchorId="48D301AE" wp14:editId="11DE653E">
            <wp:simplePos x="0" y="0"/>
            <wp:positionH relativeFrom="margin">
              <wp:posOffset>-2296795</wp:posOffset>
            </wp:positionH>
            <wp:positionV relativeFrom="margin">
              <wp:posOffset>50165</wp:posOffset>
            </wp:positionV>
            <wp:extent cx="10954800" cy="8096400"/>
            <wp:effectExtent l="0" t="0" r="0" b="0"/>
            <wp:wrapNone/>
            <wp:docPr id="56" name="Picture 56" descr="thCAA8D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7646435" descr="thCAA8D33E"/>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0954800" cy="8096400"/>
                    </a:xfrm>
                    <a:prstGeom prst="rect">
                      <a:avLst/>
                    </a:prstGeom>
                    <a:noFill/>
                  </pic:spPr>
                </pic:pic>
              </a:graphicData>
            </a:graphic>
            <wp14:sizeRelH relativeFrom="page">
              <wp14:pctWidth>0</wp14:pctWidth>
            </wp14:sizeRelH>
            <wp14:sizeRelV relativeFrom="page">
              <wp14:pctHeight>0</wp14:pctHeight>
            </wp14:sizeRelV>
          </wp:anchor>
        </w:drawing>
      </w:r>
    </w:p>
    <w:p w14:paraId="3B1B280F" w14:textId="1BDC9E4B" w:rsidR="00DC0B48" w:rsidRDefault="00DC0B48" w:rsidP="00E65984">
      <w:pPr>
        <w:rPr>
          <w:rFonts w:ascii="Arial" w:hAnsi="Arial" w:cs="Arial"/>
        </w:rPr>
      </w:pPr>
    </w:p>
    <w:p w14:paraId="79B16AB9" w14:textId="2658465A" w:rsidR="00DC0B48" w:rsidRDefault="00DC0B48" w:rsidP="00E65984">
      <w:pPr>
        <w:rPr>
          <w:rFonts w:ascii="Arial" w:hAnsi="Arial" w:cs="Arial"/>
        </w:rPr>
      </w:pPr>
    </w:p>
    <w:p w14:paraId="7A7A85BF" w14:textId="7569BCE2" w:rsidR="001F6688" w:rsidRDefault="001F6688" w:rsidP="00E65984">
      <w:pPr>
        <w:rPr>
          <w:rFonts w:ascii="Arial" w:hAnsi="Arial" w:cs="Arial"/>
        </w:rPr>
      </w:pPr>
    </w:p>
    <w:p w14:paraId="24081295" w14:textId="77777777" w:rsidR="006D4FBF" w:rsidRDefault="006D4FBF" w:rsidP="00E65984">
      <w:pPr>
        <w:rPr>
          <w:rFonts w:ascii="Arial" w:hAnsi="Arial" w:cs="Arial"/>
        </w:rPr>
      </w:pPr>
    </w:p>
    <w:p w14:paraId="3E8AE1A8" w14:textId="74650E5F" w:rsidR="00252C90" w:rsidRPr="00F263A1" w:rsidRDefault="008F4A68" w:rsidP="00252C90">
      <w:pPr>
        <w:pStyle w:val="ListParagraph"/>
        <w:numPr>
          <w:ilvl w:val="0"/>
          <w:numId w:val="34"/>
        </w:numPr>
        <w:rPr>
          <w:rFonts w:ascii="Arial" w:hAnsi="Arial" w:cs="Arial"/>
          <w:b/>
          <w:bCs/>
          <w:sz w:val="24"/>
          <w:szCs w:val="24"/>
          <w:u w:val="single"/>
        </w:rPr>
      </w:pPr>
      <w:r w:rsidRPr="00F263A1">
        <w:rPr>
          <w:rFonts w:ascii="Arial" w:hAnsi="Arial" w:cs="Arial"/>
          <w:b/>
          <w:bCs/>
          <w:sz w:val="24"/>
          <w:szCs w:val="24"/>
          <w:u w:val="single"/>
        </w:rPr>
        <w:t xml:space="preserve">Families &amp; Significant Others </w:t>
      </w:r>
      <w:r w:rsidR="004A4648" w:rsidRPr="00F263A1">
        <w:rPr>
          <w:rFonts w:ascii="Arial" w:hAnsi="Arial" w:cs="Arial"/>
          <w:b/>
          <w:bCs/>
          <w:sz w:val="24"/>
          <w:szCs w:val="24"/>
          <w:u w:val="single"/>
        </w:rPr>
        <w:t>Staffing Structure</w:t>
      </w:r>
    </w:p>
    <w:p w14:paraId="4DA9F69F" w14:textId="63E54B25" w:rsidR="004A4648" w:rsidRDefault="004A4648" w:rsidP="00252C90">
      <w:pPr>
        <w:pStyle w:val="ListParagraph"/>
        <w:rPr>
          <w:rFonts w:ascii="Arial" w:hAnsi="Arial" w:cs="Arial"/>
          <w:noProof/>
        </w:rPr>
      </w:pPr>
    </w:p>
    <w:p w14:paraId="6E80B55D" w14:textId="12313340" w:rsidR="008F4A68" w:rsidRDefault="003B255D" w:rsidP="00252C90">
      <w:pPr>
        <w:pStyle w:val="ListParagraph"/>
        <w:rPr>
          <w:rFonts w:ascii="Arial" w:hAnsi="Arial" w:cs="Arial"/>
          <w:noProof/>
        </w:rPr>
      </w:pPr>
      <w:r>
        <w:rPr>
          <w:rFonts w:ascii="Arial" w:hAnsi="Arial" w:cs="Arial"/>
          <w:noProof/>
        </w:rPr>
        <w:t>The staffing structure ensures Families &amp; Significant Others Provision is an operational priority</w:t>
      </w:r>
      <w:r w:rsidR="00DC0B48">
        <w:rPr>
          <w:rFonts w:ascii="Arial" w:hAnsi="Arial" w:cs="Arial"/>
          <w:noProof/>
        </w:rPr>
        <w:t xml:space="preserve"> at HMP Leicester</w:t>
      </w:r>
      <w:r>
        <w:rPr>
          <w:rFonts w:ascii="Arial" w:hAnsi="Arial" w:cs="Arial"/>
          <w:noProof/>
        </w:rPr>
        <w:t>.</w:t>
      </w:r>
    </w:p>
    <w:p w14:paraId="428D00A0" w14:textId="1430F1C5" w:rsidR="008F4A68" w:rsidRDefault="008F4A68" w:rsidP="00252C90">
      <w:pPr>
        <w:pStyle w:val="ListParagraph"/>
        <w:rPr>
          <w:rFonts w:ascii="Arial" w:hAnsi="Arial" w:cs="Arial"/>
          <w:noProof/>
        </w:rPr>
      </w:pPr>
    </w:p>
    <w:p w14:paraId="179FE432" w14:textId="13AD04C3" w:rsidR="004A4648" w:rsidRDefault="004A4648" w:rsidP="00252C90">
      <w:pPr>
        <w:pStyle w:val="ListParagraph"/>
        <w:rPr>
          <w:rFonts w:ascii="Arial" w:hAnsi="Arial" w:cs="Arial"/>
          <w:b/>
          <w:bCs/>
        </w:rPr>
      </w:pPr>
    </w:p>
    <w:p w14:paraId="693D58B8" w14:textId="453A730A" w:rsidR="004A4648" w:rsidRDefault="004A4648" w:rsidP="00252C90">
      <w:pPr>
        <w:pStyle w:val="ListParagraph"/>
        <w:rPr>
          <w:rFonts w:ascii="Arial" w:hAnsi="Arial" w:cs="Arial"/>
          <w:b/>
          <w:bCs/>
        </w:rPr>
      </w:pPr>
    </w:p>
    <w:p w14:paraId="0C9B9844" w14:textId="6F9C78F7" w:rsidR="004A4648" w:rsidRDefault="006B6856" w:rsidP="00252C90">
      <w:pPr>
        <w:pStyle w:val="ListParagraph"/>
        <w:rPr>
          <w:rFonts w:ascii="Arial" w:hAnsi="Arial" w:cs="Arial"/>
          <w:b/>
          <w:bCs/>
        </w:rPr>
      </w:pPr>
      <w:r>
        <w:rPr>
          <w:rFonts w:ascii="Arial" w:hAnsi="Arial" w:cs="Arial"/>
          <w:b/>
          <w:bCs/>
          <w:noProof/>
        </w:rPr>
        <w:drawing>
          <wp:anchor distT="0" distB="0" distL="114300" distR="114300" simplePos="0" relativeHeight="251721728" behindDoc="1" locked="0" layoutInCell="1" allowOverlap="1" wp14:anchorId="208C3E85" wp14:editId="6309D899">
            <wp:simplePos x="0" y="0"/>
            <wp:positionH relativeFrom="column">
              <wp:posOffset>0</wp:posOffset>
            </wp:positionH>
            <wp:positionV relativeFrom="paragraph">
              <wp:posOffset>11430</wp:posOffset>
            </wp:positionV>
            <wp:extent cx="5486400" cy="3200400"/>
            <wp:effectExtent l="0" t="38100" r="0" b="76200"/>
            <wp:wrapNone/>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p>
    <w:p w14:paraId="06B2D5F9" w14:textId="34B7C598" w:rsidR="004A4648" w:rsidRDefault="006B6856" w:rsidP="00252C90">
      <w:pPr>
        <w:pStyle w:val="ListParagraph"/>
        <w:rPr>
          <w:rFonts w:ascii="Arial" w:hAnsi="Arial" w:cs="Arial"/>
          <w:b/>
          <w:bCs/>
        </w:rPr>
      </w:pPr>
      <w:r>
        <w:rPr>
          <w:noProof/>
          <w:color w:val="1F497D"/>
          <w:lang w:eastAsia="en-GB"/>
        </w:rPr>
        <w:drawing>
          <wp:anchor distT="0" distB="0" distL="114300" distR="114300" simplePos="0" relativeHeight="251720704" behindDoc="1" locked="0" layoutInCell="0" allowOverlap="1" wp14:anchorId="41A5574B" wp14:editId="1BC3D09A">
            <wp:simplePos x="0" y="0"/>
            <wp:positionH relativeFrom="margin">
              <wp:posOffset>-2296795</wp:posOffset>
            </wp:positionH>
            <wp:positionV relativeFrom="margin">
              <wp:posOffset>50165</wp:posOffset>
            </wp:positionV>
            <wp:extent cx="10954800" cy="8096400"/>
            <wp:effectExtent l="0" t="0" r="0" b="0"/>
            <wp:wrapNone/>
            <wp:docPr id="47" name="Picture 47" descr="thCAA8D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7646435" descr="thCAA8D33E"/>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0954800" cy="8096400"/>
                    </a:xfrm>
                    <a:prstGeom prst="rect">
                      <a:avLst/>
                    </a:prstGeom>
                    <a:noFill/>
                  </pic:spPr>
                </pic:pic>
              </a:graphicData>
            </a:graphic>
            <wp14:sizeRelH relativeFrom="page">
              <wp14:pctWidth>0</wp14:pctWidth>
            </wp14:sizeRelH>
            <wp14:sizeRelV relativeFrom="page">
              <wp14:pctHeight>0</wp14:pctHeight>
            </wp14:sizeRelV>
          </wp:anchor>
        </w:drawing>
      </w:r>
    </w:p>
    <w:p w14:paraId="57FBFD73" w14:textId="37E5DAD8" w:rsidR="00A002CD" w:rsidRDefault="00A002CD" w:rsidP="00252C90">
      <w:pPr>
        <w:pStyle w:val="ListParagraph"/>
        <w:rPr>
          <w:rFonts w:ascii="Arial" w:hAnsi="Arial" w:cs="Arial"/>
          <w:b/>
          <w:bCs/>
        </w:rPr>
      </w:pPr>
    </w:p>
    <w:p w14:paraId="4E935C68" w14:textId="16B37A8F" w:rsidR="00A002CD" w:rsidRDefault="00A002CD" w:rsidP="00252C90">
      <w:pPr>
        <w:pStyle w:val="ListParagraph"/>
        <w:rPr>
          <w:rFonts w:ascii="Arial" w:hAnsi="Arial" w:cs="Arial"/>
          <w:b/>
          <w:bCs/>
        </w:rPr>
      </w:pPr>
    </w:p>
    <w:p w14:paraId="4C618224" w14:textId="6112D446" w:rsidR="00A002CD" w:rsidRDefault="00A002CD" w:rsidP="00252C90">
      <w:pPr>
        <w:pStyle w:val="ListParagraph"/>
        <w:rPr>
          <w:rFonts w:ascii="Arial" w:hAnsi="Arial" w:cs="Arial"/>
          <w:b/>
          <w:bCs/>
        </w:rPr>
      </w:pPr>
    </w:p>
    <w:p w14:paraId="26152411" w14:textId="6E6CC277" w:rsidR="00A002CD" w:rsidRDefault="00A002CD" w:rsidP="00BA0A4E">
      <w:pPr>
        <w:jc w:val="both"/>
        <w:outlineLvl w:val="0"/>
        <w:rPr>
          <w:rFonts w:ascii="Arial" w:hAnsi="Arial" w:cs="Arial"/>
        </w:rPr>
      </w:pPr>
      <w:bookmarkStart w:id="0" w:name="Introduction"/>
    </w:p>
    <w:p w14:paraId="11C3D902" w14:textId="42DC8D23" w:rsidR="00A002CD" w:rsidRDefault="00A002CD" w:rsidP="00C807E9">
      <w:pPr>
        <w:ind w:left="360"/>
        <w:jc w:val="both"/>
        <w:outlineLvl w:val="0"/>
        <w:rPr>
          <w:rFonts w:ascii="Arial" w:hAnsi="Arial" w:cs="Arial"/>
        </w:rPr>
      </w:pPr>
    </w:p>
    <w:p w14:paraId="4C32AFCC" w14:textId="4F8F041E" w:rsidR="00A002CD" w:rsidRDefault="00A002CD" w:rsidP="006D0939">
      <w:pPr>
        <w:jc w:val="both"/>
        <w:outlineLvl w:val="0"/>
        <w:rPr>
          <w:rFonts w:ascii="Arial" w:hAnsi="Arial" w:cs="Arial"/>
        </w:rPr>
      </w:pPr>
    </w:p>
    <w:p w14:paraId="3C9DD907" w14:textId="0E9BAB20" w:rsidR="00A002CD" w:rsidRDefault="00A002CD" w:rsidP="00C807E9">
      <w:pPr>
        <w:ind w:left="360"/>
        <w:jc w:val="both"/>
        <w:outlineLvl w:val="0"/>
        <w:rPr>
          <w:rFonts w:ascii="Arial" w:hAnsi="Arial" w:cs="Arial"/>
        </w:rPr>
      </w:pPr>
    </w:p>
    <w:p w14:paraId="391A971D" w14:textId="5E52148A" w:rsidR="003A447B" w:rsidRDefault="003A447B" w:rsidP="003A447B">
      <w:pPr>
        <w:jc w:val="both"/>
        <w:outlineLvl w:val="0"/>
        <w:rPr>
          <w:rFonts w:ascii="Arial" w:hAnsi="Arial" w:cs="Arial"/>
          <w:b/>
        </w:rPr>
      </w:pPr>
    </w:p>
    <w:p w14:paraId="74C24CEB" w14:textId="6CBE4859" w:rsidR="006D0939" w:rsidRDefault="006D0939" w:rsidP="006D0939">
      <w:pPr>
        <w:jc w:val="both"/>
        <w:outlineLvl w:val="0"/>
        <w:rPr>
          <w:rFonts w:ascii="Arial" w:hAnsi="Arial" w:cs="Arial"/>
          <w:b/>
          <w:sz w:val="24"/>
          <w:szCs w:val="24"/>
          <w:u w:val="single"/>
        </w:rPr>
      </w:pPr>
    </w:p>
    <w:p w14:paraId="74F9517A" w14:textId="77777777" w:rsidR="006D0939" w:rsidRDefault="006D0939" w:rsidP="006D0939">
      <w:pPr>
        <w:jc w:val="both"/>
        <w:outlineLvl w:val="0"/>
        <w:rPr>
          <w:rFonts w:ascii="Arial" w:hAnsi="Arial" w:cs="Arial"/>
          <w:b/>
          <w:sz w:val="24"/>
          <w:szCs w:val="24"/>
          <w:u w:val="single"/>
        </w:rPr>
      </w:pPr>
    </w:p>
    <w:p w14:paraId="6F3AA430" w14:textId="77777777" w:rsidR="006D0939" w:rsidRDefault="006D0939" w:rsidP="006D0939">
      <w:pPr>
        <w:jc w:val="both"/>
        <w:outlineLvl w:val="0"/>
        <w:rPr>
          <w:rFonts w:ascii="Arial" w:hAnsi="Arial" w:cs="Arial"/>
          <w:b/>
          <w:sz w:val="24"/>
          <w:szCs w:val="24"/>
          <w:u w:val="single"/>
        </w:rPr>
      </w:pPr>
    </w:p>
    <w:p w14:paraId="6C8C9A26" w14:textId="53B0AA27" w:rsidR="006D0939" w:rsidRDefault="006D0939" w:rsidP="006D0939">
      <w:pPr>
        <w:jc w:val="both"/>
        <w:outlineLvl w:val="0"/>
        <w:rPr>
          <w:rFonts w:ascii="Arial" w:hAnsi="Arial" w:cs="Arial"/>
          <w:b/>
          <w:sz w:val="24"/>
          <w:szCs w:val="24"/>
          <w:u w:val="single"/>
        </w:rPr>
      </w:pPr>
    </w:p>
    <w:p w14:paraId="2249F5DB" w14:textId="320F9829" w:rsidR="006D0939" w:rsidRDefault="006D0939" w:rsidP="006D0939">
      <w:pPr>
        <w:jc w:val="both"/>
        <w:outlineLvl w:val="0"/>
        <w:rPr>
          <w:rFonts w:ascii="Arial" w:hAnsi="Arial" w:cs="Arial"/>
          <w:b/>
          <w:sz w:val="24"/>
          <w:szCs w:val="24"/>
          <w:u w:val="single"/>
        </w:rPr>
      </w:pPr>
    </w:p>
    <w:p w14:paraId="112D4C12" w14:textId="5D6D3D73" w:rsidR="006D0939" w:rsidRDefault="006D0939" w:rsidP="006D0939">
      <w:pPr>
        <w:jc w:val="both"/>
        <w:outlineLvl w:val="0"/>
        <w:rPr>
          <w:rFonts w:ascii="Arial" w:hAnsi="Arial" w:cs="Arial"/>
          <w:b/>
          <w:sz w:val="24"/>
          <w:szCs w:val="24"/>
          <w:u w:val="single"/>
        </w:rPr>
      </w:pPr>
      <w:r>
        <w:rPr>
          <w:noProof/>
        </w:rPr>
        <w:drawing>
          <wp:anchor distT="0" distB="0" distL="114300" distR="114300" simplePos="0" relativeHeight="251680768" behindDoc="0" locked="0" layoutInCell="1" allowOverlap="1" wp14:anchorId="51D025FE" wp14:editId="38332C37">
            <wp:simplePos x="0" y="0"/>
            <wp:positionH relativeFrom="column">
              <wp:posOffset>1447800</wp:posOffset>
            </wp:positionH>
            <wp:positionV relativeFrom="paragraph">
              <wp:posOffset>262255</wp:posOffset>
            </wp:positionV>
            <wp:extent cx="2857500" cy="2857500"/>
            <wp:effectExtent l="0" t="0" r="0" b="0"/>
            <wp:wrapNone/>
            <wp:docPr id="30" name="Picture 3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anchor>
        </w:drawing>
      </w:r>
    </w:p>
    <w:p w14:paraId="58CF9822" w14:textId="5EC8CFED" w:rsidR="006D0939" w:rsidRDefault="006D0939" w:rsidP="006D0939">
      <w:pPr>
        <w:jc w:val="both"/>
        <w:outlineLvl w:val="0"/>
        <w:rPr>
          <w:rFonts w:ascii="Arial" w:hAnsi="Arial" w:cs="Arial"/>
          <w:b/>
          <w:sz w:val="24"/>
          <w:szCs w:val="24"/>
          <w:u w:val="single"/>
        </w:rPr>
      </w:pPr>
    </w:p>
    <w:p w14:paraId="053657E0" w14:textId="77777777" w:rsidR="006D0939" w:rsidRDefault="006D0939" w:rsidP="006D0939">
      <w:pPr>
        <w:jc w:val="both"/>
        <w:outlineLvl w:val="0"/>
        <w:rPr>
          <w:rFonts w:ascii="Arial" w:hAnsi="Arial" w:cs="Arial"/>
          <w:b/>
          <w:sz w:val="24"/>
          <w:szCs w:val="24"/>
          <w:u w:val="single"/>
        </w:rPr>
      </w:pPr>
    </w:p>
    <w:p w14:paraId="78B45775" w14:textId="77777777" w:rsidR="006D0939" w:rsidRDefault="006D0939" w:rsidP="006D0939">
      <w:pPr>
        <w:jc w:val="both"/>
        <w:outlineLvl w:val="0"/>
        <w:rPr>
          <w:rFonts w:ascii="Arial" w:hAnsi="Arial" w:cs="Arial"/>
          <w:b/>
          <w:sz w:val="24"/>
          <w:szCs w:val="24"/>
          <w:u w:val="single"/>
        </w:rPr>
      </w:pPr>
    </w:p>
    <w:p w14:paraId="504B4830" w14:textId="77777777" w:rsidR="006D0939" w:rsidRDefault="006D0939" w:rsidP="006D0939">
      <w:pPr>
        <w:jc w:val="both"/>
        <w:outlineLvl w:val="0"/>
        <w:rPr>
          <w:rFonts w:ascii="Arial" w:hAnsi="Arial" w:cs="Arial"/>
          <w:b/>
          <w:sz w:val="24"/>
          <w:szCs w:val="24"/>
          <w:u w:val="single"/>
        </w:rPr>
      </w:pPr>
    </w:p>
    <w:p w14:paraId="42701A86" w14:textId="77777777" w:rsidR="006D0939" w:rsidRDefault="006D0939" w:rsidP="006D0939">
      <w:pPr>
        <w:jc w:val="both"/>
        <w:outlineLvl w:val="0"/>
        <w:rPr>
          <w:rFonts w:ascii="Arial" w:hAnsi="Arial" w:cs="Arial"/>
          <w:b/>
          <w:sz w:val="24"/>
          <w:szCs w:val="24"/>
          <w:u w:val="single"/>
        </w:rPr>
      </w:pPr>
    </w:p>
    <w:p w14:paraId="2ECF46E7" w14:textId="77777777" w:rsidR="006D0939" w:rsidRDefault="006D0939" w:rsidP="006D0939">
      <w:pPr>
        <w:jc w:val="both"/>
        <w:outlineLvl w:val="0"/>
        <w:rPr>
          <w:rFonts w:ascii="Arial" w:hAnsi="Arial" w:cs="Arial"/>
          <w:b/>
          <w:sz w:val="24"/>
          <w:szCs w:val="24"/>
          <w:u w:val="single"/>
        </w:rPr>
      </w:pPr>
    </w:p>
    <w:p w14:paraId="0398CD8A" w14:textId="77777777" w:rsidR="006D0939" w:rsidRDefault="006D0939" w:rsidP="006D0939">
      <w:pPr>
        <w:jc w:val="both"/>
        <w:outlineLvl w:val="0"/>
        <w:rPr>
          <w:rFonts w:ascii="Arial" w:hAnsi="Arial" w:cs="Arial"/>
          <w:b/>
          <w:sz w:val="24"/>
          <w:szCs w:val="24"/>
          <w:u w:val="single"/>
        </w:rPr>
      </w:pPr>
    </w:p>
    <w:p w14:paraId="7EF9AFFB" w14:textId="77777777" w:rsidR="006D0939" w:rsidRDefault="006D0939" w:rsidP="006D0939">
      <w:pPr>
        <w:jc w:val="both"/>
        <w:outlineLvl w:val="0"/>
        <w:rPr>
          <w:rFonts w:ascii="Arial" w:hAnsi="Arial" w:cs="Arial"/>
          <w:b/>
          <w:sz w:val="24"/>
          <w:szCs w:val="24"/>
          <w:u w:val="single"/>
        </w:rPr>
      </w:pPr>
    </w:p>
    <w:p w14:paraId="17102E7A" w14:textId="77777777" w:rsidR="006D0939" w:rsidRDefault="006D0939" w:rsidP="006D0939">
      <w:pPr>
        <w:jc w:val="both"/>
        <w:outlineLvl w:val="0"/>
        <w:rPr>
          <w:rFonts w:ascii="Arial" w:hAnsi="Arial" w:cs="Arial"/>
          <w:b/>
          <w:sz w:val="24"/>
          <w:szCs w:val="24"/>
          <w:u w:val="single"/>
        </w:rPr>
      </w:pPr>
    </w:p>
    <w:p w14:paraId="6EC8CBBC" w14:textId="0673A741" w:rsidR="006D0939" w:rsidRDefault="006D0939" w:rsidP="006D0939">
      <w:pPr>
        <w:jc w:val="both"/>
        <w:outlineLvl w:val="0"/>
        <w:rPr>
          <w:rFonts w:ascii="Arial" w:hAnsi="Arial" w:cs="Arial"/>
          <w:b/>
          <w:sz w:val="24"/>
          <w:szCs w:val="24"/>
          <w:u w:val="single"/>
        </w:rPr>
      </w:pPr>
    </w:p>
    <w:p w14:paraId="1DE42C0D" w14:textId="77777777" w:rsidR="009240E9" w:rsidRDefault="009240E9" w:rsidP="006D0939">
      <w:pPr>
        <w:jc w:val="both"/>
        <w:outlineLvl w:val="0"/>
        <w:rPr>
          <w:rFonts w:ascii="Arial" w:hAnsi="Arial" w:cs="Arial"/>
          <w:b/>
          <w:sz w:val="24"/>
          <w:szCs w:val="24"/>
          <w:u w:val="single"/>
        </w:rPr>
      </w:pPr>
    </w:p>
    <w:p w14:paraId="42FB4C7E" w14:textId="77777777" w:rsidR="006D0939" w:rsidRDefault="006D0939" w:rsidP="006D0939">
      <w:pPr>
        <w:jc w:val="both"/>
        <w:outlineLvl w:val="0"/>
        <w:rPr>
          <w:rFonts w:ascii="Arial" w:hAnsi="Arial" w:cs="Arial"/>
          <w:b/>
          <w:sz w:val="24"/>
          <w:szCs w:val="24"/>
          <w:u w:val="single"/>
        </w:rPr>
      </w:pPr>
    </w:p>
    <w:p w14:paraId="0703E2C8" w14:textId="4A8F0F24" w:rsidR="00C73E7F" w:rsidRPr="006D0939" w:rsidRDefault="00C73E7F" w:rsidP="006D0939">
      <w:pPr>
        <w:pStyle w:val="ListParagraph"/>
        <w:numPr>
          <w:ilvl w:val="0"/>
          <w:numId w:val="34"/>
        </w:numPr>
        <w:jc w:val="both"/>
        <w:outlineLvl w:val="0"/>
        <w:rPr>
          <w:rFonts w:ascii="Arial" w:hAnsi="Arial" w:cs="Arial"/>
          <w:b/>
          <w:sz w:val="24"/>
          <w:szCs w:val="24"/>
          <w:u w:val="single"/>
        </w:rPr>
      </w:pPr>
      <w:r w:rsidRPr="006D0939">
        <w:rPr>
          <w:rFonts w:ascii="Arial" w:hAnsi="Arial" w:cs="Arial"/>
          <w:b/>
          <w:sz w:val="24"/>
          <w:szCs w:val="24"/>
          <w:u w:val="single"/>
        </w:rPr>
        <w:t>HMP Leicester, an overview</w:t>
      </w:r>
    </w:p>
    <w:p w14:paraId="7D8521F3" w14:textId="77777777" w:rsidR="001F6688" w:rsidRPr="001F6688" w:rsidRDefault="001F6688" w:rsidP="001F6688">
      <w:pPr>
        <w:pStyle w:val="ListParagraph"/>
        <w:jc w:val="both"/>
        <w:outlineLvl w:val="0"/>
        <w:rPr>
          <w:rFonts w:ascii="Arial" w:hAnsi="Arial" w:cs="Arial"/>
          <w:b/>
          <w:u w:val="single"/>
        </w:rPr>
      </w:pPr>
    </w:p>
    <w:p w14:paraId="61E4E73E" w14:textId="33B58803" w:rsidR="003E2A19" w:rsidRPr="003E2A19" w:rsidRDefault="003E2A19" w:rsidP="003E2A19">
      <w:pPr>
        <w:spacing w:after="0" w:line="240" w:lineRule="auto"/>
        <w:jc w:val="both"/>
        <w:outlineLvl w:val="0"/>
        <w:rPr>
          <w:rFonts w:ascii="Arial" w:hAnsi="Arial" w:cs="Arial"/>
        </w:rPr>
      </w:pPr>
      <w:r w:rsidRPr="003E2A19">
        <w:rPr>
          <w:rFonts w:ascii="Arial" w:hAnsi="Arial" w:cs="Arial"/>
        </w:rPr>
        <w:t xml:space="preserve">HMP Leicester </w:t>
      </w:r>
      <w:r w:rsidR="009C4708">
        <w:rPr>
          <w:rFonts w:ascii="Arial" w:hAnsi="Arial" w:cs="Arial"/>
        </w:rPr>
        <w:t xml:space="preserve">is a Category B Prison and </w:t>
      </w:r>
      <w:r w:rsidRPr="003E2A19">
        <w:rPr>
          <w:rFonts w:ascii="Arial" w:hAnsi="Arial" w:cs="Arial"/>
        </w:rPr>
        <w:t>was built in 1825 and is one of the many remaining old Victorian inner-city prisons in England and Wales.</w:t>
      </w:r>
    </w:p>
    <w:p w14:paraId="2588241F" w14:textId="77777777" w:rsidR="003E2A19" w:rsidRPr="003E2A19" w:rsidRDefault="003E2A19" w:rsidP="003E2A19">
      <w:pPr>
        <w:spacing w:after="0" w:line="240" w:lineRule="auto"/>
        <w:jc w:val="both"/>
        <w:outlineLvl w:val="0"/>
        <w:rPr>
          <w:rFonts w:ascii="Arial" w:hAnsi="Arial" w:cs="Arial"/>
        </w:rPr>
      </w:pPr>
    </w:p>
    <w:p w14:paraId="72DE87A2" w14:textId="79989AF0" w:rsidR="003E2A19" w:rsidRPr="003E2A19" w:rsidRDefault="003E2A19" w:rsidP="003E2A19">
      <w:pPr>
        <w:spacing w:after="0" w:line="240" w:lineRule="auto"/>
        <w:jc w:val="both"/>
        <w:outlineLvl w:val="0"/>
        <w:rPr>
          <w:rFonts w:ascii="Arial" w:hAnsi="Arial" w:cs="Arial"/>
        </w:rPr>
      </w:pPr>
      <w:r w:rsidRPr="003E2A19">
        <w:rPr>
          <w:rFonts w:ascii="Arial" w:hAnsi="Arial" w:cs="Arial"/>
        </w:rPr>
        <w:t xml:space="preserve">The prison was designed by Leicester County surveyor William Parsons to resemble a castle and cost £20,000. The oldest part dates from 1825, and it was opened in 1828. The gatehouse including the adjoining building to north and </w:t>
      </w:r>
      <w:proofErr w:type="gramStart"/>
      <w:r w:rsidRPr="003E2A19">
        <w:rPr>
          <w:rFonts w:ascii="Arial" w:hAnsi="Arial" w:cs="Arial"/>
        </w:rPr>
        <w:t>south</w:t>
      </w:r>
      <w:proofErr w:type="gramEnd"/>
      <w:r w:rsidRPr="003E2A19">
        <w:rPr>
          <w:rFonts w:ascii="Arial" w:hAnsi="Arial" w:cs="Arial"/>
        </w:rPr>
        <w:t xml:space="preserve"> and the perimeter wall are grade II listed.</w:t>
      </w:r>
    </w:p>
    <w:p w14:paraId="5E0651E7" w14:textId="77777777" w:rsidR="003E2A19" w:rsidRPr="003E2A19" w:rsidRDefault="003E2A19" w:rsidP="003E2A19">
      <w:pPr>
        <w:spacing w:after="0" w:line="240" w:lineRule="auto"/>
        <w:jc w:val="both"/>
        <w:outlineLvl w:val="0"/>
        <w:rPr>
          <w:rFonts w:ascii="Arial" w:hAnsi="Arial" w:cs="Arial"/>
        </w:rPr>
      </w:pPr>
    </w:p>
    <w:p w14:paraId="3380F518" w14:textId="77777777" w:rsidR="003E2A19" w:rsidRPr="003E2A19" w:rsidRDefault="003E2A19" w:rsidP="003E2A19">
      <w:pPr>
        <w:spacing w:after="0" w:line="240" w:lineRule="auto"/>
        <w:jc w:val="both"/>
        <w:outlineLvl w:val="0"/>
        <w:rPr>
          <w:rFonts w:ascii="Arial" w:hAnsi="Arial" w:cs="Arial"/>
        </w:rPr>
      </w:pPr>
      <w:r w:rsidRPr="003E2A19">
        <w:rPr>
          <w:rFonts w:ascii="Arial" w:hAnsi="Arial" w:cs="Arial"/>
        </w:rPr>
        <w:t xml:space="preserve">The prison's distinctive, red brick perimeter walls are thought to be the highest in the country, with an estimated height of 30 </w:t>
      </w:r>
      <w:proofErr w:type="gramStart"/>
      <w:r w:rsidRPr="003E2A19">
        <w:rPr>
          <w:rFonts w:ascii="Arial" w:hAnsi="Arial" w:cs="Arial"/>
        </w:rPr>
        <w:t>feet</w:t>
      </w:r>
      <w:proofErr w:type="gramEnd"/>
    </w:p>
    <w:p w14:paraId="75475BF4" w14:textId="77777777" w:rsidR="003E2A19" w:rsidRPr="003E2A19" w:rsidRDefault="003E2A19" w:rsidP="003E2A19">
      <w:pPr>
        <w:spacing w:after="0" w:line="240" w:lineRule="auto"/>
        <w:jc w:val="both"/>
        <w:outlineLvl w:val="0"/>
        <w:rPr>
          <w:rFonts w:ascii="Arial" w:hAnsi="Arial" w:cs="Arial"/>
        </w:rPr>
      </w:pPr>
    </w:p>
    <w:p w14:paraId="4D9F8F5C" w14:textId="3A1F5883" w:rsidR="003E2A19" w:rsidRPr="003E2A19" w:rsidRDefault="003E2A19" w:rsidP="003E2A19">
      <w:pPr>
        <w:spacing w:after="0" w:line="240" w:lineRule="auto"/>
        <w:jc w:val="both"/>
        <w:outlineLvl w:val="0"/>
        <w:rPr>
          <w:rFonts w:ascii="Arial" w:hAnsi="Arial" w:cs="Arial"/>
        </w:rPr>
      </w:pPr>
      <w:r w:rsidRPr="003E2A19">
        <w:rPr>
          <w:rFonts w:ascii="Arial" w:hAnsi="Arial" w:cs="Arial"/>
        </w:rPr>
        <w:t>HMP Leicester stands out immediately from many other prisons across the country as the entrance to the establishment is through what looks like an imposing old medieval castle. Visitors to Leicester often mistake the prison for a museum.</w:t>
      </w:r>
    </w:p>
    <w:p w14:paraId="7D4B8FAA" w14:textId="4668AE3F" w:rsidR="003E2A19" w:rsidRPr="003E2A19" w:rsidRDefault="003E2A19" w:rsidP="003E2A19">
      <w:pPr>
        <w:spacing w:after="0" w:line="240" w:lineRule="auto"/>
        <w:jc w:val="both"/>
        <w:outlineLvl w:val="0"/>
        <w:rPr>
          <w:rFonts w:ascii="Arial" w:hAnsi="Arial" w:cs="Arial"/>
        </w:rPr>
      </w:pPr>
    </w:p>
    <w:p w14:paraId="56D36564" w14:textId="3CCA1CA6" w:rsidR="003E2A19" w:rsidRPr="003E2A19" w:rsidRDefault="003E2A19" w:rsidP="003E2A19">
      <w:pPr>
        <w:spacing w:after="0" w:line="240" w:lineRule="auto"/>
        <w:jc w:val="both"/>
        <w:outlineLvl w:val="0"/>
        <w:rPr>
          <w:rFonts w:ascii="Arial" w:hAnsi="Arial" w:cs="Arial"/>
        </w:rPr>
      </w:pPr>
      <w:r w:rsidRPr="003E2A19">
        <w:rPr>
          <w:rFonts w:ascii="Arial" w:hAnsi="Arial" w:cs="Arial"/>
        </w:rPr>
        <w:t xml:space="preserve">HMP Leicester operational capacity is </w:t>
      </w:r>
      <w:r>
        <w:rPr>
          <w:rFonts w:ascii="Arial" w:hAnsi="Arial" w:cs="Arial"/>
        </w:rPr>
        <w:t>350</w:t>
      </w:r>
      <w:r w:rsidRPr="003E2A19">
        <w:rPr>
          <w:rFonts w:ascii="Arial" w:hAnsi="Arial" w:cs="Arial"/>
        </w:rPr>
        <w:t xml:space="preserve"> </w:t>
      </w:r>
      <w:r>
        <w:rPr>
          <w:rFonts w:ascii="Arial" w:hAnsi="Arial" w:cs="Arial"/>
        </w:rPr>
        <w:t xml:space="preserve">and has undergone </w:t>
      </w:r>
      <w:r w:rsidR="0024735D">
        <w:rPr>
          <w:rFonts w:ascii="Arial" w:hAnsi="Arial" w:cs="Arial"/>
        </w:rPr>
        <w:t>many</w:t>
      </w:r>
      <w:r w:rsidRPr="003E2A19">
        <w:rPr>
          <w:rFonts w:ascii="Arial" w:hAnsi="Arial" w:cs="Arial"/>
        </w:rPr>
        <w:t xml:space="preserve"> fire safety improvements and other investment building projects</w:t>
      </w:r>
      <w:r w:rsidR="00E04185">
        <w:rPr>
          <w:rFonts w:ascii="Arial" w:hAnsi="Arial" w:cs="Arial"/>
        </w:rPr>
        <w:t xml:space="preserve"> recently</w:t>
      </w:r>
      <w:r w:rsidRPr="003E2A19">
        <w:rPr>
          <w:rFonts w:ascii="Arial" w:hAnsi="Arial" w:cs="Arial"/>
        </w:rPr>
        <w:t>.</w:t>
      </w:r>
    </w:p>
    <w:p w14:paraId="06E59841" w14:textId="15A5FAF2" w:rsidR="003E2A19" w:rsidRPr="003E2A19" w:rsidRDefault="003E2A19" w:rsidP="003E2A19">
      <w:pPr>
        <w:spacing w:after="0" w:line="240" w:lineRule="auto"/>
        <w:jc w:val="both"/>
        <w:outlineLvl w:val="0"/>
        <w:rPr>
          <w:rFonts w:ascii="Arial" w:hAnsi="Arial" w:cs="Arial"/>
        </w:rPr>
      </w:pPr>
    </w:p>
    <w:p w14:paraId="5D4F3E20" w14:textId="5932A668" w:rsidR="00C73E7F" w:rsidRDefault="003E2A19" w:rsidP="003E2A19">
      <w:pPr>
        <w:spacing w:after="0" w:line="240" w:lineRule="auto"/>
        <w:jc w:val="both"/>
        <w:outlineLvl w:val="0"/>
        <w:rPr>
          <w:rFonts w:ascii="Arial" w:hAnsi="Arial" w:cs="Arial"/>
        </w:rPr>
      </w:pPr>
      <w:r w:rsidRPr="003E2A19">
        <w:rPr>
          <w:rFonts w:ascii="Arial" w:hAnsi="Arial" w:cs="Arial"/>
        </w:rPr>
        <w:t xml:space="preserve">Within the high walls are 2 residential buildings. The first being the Main Wing which houses </w:t>
      </w:r>
      <w:r w:rsidR="0024735D" w:rsidRPr="003E2A19">
        <w:rPr>
          <w:rFonts w:ascii="Arial" w:hAnsi="Arial" w:cs="Arial"/>
        </w:rPr>
        <w:t>most of</w:t>
      </w:r>
      <w:r w:rsidRPr="003E2A19">
        <w:rPr>
          <w:rFonts w:ascii="Arial" w:hAnsi="Arial" w:cs="Arial"/>
        </w:rPr>
        <w:t xml:space="preserve"> the men held at HMP Lei</w:t>
      </w:r>
      <w:r w:rsidR="00E26AA3">
        <w:rPr>
          <w:rFonts w:ascii="Arial" w:hAnsi="Arial" w:cs="Arial"/>
        </w:rPr>
        <w:t>ce</w:t>
      </w:r>
      <w:r w:rsidRPr="003E2A19">
        <w:rPr>
          <w:rFonts w:ascii="Arial" w:hAnsi="Arial" w:cs="Arial"/>
        </w:rPr>
        <w:t xml:space="preserve">ster across 4 separate landings. The second is a newer building which was built in 1995. This has had many functions over the </w:t>
      </w:r>
      <w:r w:rsidR="0024735D" w:rsidRPr="003E2A19">
        <w:rPr>
          <w:rFonts w:ascii="Arial" w:hAnsi="Arial" w:cs="Arial"/>
        </w:rPr>
        <w:t>years,</w:t>
      </w:r>
      <w:r w:rsidRPr="003E2A19">
        <w:rPr>
          <w:rFonts w:ascii="Arial" w:hAnsi="Arial" w:cs="Arial"/>
        </w:rPr>
        <w:t xml:space="preserve"> but </w:t>
      </w:r>
      <w:r w:rsidR="00E26AA3">
        <w:rPr>
          <w:rFonts w:ascii="Arial" w:hAnsi="Arial" w:cs="Arial"/>
        </w:rPr>
        <w:t>it</w:t>
      </w:r>
      <w:r w:rsidR="0024735D">
        <w:rPr>
          <w:rFonts w:ascii="Arial" w:hAnsi="Arial" w:cs="Arial"/>
        </w:rPr>
        <w:t xml:space="preserve"> now</w:t>
      </w:r>
      <w:r w:rsidR="00E26AA3">
        <w:rPr>
          <w:rFonts w:ascii="Arial" w:hAnsi="Arial" w:cs="Arial"/>
        </w:rPr>
        <w:t xml:space="preserve"> </w:t>
      </w:r>
      <w:r w:rsidRPr="003E2A19">
        <w:rPr>
          <w:rFonts w:ascii="Arial" w:hAnsi="Arial" w:cs="Arial"/>
        </w:rPr>
        <w:t>houses vulnerable prisoners.</w:t>
      </w:r>
    </w:p>
    <w:p w14:paraId="1888B758" w14:textId="745348E0" w:rsidR="0069751A" w:rsidRDefault="0069751A" w:rsidP="003E2A19">
      <w:pPr>
        <w:spacing w:after="0" w:line="240" w:lineRule="auto"/>
        <w:jc w:val="both"/>
        <w:outlineLvl w:val="0"/>
        <w:rPr>
          <w:rFonts w:ascii="Arial" w:hAnsi="Arial" w:cs="Arial"/>
        </w:rPr>
      </w:pPr>
    </w:p>
    <w:p w14:paraId="2CA39090" w14:textId="00353E8A" w:rsidR="0069751A" w:rsidRDefault="0069751A" w:rsidP="003E2A19">
      <w:pPr>
        <w:spacing w:after="0" w:line="240" w:lineRule="auto"/>
        <w:jc w:val="both"/>
        <w:outlineLvl w:val="0"/>
        <w:rPr>
          <w:rFonts w:ascii="Arial" w:hAnsi="Arial" w:cs="Arial"/>
        </w:rPr>
      </w:pPr>
    </w:p>
    <w:p w14:paraId="4CD7AB9E" w14:textId="15ACE464" w:rsidR="0069751A" w:rsidRDefault="0069751A" w:rsidP="003E2A19">
      <w:pPr>
        <w:spacing w:after="0" w:line="240" w:lineRule="auto"/>
        <w:jc w:val="both"/>
        <w:outlineLvl w:val="0"/>
        <w:rPr>
          <w:rFonts w:ascii="Arial" w:hAnsi="Arial" w:cs="Arial"/>
        </w:rPr>
      </w:pPr>
      <w:r>
        <w:rPr>
          <w:noProof/>
        </w:rPr>
        <w:drawing>
          <wp:anchor distT="0" distB="0" distL="114300" distR="114300" simplePos="0" relativeHeight="251722752" behindDoc="0" locked="0" layoutInCell="1" allowOverlap="1" wp14:anchorId="721AB6DD" wp14:editId="7205BFC6">
            <wp:simplePos x="0" y="0"/>
            <wp:positionH relativeFrom="column">
              <wp:posOffset>-327660</wp:posOffset>
            </wp:positionH>
            <wp:positionV relativeFrom="paragraph">
              <wp:posOffset>75565</wp:posOffset>
            </wp:positionV>
            <wp:extent cx="6351109" cy="3333750"/>
            <wp:effectExtent l="0" t="0" r="0" b="0"/>
            <wp:wrapNone/>
            <wp:docPr id="27" name="Picture 2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51109" cy="3333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1D5DC4" w14:textId="2FA2E712" w:rsidR="0069751A" w:rsidRDefault="0069751A" w:rsidP="003E2A19">
      <w:pPr>
        <w:spacing w:after="0" w:line="240" w:lineRule="auto"/>
        <w:jc w:val="both"/>
        <w:outlineLvl w:val="0"/>
        <w:rPr>
          <w:rFonts w:ascii="Arial" w:hAnsi="Arial" w:cs="Arial"/>
        </w:rPr>
      </w:pPr>
    </w:p>
    <w:p w14:paraId="1787603A" w14:textId="06ED4921" w:rsidR="0069751A" w:rsidRDefault="0069751A" w:rsidP="003E2A19">
      <w:pPr>
        <w:spacing w:after="0" w:line="240" w:lineRule="auto"/>
        <w:jc w:val="both"/>
        <w:outlineLvl w:val="0"/>
        <w:rPr>
          <w:rFonts w:ascii="Arial" w:hAnsi="Arial" w:cs="Arial"/>
        </w:rPr>
      </w:pPr>
    </w:p>
    <w:p w14:paraId="2DB514D2" w14:textId="16EC89D8" w:rsidR="0069751A" w:rsidRDefault="0069751A" w:rsidP="003E2A19">
      <w:pPr>
        <w:spacing w:after="0" w:line="240" w:lineRule="auto"/>
        <w:jc w:val="both"/>
        <w:outlineLvl w:val="0"/>
        <w:rPr>
          <w:rFonts w:ascii="Arial" w:hAnsi="Arial" w:cs="Arial"/>
        </w:rPr>
      </w:pPr>
    </w:p>
    <w:p w14:paraId="0B70D6E0" w14:textId="02EFF3B8" w:rsidR="0069751A" w:rsidRDefault="0069751A" w:rsidP="003E2A19">
      <w:pPr>
        <w:spacing w:after="0" w:line="240" w:lineRule="auto"/>
        <w:jc w:val="both"/>
        <w:outlineLvl w:val="0"/>
        <w:rPr>
          <w:rFonts w:ascii="Arial" w:hAnsi="Arial" w:cs="Arial"/>
        </w:rPr>
      </w:pPr>
    </w:p>
    <w:p w14:paraId="4A6590FE" w14:textId="77777777" w:rsidR="0069751A" w:rsidRDefault="0069751A" w:rsidP="003E2A19">
      <w:pPr>
        <w:spacing w:after="0" w:line="240" w:lineRule="auto"/>
        <w:jc w:val="both"/>
        <w:outlineLvl w:val="0"/>
        <w:rPr>
          <w:rFonts w:ascii="Arial" w:hAnsi="Arial" w:cs="Arial"/>
        </w:rPr>
      </w:pPr>
    </w:p>
    <w:p w14:paraId="3F0F8329" w14:textId="36FC52B4" w:rsidR="0069751A" w:rsidRDefault="0069751A" w:rsidP="003E2A19">
      <w:pPr>
        <w:spacing w:after="0" w:line="240" w:lineRule="auto"/>
        <w:jc w:val="both"/>
        <w:outlineLvl w:val="0"/>
        <w:rPr>
          <w:rFonts w:ascii="Arial" w:hAnsi="Arial" w:cs="Arial"/>
        </w:rPr>
      </w:pPr>
    </w:p>
    <w:p w14:paraId="755AADF8" w14:textId="78CFA0B6" w:rsidR="0069751A" w:rsidRDefault="0069751A" w:rsidP="003E2A19">
      <w:pPr>
        <w:spacing w:after="0" w:line="240" w:lineRule="auto"/>
        <w:jc w:val="both"/>
        <w:outlineLvl w:val="0"/>
        <w:rPr>
          <w:rFonts w:ascii="Arial" w:hAnsi="Arial" w:cs="Arial"/>
        </w:rPr>
      </w:pPr>
    </w:p>
    <w:p w14:paraId="144DB0D4" w14:textId="190B1C4C" w:rsidR="0069751A" w:rsidRDefault="0069751A" w:rsidP="003E2A19">
      <w:pPr>
        <w:spacing w:after="0" w:line="240" w:lineRule="auto"/>
        <w:jc w:val="both"/>
        <w:outlineLvl w:val="0"/>
        <w:rPr>
          <w:rFonts w:ascii="Arial" w:hAnsi="Arial" w:cs="Arial"/>
        </w:rPr>
      </w:pPr>
    </w:p>
    <w:p w14:paraId="32AFBCCC" w14:textId="68C5A3C4" w:rsidR="0069751A" w:rsidRPr="00094A61" w:rsidRDefault="0069751A" w:rsidP="003E2A19">
      <w:pPr>
        <w:spacing w:after="0" w:line="240" w:lineRule="auto"/>
        <w:jc w:val="both"/>
        <w:outlineLvl w:val="0"/>
        <w:rPr>
          <w:rFonts w:ascii="Arial" w:hAnsi="Arial" w:cs="Arial"/>
          <w:b/>
        </w:rPr>
      </w:pPr>
    </w:p>
    <w:p w14:paraId="0F7CC70C" w14:textId="77777777" w:rsidR="00C73E7F" w:rsidRPr="00094A61" w:rsidRDefault="00C73E7F" w:rsidP="00C73E7F">
      <w:pPr>
        <w:spacing w:after="0" w:line="240" w:lineRule="auto"/>
        <w:jc w:val="both"/>
        <w:outlineLvl w:val="0"/>
        <w:rPr>
          <w:rFonts w:ascii="Arial" w:hAnsi="Arial" w:cs="Arial"/>
          <w:b/>
        </w:rPr>
      </w:pPr>
    </w:p>
    <w:bookmarkEnd w:id="0"/>
    <w:p w14:paraId="71D0042F" w14:textId="73D07F25" w:rsidR="00CB51BA" w:rsidRDefault="006B6856" w:rsidP="007F30B9">
      <w:pPr>
        <w:jc w:val="center"/>
        <w:rPr>
          <w:rFonts w:ascii="Arial" w:hAnsi="Arial" w:cs="Arial"/>
          <w:sz w:val="24"/>
          <w:szCs w:val="24"/>
          <w:u w:val="single"/>
        </w:rPr>
      </w:pPr>
      <w:r>
        <w:rPr>
          <w:noProof/>
          <w:color w:val="1F497D"/>
          <w:lang w:eastAsia="en-GB"/>
        </w:rPr>
        <w:drawing>
          <wp:anchor distT="0" distB="0" distL="114300" distR="114300" simplePos="0" relativeHeight="251715584" behindDoc="1" locked="0" layoutInCell="0" allowOverlap="1" wp14:anchorId="715D3975" wp14:editId="3BFFC713">
            <wp:simplePos x="0" y="0"/>
            <wp:positionH relativeFrom="margin">
              <wp:posOffset>-2296795</wp:posOffset>
            </wp:positionH>
            <wp:positionV relativeFrom="margin">
              <wp:posOffset>50165</wp:posOffset>
            </wp:positionV>
            <wp:extent cx="10954800" cy="8096400"/>
            <wp:effectExtent l="0" t="0" r="0" b="0"/>
            <wp:wrapNone/>
            <wp:docPr id="44" name="Picture 44" descr="thCAA8D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7646435" descr="thCAA8D33E"/>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0954800" cy="8096400"/>
                    </a:xfrm>
                    <a:prstGeom prst="rect">
                      <a:avLst/>
                    </a:prstGeom>
                    <a:noFill/>
                  </pic:spPr>
                </pic:pic>
              </a:graphicData>
            </a:graphic>
            <wp14:sizeRelH relativeFrom="page">
              <wp14:pctWidth>0</wp14:pctWidth>
            </wp14:sizeRelH>
            <wp14:sizeRelV relativeFrom="page">
              <wp14:pctHeight>0</wp14:pctHeight>
            </wp14:sizeRelV>
          </wp:anchor>
        </w:drawing>
      </w:r>
      <w:r w:rsidR="00B12230" w:rsidRPr="00B12230">
        <w:rPr>
          <w:noProof/>
        </w:rPr>
        <w:t xml:space="preserve"> </w:t>
      </w:r>
    </w:p>
    <w:p w14:paraId="65323962" w14:textId="77777777" w:rsidR="007F30B9" w:rsidRDefault="007F30B9" w:rsidP="007F30B9">
      <w:pPr>
        <w:pStyle w:val="ListParagraph"/>
        <w:spacing w:line="360" w:lineRule="auto"/>
        <w:rPr>
          <w:rFonts w:ascii="Arial" w:hAnsi="Arial" w:cs="Arial"/>
          <w:b/>
          <w:u w:val="single"/>
        </w:rPr>
      </w:pPr>
    </w:p>
    <w:p w14:paraId="264273A1" w14:textId="77777777" w:rsidR="007F30B9" w:rsidRDefault="007F30B9" w:rsidP="007F30B9">
      <w:pPr>
        <w:pStyle w:val="ListParagraph"/>
        <w:spacing w:line="360" w:lineRule="auto"/>
        <w:rPr>
          <w:rFonts w:ascii="Arial" w:hAnsi="Arial" w:cs="Arial"/>
          <w:b/>
          <w:u w:val="single"/>
        </w:rPr>
      </w:pPr>
    </w:p>
    <w:p w14:paraId="7AC78136" w14:textId="7F9BBD72" w:rsidR="007F30B9" w:rsidRDefault="007F30B9" w:rsidP="007F30B9">
      <w:pPr>
        <w:pStyle w:val="ListParagraph"/>
        <w:spacing w:line="360" w:lineRule="auto"/>
        <w:rPr>
          <w:rFonts w:ascii="Arial" w:hAnsi="Arial" w:cs="Arial"/>
          <w:b/>
          <w:u w:val="single"/>
        </w:rPr>
      </w:pPr>
    </w:p>
    <w:p w14:paraId="14BFB853" w14:textId="5832FE8D" w:rsidR="000F7451" w:rsidRDefault="000F7451" w:rsidP="007F30B9">
      <w:pPr>
        <w:pStyle w:val="ListParagraph"/>
        <w:spacing w:line="360" w:lineRule="auto"/>
        <w:rPr>
          <w:rFonts w:ascii="Arial" w:hAnsi="Arial" w:cs="Arial"/>
          <w:b/>
          <w:u w:val="single"/>
        </w:rPr>
      </w:pPr>
    </w:p>
    <w:p w14:paraId="375C41A9" w14:textId="42646D8A" w:rsidR="00E26AA3" w:rsidRDefault="00E26AA3" w:rsidP="007F30B9">
      <w:pPr>
        <w:pStyle w:val="ListParagraph"/>
        <w:spacing w:line="360" w:lineRule="auto"/>
        <w:rPr>
          <w:rFonts w:ascii="Arial" w:hAnsi="Arial" w:cs="Arial"/>
          <w:b/>
          <w:u w:val="single"/>
        </w:rPr>
      </w:pPr>
    </w:p>
    <w:p w14:paraId="366FC190" w14:textId="78618288" w:rsidR="00E26AA3" w:rsidRDefault="00E26AA3" w:rsidP="007F30B9">
      <w:pPr>
        <w:pStyle w:val="ListParagraph"/>
        <w:spacing w:line="360" w:lineRule="auto"/>
        <w:rPr>
          <w:rFonts w:ascii="Arial" w:hAnsi="Arial" w:cs="Arial"/>
          <w:b/>
          <w:u w:val="single"/>
        </w:rPr>
      </w:pPr>
    </w:p>
    <w:p w14:paraId="4FD997B6" w14:textId="00EDDB7E" w:rsidR="00E26AA3" w:rsidRDefault="00E26AA3" w:rsidP="007F30B9">
      <w:pPr>
        <w:pStyle w:val="ListParagraph"/>
        <w:spacing w:line="360" w:lineRule="auto"/>
        <w:rPr>
          <w:rFonts w:ascii="Arial" w:hAnsi="Arial" w:cs="Arial"/>
          <w:b/>
          <w:u w:val="single"/>
        </w:rPr>
      </w:pPr>
    </w:p>
    <w:p w14:paraId="400A3230" w14:textId="5E236ADA" w:rsidR="0069751A" w:rsidRDefault="0069751A" w:rsidP="007F30B9">
      <w:pPr>
        <w:pStyle w:val="ListParagraph"/>
        <w:spacing w:line="360" w:lineRule="auto"/>
        <w:rPr>
          <w:rFonts w:ascii="Arial" w:hAnsi="Arial" w:cs="Arial"/>
          <w:b/>
          <w:u w:val="single"/>
        </w:rPr>
      </w:pPr>
    </w:p>
    <w:p w14:paraId="0FC70FE1" w14:textId="62B8E6AE" w:rsidR="0069751A" w:rsidRDefault="0069751A" w:rsidP="007F30B9">
      <w:pPr>
        <w:pStyle w:val="ListParagraph"/>
        <w:spacing w:line="360" w:lineRule="auto"/>
        <w:rPr>
          <w:rFonts w:ascii="Arial" w:hAnsi="Arial" w:cs="Arial"/>
          <w:b/>
          <w:u w:val="single"/>
        </w:rPr>
      </w:pPr>
    </w:p>
    <w:p w14:paraId="6168F196" w14:textId="77777777" w:rsidR="0069751A" w:rsidRDefault="0069751A" w:rsidP="007F30B9">
      <w:pPr>
        <w:pStyle w:val="ListParagraph"/>
        <w:spacing w:line="360" w:lineRule="auto"/>
        <w:rPr>
          <w:rFonts w:ascii="Arial" w:hAnsi="Arial" w:cs="Arial"/>
          <w:b/>
          <w:u w:val="single"/>
        </w:rPr>
      </w:pPr>
    </w:p>
    <w:p w14:paraId="51B0E640" w14:textId="517BE386" w:rsidR="003A447B" w:rsidRPr="00F263A1" w:rsidRDefault="00E968EC" w:rsidP="003A447B">
      <w:pPr>
        <w:pStyle w:val="ListParagraph"/>
        <w:numPr>
          <w:ilvl w:val="0"/>
          <w:numId w:val="34"/>
        </w:numPr>
        <w:spacing w:line="360" w:lineRule="auto"/>
        <w:rPr>
          <w:rFonts w:ascii="Arial" w:hAnsi="Arial" w:cs="Arial"/>
          <w:b/>
          <w:sz w:val="24"/>
          <w:szCs w:val="24"/>
          <w:u w:val="single"/>
        </w:rPr>
      </w:pPr>
      <w:r w:rsidRPr="00F263A1">
        <w:rPr>
          <w:rFonts w:ascii="Arial" w:hAnsi="Arial" w:cs="Arial"/>
          <w:b/>
          <w:sz w:val="24"/>
          <w:szCs w:val="24"/>
          <w:u w:val="single"/>
        </w:rPr>
        <w:t>Lord Farmers Report</w:t>
      </w:r>
    </w:p>
    <w:p w14:paraId="18D47076" w14:textId="79E5C073" w:rsidR="003A447B" w:rsidRPr="003A447B" w:rsidRDefault="003A447B" w:rsidP="003A447B">
      <w:pPr>
        <w:pStyle w:val="ListParagraph"/>
        <w:spacing w:line="360" w:lineRule="auto"/>
        <w:rPr>
          <w:rFonts w:ascii="Arial" w:hAnsi="Arial" w:cs="Arial"/>
          <w:b/>
          <w:u w:val="single"/>
        </w:rPr>
      </w:pPr>
    </w:p>
    <w:p w14:paraId="337D6BB1" w14:textId="09B216EE" w:rsidR="00B12230" w:rsidRDefault="00B12230" w:rsidP="000F7451">
      <w:pPr>
        <w:spacing w:line="276" w:lineRule="auto"/>
        <w:ind w:left="720"/>
        <w:jc w:val="both"/>
        <w:rPr>
          <w:rFonts w:ascii="Arial" w:hAnsi="Arial" w:cs="Arial"/>
          <w:bCs/>
        </w:rPr>
      </w:pPr>
      <w:r>
        <w:rPr>
          <w:rFonts w:ascii="Arial" w:hAnsi="Arial" w:cs="Arial"/>
          <w:bCs/>
        </w:rPr>
        <w:t xml:space="preserve">In August of 2017 Lord Farmer published a report titled: </w:t>
      </w:r>
      <w:r w:rsidR="001F6688" w:rsidRPr="001F6688">
        <w:rPr>
          <w:rFonts w:ascii="Arial" w:hAnsi="Arial" w:cs="Arial"/>
          <w:bCs/>
        </w:rPr>
        <w:t xml:space="preserve">The Importance of Strengthening Prisoners Family Ties to Prevent Re-offending and Reduce Intergenerational Crime. The report made 19 recommendations, which put family and significant others at the heart of prison reform. It advocates supporting efforts between prisoners and their families to improve relationships, and that </w:t>
      </w:r>
      <w:r w:rsidR="001F6688" w:rsidRPr="00D12EE8">
        <w:rPr>
          <w:rFonts w:ascii="Arial" w:hAnsi="Arial" w:cs="Arial"/>
          <w:b/>
          <w:color w:val="FF0000"/>
          <w:u w:val="single"/>
        </w:rPr>
        <w:t>‘family should be the golden thread’</w:t>
      </w:r>
      <w:r w:rsidR="001F6688" w:rsidRPr="00D12EE8">
        <w:rPr>
          <w:rFonts w:ascii="Arial" w:hAnsi="Arial" w:cs="Arial"/>
          <w:bCs/>
          <w:color w:val="FF0000"/>
        </w:rPr>
        <w:t xml:space="preserve"> </w:t>
      </w:r>
      <w:r w:rsidR="001F6688" w:rsidRPr="001F6688">
        <w:rPr>
          <w:rFonts w:ascii="Arial" w:hAnsi="Arial" w:cs="Arial"/>
          <w:bCs/>
        </w:rPr>
        <w:t xml:space="preserve">running through </w:t>
      </w:r>
      <w:r w:rsidR="0024735D">
        <w:rPr>
          <w:rFonts w:ascii="Arial" w:hAnsi="Arial" w:cs="Arial"/>
          <w:bCs/>
        </w:rPr>
        <w:t xml:space="preserve">all </w:t>
      </w:r>
      <w:r w:rsidR="001F6688" w:rsidRPr="001F6688">
        <w:rPr>
          <w:rFonts w:ascii="Arial" w:hAnsi="Arial" w:cs="Arial"/>
          <w:bCs/>
        </w:rPr>
        <w:t>prison processes.</w:t>
      </w:r>
    </w:p>
    <w:p w14:paraId="1C7E406E" w14:textId="77777777" w:rsidR="003A447B" w:rsidRDefault="003A447B" w:rsidP="00B12230">
      <w:pPr>
        <w:spacing w:line="276" w:lineRule="auto"/>
        <w:ind w:left="720"/>
        <w:rPr>
          <w:rFonts w:ascii="Arial" w:hAnsi="Arial" w:cs="Arial"/>
          <w:b/>
          <w:u w:val="single"/>
        </w:rPr>
      </w:pPr>
    </w:p>
    <w:p w14:paraId="790FD5BA" w14:textId="7A2EECD4" w:rsidR="007F30B9" w:rsidRDefault="007F30B9" w:rsidP="00B12230">
      <w:pPr>
        <w:spacing w:line="276" w:lineRule="auto"/>
        <w:ind w:left="720"/>
        <w:rPr>
          <w:rFonts w:ascii="Arial" w:hAnsi="Arial" w:cs="Arial"/>
          <w:b/>
          <w:u w:val="single"/>
        </w:rPr>
      </w:pPr>
      <w:r w:rsidRPr="007F30B9">
        <w:rPr>
          <w:rFonts w:ascii="Arial" w:hAnsi="Arial" w:cs="Arial"/>
          <w:b/>
          <w:u w:val="single"/>
        </w:rPr>
        <w:t>Lord Farmer said:</w:t>
      </w:r>
    </w:p>
    <w:p w14:paraId="7540772D" w14:textId="77777777" w:rsidR="00D12EE8" w:rsidRDefault="00D12EE8" w:rsidP="00B12230">
      <w:pPr>
        <w:spacing w:line="276" w:lineRule="auto"/>
        <w:ind w:left="720"/>
        <w:rPr>
          <w:rFonts w:ascii="Arial" w:hAnsi="Arial" w:cs="Arial"/>
          <w:b/>
          <w:u w:val="single"/>
        </w:rPr>
      </w:pPr>
    </w:p>
    <w:p w14:paraId="55BC5689" w14:textId="77777777" w:rsidR="00B12230" w:rsidRPr="00D12EE8" w:rsidRDefault="00B12230" w:rsidP="00B12230">
      <w:pPr>
        <w:widowControl w:val="0"/>
        <w:autoSpaceDE w:val="0"/>
        <w:autoSpaceDN w:val="0"/>
        <w:adjustRightInd w:val="0"/>
        <w:jc w:val="center"/>
        <w:rPr>
          <w:rFonts w:ascii="Arial" w:eastAsia="Cambria" w:hAnsi="Arial" w:cs="Arial"/>
          <w:b/>
          <w:bCs/>
          <w:i/>
          <w:iCs/>
          <w:color w:val="FF0000"/>
        </w:rPr>
      </w:pPr>
      <w:r w:rsidRPr="00D12EE8">
        <w:rPr>
          <w:rFonts w:ascii="Arial" w:hAnsi="Arial" w:cs="Arial"/>
          <w:b/>
          <w:bCs/>
          <w:i/>
          <w:iCs/>
          <w:color w:val="FF0000"/>
        </w:rPr>
        <w:t>“Harnessing the resource of good family relationships must be a golden thread running through the processes of all prisons”.</w:t>
      </w:r>
    </w:p>
    <w:p w14:paraId="57C25825" w14:textId="453F1BC2" w:rsidR="00B12230" w:rsidRPr="00D12EE8" w:rsidRDefault="00B12230" w:rsidP="00B12230">
      <w:pPr>
        <w:widowControl w:val="0"/>
        <w:autoSpaceDE w:val="0"/>
        <w:autoSpaceDN w:val="0"/>
        <w:adjustRightInd w:val="0"/>
        <w:jc w:val="center"/>
        <w:rPr>
          <w:rFonts w:ascii="Arial" w:eastAsia="Cambria" w:hAnsi="Arial" w:cs="Arial"/>
          <w:b/>
          <w:bCs/>
          <w:i/>
          <w:iCs/>
          <w:color w:val="FF0000"/>
        </w:rPr>
      </w:pPr>
      <w:r w:rsidRPr="00D12EE8">
        <w:rPr>
          <w:rFonts w:ascii="Arial" w:eastAsia="Cambria" w:hAnsi="Arial" w:cs="Arial"/>
          <w:b/>
          <w:bCs/>
          <w:i/>
          <w:iCs/>
          <w:color w:val="FF0000"/>
        </w:rPr>
        <w:t>&amp;</w:t>
      </w:r>
    </w:p>
    <w:p w14:paraId="67F8F54C" w14:textId="5712A035" w:rsidR="007F30B9" w:rsidRPr="00D12EE8" w:rsidRDefault="007F30B9" w:rsidP="007F30B9">
      <w:pPr>
        <w:widowControl w:val="0"/>
        <w:autoSpaceDE w:val="0"/>
        <w:autoSpaceDN w:val="0"/>
        <w:adjustRightInd w:val="0"/>
        <w:jc w:val="center"/>
        <w:rPr>
          <w:rFonts w:ascii="Arial" w:eastAsia="Cambria" w:hAnsi="Arial" w:cs="Arial"/>
          <w:i/>
          <w:iCs/>
          <w:color w:val="FF0000"/>
        </w:rPr>
      </w:pPr>
      <w:r w:rsidRPr="00D12EE8">
        <w:rPr>
          <w:rFonts w:ascii="Arial" w:eastAsia="Cambria" w:hAnsi="Arial" w:cs="Arial"/>
          <w:b/>
          <w:bCs/>
          <w:i/>
          <w:iCs/>
          <w:color w:val="FF0000"/>
        </w:rPr>
        <w:t>‘I do want to hammer home a very simple principle of reform that needs to be a golden thread running through the prison system and the agencies that surround it. That principle is that relationships are fundamentally important if people are to change’</w:t>
      </w:r>
      <w:r w:rsidRPr="00D12EE8">
        <w:rPr>
          <w:rFonts w:ascii="Arial" w:eastAsia="Cambria" w:hAnsi="Arial" w:cs="Arial"/>
          <w:i/>
          <w:iCs/>
          <w:color w:val="FF0000"/>
        </w:rPr>
        <w:t>.</w:t>
      </w:r>
    </w:p>
    <w:p w14:paraId="54E74EEF" w14:textId="77777777" w:rsidR="007F30B9" w:rsidRPr="00B12230" w:rsidRDefault="007F30B9" w:rsidP="00B12230">
      <w:pPr>
        <w:rPr>
          <w:rFonts w:ascii="Arial" w:hAnsi="Arial" w:cs="Arial"/>
        </w:rPr>
      </w:pPr>
      <w:r w:rsidRPr="00B12230">
        <w:rPr>
          <w:rFonts w:ascii="Arial" w:eastAsia="Cambria" w:hAnsi="Arial" w:cs="Arial"/>
          <w:color w:val="000000"/>
        </w:rPr>
        <w:t>(</w:t>
      </w:r>
      <w:r w:rsidRPr="00B12230">
        <w:rPr>
          <w:rFonts w:ascii="Arial" w:hAnsi="Arial" w:cs="Arial"/>
          <w:color w:val="000000"/>
        </w:rPr>
        <w:t>Farmer, M., 2017)</w:t>
      </w:r>
    </w:p>
    <w:p w14:paraId="5D93D726" w14:textId="77777777" w:rsidR="007F30B9" w:rsidRPr="00B12230" w:rsidRDefault="007F30B9" w:rsidP="001F6688">
      <w:pPr>
        <w:spacing w:line="276" w:lineRule="auto"/>
        <w:ind w:left="720"/>
        <w:rPr>
          <w:rFonts w:ascii="Arial" w:hAnsi="Arial" w:cs="Arial"/>
          <w:color w:val="FFC000" w:themeColor="accent4"/>
        </w:rPr>
      </w:pPr>
    </w:p>
    <w:p w14:paraId="57AE346F" w14:textId="77777777" w:rsidR="000F7451" w:rsidRPr="00B76CD2" w:rsidRDefault="000F7451" w:rsidP="000F7451">
      <w:pPr>
        <w:pStyle w:val="BodyA"/>
        <w:jc w:val="both"/>
        <w:rPr>
          <w:rFonts w:ascii="Arial" w:hAnsi="Arial" w:cs="Arial"/>
          <w:b/>
          <w:lang w:val="en-US"/>
        </w:rPr>
      </w:pPr>
      <w:r w:rsidRPr="00B76CD2">
        <w:rPr>
          <w:rFonts w:ascii="Arial" w:hAnsi="Arial" w:cs="Arial"/>
          <w:b/>
          <w:lang w:val="en-US"/>
        </w:rPr>
        <w:t>Reference:</w:t>
      </w:r>
    </w:p>
    <w:p w14:paraId="511E5C0B" w14:textId="77777777" w:rsidR="000F7451" w:rsidRPr="00B76CD2" w:rsidRDefault="000F7451" w:rsidP="000F7451">
      <w:pPr>
        <w:pStyle w:val="BodyA"/>
        <w:jc w:val="both"/>
        <w:rPr>
          <w:rFonts w:ascii="Arial" w:hAnsi="Arial" w:cs="Arial"/>
          <w:b/>
          <w:lang w:val="en-US"/>
        </w:rPr>
      </w:pPr>
    </w:p>
    <w:p w14:paraId="14BDE40C" w14:textId="4B267084" w:rsidR="000F7451" w:rsidRPr="00B76CD2" w:rsidRDefault="000F7451" w:rsidP="000F7451">
      <w:pPr>
        <w:pStyle w:val="BodyA"/>
        <w:jc w:val="both"/>
        <w:rPr>
          <w:rFonts w:ascii="Arial" w:hAnsi="Arial" w:cs="Arial"/>
        </w:rPr>
      </w:pPr>
      <w:r w:rsidRPr="00B76CD2">
        <w:rPr>
          <w:rFonts w:ascii="Arial" w:hAnsi="Arial" w:cs="Arial"/>
          <w:lang w:val="en-US"/>
        </w:rPr>
        <w:t>The following publication provide information and reference:</w:t>
      </w:r>
    </w:p>
    <w:p w14:paraId="53E24FDD" w14:textId="77777777" w:rsidR="000F7451" w:rsidRPr="00B76CD2" w:rsidRDefault="000F7451" w:rsidP="000F7451">
      <w:pPr>
        <w:pStyle w:val="BodyA"/>
        <w:jc w:val="both"/>
        <w:rPr>
          <w:rFonts w:ascii="Arial" w:hAnsi="Arial" w:cs="Arial"/>
          <w:u w:val="single"/>
        </w:rPr>
      </w:pPr>
    </w:p>
    <w:p w14:paraId="308371B2" w14:textId="342DDF2D" w:rsidR="000F7451" w:rsidRPr="00C5356D" w:rsidRDefault="000F7451" w:rsidP="00C5356D">
      <w:pPr>
        <w:pStyle w:val="BodyA"/>
        <w:numPr>
          <w:ilvl w:val="0"/>
          <w:numId w:val="20"/>
        </w:numPr>
        <w:jc w:val="both"/>
        <w:rPr>
          <w:rFonts w:ascii="Arial" w:hAnsi="Arial" w:cs="Arial"/>
          <w:iCs/>
        </w:rPr>
      </w:pPr>
      <w:r w:rsidRPr="00B76CD2">
        <w:rPr>
          <w:rFonts w:ascii="Arial" w:hAnsi="Arial" w:cs="Arial"/>
          <w:iCs/>
          <w:lang w:val="en-US"/>
        </w:rPr>
        <w:t xml:space="preserve">“The Importance of Strengthening Prisoners' Family Ties to Prevent Reoffending and Reduce </w:t>
      </w:r>
      <w:r w:rsidRPr="00C5356D">
        <w:rPr>
          <w:rFonts w:ascii="Arial" w:hAnsi="Arial" w:cs="Arial"/>
          <w:iCs/>
        </w:rPr>
        <w:t>Intergenerational Crime</w:t>
      </w:r>
      <w:r w:rsidRPr="00C5356D">
        <w:rPr>
          <w:rFonts w:ascii="Arial" w:hAnsi="Arial" w:cs="Arial"/>
          <w:iCs/>
          <w:lang w:val="en-US"/>
        </w:rPr>
        <w:t>”</w:t>
      </w:r>
      <w:r w:rsidRPr="00C5356D">
        <w:rPr>
          <w:rFonts w:ascii="Arial" w:hAnsi="Arial" w:cs="Arial"/>
          <w:lang w:val="en-US"/>
        </w:rPr>
        <w:t xml:space="preserve"> by Lord Farmer - </w:t>
      </w:r>
    </w:p>
    <w:p w14:paraId="3DAD7409" w14:textId="494BEBBB" w:rsidR="000F7451" w:rsidRPr="00B76CD2" w:rsidRDefault="00986579" w:rsidP="000F7451">
      <w:pPr>
        <w:pStyle w:val="FootnoteText"/>
        <w:jc w:val="both"/>
        <w:rPr>
          <w:sz w:val="22"/>
          <w:szCs w:val="22"/>
        </w:rPr>
      </w:pPr>
      <w:hyperlink r:id="rId19" w:history="1">
        <w:r w:rsidR="000F7451" w:rsidRPr="00B76CD2">
          <w:rPr>
            <w:rStyle w:val="Hyperlink0"/>
            <w:rFonts w:eastAsia="Arial Unicode MS"/>
            <w:sz w:val="22"/>
            <w:szCs w:val="22"/>
          </w:rPr>
          <w:t>https://www.gov.uk/government/uploads/system/uploads/attachment_data/file/642244/farmer-review-report.pdf</w:t>
        </w:r>
      </w:hyperlink>
    </w:p>
    <w:p w14:paraId="3AFC4679" w14:textId="009F309E" w:rsidR="007F30B9" w:rsidRPr="00B12230" w:rsidRDefault="005B7F2D" w:rsidP="00B12230">
      <w:pPr>
        <w:spacing w:line="276" w:lineRule="auto"/>
        <w:rPr>
          <w:rFonts w:ascii="Arial" w:hAnsi="Arial" w:cs="Arial"/>
          <w:color w:val="FFC000" w:themeColor="accent4"/>
        </w:rPr>
      </w:pPr>
      <w:r>
        <w:rPr>
          <w:noProof/>
        </w:rPr>
        <w:drawing>
          <wp:anchor distT="0" distB="0" distL="114300" distR="114300" simplePos="0" relativeHeight="251694080" behindDoc="0" locked="0" layoutInCell="1" allowOverlap="1" wp14:anchorId="124D8948" wp14:editId="564FC5FF">
            <wp:simplePos x="0" y="0"/>
            <wp:positionH relativeFrom="margin">
              <wp:align>center</wp:align>
            </wp:positionH>
            <wp:positionV relativeFrom="paragraph">
              <wp:posOffset>78105</wp:posOffset>
            </wp:positionV>
            <wp:extent cx="2301240" cy="2301240"/>
            <wp:effectExtent l="0" t="0" r="0" b="0"/>
            <wp:wrapNone/>
            <wp:docPr id="40" name="Picture 4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1240" cy="2301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2EE8">
        <w:rPr>
          <w:noProof/>
          <w:color w:val="1F497D"/>
          <w:lang w:eastAsia="en-GB"/>
        </w:rPr>
        <w:drawing>
          <wp:anchor distT="0" distB="0" distL="114300" distR="114300" simplePos="0" relativeHeight="251689984" behindDoc="1" locked="0" layoutInCell="0" allowOverlap="1" wp14:anchorId="75F344C5" wp14:editId="3DBF6A0D">
            <wp:simplePos x="0" y="0"/>
            <wp:positionH relativeFrom="margin">
              <wp:posOffset>-2296795</wp:posOffset>
            </wp:positionH>
            <wp:positionV relativeFrom="margin">
              <wp:posOffset>50165</wp:posOffset>
            </wp:positionV>
            <wp:extent cx="10954800" cy="8096400"/>
            <wp:effectExtent l="0" t="0" r="0" b="0"/>
            <wp:wrapNone/>
            <wp:docPr id="38" name="Picture 38" descr="thCAA8D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7646435" descr="thCAA8D33E"/>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0954800" cy="8096400"/>
                    </a:xfrm>
                    <a:prstGeom prst="rect">
                      <a:avLst/>
                    </a:prstGeom>
                    <a:noFill/>
                  </pic:spPr>
                </pic:pic>
              </a:graphicData>
            </a:graphic>
            <wp14:sizeRelH relativeFrom="page">
              <wp14:pctWidth>0</wp14:pctWidth>
            </wp14:sizeRelH>
            <wp14:sizeRelV relativeFrom="page">
              <wp14:pctHeight>0</wp14:pctHeight>
            </wp14:sizeRelV>
          </wp:anchor>
        </w:drawing>
      </w:r>
    </w:p>
    <w:p w14:paraId="2CFE8E0E" w14:textId="00940DC4" w:rsidR="00C03C8F" w:rsidRDefault="00C03C8F" w:rsidP="00E968EC">
      <w:pPr>
        <w:rPr>
          <w:rFonts w:ascii="Century Gothic" w:hAnsi="Century Gothic"/>
          <w:color w:val="0070C0"/>
        </w:rPr>
      </w:pPr>
    </w:p>
    <w:p w14:paraId="0FBCE015" w14:textId="18AA50A4" w:rsidR="000F7451" w:rsidRDefault="000F7451" w:rsidP="00E968EC">
      <w:pPr>
        <w:rPr>
          <w:rFonts w:ascii="Century Gothic" w:hAnsi="Century Gothic"/>
          <w:color w:val="0070C0"/>
        </w:rPr>
      </w:pPr>
    </w:p>
    <w:p w14:paraId="3A214B09" w14:textId="2A487ABA" w:rsidR="000F7451" w:rsidRDefault="000F7451" w:rsidP="00E968EC">
      <w:pPr>
        <w:rPr>
          <w:rFonts w:ascii="Century Gothic" w:hAnsi="Century Gothic"/>
          <w:color w:val="0070C0"/>
        </w:rPr>
      </w:pPr>
    </w:p>
    <w:p w14:paraId="3998FEF9" w14:textId="3D7A6249" w:rsidR="000F7451" w:rsidRDefault="000F7451" w:rsidP="00E968EC">
      <w:pPr>
        <w:rPr>
          <w:rFonts w:ascii="Century Gothic" w:hAnsi="Century Gothic"/>
          <w:color w:val="0070C0"/>
        </w:rPr>
      </w:pPr>
    </w:p>
    <w:p w14:paraId="1B195D78" w14:textId="1330FB6A" w:rsidR="000F7451" w:rsidRDefault="000F7451" w:rsidP="00E968EC">
      <w:pPr>
        <w:rPr>
          <w:rFonts w:ascii="Century Gothic" w:hAnsi="Century Gothic"/>
          <w:color w:val="0070C0"/>
        </w:rPr>
      </w:pPr>
    </w:p>
    <w:p w14:paraId="5929BE50" w14:textId="3176F4BB" w:rsidR="00C2169E" w:rsidRDefault="00C2169E" w:rsidP="00E968EC">
      <w:pPr>
        <w:rPr>
          <w:rFonts w:ascii="Century Gothic" w:hAnsi="Century Gothic"/>
          <w:color w:val="0070C0"/>
        </w:rPr>
      </w:pPr>
    </w:p>
    <w:p w14:paraId="3B977277" w14:textId="77777777" w:rsidR="00C2169E" w:rsidRDefault="00C2169E" w:rsidP="00E968EC">
      <w:pPr>
        <w:rPr>
          <w:rFonts w:ascii="Century Gothic" w:hAnsi="Century Gothic"/>
          <w:color w:val="0070C0"/>
        </w:rPr>
      </w:pPr>
    </w:p>
    <w:p w14:paraId="08D6C0AB" w14:textId="28EB1E1C" w:rsidR="000F7451" w:rsidRDefault="000F7451" w:rsidP="00E968EC">
      <w:pPr>
        <w:rPr>
          <w:rFonts w:ascii="Century Gothic" w:hAnsi="Century Gothic"/>
          <w:color w:val="0070C0"/>
        </w:rPr>
      </w:pPr>
    </w:p>
    <w:p w14:paraId="267207A3" w14:textId="77777777" w:rsidR="000F7451" w:rsidRPr="004E074B" w:rsidRDefault="000F7451" w:rsidP="00E968EC">
      <w:pPr>
        <w:rPr>
          <w:rFonts w:ascii="Century Gothic" w:hAnsi="Century Gothic"/>
          <w:color w:val="0070C0"/>
        </w:rPr>
      </w:pPr>
    </w:p>
    <w:p w14:paraId="240C1947" w14:textId="347F2506" w:rsidR="00A33305" w:rsidRPr="00F263A1" w:rsidRDefault="00B12230" w:rsidP="00A33305">
      <w:pPr>
        <w:pStyle w:val="ListParagraph"/>
        <w:numPr>
          <w:ilvl w:val="0"/>
          <w:numId w:val="34"/>
        </w:numPr>
        <w:spacing w:line="360" w:lineRule="auto"/>
        <w:rPr>
          <w:rFonts w:ascii="Arial" w:hAnsi="Arial" w:cs="Arial"/>
          <w:b/>
          <w:bCs/>
          <w:sz w:val="24"/>
          <w:szCs w:val="24"/>
          <w:u w:val="single"/>
        </w:rPr>
      </w:pPr>
      <w:r w:rsidRPr="00F263A1">
        <w:rPr>
          <w:rFonts w:ascii="Arial" w:hAnsi="Arial" w:cs="Arial"/>
          <w:b/>
          <w:bCs/>
          <w:sz w:val="24"/>
          <w:szCs w:val="24"/>
          <w:u w:val="single"/>
        </w:rPr>
        <w:t>Introduction</w:t>
      </w:r>
      <w:r w:rsidR="005B7F2D" w:rsidRPr="00F263A1">
        <w:rPr>
          <w:noProof/>
          <w:color w:val="1F497D"/>
          <w:sz w:val="24"/>
          <w:szCs w:val="24"/>
          <w:lang w:eastAsia="en-GB"/>
        </w:rPr>
        <w:drawing>
          <wp:anchor distT="0" distB="0" distL="114300" distR="114300" simplePos="0" relativeHeight="251658239" behindDoc="1" locked="0" layoutInCell="0" allowOverlap="1" wp14:anchorId="0CBC3837" wp14:editId="02C97E58">
            <wp:simplePos x="0" y="0"/>
            <wp:positionH relativeFrom="margin">
              <wp:posOffset>-2296795</wp:posOffset>
            </wp:positionH>
            <wp:positionV relativeFrom="margin">
              <wp:posOffset>50165</wp:posOffset>
            </wp:positionV>
            <wp:extent cx="10954800" cy="8096400"/>
            <wp:effectExtent l="0" t="0" r="0" b="0"/>
            <wp:wrapNone/>
            <wp:docPr id="39" name="Picture 39" descr="thCAA8D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7646435" descr="thCAA8D33E"/>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0954800" cy="8096400"/>
                    </a:xfrm>
                    <a:prstGeom prst="rect">
                      <a:avLst/>
                    </a:prstGeom>
                    <a:noFill/>
                  </pic:spPr>
                </pic:pic>
              </a:graphicData>
            </a:graphic>
            <wp14:sizeRelH relativeFrom="page">
              <wp14:pctWidth>0</wp14:pctWidth>
            </wp14:sizeRelH>
            <wp14:sizeRelV relativeFrom="page">
              <wp14:pctHeight>0</wp14:pctHeight>
            </wp14:sizeRelV>
          </wp:anchor>
        </w:drawing>
      </w:r>
    </w:p>
    <w:p w14:paraId="18532AC2" w14:textId="77777777" w:rsidR="00A002CD" w:rsidRPr="00A002CD" w:rsidRDefault="00A002CD" w:rsidP="00A002CD">
      <w:pPr>
        <w:spacing w:after="0" w:line="240" w:lineRule="auto"/>
        <w:jc w:val="both"/>
        <w:outlineLvl w:val="0"/>
        <w:rPr>
          <w:rFonts w:ascii="Arial" w:hAnsi="Arial" w:cs="Arial"/>
          <w:bCs/>
        </w:rPr>
      </w:pPr>
    </w:p>
    <w:p w14:paraId="01E7555F" w14:textId="77777777" w:rsidR="000F7451" w:rsidRDefault="00B12230" w:rsidP="000F7451">
      <w:pPr>
        <w:spacing w:after="0" w:line="276" w:lineRule="auto"/>
        <w:jc w:val="both"/>
        <w:rPr>
          <w:rFonts w:ascii="Arial" w:hAnsi="Arial" w:cs="Arial"/>
        </w:rPr>
      </w:pPr>
      <w:r w:rsidRPr="009E6948">
        <w:rPr>
          <w:rFonts w:ascii="Arial" w:hAnsi="Arial" w:cs="Arial"/>
        </w:rPr>
        <w:t xml:space="preserve">The aim of this strategy is to encourage prisoners to maintain good relationships and re-establish ties with their family and friends in an environment that is safe and decent. Maintaining social contacts is a fundamental part of prisoner’s time in custody, and this contact is proven to assist both rehabilitation and reintegration into the community. </w:t>
      </w:r>
    </w:p>
    <w:p w14:paraId="287918D5" w14:textId="4FB3FBEC" w:rsidR="000F7451" w:rsidRDefault="000F7451" w:rsidP="000F7451">
      <w:pPr>
        <w:spacing w:after="0" w:line="276" w:lineRule="auto"/>
        <w:jc w:val="both"/>
        <w:rPr>
          <w:rFonts w:ascii="Arial" w:hAnsi="Arial" w:cs="Arial"/>
        </w:rPr>
      </w:pPr>
    </w:p>
    <w:p w14:paraId="46D462E7" w14:textId="77777777" w:rsidR="00C2169E" w:rsidRDefault="00C2169E" w:rsidP="000F7451">
      <w:pPr>
        <w:spacing w:after="0" w:line="276" w:lineRule="auto"/>
        <w:jc w:val="both"/>
        <w:rPr>
          <w:rFonts w:ascii="Arial" w:hAnsi="Arial" w:cs="Arial"/>
        </w:rPr>
      </w:pPr>
    </w:p>
    <w:p w14:paraId="3573DE3E" w14:textId="7D9119FD" w:rsidR="000F7451" w:rsidRDefault="000F7451" w:rsidP="000F7451">
      <w:pPr>
        <w:spacing w:after="0" w:line="276" w:lineRule="auto"/>
        <w:jc w:val="both"/>
        <w:rPr>
          <w:rFonts w:ascii="Arial" w:hAnsi="Arial" w:cs="Arial"/>
        </w:rPr>
      </w:pPr>
      <w:r w:rsidRPr="0039595F">
        <w:rPr>
          <w:rFonts w:ascii="Arial" w:hAnsi="Arial" w:cs="Arial"/>
          <w:b/>
          <w:bCs/>
          <w:u w:val="single"/>
        </w:rPr>
        <w:t>HMP Leicester’s Family Offer</w:t>
      </w:r>
      <w:r>
        <w:rPr>
          <w:rFonts w:ascii="Arial" w:hAnsi="Arial" w:cs="Arial"/>
        </w:rPr>
        <w:t xml:space="preserve"> will deliver on Lord Farmer’s objective </w:t>
      </w:r>
      <w:r w:rsidR="0066313C">
        <w:rPr>
          <w:rFonts w:ascii="Arial" w:hAnsi="Arial" w:cs="Arial"/>
        </w:rPr>
        <w:t>by delivering and continually improving the following:</w:t>
      </w:r>
    </w:p>
    <w:p w14:paraId="2C82EE3F" w14:textId="77777777" w:rsidR="00E968EC" w:rsidRPr="000F7451" w:rsidRDefault="00E968EC" w:rsidP="000F7451">
      <w:pPr>
        <w:spacing w:line="276" w:lineRule="auto"/>
        <w:rPr>
          <w:rFonts w:ascii="Arial" w:hAnsi="Arial" w:cs="Arial"/>
        </w:rPr>
      </w:pPr>
    </w:p>
    <w:p w14:paraId="35FABD95" w14:textId="2DA9371C" w:rsidR="00E968EC" w:rsidRDefault="000F7451" w:rsidP="000F7451">
      <w:pPr>
        <w:pStyle w:val="ListParagraph"/>
        <w:numPr>
          <w:ilvl w:val="0"/>
          <w:numId w:val="23"/>
        </w:numPr>
        <w:spacing w:line="276" w:lineRule="auto"/>
        <w:rPr>
          <w:rFonts w:ascii="Arial" w:hAnsi="Arial" w:cs="Arial"/>
        </w:rPr>
      </w:pPr>
      <w:r>
        <w:rPr>
          <w:rFonts w:ascii="Arial" w:hAnsi="Arial" w:cs="Arial"/>
        </w:rPr>
        <w:t xml:space="preserve">A dedicated </w:t>
      </w:r>
      <w:r w:rsidR="00E968EC" w:rsidRPr="0090496B">
        <w:rPr>
          <w:rFonts w:ascii="Arial" w:hAnsi="Arial" w:cs="Arial"/>
        </w:rPr>
        <w:t>Visitors’ Centre</w:t>
      </w:r>
      <w:r>
        <w:rPr>
          <w:rFonts w:ascii="Arial" w:hAnsi="Arial" w:cs="Arial"/>
        </w:rPr>
        <w:t xml:space="preserve"> that will </w:t>
      </w:r>
      <w:r w:rsidR="00C2169E">
        <w:rPr>
          <w:rFonts w:ascii="Arial" w:hAnsi="Arial" w:cs="Arial"/>
        </w:rPr>
        <w:t>b</w:t>
      </w:r>
      <w:r w:rsidR="00DC77AD">
        <w:rPr>
          <w:rFonts w:ascii="Arial" w:hAnsi="Arial" w:cs="Arial"/>
        </w:rPr>
        <w:t xml:space="preserve">e fit for purpose, </w:t>
      </w:r>
      <w:r>
        <w:rPr>
          <w:rFonts w:ascii="Arial" w:hAnsi="Arial" w:cs="Arial"/>
        </w:rPr>
        <w:t>have sufficient information for visiting families and staff on hand to meet, greet and answer any questions</w:t>
      </w:r>
      <w:r w:rsidR="00DC77AD">
        <w:rPr>
          <w:rFonts w:ascii="Arial" w:hAnsi="Arial" w:cs="Arial"/>
        </w:rPr>
        <w:t xml:space="preserve"> visitors</w:t>
      </w:r>
      <w:r>
        <w:rPr>
          <w:rFonts w:ascii="Arial" w:hAnsi="Arial" w:cs="Arial"/>
        </w:rPr>
        <w:t xml:space="preserve"> might have.</w:t>
      </w:r>
    </w:p>
    <w:p w14:paraId="7A3BD7A9" w14:textId="240CD30E" w:rsidR="00FF725E" w:rsidRPr="0090496B" w:rsidRDefault="00FF725E" w:rsidP="000F7451">
      <w:pPr>
        <w:pStyle w:val="ListParagraph"/>
        <w:numPr>
          <w:ilvl w:val="0"/>
          <w:numId w:val="23"/>
        </w:numPr>
        <w:spacing w:line="276" w:lineRule="auto"/>
        <w:rPr>
          <w:rFonts w:ascii="Arial" w:hAnsi="Arial" w:cs="Arial"/>
        </w:rPr>
      </w:pPr>
      <w:r>
        <w:rPr>
          <w:rFonts w:ascii="Arial" w:hAnsi="Arial" w:cs="Arial"/>
        </w:rPr>
        <w:t>A modern welcoming visitors hall with refreshments for everyone and activities for children.</w:t>
      </w:r>
    </w:p>
    <w:p w14:paraId="6F47C22C" w14:textId="4997AB6B" w:rsidR="00E968EC" w:rsidRPr="0090496B" w:rsidRDefault="0066313C" w:rsidP="000F7451">
      <w:pPr>
        <w:pStyle w:val="ListParagraph"/>
        <w:numPr>
          <w:ilvl w:val="0"/>
          <w:numId w:val="23"/>
        </w:numPr>
        <w:spacing w:line="276" w:lineRule="auto"/>
        <w:rPr>
          <w:rFonts w:ascii="Arial" w:hAnsi="Arial" w:cs="Arial"/>
        </w:rPr>
      </w:pPr>
      <w:r>
        <w:rPr>
          <w:rFonts w:ascii="Arial" w:hAnsi="Arial" w:cs="Arial"/>
        </w:rPr>
        <w:t>A</w:t>
      </w:r>
      <w:r w:rsidR="000F7451">
        <w:rPr>
          <w:rFonts w:ascii="Arial" w:hAnsi="Arial" w:cs="Arial"/>
        </w:rPr>
        <w:t xml:space="preserve"> s</w:t>
      </w:r>
      <w:r w:rsidR="00E968EC" w:rsidRPr="0090496B">
        <w:rPr>
          <w:rFonts w:ascii="Arial" w:hAnsi="Arial" w:cs="Arial"/>
        </w:rPr>
        <w:t xml:space="preserve">taffing </w:t>
      </w:r>
      <w:r w:rsidR="000F7451">
        <w:rPr>
          <w:rFonts w:ascii="Arial" w:hAnsi="Arial" w:cs="Arial"/>
        </w:rPr>
        <w:t>s</w:t>
      </w:r>
      <w:r w:rsidR="00E968EC" w:rsidRPr="0090496B">
        <w:rPr>
          <w:rFonts w:ascii="Arial" w:hAnsi="Arial" w:cs="Arial"/>
        </w:rPr>
        <w:t>tructure</w:t>
      </w:r>
      <w:r w:rsidR="000F7451">
        <w:rPr>
          <w:rFonts w:ascii="Arial" w:hAnsi="Arial" w:cs="Arial"/>
        </w:rPr>
        <w:t xml:space="preserve"> </w:t>
      </w:r>
      <w:r w:rsidR="00DC77AD">
        <w:rPr>
          <w:rFonts w:ascii="Arial" w:hAnsi="Arial" w:cs="Arial"/>
        </w:rPr>
        <w:t>e</w:t>
      </w:r>
      <w:r w:rsidR="000F7451">
        <w:rPr>
          <w:rFonts w:ascii="Arial" w:hAnsi="Arial" w:cs="Arial"/>
        </w:rPr>
        <w:t>nabling</w:t>
      </w:r>
      <w:r w:rsidR="00E968EC" w:rsidRPr="0090496B">
        <w:rPr>
          <w:rFonts w:ascii="Arial" w:hAnsi="Arial" w:cs="Arial"/>
        </w:rPr>
        <w:t xml:space="preserve"> family work </w:t>
      </w:r>
      <w:r w:rsidR="000F7451">
        <w:rPr>
          <w:rFonts w:ascii="Arial" w:hAnsi="Arial" w:cs="Arial"/>
        </w:rPr>
        <w:t>to be an</w:t>
      </w:r>
      <w:r w:rsidR="00E968EC" w:rsidRPr="0090496B">
        <w:rPr>
          <w:rFonts w:ascii="Arial" w:hAnsi="Arial" w:cs="Arial"/>
        </w:rPr>
        <w:t xml:space="preserve"> operational </w:t>
      </w:r>
      <w:proofErr w:type="gramStart"/>
      <w:r w:rsidR="00E968EC" w:rsidRPr="0090496B">
        <w:rPr>
          <w:rFonts w:ascii="Arial" w:hAnsi="Arial" w:cs="Arial"/>
        </w:rPr>
        <w:t>priority</w:t>
      </w:r>
      <w:proofErr w:type="gramEnd"/>
    </w:p>
    <w:p w14:paraId="2EF10D9E" w14:textId="7261E8C5" w:rsidR="00E968EC" w:rsidRPr="0090496B" w:rsidRDefault="0066313C" w:rsidP="000F7451">
      <w:pPr>
        <w:pStyle w:val="ListParagraph"/>
        <w:numPr>
          <w:ilvl w:val="0"/>
          <w:numId w:val="23"/>
        </w:numPr>
        <w:spacing w:line="276" w:lineRule="auto"/>
        <w:rPr>
          <w:rFonts w:ascii="Arial" w:hAnsi="Arial" w:cs="Arial"/>
        </w:rPr>
      </w:pPr>
      <w:r>
        <w:rPr>
          <w:rFonts w:ascii="Arial" w:hAnsi="Arial" w:cs="Arial"/>
        </w:rPr>
        <w:t>Providing</w:t>
      </w:r>
      <w:r w:rsidR="000F7451">
        <w:rPr>
          <w:rFonts w:ascii="Arial" w:hAnsi="Arial" w:cs="Arial"/>
        </w:rPr>
        <w:t xml:space="preserve"> </w:t>
      </w:r>
      <w:r w:rsidR="00E968EC" w:rsidRPr="0090496B">
        <w:rPr>
          <w:rFonts w:ascii="Arial" w:hAnsi="Arial" w:cs="Arial"/>
        </w:rPr>
        <w:t xml:space="preserve">Extended Visits </w:t>
      </w:r>
      <w:r w:rsidR="00DC77AD">
        <w:rPr>
          <w:rFonts w:ascii="Arial" w:hAnsi="Arial" w:cs="Arial"/>
        </w:rPr>
        <w:t>s</w:t>
      </w:r>
      <w:r w:rsidR="000F7451">
        <w:rPr>
          <w:rFonts w:ascii="Arial" w:hAnsi="Arial" w:cs="Arial"/>
        </w:rPr>
        <w:t>o</w:t>
      </w:r>
      <w:r w:rsidR="00E968EC" w:rsidRPr="0090496B">
        <w:rPr>
          <w:rFonts w:ascii="Arial" w:hAnsi="Arial" w:cs="Arial"/>
        </w:rPr>
        <w:t xml:space="preserve"> supportive relationships </w:t>
      </w:r>
      <w:r w:rsidR="00DC77AD">
        <w:rPr>
          <w:rFonts w:ascii="Arial" w:hAnsi="Arial" w:cs="Arial"/>
        </w:rPr>
        <w:t>can develop and</w:t>
      </w:r>
      <w:r w:rsidR="00E968EC" w:rsidRPr="0090496B">
        <w:rPr>
          <w:rFonts w:ascii="Arial" w:hAnsi="Arial" w:cs="Arial"/>
        </w:rPr>
        <w:t xml:space="preserve"> </w:t>
      </w:r>
      <w:proofErr w:type="gramStart"/>
      <w:r w:rsidR="00E968EC" w:rsidRPr="0090496B">
        <w:rPr>
          <w:rFonts w:ascii="Arial" w:hAnsi="Arial" w:cs="Arial"/>
        </w:rPr>
        <w:t>flourish</w:t>
      </w:r>
      <w:proofErr w:type="gramEnd"/>
    </w:p>
    <w:p w14:paraId="70A43525" w14:textId="7B1425EF" w:rsidR="00E968EC" w:rsidRPr="0090496B" w:rsidRDefault="0066313C" w:rsidP="000F7451">
      <w:pPr>
        <w:pStyle w:val="ListParagraph"/>
        <w:numPr>
          <w:ilvl w:val="0"/>
          <w:numId w:val="23"/>
        </w:numPr>
        <w:spacing w:line="276" w:lineRule="auto"/>
        <w:rPr>
          <w:rFonts w:ascii="Arial" w:hAnsi="Arial" w:cs="Arial"/>
        </w:rPr>
      </w:pPr>
      <w:r>
        <w:rPr>
          <w:rFonts w:ascii="Arial" w:hAnsi="Arial" w:cs="Arial"/>
        </w:rPr>
        <w:t>By providing</w:t>
      </w:r>
      <w:r w:rsidR="000F7451">
        <w:rPr>
          <w:rFonts w:ascii="Arial" w:hAnsi="Arial" w:cs="Arial"/>
        </w:rPr>
        <w:t xml:space="preserve"> </w:t>
      </w:r>
      <w:r w:rsidR="00E968EC" w:rsidRPr="0090496B">
        <w:rPr>
          <w:rFonts w:ascii="Arial" w:hAnsi="Arial" w:cs="Arial"/>
        </w:rPr>
        <w:t>Family Learning</w:t>
      </w:r>
      <w:r w:rsidR="000F7451">
        <w:rPr>
          <w:rFonts w:ascii="Arial" w:hAnsi="Arial" w:cs="Arial"/>
        </w:rPr>
        <w:t xml:space="preserve"> opportunities</w:t>
      </w:r>
      <w:r w:rsidR="00E968EC" w:rsidRPr="0090496B">
        <w:rPr>
          <w:rFonts w:ascii="Arial" w:hAnsi="Arial" w:cs="Arial"/>
        </w:rPr>
        <w:t xml:space="preserve"> </w:t>
      </w:r>
      <w:r w:rsidR="00DC77AD">
        <w:rPr>
          <w:rFonts w:ascii="Arial" w:hAnsi="Arial" w:cs="Arial"/>
        </w:rPr>
        <w:t>t</w:t>
      </w:r>
      <w:r w:rsidR="000F7451">
        <w:rPr>
          <w:rFonts w:ascii="Arial" w:hAnsi="Arial" w:cs="Arial"/>
        </w:rPr>
        <w:t>hat will</w:t>
      </w:r>
      <w:r w:rsidR="00E968EC" w:rsidRPr="0090496B">
        <w:rPr>
          <w:rFonts w:ascii="Arial" w:hAnsi="Arial" w:cs="Arial"/>
        </w:rPr>
        <w:t xml:space="preserve"> equip prisoners </w:t>
      </w:r>
      <w:r w:rsidR="000F7451">
        <w:rPr>
          <w:rFonts w:ascii="Arial" w:hAnsi="Arial" w:cs="Arial"/>
        </w:rPr>
        <w:t>with the skills and knowledge to</w:t>
      </w:r>
      <w:r w:rsidR="00E968EC" w:rsidRPr="0090496B">
        <w:rPr>
          <w:rFonts w:ascii="Arial" w:hAnsi="Arial" w:cs="Arial"/>
        </w:rPr>
        <w:t xml:space="preserve"> </w:t>
      </w:r>
      <w:r>
        <w:rPr>
          <w:rFonts w:ascii="Arial" w:hAnsi="Arial" w:cs="Arial"/>
        </w:rPr>
        <w:t xml:space="preserve">help </w:t>
      </w:r>
      <w:r w:rsidR="00E968EC" w:rsidRPr="0090496B">
        <w:rPr>
          <w:rFonts w:ascii="Arial" w:hAnsi="Arial" w:cs="Arial"/>
        </w:rPr>
        <w:t>maintain and improve relationships</w:t>
      </w:r>
    </w:p>
    <w:p w14:paraId="6697C8F8" w14:textId="363A6D27" w:rsidR="00E968EC" w:rsidRDefault="000F7451" w:rsidP="000F7451">
      <w:pPr>
        <w:pStyle w:val="ListParagraph"/>
        <w:numPr>
          <w:ilvl w:val="0"/>
          <w:numId w:val="23"/>
        </w:numPr>
        <w:spacing w:line="276" w:lineRule="auto"/>
        <w:rPr>
          <w:rFonts w:ascii="Arial" w:hAnsi="Arial" w:cs="Arial"/>
        </w:rPr>
      </w:pPr>
      <w:r>
        <w:rPr>
          <w:rFonts w:ascii="Arial" w:hAnsi="Arial" w:cs="Arial"/>
        </w:rPr>
        <w:t xml:space="preserve">To </w:t>
      </w:r>
      <w:r w:rsidR="0066313C">
        <w:rPr>
          <w:rFonts w:ascii="Arial" w:hAnsi="Arial" w:cs="Arial"/>
        </w:rPr>
        <w:t xml:space="preserve">have in place a </w:t>
      </w:r>
      <w:r w:rsidR="00E968EC" w:rsidRPr="0090496B">
        <w:rPr>
          <w:rFonts w:ascii="Arial" w:hAnsi="Arial" w:cs="Arial"/>
        </w:rPr>
        <w:t xml:space="preserve">Gateway Communication System </w:t>
      </w:r>
      <w:r w:rsidR="0066313C">
        <w:rPr>
          <w:rFonts w:ascii="Arial" w:hAnsi="Arial" w:cs="Arial"/>
        </w:rPr>
        <w:t>to promote and maintain family conta</w:t>
      </w:r>
      <w:r w:rsidR="00FF725E">
        <w:rPr>
          <w:rFonts w:ascii="Arial" w:hAnsi="Arial" w:cs="Arial"/>
        </w:rPr>
        <w:t>c</w:t>
      </w:r>
      <w:r w:rsidR="0066313C">
        <w:rPr>
          <w:rFonts w:ascii="Arial" w:hAnsi="Arial" w:cs="Arial"/>
        </w:rPr>
        <w:t xml:space="preserve">t through a variety of means that </w:t>
      </w:r>
      <w:r w:rsidR="00DC77AD">
        <w:rPr>
          <w:rFonts w:ascii="Arial" w:hAnsi="Arial" w:cs="Arial"/>
        </w:rPr>
        <w:t>are</w:t>
      </w:r>
      <w:r w:rsidR="0066313C">
        <w:rPr>
          <w:rFonts w:ascii="Arial" w:hAnsi="Arial" w:cs="Arial"/>
        </w:rPr>
        <w:t xml:space="preserve"> both fit for purpose and easily accessible.</w:t>
      </w:r>
    </w:p>
    <w:p w14:paraId="68E2EE99" w14:textId="2680C4A1" w:rsidR="00FF725E" w:rsidRDefault="00FF725E" w:rsidP="000F7451">
      <w:pPr>
        <w:pStyle w:val="ListParagraph"/>
        <w:numPr>
          <w:ilvl w:val="0"/>
          <w:numId w:val="23"/>
        </w:numPr>
        <w:spacing w:line="276" w:lineRule="auto"/>
        <w:rPr>
          <w:rFonts w:ascii="Arial" w:hAnsi="Arial" w:cs="Arial"/>
        </w:rPr>
      </w:pPr>
      <w:r>
        <w:rPr>
          <w:rFonts w:ascii="Arial" w:hAnsi="Arial" w:cs="Arial"/>
        </w:rPr>
        <w:t>By working alongside third parties to build upon and enhance our families and significant others provision</w:t>
      </w:r>
    </w:p>
    <w:p w14:paraId="457320D9" w14:textId="208ADFC6" w:rsidR="003A447B" w:rsidRPr="003A447B" w:rsidRDefault="003A447B" w:rsidP="003A447B">
      <w:pPr>
        <w:spacing w:line="360" w:lineRule="auto"/>
        <w:rPr>
          <w:rFonts w:ascii="Arial" w:hAnsi="Arial" w:cs="Arial"/>
          <w:b/>
          <w:color w:val="000000" w:themeColor="text1"/>
        </w:rPr>
      </w:pPr>
    </w:p>
    <w:p w14:paraId="1BAB5747" w14:textId="31599DEC" w:rsidR="003A447B" w:rsidRDefault="003A447B" w:rsidP="008725C9">
      <w:pPr>
        <w:pStyle w:val="ListParagraph"/>
        <w:spacing w:line="360" w:lineRule="auto"/>
        <w:rPr>
          <w:rFonts w:ascii="Arial" w:hAnsi="Arial" w:cs="Arial"/>
          <w:b/>
          <w:color w:val="000000" w:themeColor="text1"/>
        </w:rPr>
      </w:pPr>
    </w:p>
    <w:p w14:paraId="0FBBDF03" w14:textId="11C4AFD6" w:rsidR="003A447B" w:rsidRDefault="003A447B" w:rsidP="008725C9">
      <w:pPr>
        <w:pStyle w:val="ListParagraph"/>
        <w:spacing w:line="360" w:lineRule="auto"/>
        <w:rPr>
          <w:rFonts w:ascii="Arial" w:hAnsi="Arial" w:cs="Arial"/>
          <w:b/>
          <w:color w:val="000000" w:themeColor="text1"/>
        </w:rPr>
      </w:pPr>
    </w:p>
    <w:p w14:paraId="51CF300E" w14:textId="135AF588" w:rsidR="003A447B" w:rsidRDefault="003A447B" w:rsidP="008725C9">
      <w:pPr>
        <w:pStyle w:val="ListParagraph"/>
        <w:spacing w:line="360" w:lineRule="auto"/>
        <w:rPr>
          <w:rFonts w:ascii="Arial" w:hAnsi="Arial" w:cs="Arial"/>
          <w:b/>
          <w:color w:val="000000" w:themeColor="text1"/>
        </w:rPr>
      </w:pPr>
    </w:p>
    <w:p w14:paraId="3A174FEF" w14:textId="238A2911" w:rsidR="003A447B" w:rsidRDefault="009240E9" w:rsidP="008725C9">
      <w:pPr>
        <w:pStyle w:val="ListParagraph"/>
        <w:spacing w:line="360" w:lineRule="auto"/>
        <w:rPr>
          <w:rFonts w:ascii="Arial" w:hAnsi="Arial" w:cs="Arial"/>
          <w:b/>
          <w:color w:val="000000" w:themeColor="text1"/>
        </w:rPr>
      </w:pPr>
      <w:r>
        <w:rPr>
          <w:noProof/>
        </w:rPr>
        <w:drawing>
          <wp:anchor distT="0" distB="0" distL="114300" distR="114300" simplePos="0" relativeHeight="251681792" behindDoc="0" locked="0" layoutInCell="1" allowOverlap="1" wp14:anchorId="631F659D" wp14:editId="30F578AB">
            <wp:simplePos x="0" y="0"/>
            <wp:positionH relativeFrom="margin">
              <wp:align>center</wp:align>
            </wp:positionH>
            <wp:positionV relativeFrom="paragraph">
              <wp:posOffset>11430</wp:posOffset>
            </wp:positionV>
            <wp:extent cx="2301240" cy="2301240"/>
            <wp:effectExtent l="0" t="0" r="0" b="0"/>
            <wp:wrapNone/>
            <wp:docPr id="31" name="Picture 3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1240" cy="2301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372E59" w14:textId="77FA0A35" w:rsidR="003A447B" w:rsidRDefault="003A447B" w:rsidP="008725C9">
      <w:pPr>
        <w:pStyle w:val="ListParagraph"/>
        <w:spacing w:line="360" w:lineRule="auto"/>
        <w:rPr>
          <w:rFonts w:ascii="Arial" w:hAnsi="Arial" w:cs="Arial"/>
          <w:b/>
          <w:color w:val="000000" w:themeColor="text1"/>
        </w:rPr>
      </w:pPr>
    </w:p>
    <w:p w14:paraId="4E669973" w14:textId="5119B6E7" w:rsidR="003A447B" w:rsidRDefault="003A447B" w:rsidP="008725C9">
      <w:pPr>
        <w:pStyle w:val="ListParagraph"/>
        <w:spacing w:line="360" w:lineRule="auto"/>
        <w:rPr>
          <w:rFonts w:ascii="Arial" w:hAnsi="Arial" w:cs="Arial"/>
          <w:b/>
          <w:color w:val="000000" w:themeColor="text1"/>
        </w:rPr>
      </w:pPr>
    </w:p>
    <w:p w14:paraId="628AABDC" w14:textId="7CEFFEFE" w:rsidR="003A447B" w:rsidRDefault="003A447B" w:rsidP="008725C9">
      <w:pPr>
        <w:pStyle w:val="ListParagraph"/>
        <w:spacing w:line="360" w:lineRule="auto"/>
        <w:rPr>
          <w:rFonts w:ascii="Arial" w:hAnsi="Arial" w:cs="Arial"/>
          <w:b/>
          <w:color w:val="000000" w:themeColor="text1"/>
        </w:rPr>
      </w:pPr>
    </w:p>
    <w:p w14:paraId="1E1661F1" w14:textId="5BB82434" w:rsidR="003A447B" w:rsidRDefault="003A447B" w:rsidP="008725C9">
      <w:pPr>
        <w:pStyle w:val="ListParagraph"/>
        <w:spacing w:line="360" w:lineRule="auto"/>
        <w:rPr>
          <w:rFonts w:ascii="Arial" w:hAnsi="Arial" w:cs="Arial"/>
          <w:b/>
          <w:color w:val="000000" w:themeColor="text1"/>
        </w:rPr>
      </w:pPr>
    </w:p>
    <w:p w14:paraId="4251CDEF" w14:textId="77777777" w:rsidR="003A447B" w:rsidRDefault="003A447B" w:rsidP="008725C9">
      <w:pPr>
        <w:pStyle w:val="ListParagraph"/>
        <w:spacing w:line="360" w:lineRule="auto"/>
        <w:rPr>
          <w:rFonts w:ascii="Arial" w:hAnsi="Arial" w:cs="Arial"/>
          <w:b/>
          <w:color w:val="000000" w:themeColor="text1"/>
        </w:rPr>
      </w:pPr>
    </w:p>
    <w:p w14:paraId="29287576" w14:textId="102EFEC5" w:rsidR="003A447B" w:rsidRDefault="003A447B" w:rsidP="008725C9">
      <w:pPr>
        <w:pStyle w:val="ListParagraph"/>
        <w:spacing w:line="360" w:lineRule="auto"/>
        <w:rPr>
          <w:rFonts w:ascii="Arial" w:hAnsi="Arial" w:cs="Arial"/>
          <w:b/>
          <w:color w:val="000000" w:themeColor="text1"/>
        </w:rPr>
      </w:pPr>
    </w:p>
    <w:p w14:paraId="75F0894E" w14:textId="27D068F4" w:rsidR="003A447B" w:rsidRDefault="003A447B" w:rsidP="008725C9">
      <w:pPr>
        <w:pStyle w:val="ListParagraph"/>
        <w:spacing w:line="360" w:lineRule="auto"/>
        <w:rPr>
          <w:rFonts w:ascii="Arial" w:hAnsi="Arial" w:cs="Arial"/>
          <w:b/>
          <w:color w:val="000000" w:themeColor="text1"/>
        </w:rPr>
      </w:pPr>
    </w:p>
    <w:p w14:paraId="0157169C" w14:textId="7E1D1C72" w:rsidR="003A447B" w:rsidRDefault="003A447B" w:rsidP="008725C9">
      <w:pPr>
        <w:pStyle w:val="ListParagraph"/>
        <w:spacing w:line="360" w:lineRule="auto"/>
        <w:rPr>
          <w:rFonts w:ascii="Arial" w:hAnsi="Arial" w:cs="Arial"/>
          <w:b/>
          <w:color w:val="000000" w:themeColor="text1"/>
        </w:rPr>
      </w:pPr>
    </w:p>
    <w:p w14:paraId="15B4A11A" w14:textId="2C64DA2F" w:rsidR="002758D2" w:rsidRDefault="002758D2" w:rsidP="004C26BC">
      <w:pPr>
        <w:spacing w:line="360" w:lineRule="auto"/>
        <w:rPr>
          <w:rFonts w:ascii="Arial" w:hAnsi="Arial" w:cs="Arial"/>
          <w:b/>
          <w:color w:val="000000" w:themeColor="text1"/>
        </w:rPr>
      </w:pPr>
    </w:p>
    <w:p w14:paraId="3412F832" w14:textId="77777777" w:rsidR="004C26BC" w:rsidRPr="004C26BC" w:rsidRDefault="004C26BC" w:rsidP="004C26BC">
      <w:pPr>
        <w:spacing w:line="360" w:lineRule="auto"/>
        <w:rPr>
          <w:rFonts w:ascii="Arial" w:hAnsi="Arial" w:cs="Arial"/>
          <w:b/>
          <w:color w:val="000000" w:themeColor="text1"/>
        </w:rPr>
      </w:pPr>
    </w:p>
    <w:p w14:paraId="0913D52D" w14:textId="6557A7DB" w:rsidR="008404F0" w:rsidRPr="00F263A1" w:rsidRDefault="008404F0" w:rsidP="008404F0">
      <w:pPr>
        <w:pStyle w:val="ListParagraph"/>
        <w:numPr>
          <w:ilvl w:val="0"/>
          <w:numId w:val="34"/>
        </w:numPr>
        <w:jc w:val="both"/>
        <w:rPr>
          <w:rFonts w:ascii="Arial" w:hAnsi="Arial" w:cs="Arial"/>
          <w:b/>
          <w:sz w:val="24"/>
          <w:szCs w:val="24"/>
          <w:u w:val="single"/>
        </w:rPr>
      </w:pPr>
      <w:r w:rsidRPr="00F263A1">
        <w:rPr>
          <w:rFonts w:ascii="Arial" w:hAnsi="Arial" w:cs="Arial"/>
          <w:b/>
          <w:sz w:val="24"/>
          <w:szCs w:val="24"/>
          <w:u w:val="single"/>
        </w:rPr>
        <w:t xml:space="preserve">Ways to get </w:t>
      </w:r>
      <w:r w:rsidR="0024735D" w:rsidRPr="00F263A1">
        <w:rPr>
          <w:rFonts w:ascii="Arial" w:hAnsi="Arial" w:cs="Arial"/>
          <w:b/>
          <w:sz w:val="24"/>
          <w:szCs w:val="24"/>
          <w:u w:val="single"/>
        </w:rPr>
        <w:t xml:space="preserve">and keep </w:t>
      </w:r>
      <w:r w:rsidRPr="00F263A1">
        <w:rPr>
          <w:rFonts w:ascii="Arial" w:hAnsi="Arial" w:cs="Arial"/>
          <w:b/>
          <w:sz w:val="24"/>
          <w:szCs w:val="24"/>
          <w:u w:val="single"/>
        </w:rPr>
        <w:t xml:space="preserve">in </w:t>
      </w:r>
      <w:proofErr w:type="gramStart"/>
      <w:r w:rsidRPr="00F263A1">
        <w:rPr>
          <w:rFonts w:ascii="Arial" w:hAnsi="Arial" w:cs="Arial"/>
          <w:b/>
          <w:sz w:val="24"/>
          <w:szCs w:val="24"/>
          <w:u w:val="single"/>
        </w:rPr>
        <w:t>touch</w:t>
      </w:r>
      <w:proofErr w:type="gramEnd"/>
    </w:p>
    <w:p w14:paraId="63388685" w14:textId="0A8D818C" w:rsidR="008404F0" w:rsidRDefault="008404F0" w:rsidP="008404F0">
      <w:pPr>
        <w:pStyle w:val="ListParagraph"/>
        <w:jc w:val="both"/>
        <w:rPr>
          <w:rFonts w:ascii="Arial" w:hAnsi="Arial" w:cs="Arial"/>
          <w:b/>
          <w:u w:val="single"/>
        </w:rPr>
      </w:pPr>
    </w:p>
    <w:p w14:paraId="71AF9A8B" w14:textId="6C89AB47" w:rsidR="008404F0" w:rsidRDefault="008404F0" w:rsidP="009F10A1">
      <w:pPr>
        <w:pStyle w:val="ListParagraph"/>
        <w:ind w:left="0"/>
        <w:jc w:val="both"/>
        <w:rPr>
          <w:rFonts w:ascii="Arial" w:hAnsi="Arial" w:cs="Arial"/>
          <w:bCs/>
        </w:rPr>
      </w:pPr>
      <w:r>
        <w:rPr>
          <w:rFonts w:ascii="Arial" w:hAnsi="Arial" w:cs="Arial"/>
          <w:bCs/>
        </w:rPr>
        <w:t>To</w:t>
      </w:r>
      <w:r w:rsidRPr="008404F0">
        <w:rPr>
          <w:rFonts w:ascii="Arial" w:hAnsi="Arial" w:cs="Arial"/>
          <w:bCs/>
        </w:rPr>
        <w:t xml:space="preserve"> promote</w:t>
      </w:r>
      <w:r>
        <w:rPr>
          <w:rFonts w:ascii="Arial" w:hAnsi="Arial" w:cs="Arial"/>
          <w:bCs/>
        </w:rPr>
        <w:t xml:space="preserve"> and facilitate Families &amp; Significant Others engagement and support there are </w:t>
      </w:r>
      <w:r w:rsidR="003B255D">
        <w:rPr>
          <w:rFonts w:ascii="Arial" w:hAnsi="Arial" w:cs="Arial"/>
          <w:bCs/>
        </w:rPr>
        <w:t>several</w:t>
      </w:r>
      <w:r>
        <w:rPr>
          <w:rFonts w:ascii="Arial" w:hAnsi="Arial" w:cs="Arial"/>
          <w:bCs/>
        </w:rPr>
        <w:t xml:space="preserve"> ways to contact the est</w:t>
      </w:r>
      <w:r w:rsidR="003B255D">
        <w:rPr>
          <w:rFonts w:ascii="Arial" w:hAnsi="Arial" w:cs="Arial"/>
          <w:bCs/>
        </w:rPr>
        <w:t>ablishment to maintain contact with your loved ones whilst they are in Prison.</w:t>
      </w:r>
    </w:p>
    <w:p w14:paraId="108A8FC5" w14:textId="279374C7" w:rsidR="003B255D" w:rsidRDefault="003B255D" w:rsidP="009F10A1">
      <w:pPr>
        <w:pStyle w:val="ListParagraph"/>
        <w:ind w:left="0"/>
        <w:jc w:val="both"/>
        <w:rPr>
          <w:rFonts w:ascii="Arial" w:hAnsi="Arial" w:cs="Arial"/>
          <w:bCs/>
        </w:rPr>
      </w:pPr>
    </w:p>
    <w:p w14:paraId="1B1EE3BF" w14:textId="40F842D1" w:rsidR="002758D2" w:rsidRPr="00F7190D" w:rsidRDefault="00F263A1" w:rsidP="00F7190D">
      <w:pPr>
        <w:pStyle w:val="ListParagraph"/>
        <w:ind w:left="0"/>
        <w:rPr>
          <w:rFonts w:ascii="Arial" w:hAnsi="Arial" w:cs="Arial"/>
          <w:b/>
          <w:color w:val="FF0000"/>
        </w:rPr>
      </w:pPr>
      <w:r w:rsidRPr="00F7190D">
        <w:rPr>
          <w:noProof/>
          <w:color w:val="1F497D"/>
          <w:lang w:eastAsia="en-GB"/>
        </w:rPr>
        <w:drawing>
          <wp:anchor distT="0" distB="0" distL="114300" distR="114300" simplePos="0" relativeHeight="251700224" behindDoc="1" locked="0" layoutInCell="0" allowOverlap="1" wp14:anchorId="252BF57B" wp14:editId="0B8FF2A2">
            <wp:simplePos x="0" y="0"/>
            <wp:positionH relativeFrom="margin">
              <wp:posOffset>-2296795</wp:posOffset>
            </wp:positionH>
            <wp:positionV relativeFrom="margin">
              <wp:posOffset>50165</wp:posOffset>
            </wp:positionV>
            <wp:extent cx="10954800" cy="8096400"/>
            <wp:effectExtent l="0" t="0" r="0" b="0"/>
            <wp:wrapNone/>
            <wp:docPr id="1" name="Picture 1" descr="thCAA8D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7646435" descr="thCAA8D33E"/>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0954800" cy="8096400"/>
                    </a:xfrm>
                    <a:prstGeom prst="rect">
                      <a:avLst/>
                    </a:prstGeom>
                    <a:noFill/>
                  </pic:spPr>
                </pic:pic>
              </a:graphicData>
            </a:graphic>
            <wp14:sizeRelH relativeFrom="page">
              <wp14:pctWidth>0</wp14:pctWidth>
            </wp14:sizeRelH>
            <wp14:sizeRelV relativeFrom="page">
              <wp14:pctHeight>0</wp14:pctHeight>
            </wp14:sizeRelV>
          </wp:anchor>
        </w:drawing>
      </w:r>
      <w:r w:rsidR="003B255D" w:rsidRPr="00F7190D">
        <w:rPr>
          <w:rFonts w:ascii="Arial" w:hAnsi="Arial" w:cs="Arial"/>
          <w:b/>
          <w:color w:val="FF0000"/>
        </w:rPr>
        <w:t>Emergency Contact</w:t>
      </w:r>
      <w:r w:rsidR="00F7190D">
        <w:rPr>
          <w:rFonts w:ascii="Arial" w:hAnsi="Arial" w:cs="Arial"/>
          <w:b/>
          <w:color w:val="FF0000"/>
        </w:rPr>
        <w:t xml:space="preserve"> - </w:t>
      </w:r>
      <w:r w:rsidR="002758D2" w:rsidRPr="002758D2">
        <w:rPr>
          <w:rFonts w:ascii="Arial" w:hAnsi="Arial" w:cs="Arial"/>
          <w:bCs/>
        </w:rPr>
        <w:t xml:space="preserve">If you have concern that there is an imminent risk of danger to a </w:t>
      </w:r>
      <w:r w:rsidR="002758D2">
        <w:rPr>
          <w:rFonts w:ascii="Arial" w:hAnsi="Arial" w:cs="Arial"/>
          <w:bCs/>
        </w:rPr>
        <w:t>Prisoner</w:t>
      </w:r>
      <w:r w:rsidR="002758D2" w:rsidRPr="002758D2">
        <w:rPr>
          <w:rFonts w:ascii="Arial" w:hAnsi="Arial" w:cs="Arial"/>
          <w:bCs/>
        </w:rPr>
        <w:t xml:space="preserve"> in our </w:t>
      </w:r>
      <w:r w:rsidR="0042127F" w:rsidRPr="002758D2">
        <w:rPr>
          <w:rFonts w:ascii="Arial" w:hAnsi="Arial" w:cs="Arial"/>
          <w:bCs/>
        </w:rPr>
        <w:t>care,</w:t>
      </w:r>
      <w:r w:rsidR="002758D2" w:rsidRPr="002758D2">
        <w:rPr>
          <w:rFonts w:ascii="Arial" w:hAnsi="Arial" w:cs="Arial"/>
          <w:bCs/>
        </w:rPr>
        <w:t xml:space="preserve"> you can call</w:t>
      </w:r>
      <w:r w:rsidR="002758D2">
        <w:rPr>
          <w:rFonts w:ascii="Arial" w:hAnsi="Arial" w:cs="Arial"/>
          <w:bCs/>
        </w:rPr>
        <w:t>:</w:t>
      </w:r>
      <w:r w:rsidR="00F7190D">
        <w:rPr>
          <w:rFonts w:ascii="Arial" w:hAnsi="Arial" w:cs="Arial"/>
          <w:bCs/>
        </w:rPr>
        <w:t xml:space="preserve"> </w:t>
      </w:r>
      <w:r w:rsidR="002758D2" w:rsidRPr="00F7190D">
        <w:rPr>
          <w:rFonts w:ascii="Arial" w:hAnsi="Arial" w:cs="Arial"/>
          <w:b/>
          <w:color w:val="FF0000"/>
          <w:sz w:val="32"/>
          <w:szCs w:val="32"/>
          <w:u w:val="single"/>
        </w:rPr>
        <w:t xml:space="preserve">0116 </w:t>
      </w:r>
      <w:proofErr w:type="gramStart"/>
      <w:r w:rsidR="002758D2" w:rsidRPr="00F7190D">
        <w:rPr>
          <w:rFonts w:ascii="Arial" w:hAnsi="Arial" w:cs="Arial"/>
          <w:b/>
          <w:color w:val="FF0000"/>
          <w:sz w:val="32"/>
          <w:szCs w:val="32"/>
          <w:u w:val="single"/>
        </w:rPr>
        <w:t>2283129</w:t>
      </w:r>
      <w:proofErr w:type="gramEnd"/>
    </w:p>
    <w:p w14:paraId="65C56217" w14:textId="357E170E" w:rsidR="002758D2" w:rsidRDefault="002758D2" w:rsidP="009F10A1">
      <w:pPr>
        <w:pStyle w:val="ListParagraph"/>
        <w:ind w:left="0"/>
        <w:jc w:val="both"/>
        <w:rPr>
          <w:rFonts w:ascii="Arial" w:hAnsi="Arial" w:cs="Arial"/>
          <w:bCs/>
        </w:rPr>
      </w:pPr>
      <w:r>
        <w:rPr>
          <w:rFonts w:ascii="Arial" w:hAnsi="Arial" w:cs="Arial"/>
          <w:bCs/>
        </w:rPr>
        <w:t xml:space="preserve">This phone line will be answered 24 hours a day 365 days a year. </w:t>
      </w:r>
      <w:r w:rsidRPr="002758D2">
        <w:rPr>
          <w:rFonts w:ascii="Arial" w:hAnsi="Arial" w:cs="Arial"/>
          <w:bCs/>
        </w:rPr>
        <w:t xml:space="preserve">The member of staff answering the phone will not be able to discuss the </w:t>
      </w:r>
      <w:r>
        <w:rPr>
          <w:rFonts w:ascii="Arial" w:hAnsi="Arial" w:cs="Arial"/>
          <w:bCs/>
        </w:rPr>
        <w:t>Prisoner</w:t>
      </w:r>
      <w:r w:rsidRPr="002758D2">
        <w:rPr>
          <w:rFonts w:ascii="Arial" w:hAnsi="Arial" w:cs="Arial"/>
          <w:bCs/>
        </w:rPr>
        <w:t xml:space="preserve"> in our care, but they will pass the information on to a senior member of staff </w:t>
      </w:r>
      <w:r>
        <w:rPr>
          <w:rFonts w:ascii="Arial" w:hAnsi="Arial" w:cs="Arial"/>
          <w:bCs/>
        </w:rPr>
        <w:t xml:space="preserve">in the Prison </w:t>
      </w:r>
      <w:r w:rsidRPr="002758D2">
        <w:rPr>
          <w:rFonts w:ascii="Arial" w:hAnsi="Arial" w:cs="Arial"/>
          <w:bCs/>
        </w:rPr>
        <w:t>to action.</w:t>
      </w:r>
      <w:r>
        <w:rPr>
          <w:rFonts w:ascii="Arial" w:hAnsi="Arial" w:cs="Arial"/>
          <w:bCs/>
        </w:rPr>
        <w:t xml:space="preserve"> If the Prisoner agrees, full feedback will be given to the caller regarding the concerns and what actions have been taken.</w:t>
      </w:r>
    </w:p>
    <w:p w14:paraId="07FD387D" w14:textId="77777777" w:rsidR="00F7190D" w:rsidRDefault="00F7190D" w:rsidP="009F10A1">
      <w:pPr>
        <w:pStyle w:val="ListParagraph"/>
        <w:ind w:left="0"/>
        <w:jc w:val="both"/>
        <w:rPr>
          <w:rFonts w:ascii="Arial" w:hAnsi="Arial" w:cs="Arial"/>
          <w:bCs/>
        </w:rPr>
      </w:pPr>
    </w:p>
    <w:p w14:paraId="4147508C" w14:textId="67E9EA3E" w:rsidR="00145FC9" w:rsidRDefault="00145FC9" w:rsidP="009F10A1">
      <w:pPr>
        <w:pStyle w:val="ListParagraph"/>
        <w:ind w:left="0"/>
        <w:jc w:val="both"/>
        <w:rPr>
          <w:rFonts w:ascii="Arial" w:hAnsi="Arial" w:cs="Arial"/>
          <w:bCs/>
        </w:rPr>
      </w:pPr>
    </w:p>
    <w:p w14:paraId="48350FB3" w14:textId="25EB51FE" w:rsidR="00145FC9" w:rsidRPr="00F7190D" w:rsidRDefault="00145FC9" w:rsidP="00F7190D">
      <w:pPr>
        <w:pStyle w:val="ListParagraph"/>
        <w:ind w:left="0"/>
        <w:jc w:val="both"/>
        <w:rPr>
          <w:rFonts w:ascii="Arial" w:hAnsi="Arial" w:cs="Arial"/>
          <w:bCs/>
        </w:rPr>
      </w:pPr>
      <w:r>
        <w:rPr>
          <w:rFonts w:ascii="Arial" w:hAnsi="Arial" w:cs="Arial"/>
          <w:bCs/>
        </w:rPr>
        <w:t>If you have other concerns that are not immediate, but you would like to raise then you can call:</w:t>
      </w:r>
      <w:r w:rsidR="00F7190D">
        <w:rPr>
          <w:rFonts w:ascii="Arial" w:hAnsi="Arial" w:cs="Arial"/>
          <w:bCs/>
        </w:rPr>
        <w:t xml:space="preserve"> </w:t>
      </w:r>
      <w:r w:rsidRPr="00F7190D">
        <w:rPr>
          <w:rFonts w:ascii="Arial" w:hAnsi="Arial" w:cs="Arial"/>
          <w:b/>
          <w:color w:val="FF0000"/>
          <w:sz w:val="32"/>
          <w:szCs w:val="32"/>
          <w:u w:val="single"/>
        </w:rPr>
        <w:t xml:space="preserve">0116 </w:t>
      </w:r>
      <w:proofErr w:type="gramStart"/>
      <w:r w:rsidRPr="00F7190D">
        <w:rPr>
          <w:rFonts w:ascii="Arial" w:hAnsi="Arial" w:cs="Arial"/>
          <w:b/>
          <w:color w:val="FF0000"/>
          <w:sz w:val="32"/>
          <w:szCs w:val="32"/>
          <w:u w:val="single"/>
        </w:rPr>
        <w:t>2283000</w:t>
      </w:r>
      <w:proofErr w:type="gramEnd"/>
    </w:p>
    <w:p w14:paraId="354250EE" w14:textId="74E72144" w:rsidR="00145FC9" w:rsidRDefault="00145FC9" w:rsidP="009F10A1">
      <w:pPr>
        <w:pStyle w:val="ListParagraph"/>
        <w:ind w:left="0"/>
        <w:jc w:val="both"/>
        <w:rPr>
          <w:rFonts w:ascii="Arial" w:hAnsi="Arial" w:cs="Arial"/>
          <w:bCs/>
        </w:rPr>
      </w:pPr>
      <w:r>
        <w:rPr>
          <w:rFonts w:ascii="Arial" w:hAnsi="Arial" w:cs="Arial"/>
          <w:bCs/>
        </w:rPr>
        <w:t>This is a switchboard service, and your call will be directed to the appropriate department or senior member of staff.</w:t>
      </w:r>
    </w:p>
    <w:p w14:paraId="6BFE431D" w14:textId="77777777" w:rsidR="00F7190D" w:rsidRDefault="00F7190D" w:rsidP="009F10A1">
      <w:pPr>
        <w:pStyle w:val="ListParagraph"/>
        <w:ind w:left="0"/>
        <w:jc w:val="both"/>
        <w:rPr>
          <w:rFonts w:ascii="Arial" w:hAnsi="Arial" w:cs="Arial"/>
          <w:bCs/>
        </w:rPr>
      </w:pPr>
    </w:p>
    <w:p w14:paraId="0032D358" w14:textId="6D07BCE4" w:rsidR="00F7190D" w:rsidRDefault="00F7190D" w:rsidP="009F10A1">
      <w:pPr>
        <w:pStyle w:val="ListParagraph"/>
        <w:ind w:left="0"/>
        <w:jc w:val="both"/>
        <w:rPr>
          <w:rFonts w:ascii="Arial" w:hAnsi="Arial" w:cs="Arial"/>
          <w:bCs/>
        </w:rPr>
      </w:pPr>
      <w:r>
        <w:rPr>
          <w:rFonts w:ascii="Arial" w:hAnsi="Arial" w:cs="Arial"/>
          <w:bCs/>
        </w:rPr>
        <w:t xml:space="preserve">You can also submit any non-urgent concern about a prisoner through the </w:t>
      </w:r>
      <w:hyperlink r:id="rId20" w:history="1">
        <w:r w:rsidRPr="008857F0">
          <w:rPr>
            <w:rStyle w:val="Hyperlink"/>
            <w:rFonts w:ascii="Arial" w:hAnsi="Arial" w:cs="Arial"/>
            <w:bCs/>
          </w:rPr>
          <w:t>www.prisonersfamilies.org</w:t>
        </w:r>
      </w:hyperlink>
      <w:r>
        <w:rPr>
          <w:rFonts w:ascii="Arial" w:hAnsi="Arial" w:cs="Arial"/>
          <w:bCs/>
        </w:rPr>
        <w:t xml:space="preserve"> website, through the ‘worried about a prisoner?’ tab at the top of the page. Your concern will then be forwarded to the Safer Custody team here.</w:t>
      </w:r>
    </w:p>
    <w:p w14:paraId="61F412C8" w14:textId="6B815DD7" w:rsidR="00715318" w:rsidRDefault="00715318" w:rsidP="009F10A1">
      <w:pPr>
        <w:pStyle w:val="ListParagraph"/>
        <w:ind w:left="0"/>
        <w:jc w:val="both"/>
        <w:rPr>
          <w:rFonts w:ascii="Arial" w:hAnsi="Arial" w:cs="Arial"/>
          <w:bCs/>
        </w:rPr>
      </w:pPr>
    </w:p>
    <w:p w14:paraId="7F326152" w14:textId="487E627A" w:rsidR="00145FC9" w:rsidRDefault="00715318" w:rsidP="009F10A1">
      <w:pPr>
        <w:pStyle w:val="ListParagraph"/>
        <w:ind w:left="0"/>
        <w:jc w:val="both"/>
        <w:rPr>
          <w:rFonts w:ascii="Arial" w:hAnsi="Arial" w:cs="Arial"/>
          <w:bCs/>
        </w:rPr>
      </w:pPr>
      <w:r w:rsidRPr="00C67072">
        <w:rPr>
          <w:rFonts w:ascii="Arial" w:hAnsi="Arial" w:cs="Arial"/>
        </w:rPr>
        <w:t xml:space="preserve">HMP Leicester also operates a functional email mailbox </w:t>
      </w:r>
      <w:hyperlink r:id="rId21" w:history="1">
        <w:r w:rsidRPr="00002601">
          <w:rPr>
            <w:rStyle w:val="Hyperlink"/>
            <w:rFonts w:ascii="Arial" w:hAnsi="Arial" w:cs="Arial"/>
            <w:sz w:val="21"/>
            <w:szCs w:val="21"/>
          </w:rPr>
          <w:t>families.leicester@justice.gov.uk</w:t>
        </w:r>
      </w:hyperlink>
      <w:r>
        <w:rPr>
          <w:rFonts w:ascii="Arial" w:hAnsi="Arial" w:cs="Arial"/>
          <w:sz w:val="21"/>
          <w:szCs w:val="21"/>
        </w:rPr>
        <w:t xml:space="preserve"> </w:t>
      </w:r>
      <w:r w:rsidRPr="00C67072">
        <w:rPr>
          <w:rFonts w:ascii="Arial" w:hAnsi="Arial" w:cs="Arial"/>
        </w:rPr>
        <w:t xml:space="preserve">which is monitored </w:t>
      </w:r>
      <w:r w:rsidR="00F7190D">
        <w:rPr>
          <w:rFonts w:ascii="Arial" w:hAnsi="Arial" w:cs="Arial"/>
        </w:rPr>
        <w:t>regularly</w:t>
      </w:r>
      <w:r w:rsidRPr="00C67072">
        <w:rPr>
          <w:rFonts w:ascii="Arial" w:hAnsi="Arial" w:cs="Arial"/>
        </w:rPr>
        <w:t xml:space="preserve"> and can be contacted to offer advice, guidance and answer any queries, concerns or be used to offer suggestions</w:t>
      </w:r>
      <w:r>
        <w:rPr>
          <w:rFonts w:ascii="Arial" w:hAnsi="Arial" w:cs="Arial"/>
        </w:rPr>
        <w:t xml:space="preserve"> for anything related to families &amp; significant others</w:t>
      </w:r>
      <w:r w:rsidRPr="00C67072">
        <w:rPr>
          <w:rFonts w:ascii="Arial" w:hAnsi="Arial" w:cs="Arial"/>
        </w:rPr>
        <w:t>.</w:t>
      </w:r>
      <w:r>
        <w:rPr>
          <w:rFonts w:ascii="Arial" w:hAnsi="Arial" w:cs="Arial"/>
        </w:rPr>
        <w:t xml:space="preserve"> Supplementing this HMP Leicester has a mailing list for Families &amp; Significant Others, to add you contact details to this please simply scan the QR code below</w:t>
      </w:r>
      <w:r w:rsidR="00311BC9">
        <w:rPr>
          <w:rFonts w:ascii="Arial" w:hAnsi="Arial" w:cs="Arial"/>
        </w:rPr>
        <w:t xml:space="preserve"> and follow the simple instructions. If you do not have this facility, you can simply request to be added by email to the functional email address above.</w:t>
      </w:r>
    </w:p>
    <w:p w14:paraId="1C174CC4" w14:textId="26A86572" w:rsidR="002758D2" w:rsidRDefault="00311BC9" w:rsidP="002758D2">
      <w:pPr>
        <w:pStyle w:val="ListParagraph"/>
        <w:jc w:val="both"/>
        <w:rPr>
          <w:rFonts w:ascii="Arial" w:hAnsi="Arial" w:cs="Arial"/>
          <w:bCs/>
        </w:rPr>
      </w:pPr>
      <w:r>
        <w:rPr>
          <w:rFonts w:ascii="Arial" w:hAnsi="Arial" w:cs="Arial"/>
          <w:noProof/>
        </w:rPr>
        <w:drawing>
          <wp:anchor distT="0" distB="0" distL="114300" distR="114300" simplePos="0" relativeHeight="251752448" behindDoc="0" locked="0" layoutInCell="1" allowOverlap="1" wp14:anchorId="49F08A14" wp14:editId="57F6653C">
            <wp:simplePos x="0" y="0"/>
            <wp:positionH relativeFrom="margin">
              <wp:align>center</wp:align>
            </wp:positionH>
            <wp:positionV relativeFrom="paragraph">
              <wp:posOffset>40640</wp:posOffset>
            </wp:positionV>
            <wp:extent cx="1809750" cy="180975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pic:spPr>
                </pic:pic>
              </a:graphicData>
            </a:graphic>
          </wp:anchor>
        </w:drawing>
      </w:r>
    </w:p>
    <w:p w14:paraId="17E781F7" w14:textId="6E90D5BB" w:rsidR="006B6856" w:rsidRPr="00311BC9" w:rsidRDefault="006B6856" w:rsidP="00311BC9">
      <w:pPr>
        <w:jc w:val="both"/>
        <w:rPr>
          <w:rFonts w:ascii="Arial" w:hAnsi="Arial" w:cs="Arial"/>
          <w:bCs/>
        </w:rPr>
      </w:pPr>
    </w:p>
    <w:p w14:paraId="4E1E2698" w14:textId="68DF79BA" w:rsidR="006B6856" w:rsidRDefault="006B6856" w:rsidP="002758D2">
      <w:pPr>
        <w:pStyle w:val="ListParagraph"/>
        <w:jc w:val="both"/>
        <w:rPr>
          <w:rFonts w:ascii="Arial" w:hAnsi="Arial" w:cs="Arial"/>
          <w:bCs/>
        </w:rPr>
      </w:pPr>
    </w:p>
    <w:p w14:paraId="3363DB54" w14:textId="1A33DB77" w:rsidR="006B6856" w:rsidRDefault="006B6856" w:rsidP="002758D2">
      <w:pPr>
        <w:pStyle w:val="ListParagraph"/>
        <w:jc w:val="both"/>
        <w:rPr>
          <w:rFonts w:ascii="Arial" w:hAnsi="Arial" w:cs="Arial"/>
          <w:bCs/>
        </w:rPr>
      </w:pPr>
    </w:p>
    <w:p w14:paraId="2F422C6D" w14:textId="7AADAF09" w:rsidR="006B6856" w:rsidRDefault="006B6856" w:rsidP="002758D2">
      <w:pPr>
        <w:pStyle w:val="ListParagraph"/>
        <w:jc w:val="both"/>
        <w:rPr>
          <w:rFonts w:ascii="Arial" w:hAnsi="Arial" w:cs="Arial"/>
          <w:bCs/>
        </w:rPr>
      </w:pPr>
    </w:p>
    <w:p w14:paraId="0E652FF0" w14:textId="73FDA3FD" w:rsidR="006B6856" w:rsidRDefault="006B6856" w:rsidP="002758D2">
      <w:pPr>
        <w:pStyle w:val="ListParagraph"/>
        <w:jc w:val="both"/>
        <w:rPr>
          <w:rFonts w:ascii="Arial" w:hAnsi="Arial" w:cs="Arial"/>
          <w:bCs/>
        </w:rPr>
      </w:pPr>
    </w:p>
    <w:p w14:paraId="490C5F38" w14:textId="182DB0B7" w:rsidR="006B6856" w:rsidRDefault="006B6856" w:rsidP="002758D2">
      <w:pPr>
        <w:pStyle w:val="ListParagraph"/>
        <w:jc w:val="both"/>
        <w:rPr>
          <w:rFonts w:ascii="Arial" w:hAnsi="Arial" w:cs="Arial"/>
          <w:bCs/>
        </w:rPr>
      </w:pPr>
    </w:p>
    <w:p w14:paraId="78FB212C" w14:textId="55348500" w:rsidR="006B6856" w:rsidRDefault="006B6856" w:rsidP="002758D2">
      <w:pPr>
        <w:pStyle w:val="ListParagraph"/>
        <w:jc w:val="both"/>
        <w:rPr>
          <w:rFonts w:ascii="Arial" w:hAnsi="Arial" w:cs="Arial"/>
          <w:bCs/>
        </w:rPr>
      </w:pPr>
    </w:p>
    <w:p w14:paraId="5ADF401E" w14:textId="41ABA70D" w:rsidR="006B6856" w:rsidRDefault="006B6856" w:rsidP="002758D2">
      <w:pPr>
        <w:pStyle w:val="ListParagraph"/>
        <w:jc w:val="both"/>
        <w:rPr>
          <w:rFonts w:ascii="Arial" w:hAnsi="Arial" w:cs="Arial"/>
          <w:bCs/>
        </w:rPr>
      </w:pPr>
    </w:p>
    <w:p w14:paraId="713463A1" w14:textId="01DF0364" w:rsidR="006B6856" w:rsidRDefault="006B6856" w:rsidP="002758D2">
      <w:pPr>
        <w:pStyle w:val="ListParagraph"/>
        <w:jc w:val="both"/>
        <w:rPr>
          <w:rFonts w:ascii="Arial" w:hAnsi="Arial" w:cs="Arial"/>
          <w:bCs/>
        </w:rPr>
      </w:pPr>
    </w:p>
    <w:p w14:paraId="6391B605" w14:textId="6800BB7A" w:rsidR="006B6856" w:rsidRDefault="006B6856" w:rsidP="002758D2">
      <w:pPr>
        <w:pStyle w:val="ListParagraph"/>
        <w:jc w:val="both"/>
        <w:rPr>
          <w:rFonts w:ascii="Arial" w:hAnsi="Arial" w:cs="Arial"/>
          <w:bCs/>
        </w:rPr>
      </w:pPr>
    </w:p>
    <w:p w14:paraId="7F252A1B" w14:textId="4FCD5880" w:rsidR="006B6856" w:rsidRDefault="006B6856" w:rsidP="002758D2">
      <w:pPr>
        <w:pStyle w:val="ListParagraph"/>
        <w:jc w:val="both"/>
        <w:rPr>
          <w:rFonts w:ascii="Arial" w:hAnsi="Arial" w:cs="Arial"/>
          <w:bCs/>
        </w:rPr>
      </w:pPr>
    </w:p>
    <w:p w14:paraId="13C908BC" w14:textId="77777777" w:rsidR="006B6856" w:rsidRDefault="006B6856" w:rsidP="002758D2">
      <w:pPr>
        <w:pStyle w:val="ListParagraph"/>
        <w:jc w:val="both"/>
        <w:rPr>
          <w:rFonts w:ascii="Arial" w:hAnsi="Arial" w:cs="Arial"/>
          <w:bCs/>
        </w:rPr>
      </w:pPr>
    </w:p>
    <w:p w14:paraId="2189DE01" w14:textId="77777777" w:rsidR="002758D2" w:rsidRPr="002758D2" w:rsidRDefault="002758D2" w:rsidP="001A10FC">
      <w:pPr>
        <w:pStyle w:val="ListParagraph"/>
        <w:ind w:left="0"/>
        <w:jc w:val="both"/>
        <w:rPr>
          <w:rFonts w:ascii="Arial" w:hAnsi="Arial" w:cs="Arial"/>
          <w:b/>
          <w:u w:val="single"/>
        </w:rPr>
      </w:pPr>
      <w:r w:rsidRPr="002758D2">
        <w:rPr>
          <w:rFonts w:ascii="Arial" w:hAnsi="Arial" w:cs="Arial"/>
          <w:b/>
          <w:u w:val="single"/>
        </w:rPr>
        <w:t>PIN Phones</w:t>
      </w:r>
    </w:p>
    <w:p w14:paraId="1B241F63" w14:textId="77777777" w:rsidR="002758D2" w:rsidRDefault="002758D2" w:rsidP="001A10FC">
      <w:pPr>
        <w:pStyle w:val="ListParagraph"/>
        <w:ind w:left="0"/>
        <w:jc w:val="both"/>
        <w:rPr>
          <w:rFonts w:ascii="Arial" w:hAnsi="Arial" w:cs="Arial"/>
          <w:bCs/>
        </w:rPr>
      </w:pPr>
    </w:p>
    <w:p w14:paraId="1BC8A29C" w14:textId="20980FB7" w:rsidR="002758D2" w:rsidRDefault="002758D2" w:rsidP="001A10FC">
      <w:pPr>
        <w:pStyle w:val="ListParagraph"/>
        <w:ind w:left="0"/>
        <w:jc w:val="both"/>
        <w:rPr>
          <w:rFonts w:ascii="Arial" w:hAnsi="Arial" w:cs="Arial"/>
          <w:bCs/>
        </w:rPr>
      </w:pPr>
      <w:r>
        <w:rPr>
          <w:rFonts w:ascii="Arial" w:hAnsi="Arial" w:cs="Arial"/>
          <w:bCs/>
        </w:rPr>
        <w:t xml:space="preserve">All prisoners at HMP Leicester now have in cell telephones and when they arrive </w:t>
      </w:r>
      <w:proofErr w:type="gramStart"/>
      <w:r>
        <w:rPr>
          <w:rFonts w:ascii="Arial" w:hAnsi="Arial" w:cs="Arial"/>
          <w:bCs/>
        </w:rPr>
        <w:t>into</w:t>
      </w:r>
      <w:proofErr w:type="gramEnd"/>
      <w:r>
        <w:rPr>
          <w:rFonts w:ascii="Arial" w:hAnsi="Arial" w:cs="Arial"/>
          <w:bCs/>
        </w:rPr>
        <w:t xml:space="preserve"> custody there are given a unique PIN number to make outgoing calls.</w:t>
      </w:r>
      <w:r w:rsidR="0042127F">
        <w:rPr>
          <w:rFonts w:ascii="Arial" w:hAnsi="Arial" w:cs="Arial"/>
          <w:bCs/>
        </w:rPr>
        <w:t xml:space="preserve"> You cannot call </w:t>
      </w:r>
      <w:r w:rsidR="009C4708">
        <w:rPr>
          <w:rFonts w:ascii="Arial" w:hAnsi="Arial" w:cs="Arial"/>
          <w:bCs/>
        </w:rPr>
        <w:t>them;</w:t>
      </w:r>
      <w:r w:rsidR="0042127F">
        <w:rPr>
          <w:rFonts w:ascii="Arial" w:hAnsi="Arial" w:cs="Arial"/>
          <w:bCs/>
        </w:rPr>
        <w:t xml:space="preserve"> they must call you.</w:t>
      </w:r>
    </w:p>
    <w:p w14:paraId="24E18474" w14:textId="77777777" w:rsidR="002758D2" w:rsidRDefault="002758D2" w:rsidP="001A10FC">
      <w:pPr>
        <w:pStyle w:val="ListParagraph"/>
        <w:ind w:left="0"/>
        <w:jc w:val="both"/>
        <w:rPr>
          <w:rFonts w:ascii="Arial" w:hAnsi="Arial" w:cs="Arial"/>
          <w:bCs/>
        </w:rPr>
      </w:pPr>
    </w:p>
    <w:p w14:paraId="34F37347" w14:textId="77777777" w:rsidR="002758D2" w:rsidRPr="002758D2" w:rsidRDefault="002758D2" w:rsidP="001A10FC">
      <w:pPr>
        <w:pStyle w:val="ListParagraph"/>
        <w:ind w:left="0"/>
        <w:jc w:val="both"/>
        <w:rPr>
          <w:rFonts w:ascii="Arial" w:hAnsi="Arial" w:cs="Arial"/>
          <w:b/>
          <w:u w:val="single"/>
        </w:rPr>
      </w:pPr>
      <w:r w:rsidRPr="002758D2">
        <w:rPr>
          <w:rFonts w:ascii="Arial" w:hAnsi="Arial" w:cs="Arial"/>
          <w:b/>
          <w:u w:val="single"/>
        </w:rPr>
        <w:t>Prison Video</w:t>
      </w:r>
    </w:p>
    <w:p w14:paraId="09FA5B87" w14:textId="77777777" w:rsidR="002758D2" w:rsidRDefault="002758D2" w:rsidP="001A10FC">
      <w:pPr>
        <w:pStyle w:val="ListParagraph"/>
        <w:ind w:left="0"/>
        <w:jc w:val="both"/>
        <w:rPr>
          <w:rFonts w:ascii="Arial" w:hAnsi="Arial" w:cs="Arial"/>
          <w:bCs/>
        </w:rPr>
      </w:pPr>
    </w:p>
    <w:p w14:paraId="34E78481" w14:textId="21362382" w:rsidR="006B6856" w:rsidRDefault="002758D2" w:rsidP="001A10FC">
      <w:pPr>
        <w:pStyle w:val="ListParagraph"/>
        <w:ind w:left="0"/>
        <w:jc w:val="both"/>
        <w:rPr>
          <w:rFonts w:ascii="Arial" w:hAnsi="Arial" w:cs="Arial"/>
        </w:rPr>
      </w:pPr>
      <w:r>
        <w:rPr>
          <w:rFonts w:ascii="Arial" w:hAnsi="Arial" w:cs="Arial"/>
          <w:bCs/>
        </w:rPr>
        <w:t>Introduced during the Pandemic</w:t>
      </w:r>
      <w:r w:rsidR="00F263A1">
        <w:rPr>
          <w:rFonts w:ascii="Arial" w:hAnsi="Arial" w:cs="Arial"/>
          <w:bCs/>
        </w:rPr>
        <w:t xml:space="preserve"> and retained post pandemic</w:t>
      </w:r>
      <w:r>
        <w:rPr>
          <w:rFonts w:ascii="Arial" w:hAnsi="Arial" w:cs="Arial"/>
          <w:bCs/>
        </w:rPr>
        <w:t xml:space="preserve"> Prison Video offers prisoners and their loved ones the ability to have video calls </w:t>
      </w:r>
      <w:r w:rsidR="0060005D">
        <w:rPr>
          <w:rFonts w:ascii="Arial" w:hAnsi="Arial" w:cs="Arial"/>
          <w:bCs/>
        </w:rPr>
        <w:t>once a month. It requires the visitor to download an application to their phone, tablet or other internet enabled device and is free of charge.</w:t>
      </w:r>
      <w:r w:rsidR="009C4708">
        <w:rPr>
          <w:rFonts w:ascii="Arial" w:hAnsi="Arial" w:cs="Arial"/>
          <w:bCs/>
        </w:rPr>
        <w:t xml:space="preserve"> </w:t>
      </w:r>
      <w:hyperlink r:id="rId23" w:history="1">
        <w:r w:rsidR="009C4708" w:rsidRPr="00785CE6">
          <w:rPr>
            <w:rStyle w:val="Hyperlink"/>
            <w:rFonts w:ascii="Arial" w:hAnsi="Arial" w:cs="Arial"/>
          </w:rPr>
          <w:t>https://www.prisonvideo.com</w:t>
        </w:r>
      </w:hyperlink>
    </w:p>
    <w:p w14:paraId="34FCE507" w14:textId="77777777" w:rsidR="009C4708" w:rsidRPr="009C4708" w:rsidRDefault="009C4708" w:rsidP="001A10FC">
      <w:pPr>
        <w:pStyle w:val="ListParagraph"/>
        <w:ind w:left="0"/>
        <w:jc w:val="both"/>
        <w:rPr>
          <w:rFonts w:ascii="Arial" w:hAnsi="Arial" w:cs="Arial"/>
        </w:rPr>
      </w:pPr>
    </w:p>
    <w:p w14:paraId="3BBEB6FA" w14:textId="4C66458D" w:rsidR="0060005D" w:rsidRDefault="0060005D" w:rsidP="001A10FC">
      <w:pPr>
        <w:pStyle w:val="ListParagraph"/>
        <w:ind w:left="0"/>
        <w:jc w:val="both"/>
        <w:rPr>
          <w:rFonts w:ascii="Arial" w:hAnsi="Arial" w:cs="Arial"/>
          <w:b/>
          <w:u w:val="single"/>
        </w:rPr>
      </w:pPr>
      <w:r>
        <w:rPr>
          <w:rFonts w:ascii="Arial" w:hAnsi="Arial" w:cs="Arial"/>
          <w:b/>
          <w:u w:val="single"/>
        </w:rPr>
        <w:t>Prison Voicemail</w:t>
      </w:r>
    </w:p>
    <w:p w14:paraId="0A87046C" w14:textId="78C160AC" w:rsidR="0060005D" w:rsidRDefault="0060005D" w:rsidP="001A10FC">
      <w:pPr>
        <w:pStyle w:val="ListParagraph"/>
        <w:ind w:left="0"/>
        <w:jc w:val="both"/>
        <w:rPr>
          <w:rFonts w:ascii="Arial" w:hAnsi="Arial" w:cs="Arial"/>
          <w:b/>
          <w:u w:val="single"/>
        </w:rPr>
      </w:pPr>
    </w:p>
    <w:p w14:paraId="2DA6A497" w14:textId="4FB076F9" w:rsidR="0060005D" w:rsidRDefault="006B6856" w:rsidP="001A10FC">
      <w:pPr>
        <w:pStyle w:val="ListParagraph"/>
        <w:ind w:left="0"/>
        <w:jc w:val="both"/>
        <w:rPr>
          <w:rFonts w:ascii="Arial" w:hAnsi="Arial" w:cs="Arial"/>
          <w:bCs/>
        </w:rPr>
      </w:pPr>
      <w:r>
        <w:rPr>
          <w:noProof/>
          <w:color w:val="1F497D"/>
          <w:lang w:eastAsia="en-GB"/>
        </w:rPr>
        <w:drawing>
          <wp:anchor distT="0" distB="0" distL="114300" distR="114300" simplePos="0" relativeHeight="251713536" behindDoc="1" locked="0" layoutInCell="0" allowOverlap="1" wp14:anchorId="3FD10AB2" wp14:editId="616ACA4C">
            <wp:simplePos x="0" y="0"/>
            <wp:positionH relativeFrom="margin">
              <wp:posOffset>-2296795</wp:posOffset>
            </wp:positionH>
            <wp:positionV relativeFrom="margin">
              <wp:posOffset>50165</wp:posOffset>
            </wp:positionV>
            <wp:extent cx="10954800" cy="8096400"/>
            <wp:effectExtent l="0" t="0" r="0" b="0"/>
            <wp:wrapNone/>
            <wp:docPr id="43" name="Picture 43" descr="thCAA8D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7646435" descr="thCAA8D33E"/>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0954800" cy="8096400"/>
                    </a:xfrm>
                    <a:prstGeom prst="rect">
                      <a:avLst/>
                    </a:prstGeom>
                    <a:noFill/>
                  </pic:spPr>
                </pic:pic>
              </a:graphicData>
            </a:graphic>
            <wp14:sizeRelH relativeFrom="page">
              <wp14:pctWidth>0</wp14:pctWidth>
            </wp14:sizeRelH>
            <wp14:sizeRelV relativeFrom="page">
              <wp14:pctHeight>0</wp14:pctHeight>
            </wp14:sizeRelV>
          </wp:anchor>
        </w:drawing>
      </w:r>
      <w:r w:rsidR="0060005D" w:rsidRPr="0060005D">
        <w:rPr>
          <w:rFonts w:ascii="Arial" w:hAnsi="Arial" w:cs="Arial"/>
          <w:bCs/>
        </w:rPr>
        <w:t>Visitors can download an app</w:t>
      </w:r>
      <w:r w:rsidR="0060005D">
        <w:rPr>
          <w:rFonts w:ascii="Arial" w:hAnsi="Arial" w:cs="Arial"/>
          <w:bCs/>
        </w:rPr>
        <w:t>lication</w:t>
      </w:r>
      <w:r w:rsidR="0060005D" w:rsidRPr="0060005D">
        <w:rPr>
          <w:rFonts w:ascii="Arial" w:hAnsi="Arial" w:cs="Arial"/>
          <w:bCs/>
        </w:rPr>
        <w:t xml:space="preserve"> on their phones that is linked to the prison telephone system whereby they can record and leave messages that </w:t>
      </w:r>
      <w:r w:rsidR="0060005D">
        <w:rPr>
          <w:rFonts w:ascii="Arial" w:hAnsi="Arial" w:cs="Arial"/>
          <w:bCs/>
        </w:rPr>
        <w:t>prisoners</w:t>
      </w:r>
      <w:r w:rsidR="0060005D" w:rsidRPr="0060005D">
        <w:rPr>
          <w:rFonts w:ascii="Arial" w:hAnsi="Arial" w:cs="Arial"/>
          <w:bCs/>
        </w:rPr>
        <w:t xml:space="preserve"> can pick up in their cells. </w:t>
      </w:r>
      <w:r w:rsidR="0060005D">
        <w:rPr>
          <w:rFonts w:ascii="Arial" w:hAnsi="Arial" w:cs="Arial"/>
          <w:bCs/>
        </w:rPr>
        <w:t>prisoners</w:t>
      </w:r>
      <w:r w:rsidR="0060005D" w:rsidRPr="0060005D">
        <w:rPr>
          <w:rFonts w:ascii="Arial" w:hAnsi="Arial" w:cs="Arial"/>
          <w:bCs/>
        </w:rPr>
        <w:t xml:space="preserve"> are also able to leave a message in return.</w:t>
      </w:r>
    </w:p>
    <w:p w14:paraId="6225F42E" w14:textId="651584CA" w:rsidR="0060005D" w:rsidRDefault="0060005D" w:rsidP="001A10FC">
      <w:pPr>
        <w:pStyle w:val="ListParagraph"/>
        <w:ind w:left="0"/>
        <w:jc w:val="both"/>
        <w:rPr>
          <w:rFonts w:ascii="Arial" w:hAnsi="Arial" w:cs="Arial"/>
          <w:bCs/>
        </w:rPr>
      </w:pPr>
    </w:p>
    <w:p w14:paraId="059431CC" w14:textId="68567179" w:rsidR="0060005D" w:rsidRPr="0060005D" w:rsidRDefault="0060005D" w:rsidP="001A10FC">
      <w:pPr>
        <w:pStyle w:val="ListParagraph"/>
        <w:ind w:left="0"/>
        <w:jc w:val="both"/>
        <w:rPr>
          <w:rFonts w:ascii="Arial" w:hAnsi="Arial" w:cs="Arial"/>
          <w:b/>
          <w:u w:val="single"/>
        </w:rPr>
      </w:pPr>
      <w:r w:rsidRPr="0060005D">
        <w:rPr>
          <w:rFonts w:ascii="Arial" w:hAnsi="Arial" w:cs="Arial"/>
          <w:b/>
          <w:u w:val="single"/>
        </w:rPr>
        <w:t>Letters</w:t>
      </w:r>
    </w:p>
    <w:p w14:paraId="574C22B8" w14:textId="1EDCDF09" w:rsidR="0060005D" w:rsidRDefault="0060005D" w:rsidP="001A10FC">
      <w:pPr>
        <w:pStyle w:val="ListParagraph"/>
        <w:ind w:left="0"/>
        <w:jc w:val="both"/>
        <w:rPr>
          <w:rFonts w:ascii="Arial" w:hAnsi="Arial" w:cs="Arial"/>
          <w:bCs/>
        </w:rPr>
      </w:pPr>
    </w:p>
    <w:p w14:paraId="1A652F38" w14:textId="68B374F6" w:rsidR="0060005D" w:rsidRDefault="009C4708" w:rsidP="001A10FC">
      <w:pPr>
        <w:pStyle w:val="ListParagraph"/>
        <w:ind w:left="0"/>
        <w:jc w:val="both"/>
        <w:rPr>
          <w:rFonts w:ascii="Arial" w:hAnsi="Arial" w:cs="Arial"/>
          <w:bCs/>
        </w:rPr>
      </w:pPr>
      <w:r>
        <w:rPr>
          <w:rFonts w:ascii="Arial" w:hAnsi="Arial" w:cs="Arial"/>
          <w:bCs/>
        </w:rPr>
        <w:t xml:space="preserve">Convicted </w:t>
      </w:r>
      <w:r w:rsidR="0060005D">
        <w:rPr>
          <w:rFonts w:ascii="Arial" w:hAnsi="Arial" w:cs="Arial"/>
          <w:bCs/>
        </w:rPr>
        <w:t>Prisoners</w:t>
      </w:r>
      <w:r w:rsidR="0060005D" w:rsidRPr="0060005D">
        <w:rPr>
          <w:rFonts w:ascii="Arial" w:hAnsi="Arial" w:cs="Arial"/>
          <w:bCs/>
        </w:rPr>
        <w:t xml:space="preserve"> are entitled to 1 x second class letter per week at the prison’s expense. </w:t>
      </w:r>
      <w:r>
        <w:rPr>
          <w:rFonts w:ascii="Arial" w:hAnsi="Arial" w:cs="Arial"/>
          <w:bCs/>
        </w:rPr>
        <w:t xml:space="preserve">Remand Prisoners are entitled to 2 x second class letters per week at the prison’s expense. </w:t>
      </w:r>
      <w:r w:rsidR="0060005D" w:rsidRPr="0060005D">
        <w:rPr>
          <w:rFonts w:ascii="Arial" w:hAnsi="Arial" w:cs="Arial"/>
          <w:bCs/>
        </w:rPr>
        <w:t xml:space="preserve">Additional letters may be sent out at </w:t>
      </w:r>
      <w:r w:rsidR="0060005D">
        <w:rPr>
          <w:rFonts w:ascii="Arial" w:hAnsi="Arial" w:cs="Arial"/>
          <w:bCs/>
        </w:rPr>
        <w:t>prisoner’s</w:t>
      </w:r>
      <w:r w:rsidR="0060005D" w:rsidRPr="0060005D">
        <w:rPr>
          <w:rFonts w:ascii="Arial" w:hAnsi="Arial" w:cs="Arial"/>
          <w:bCs/>
        </w:rPr>
        <w:t xml:space="preserve"> expense.</w:t>
      </w:r>
    </w:p>
    <w:p w14:paraId="527A556C" w14:textId="3A2BE44E" w:rsidR="00145FC9" w:rsidRDefault="00145FC9" w:rsidP="001A10FC">
      <w:pPr>
        <w:pStyle w:val="ListParagraph"/>
        <w:ind w:left="0"/>
        <w:jc w:val="both"/>
        <w:rPr>
          <w:rFonts w:ascii="Arial" w:hAnsi="Arial" w:cs="Arial"/>
          <w:bCs/>
        </w:rPr>
      </w:pPr>
    </w:p>
    <w:p w14:paraId="40E25688" w14:textId="5BB17C4B" w:rsidR="00145FC9" w:rsidRPr="006B6856" w:rsidRDefault="00145FC9" w:rsidP="001A10FC">
      <w:pPr>
        <w:pStyle w:val="ListParagraph"/>
        <w:ind w:left="0"/>
        <w:jc w:val="both"/>
        <w:rPr>
          <w:rFonts w:ascii="Arial" w:hAnsi="Arial" w:cs="Arial"/>
          <w:b/>
          <w:u w:val="single"/>
        </w:rPr>
      </w:pPr>
      <w:r w:rsidRPr="006B6856">
        <w:rPr>
          <w:rFonts w:ascii="Arial" w:hAnsi="Arial" w:cs="Arial"/>
          <w:b/>
          <w:u w:val="single"/>
        </w:rPr>
        <w:t>Email a Prisoner</w:t>
      </w:r>
    </w:p>
    <w:p w14:paraId="42FA21D0" w14:textId="10EFF6DE" w:rsidR="00145FC9" w:rsidRDefault="00145FC9" w:rsidP="001A10FC">
      <w:pPr>
        <w:pStyle w:val="ListParagraph"/>
        <w:ind w:left="0"/>
        <w:jc w:val="both"/>
        <w:rPr>
          <w:rFonts w:ascii="Arial" w:hAnsi="Arial" w:cs="Arial"/>
          <w:bCs/>
        </w:rPr>
      </w:pPr>
    </w:p>
    <w:p w14:paraId="5C119BC0" w14:textId="3F63D5E1" w:rsidR="00145FC9" w:rsidRDefault="00145FC9" w:rsidP="001A10FC">
      <w:pPr>
        <w:pStyle w:val="ListParagraph"/>
        <w:ind w:left="0"/>
        <w:jc w:val="both"/>
        <w:rPr>
          <w:rFonts w:ascii="Arial" w:hAnsi="Arial" w:cs="Arial"/>
          <w:bCs/>
        </w:rPr>
      </w:pPr>
      <w:r>
        <w:rPr>
          <w:rFonts w:ascii="Arial" w:hAnsi="Arial" w:cs="Arial"/>
          <w:bCs/>
        </w:rPr>
        <w:t xml:space="preserve">Email a prisoner is a </w:t>
      </w:r>
      <w:r w:rsidR="006B6856">
        <w:rPr>
          <w:rFonts w:ascii="Arial" w:hAnsi="Arial" w:cs="Arial"/>
          <w:bCs/>
        </w:rPr>
        <w:t>service</w:t>
      </w:r>
      <w:r>
        <w:rPr>
          <w:rFonts w:ascii="Arial" w:hAnsi="Arial" w:cs="Arial"/>
          <w:bCs/>
        </w:rPr>
        <w:t xml:space="preserve"> which allows you to email your loved one and for them to reply</w:t>
      </w:r>
      <w:r w:rsidR="006B6856">
        <w:rPr>
          <w:rFonts w:ascii="Arial" w:hAnsi="Arial" w:cs="Arial"/>
          <w:bCs/>
        </w:rPr>
        <w:t xml:space="preserve">. This is a charged service costing £0.40 per message sent the prisoner replies are free. </w:t>
      </w:r>
      <w:hyperlink r:id="rId24" w:history="1">
        <w:r w:rsidR="006B6856" w:rsidRPr="00E40D5E">
          <w:rPr>
            <w:rStyle w:val="Hyperlink"/>
            <w:rFonts w:ascii="Arial" w:hAnsi="Arial" w:cs="Arial"/>
            <w:bCs/>
          </w:rPr>
          <w:t>https://www.emailaprisoner.com</w:t>
        </w:r>
      </w:hyperlink>
    </w:p>
    <w:p w14:paraId="7410EA1C" w14:textId="77777777" w:rsidR="006B6856" w:rsidRPr="006B6856" w:rsidRDefault="006B6856" w:rsidP="001A10FC">
      <w:pPr>
        <w:pStyle w:val="ListParagraph"/>
        <w:ind w:left="0"/>
        <w:jc w:val="both"/>
        <w:rPr>
          <w:rFonts w:ascii="Arial" w:hAnsi="Arial" w:cs="Arial"/>
          <w:bCs/>
        </w:rPr>
      </w:pPr>
    </w:p>
    <w:p w14:paraId="1579E464" w14:textId="3F297BC5" w:rsidR="00145FC9" w:rsidRPr="006B6856" w:rsidRDefault="00145FC9" w:rsidP="001A10FC">
      <w:pPr>
        <w:pStyle w:val="ListParagraph"/>
        <w:ind w:left="0"/>
        <w:jc w:val="both"/>
        <w:rPr>
          <w:rFonts w:ascii="Arial" w:hAnsi="Arial" w:cs="Arial"/>
          <w:b/>
          <w:u w:val="single"/>
        </w:rPr>
      </w:pPr>
      <w:r w:rsidRPr="006B6856">
        <w:rPr>
          <w:rFonts w:ascii="Arial" w:hAnsi="Arial" w:cs="Arial"/>
          <w:b/>
          <w:u w:val="single"/>
        </w:rPr>
        <w:t>Story Book Dads</w:t>
      </w:r>
    </w:p>
    <w:p w14:paraId="56C2A4D0" w14:textId="0439A0D3" w:rsidR="004C26BC" w:rsidRDefault="004C26BC" w:rsidP="001A10FC">
      <w:pPr>
        <w:pStyle w:val="ListParagraph"/>
        <w:ind w:left="0"/>
        <w:jc w:val="both"/>
        <w:rPr>
          <w:rFonts w:ascii="Arial" w:hAnsi="Arial" w:cs="Arial"/>
          <w:bCs/>
        </w:rPr>
      </w:pPr>
    </w:p>
    <w:p w14:paraId="31DB694A" w14:textId="4666EB09" w:rsidR="004C26BC" w:rsidRDefault="006B6856" w:rsidP="001A10FC">
      <w:pPr>
        <w:pStyle w:val="ListParagraph"/>
        <w:ind w:left="0"/>
        <w:jc w:val="both"/>
        <w:rPr>
          <w:rFonts w:ascii="Arial" w:hAnsi="Arial" w:cs="Arial"/>
          <w:bCs/>
        </w:rPr>
      </w:pPr>
      <w:r w:rsidRPr="006B6856">
        <w:rPr>
          <w:rFonts w:ascii="Arial" w:hAnsi="Arial" w:cs="Arial"/>
          <w:bCs/>
        </w:rPr>
        <w:t>Story book Dads is offered to the prisoners via our on-site library.  This involves Dads being able to record a story to their children (via the prison), ensuring that valuable vocal connection between Father and child is maintained.</w:t>
      </w:r>
    </w:p>
    <w:p w14:paraId="758DB6AF" w14:textId="58A64651" w:rsidR="004C26BC" w:rsidRDefault="004C26BC" w:rsidP="002758D2">
      <w:pPr>
        <w:pStyle w:val="ListParagraph"/>
        <w:jc w:val="both"/>
        <w:rPr>
          <w:rFonts w:ascii="Arial" w:hAnsi="Arial" w:cs="Arial"/>
          <w:bCs/>
        </w:rPr>
      </w:pPr>
    </w:p>
    <w:p w14:paraId="7DE47D3E" w14:textId="56307367" w:rsidR="004C26BC" w:rsidRDefault="004C26BC" w:rsidP="002758D2">
      <w:pPr>
        <w:pStyle w:val="ListParagraph"/>
        <w:jc w:val="both"/>
        <w:rPr>
          <w:rFonts w:ascii="Arial" w:hAnsi="Arial" w:cs="Arial"/>
          <w:bCs/>
        </w:rPr>
      </w:pPr>
    </w:p>
    <w:p w14:paraId="1BC80D90" w14:textId="71E974AB" w:rsidR="004C26BC" w:rsidRDefault="004C26BC" w:rsidP="002758D2">
      <w:pPr>
        <w:pStyle w:val="ListParagraph"/>
        <w:jc w:val="both"/>
        <w:rPr>
          <w:rFonts w:ascii="Arial" w:hAnsi="Arial" w:cs="Arial"/>
          <w:bCs/>
        </w:rPr>
      </w:pPr>
    </w:p>
    <w:p w14:paraId="242DC048" w14:textId="08205AE7" w:rsidR="006B6856" w:rsidRDefault="00406428" w:rsidP="002758D2">
      <w:pPr>
        <w:pStyle w:val="ListParagraph"/>
        <w:jc w:val="both"/>
        <w:rPr>
          <w:rFonts w:ascii="Arial" w:hAnsi="Arial" w:cs="Arial"/>
          <w:bCs/>
        </w:rPr>
      </w:pPr>
      <w:r>
        <w:rPr>
          <w:noProof/>
        </w:rPr>
        <w:drawing>
          <wp:anchor distT="0" distB="0" distL="114300" distR="114300" simplePos="0" relativeHeight="251728896" behindDoc="0" locked="0" layoutInCell="1" allowOverlap="1" wp14:anchorId="3AED7345" wp14:editId="0E4E8DF1">
            <wp:simplePos x="0" y="0"/>
            <wp:positionH relativeFrom="column">
              <wp:posOffset>2118360</wp:posOffset>
            </wp:positionH>
            <wp:positionV relativeFrom="paragraph">
              <wp:posOffset>127635</wp:posOffset>
            </wp:positionV>
            <wp:extent cx="1516380" cy="1516380"/>
            <wp:effectExtent l="0" t="0" r="0" b="0"/>
            <wp:wrapNone/>
            <wp:docPr id="45" name="Picture 4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6380" cy="1516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CA82D1" w14:textId="4EEC0B9D" w:rsidR="006B6856" w:rsidRDefault="006B6856" w:rsidP="002758D2">
      <w:pPr>
        <w:pStyle w:val="ListParagraph"/>
        <w:jc w:val="both"/>
        <w:rPr>
          <w:rFonts w:ascii="Arial" w:hAnsi="Arial" w:cs="Arial"/>
          <w:bCs/>
        </w:rPr>
      </w:pPr>
    </w:p>
    <w:p w14:paraId="2CEDDDBD" w14:textId="2170DFED" w:rsidR="006B6856" w:rsidRDefault="006B6856" w:rsidP="002758D2">
      <w:pPr>
        <w:pStyle w:val="ListParagraph"/>
        <w:jc w:val="both"/>
        <w:rPr>
          <w:rFonts w:ascii="Arial" w:hAnsi="Arial" w:cs="Arial"/>
          <w:bCs/>
        </w:rPr>
      </w:pPr>
    </w:p>
    <w:p w14:paraId="58F35EEA" w14:textId="323C7726" w:rsidR="006B6856" w:rsidRDefault="006B6856" w:rsidP="002758D2">
      <w:pPr>
        <w:pStyle w:val="ListParagraph"/>
        <w:jc w:val="both"/>
        <w:rPr>
          <w:rFonts w:ascii="Arial" w:hAnsi="Arial" w:cs="Arial"/>
          <w:bCs/>
        </w:rPr>
      </w:pPr>
    </w:p>
    <w:p w14:paraId="41CB7877" w14:textId="5360A249" w:rsidR="006B6856" w:rsidRDefault="006B6856" w:rsidP="002758D2">
      <w:pPr>
        <w:pStyle w:val="ListParagraph"/>
        <w:jc w:val="both"/>
        <w:rPr>
          <w:rFonts w:ascii="Arial" w:hAnsi="Arial" w:cs="Arial"/>
          <w:bCs/>
        </w:rPr>
      </w:pPr>
    </w:p>
    <w:p w14:paraId="6A12A005" w14:textId="011B1C7B" w:rsidR="006B6856" w:rsidRDefault="006B6856" w:rsidP="002758D2">
      <w:pPr>
        <w:pStyle w:val="ListParagraph"/>
        <w:jc w:val="both"/>
        <w:rPr>
          <w:rFonts w:ascii="Arial" w:hAnsi="Arial" w:cs="Arial"/>
          <w:bCs/>
        </w:rPr>
      </w:pPr>
    </w:p>
    <w:p w14:paraId="6206F497" w14:textId="3FE2346D" w:rsidR="006B6856" w:rsidRDefault="006B6856" w:rsidP="002758D2">
      <w:pPr>
        <w:pStyle w:val="ListParagraph"/>
        <w:jc w:val="both"/>
        <w:rPr>
          <w:rFonts w:ascii="Arial" w:hAnsi="Arial" w:cs="Arial"/>
          <w:bCs/>
        </w:rPr>
      </w:pPr>
    </w:p>
    <w:p w14:paraId="6401FED4" w14:textId="3B9A04ED" w:rsidR="006B6856" w:rsidRDefault="006B6856" w:rsidP="002758D2">
      <w:pPr>
        <w:pStyle w:val="ListParagraph"/>
        <w:jc w:val="both"/>
        <w:rPr>
          <w:rFonts w:ascii="Arial" w:hAnsi="Arial" w:cs="Arial"/>
          <w:bCs/>
        </w:rPr>
      </w:pPr>
    </w:p>
    <w:p w14:paraId="1EBBBFE2" w14:textId="23BCF507" w:rsidR="006B6856" w:rsidRDefault="006B6856" w:rsidP="002758D2">
      <w:pPr>
        <w:pStyle w:val="ListParagraph"/>
        <w:jc w:val="both"/>
        <w:rPr>
          <w:rFonts w:ascii="Arial" w:hAnsi="Arial" w:cs="Arial"/>
          <w:bCs/>
        </w:rPr>
      </w:pPr>
    </w:p>
    <w:p w14:paraId="2310E2AA" w14:textId="59D4546B" w:rsidR="006B6856" w:rsidRDefault="006B6856" w:rsidP="002758D2">
      <w:pPr>
        <w:pStyle w:val="ListParagraph"/>
        <w:jc w:val="both"/>
        <w:rPr>
          <w:rFonts w:ascii="Arial" w:hAnsi="Arial" w:cs="Arial"/>
          <w:bCs/>
        </w:rPr>
      </w:pPr>
    </w:p>
    <w:p w14:paraId="39E4A376" w14:textId="77777777" w:rsidR="006B6856" w:rsidRDefault="006B6856" w:rsidP="002758D2">
      <w:pPr>
        <w:pStyle w:val="ListParagraph"/>
        <w:jc w:val="both"/>
        <w:rPr>
          <w:rFonts w:ascii="Arial" w:hAnsi="Arial" w:cs="Arial"/>
          <w:bCs/>
        </w:rPr>
      </w:pPr>
    </w:p>
    <w:p w14:paraId="0F1D3F2D" w14:textId="008B8371" w:rsidR="004C26BC" w:rsidRDefault="004C26BC" w:rsidP="004C26BC">
      <w:pPr>
        <w:pStyle w:val="ListParagraph"/>
        <w:numPr>
          <w:ilvl w:val="0"/>
          <w:numId w:val="34"/>
        </w:numPr>
        <w:jc w:val="both"/>
        <w:rPr>
          <w:rFonts w:ascii="Arial" w:hAnsi="Arial" w:cs="Arial"/>
          <w:b/>
          <w:sz w:val="24"/>
          <w:szCs w:val="24"/>
          <w:u w:val="single"/>
        </w:rPr>
      </w:pPr>
      <w:r w:rsidRPr="004C26BC">
        <w:rPr>
          <w:rFonts w:ascii="Arial" w:hAnsi="Arial" w:cs="Arial"/>
          <w:b/>
          <w:sz w:val="24"/>
          <w:szCs w:val="24"/>
          <w:u w:val="single"/>
        </w:rPr>
        <w:t>Getting to HMP Leicester</w:t>
      </w:r>
    </w:p>
    <w:p w14:paraId="033E3961" w14:textId="1ECF4EDD" w:rsidR="0042127F" w:rsidRDefault="0042127F" w:rsidP="0042127F">
      <w:pPr>
        <w:jc w:val="both"/>
        <w:rPr>
          <w:rFonts w:ascii="Arial" w:hAnsi="Arial" w:cs="Arial"/>
          <w:b/>
          <w:sz w:val="24"/>
          <w:szCs w:val="24"/>
          <w:u w:val="single"/>
        </w:rPr>
      </w:pPr>
    </w:p>
    <w:p w14:paraId="12114463" w14:textId="6197B6FC" w:rsidR="0042127F" w:rsidRDefault="0042127F" w:rsidP="0042127F">
      <w:pPr>
        <w:jc w:val="both"/>
        <w:rPr>
          <w:rFonts w:ascii="Arial" w:hAnsi="Arial" w:cs="Arial"/>
          <w:b/>
          <w:sz w:val="24"/>
          <w:szCs w:val="24"/>
          <w:u w:val="single"/>
        </w:rPr>
      </w:pPr>
      <w:r>
        <w:rPr>
          <w:rFonts w:ascii="Arial" w:hAnsi="Arial" w:cs="Arial"/>
          <w:b/>
          <w:sz w:val="24"/>
          <w:szCs w:val="24"/>
          <w:u w:val="single"/>
        </w:rPr>
        <w:t>Address</w:t>
      </w:r>
    </w:p>
    <w:p w14:paraId="1453C7AD" w14:textId="748B30DC" w:rsidR="0042127F" w:rsidRDefault="0042127F" w:rsidP="0042127F">
      <w:pPr>
        <w:jc w:val="both"/>
        <w:rPr>
          <w:rFonts w:ascii="Arial" w:hAnsi="Arial" w:cs="Arial"/>
          <w:bCs/>
          <w:sz w:val="24"/>
          <w:szCs w:val="24"/>
        </w:rPr>
      </w:pPr>
      <w:r>
        <w:rPr>
          <w:rFonts w:ascii="Arial" w:hAnsi="Arial" w:cs="Arial"/>
          <w:bCs/>
          <w:sz w:val="24"/>
          <w:szCs w:val="24"/>
        </w:rPr>
        <w:t>HMP Leicester</w:t>
      </w:r>
    </w:p>
    <w:p w14:paraId="1ADE5180" w14:textId="464167F8" w:rsidR="0042127F" w:rsidRDefault="0042127F" w:rsidP="0042127F">
      <w:pPr>
        <w:jc w:val="both"/>
        <w:rPr>
          <w:rFonts w:ascii="Arial" w:hAnsi="Arial" w:cs="Arial"/>
          <w:bCs/>
          <w:sz w:val="24"/>
          <w:szCs w:val="24"/>
        </w:rPr>
      </w:pPr>
      <w:r>
        <w:rPr>
          <w:rFonts w:ascii="Arial" w:hAnsi="Arial" w:cs="Arial"/>
          <w:bCs/>
          <w:sz w:val="24"/>
          <w:szCs w:val="24"/>
        </w:rPr>
        <w:t>116 Welford Road</w:t>
      </w:r>
    </w:p>
    <w:p w14:paraId="6ACE0211" w14:textId="7F86E1A3" w:rsidR="0042127F" w:rsidRPr="0042127F" w:rsidRDefault="0042127F" w:rsidP="0042127F">
      <w:pPr>
        <w:jc w:val="both"/>
        <w:rPr>
          <w:rFonts w:ascii="Arial" w:hAnsi="Arial" w:cs="Arial"/>
          <w:bCs/>
          <w:sz w:val="24"/>
          <w:szCs w:val="24"/>
        </w:rPr>
      </w:pPr>
      <w:r>
        <w:rPr>
          <w:rFonts w:ascii="Arial" w:hAnsi="Arial" w:cs="Arial"/>
          <w:bCs/>
          <w:sz w:val="24"/>
          <w:szCs w:val="24"/>
        </w:rPr>
        <w:t>Leicester</w:t>
      </w:r>
    </w:p>
    <w:p w14:paraId="089E7E36" w14:textId="52B0366E" w:rsidR="0060005D" w:rsidRDefault="0042127F" w:rsidP="0042127F">
      <w:pPr>
        <w:jc w:val="both"/>
        <w:rPr>
          <w:rFonts w:ascii="Arial" w:hAnsi="Arial" w:cs="Arial"/>
          <w:bCs/>
        </w:rPr>
      </w:pPr>
      <w:r>
        <w:rPr>
          <w:rFonts w:ascii="Arial" w:hAnsi="Arial" w:cs="Arial"/>
          <w:bCs/>
        </w:rPr>
        <w:t>LE2 7AJ</w:t>
      </w:r>
    </w:p>
    <w:p w14:paraId="4673CF68" w14:textId="4D24EB7C" w:rsidR="0042127F" w:rsidRPr="0042127F" w:rsidRDefault="0042127F" w:rsidP="0042127F">
      <w:pPr>
        <w:jc w:val="both"/>
        <w:rPr>
          <w:rFonts w:ascii="Arial" w:hAnsi="Arial" w:cs="Arial"/>
          <w:bCs/>
        </w:rPr>
      </w:pPr>
      <w:r w:rsidRPr="004C26BC">
        <w:rPr>
          <w:noProof/>
        </w:rPr>
        <w:drawing>
          <wp:anchor distT="0" distB="0" distL="114300" distR="114300" simplePos="0" relativeHeight="251701248" behindDoc="0" locked="0" layoutInCell="1" allowOverlap="1" wp14:anchorId="0814ED7F" wp14:editId="0A8AD472">
            <wp:simplePos x="0" y="0"/>
            <wp:positionH relativeFrom="column">
              <wp:posOffset>0</wp:posOffset>
            </wp:positionH>
            <wp:positionV relativeFrom="paragraph">
              <wp:posOffset>219710</wp:posOffset>
            </wp:positionV>
            <wp:extent cx="632460" cy="632460"/>
            <wp:effectExtent l="0" t="0" r="0" b="0"/>
            <wp:wrapNone/>
            <wp:docPr id="10" name="Picture 10" descr="A black car with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car with a white background&#10;&#10;Description automatically generated with low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10AEF3" w14:textId="24CBF7F3" w:rsidR="004C26BC" w:rsidRDefault="004C26BC" w:rsidP="008404F0">
      <w:pPr>
        <w:tabs>
          <w:tab w:val="left" w:pos="1872"/>
        </w:tabs>
        <w:jc w:val="both"/>
        <w:rPr>
          <w:rFonts w:ascii="Arial" w:hAnsi="Arial" w:cs="Arial"/>
          <w:bCs/>
        </w:rPr>
      </w:pPr>
    </w:p>
    <w:p w14:paraId="38030C37" w14:textId="4A7574D9" w:rsidR="004C26BC" w:rsidRDefault="004C26BC" w:rsidP="008404F0">
      <w:pPr>
        <w:tabs>
          <w:tab w:val="left" w:pos="1872"/>
        </w:tabs>
        <w:jc w:val="both"/>
        <w:rPr>
          <w:rFonts w:ascii="Arial" w:hAnsi="Arial" w:cs="Arial"/>
          <w:bCs/>
        </w:rPr>
      </w:pPr>
      <w:r>
        <w:rPr>
          <w:rFonts w:ascii="Arial" w:hAnsi="Arial" w:cs="Arial"/>
          <w:bCs/>
        </w:rPr>
        <w:tab/>
      </w:r>
    </w:p>
    <w:p w14:paraId="3E46BA11" w14:textId="5B9E8B0E" w:rsidR="004C26BC" w:rsidRDefault="004C26BC" w:rsidP="008404F0">
      <w:pPr>
        <w:tabs>
          <w:tab w:val="left" w:pos="1872"/>
        </w:tabs>
        <w:jc w:val="both"/>
        <w:rPr>
          <w:rFonts w:ascii="Arial" w:hAnsi="Arial" w:cs="Arial"/>
          <w:bCs/>
        </w:rPr>
      </w:pPr>
    </w:p>
    <w:p w14:paraId="2BDC3045" w14:textId="298867C5" w:rsidR="004C26BC" w:rsidRDefault="004C26BC" w:rsidP="008404F0">
      <w:pPr>
        <w:tabs>
          <w:tab w:val="left" w:pos="1872"/>
        </w:tabs>
        <w:jc w:val="both"/>
        <w:rPr>
          <w:rFonts w:ascii="Arial" w:hAnsi="Arial" w:cs="Arial"/>
          <w:bCs/>
        </w:rPr>
      </w:pPr>
      <w:r w:rsidRPr="007A5DA9">
        <w:rPr>
          <w:rFonts w:ascii="Arial" w:hAnsi="Arial" w:cs="Arial"/>
          <w:b/>
        </w:rPr>
        <w:t>By Car</w:t>
      </w:r>
      <w:r>
        <w:rPr>
          <w:rFonts w:ascii="Arial" w:hAnsi="Arial" w:cs="Arial"/>
          <w:bCs/>
        </w:rPr>
        <w:t xml:space="preserve"> – Enter LE2 7AJ into any Sat Nav or </w:t>
      </w:r>
      <w:r w:rsidR="007A5DA9">
        <w:rPr>
          <w:rFonts w:ascii="Arial" w:hAnsi="Arial" w:cs="Arial"/>
          <w:bCs/>
        </w:rPr>
        <w:t xml:space="preserve">similar </w:t>
      </w:r>
      <w:r>
        <w:rPr>
          <w:rFonts w:ascii="Arial" w:hAnsi="Arial" w:cs="Arial"/>
          <w:bCs/>
        </w:rPr>
        <w:t>application on your mobile phone. There is no parking at HMP Leicester but there are 2 city car parks within 5 minutes walking distance.</w:t>
      </w:r>
    </w:p>
    <w:p w14:paraId="13104675" w14:textId="071032A6" w:rsidR="004C26BC" w:rsidRDefault="004C26BC" w:rsidP="004C26BC">
      <w:pPr>
        <w:pStyle w:val="ListParagraph"/>
        <w:numPr>
          <w:ilvl w:val="0"/>
          <w:numId w:val="20"/>
        </w:numPr>
        <w:tabs>
          <w:tab w:val="left" w:pos="1872"/>
        </w:tabs>
        <w:jc w:val="both"/>
        <w:rPr>
          <w:rFonts w:ascii="Arial" w:hAnsi="Arial" w:cs="Arial"/>
          <w:bCs/>
        </w:rPr>
      </w:pPr>
      <w:r>
        <w:rPr>
          <w:rFonts w:ascii="Arial" w:hAnsi="Arial" w:cs="Arial"/>
          <w:bCs/>
        </w:rPr>
        <w:t>NPC Duke Street, Leicester, Leicestershire, LE2 7AD</w:t>
      </w:r>
    </w:p>
    <w:p w14:paraId="2DFD73E6" w14:textId="07F3CFF0" w:rsidR="004C26BC" w:rsidRDefault="004C26BC" w:rsidP="004C26BC">
      <w:pPr>
        <w:pStyle w:val="ListParagraph"/>
        <w:numPr>
          <w:ilvl w:val="0"/>
          <w:numId w:val="20"/>
        </w:numPr>
        <w:tabs>
          <w:tab w:val="left" w:pos="1872"/>
        </w:tabs>
        <w:jc w:val="both"/>
        <w:rPr>
          <w:rFonts w:ascii="Arial" w:hAnsi="Arial" w:cs="Arial"/>
          <w:bCs/>
        </w:rPr>
      </w:pPr>
      <w:proofErr w:type="spellStart"/>
      <w:r>
        <w:rPr>
          <w:rFonts w:ascii="Arial" w:hAnsi="Arial" w:cs="Arial"/>
          <w:bCs/>
        </w:rPr>
        <w:t>Newarke</w:t>
      </w:r>
      <w:proofErr w:type="spellEnd"/>
      <w:r>
        <w:rPr>
          <w:rFonts w:ascii="Arial" w:hAnsi="Arial" w:cs="Arial"/>
          <w:bCs/>
        </w:rPr>
        <w:t xml:space="preserve"> </w:t>
      </w:r>
      <w:proofErr w:type="gramStart"/>
      <w:r>
        <w:rPr>
          <w:rFonts w:ascii="Arial" w:hAnsi="Arial" w:cs="Arial"/>
          <w:bCs/>
        </w:rPr>
        <w:t>Street Car</w:t>
      </w:r>
      <w:proofErr w:type="gramEnd"/>
      <w:r>
        <w:rPr>
          <w:rFonts w:ascii="Arial" w:hAnsi="Arial" w:cs="Arial"/>
          <w:bCs/>
        </w:rPr>
        <w:t xml:space="preserve"> Park, </w:t>
      </w:r>
      <w:proofErr w:type="spellStart"/>
      <w:r>
        <w:rPr>
          <w:rFonts w:ascii="Arial" w:hAnsi="Arial" w:cs="Arial"/>
          <w:bCs/>
        </w:rPr>
        <w:t>Newarke</w:t>
      </w:r>
      <w:proofErr w:type="spellEnd"/>
      <w:r>
        <w:rPr>
          <w:rFonts w:ascii="Arial" w:hAnsi="Arial" w:cs="Arial"/>
          <w:bCs/>
        </w:rPr>
        <w:t xml:space="preserve"> Street, Leicester, LE1 5SN</w:t>
      </w:r>
    </w:p>
    <w:p w14:paraId="03988723" w14:textId="2B3D05C6" w:rsidR="004C26BC" w:rsidRDefault="007A5DA9" w:rsidP="007A5DA9">
      <w:pPr>
        <w:pStyle w:val="ListParagraph"/>
        <w:tabs>
          <w:tab w:val="left" w:pos="1872"/>
        </w:tabs>
        <w:jc w:val="both"/>
        <w:rPr>
          <w:rFonts w:ascii="Arial" w:hAnsi="Arial" w:cs="Arial"/>
          <w:bCs/>
        </w:rPr>
      </w:pPr>
      <w:r w:rsidRPr="004C26BC">
        <w:rPr>
          <w:rFonts w:ascii="Calibri" w:eastAsia="Calibri" w:hAnsi="Calibri" w:cs="Times New Roman"/>
          <w:noProof/>
          <w:sz w:val="24"/>
          <w:szCs w:val="24"/>
        </w:rPr>
        <w:drawing>
          <wp:anchor distT="0" distB="0" distL="114300" distR="114300" simplePos="0" relativeHeight="251702272" behindDoc="0" locked="0" layoutInCell="1" allowOverlap="1" wp14:anchorId="34C8FF22" wp14:editId="21EB58C4">
            <wp:simplePos x="0" y="0"/>
            <wp:positionH relativeFrom="column">
              <wp:posOffset>0</wp:posOffset>
            </wp:positionH>
            <wp:positionV relativeFrom="paragraph">
              <wp:posOffset>173355</wp:posOffset>
            </wp:positionV>
            <wp:extent cx="632460" cy="632460"/>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45A720" w14:textId="3EFDA3F7" w:rsidR="007A5DA9" w:rsidRDefault="007A5DA9" w:rsidP="007A5DA9">
      <w:pPr>
        <w:tabs>
          <w:tab w:val="left" w:pos="1872"/>
        </w:tabs>
        <w:jc w:val="both"/>
        <w:rPr>
          <w:rFonts w:ascii="Arial" w:hAnsi="Arial" w:cs="Arial"/>
          <w:bCs/>
        </w:rPr>
      </w:pPr>
    </w:p>
    <w:p w14:paraId="09A45F58" w14:textId="2DFDD6A3" w:rsidR="007A5DA9" w:rsidRDefault="007A5DA9" w:rsidP="007A5DA9">
      <w:pPr>
        <w:tabs>
          <w:tab w:val="left" w:pos="1872"/>
        </w:tabs>
        <w:jc w:val="both"/>
        <w:rPr>
          <w:rFonts w:ascii="Arial" w:hAnsi="Arial" w:cs="Arial"/>
          <w:bCs/>
        </w:rPr>
      </w:pPr>
    </w:p>
    <w:p w14:paraId="2E42CC6F" w14:textId="1EF5ACB9" w:rsidR="007A5DA9" w:rsidRDefault="007A5DA9" w:rsidP="007A5DA9">
      <w:pPr>
        <w:tabs>
          <w:tab w:val="left" w:pos="1872"/>
        </w:tabs>
        <w:jc w:val="both"/>
        <w:rPr>
          <w:rFonts w:ascii="Arial" w:hAnsi="Arial" w:cs="Arial"/>
          <w:bCs/>
        </w:rPr>
      </w:pPr>
    </w:p>
    <w:p w14:paraId="2B67BEA1" w14:textId="770AD8CA" w:rsidR="007A5DA9" w:rsidRPr="007A5DA9" w:rsidRDefault="007A5DA9" w:rsidP="007A5DA9">
      <w:pPr>
        <w:tabs>
          <w:tab w:val="left" w:pos="1872"/>
        </w:tabs>
        <w:jc w:val="both"/>
        <w:rPr>
          <w:rFonts w:ascii="Arial" w:hAnsi="Arial" w:cs="Arial"/>
          <w:bCs/>
        </w:rPr>
      </w:pPr>
      <w:r w:rsidRPr="007A5DA9">
        <w:rPr>
          <w:rFonts w:ascii="Arial" w:hAnsi="Arial" w:cs="Arial"/>
          <w:b/>
        </w:rPr>
        <w:t>By Train</w:t>
      </w:r>
      <w:r>
        <w:rPr>
          <w:rFonts w:ascii="Arial" w:hAnsi="Arial" w:cs="Arial"/>
          <w:bCs/>
        </w:rPr>
        <w:t xml:space="preserve"> – Leicester train station is only a 10-minute walk away from HMP Leicester.</w:t>
      </w:r>
    </w:p>
    <w:p w14:paraId="1D2F1583" w14:textId="5F1344C9" w:rsidR="004C26BC" w:rsidRDefault="007A5DA9" w:rsidP="008404F0">
      <w:pPr>
        <w:tabs>
          <w:tab w:val="left" w:pos="1872"/>
        </w:tabs>
        <w:jc w:val="both"/>
        <w:rPr>
          <w:rFonts w:ascii="Arial" w:hAnsi="Arial" w:cs="Arial"/>
          <w:bCs/>
        </w:rPr>
      </w:pPr>
      <w:r w:rsidRPr="007A5DA9">
        <w:rPr>
          <w:rFonts w:ascii="Calibri" w:eastAsia="Calibri" w:hAnsi="Calibri" w:cs="Times New Roman"/>
          <w:noProof/>
          <w:sz w:val="24"/>
          <w:szCs w:val="24"/>
        </w:rPr>
        <w:drawing>
          <wp:anchor distT="0" distB="0" distL="114300" distR="114300" simplePos="0" relativeHeight="251703296" behindDoc="0" locked="0" layoutInCell="1" allowOverlap="1" wp14:anchorId="1CFE03E3" wp14:editId="47FA4E47">
            <wp:simplePos x="0" y="0"/>
            <wp:positionH relativeFrom="column">
              <wp:posOffset>7620</wp:posOffset>
            </wp:positionH>
            <wp:positionV relativeFrom="paragraph">
              <wp:posOffset>71120</wp:posOffset>
            </wp:positionV>
            <wp:extent cx="624840" cy="624840"/>
            <wp:effectExtent l="0" t="0" r="3810" b="3810"/>
            <wp:wrapNone/>
            <wp:docPr id="25" name="Picture 25" descr="A picture containing 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ool&#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47864E" w14:textId="762BA4C8" w:rsidR="00A33305" w:rsidRDefault="00A33305" w:rsidP="004C26BC">
      <w:pPr>
        <w:spacing w:line="360" w:lineRule="auto"/>
        <w:rPr>
          <w:rFonts w:ascii="Arial" w:hAnsi="Arial" w:cs="Arial"/>
          <w:b/>
          <w:color w:val="000000" w:themeColor="text1"/>
        </w:rPr>
      </w:pPr>
    </w:p>
    <w:p w14:paraId="035D8B84" w14:textId="36BDE7FF" w:rsidR="007A5DA9" w:rsidRDefault="007A5DA9" w:rsidP="004C26BC">
      <w:pPr>
        <w:spacing w:line="360" w:lineRule="auto"/>
        <w:rPr>
          <w:rFonts w:ascii="Arial" w:hAnsi="Arial" w:cs="Arial"/>
          <w:b/>
          <w:color w:val="000000" w:themeColor="text1"/>
        </w:rPr>
      </w:pPr>
    </w:p>
    <w:p w14:paraId="362C6F01" w14:textId="0DEB6E5E" w:rsidR="0042127F" w:rsidRDefault="0042127F" w:rsidP="004C26BC">
      <w:pPr>
        <w:spacing w:line="360" w:lineRule="auto"/>
        <w:rPr>
          <w:rFonts w:ascii="Arial" w:hAnsi="Arial" w:cs="Arial"/>
          <w:bCs/>
          <w:color w:val="000000" w:themeColor="text1"/>
        </w:rPr>
      </w:pPr>
      <w:r>
        <w:rPr>
          <w:noProof/>
        </w:rPr>
        <w:drawing>
          <wp:anchor distT="0" distB="0" distL="114300" distR="114300" simplePos="0" relativeHeight="251711488" behindDoc="0" locked="0" layoutInCell="1" allowOverlap="1" wp14:anchorId="5188A009" wp14:editId="354DBDBB">
            <wp:simplePos x="0" y="0"/>
            <wp:positionH relativeFrom="column">
              <wp:posOffset>2110740</wp:posOffset>
            </wp:positionH>
            <wp:positionV relativeFrom="paragraph">
              <wp:posOffset>502920</wp:posOffset>
            </wp:positionV>
            <wp:extent cx="1516380" cy="1516380"/>
            <wp:effectExtent l="0" t="0" r="0" b="0"/>
            <wp:wrapNone/>
            <wp:docPr id="36" name="Picture 3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6380" cy="1516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5DA9" w:rsidRPr="007A5DA9">
        <w:rPr>
          <w:rFonts w:ascii="Arial" w:hAnsi="Arial" w:cs="Arial"/>
          <w:b/>
          <w:color w:val="000000" w:themeColor="text1"/>
        </w:rPr>
        <w:t>By Bus</w:t>
      </w:r>
      <w:r w:rsidR="007A5DA9" w:rsidRPr="007A5DA9">
        <w:rPr>
          <w:rFonts w:ascii="Arial" w:hAnsi="Arial" w:cs="Arial"/>
          <w:bCs/>
          <w:color w:val="000000" w:themeColor="text1"/>
        </w:rPr>
        <w:t xml:space="preserve"> – There are several bus routes that run past HMP Leicester on Welford Road. Routes can be found here </w:t>
      </w:r>
      <w:hyperlink r:id="rId28" w:history="1">
        <w:r w:rsidR="007A5DA9" w:rsidRPr="00E40D5E">
          <w:rPr>
            <w:rStyle w:val="Hyperlink"/>
            <w:rFonts w:ascii="Arial" w:hAnsi="Arial" w:cs="Arial"/>
            <w:bCs/>
          </w:rPr>
          <w:t>https://www.leicester.gov.uk/transport-and-streets/travelling-by-bus</w:t>
        </w:r>
      </w:hyperlink>
      <w:r w:rsidR="007A5DA9">
        <w:rPr>
          <w:rFonts w:ascii="Arial" w:hAnsi="Arial" w:cs="Arial"/>
          <w:bCs/>
          <w:color w:val="000000" w:themeColor="text1"/>
        </w:rPr>
        <w:t xml:space="preserve"> or </w:t>
      </w:r>
      <w:hyperlink r:id="rId29" w:history="1">
        <w:r w:rsidRPr="00E40D5E">
          <w:rPr>
            <w:rStyle w:val="Hyperlink"/>
            <w:rFonts w:ascii="Arial" w:hAnsi="Arial" w:cs="Arial"/>
            <w:bCs/>
          </w:rPr>
          <w:t>https://moovitapp.com</w:t>
        </w:r>
      </w:hyperlink>
    </w:p>
    <w:p w14:paraId="45259A73" w14:textId="749EDF5A" w:rsidR="007A5DA9" w:rsidRDefault="007A5DA9" w:rsidP="004C26BC">
      <w:pPr>
        <w:spacing w:line="360" w:lineRule="auto"/>
        <w:rPr>
          <w:rFonts w:ascii="Arial" w:hAnsi="Arial" w:cs="Arial"/>
          <w:bCs/>
          <w:color w:val="000000" w:themeColor="text1"/>
        </w:rPr>
      </w:pPr>
      <w:r>
        <w:rPr>
          <w:noProof/>
          <w:color w:val="1F497D"/>
          <w:lang w:eastAsia="en-GB"/>
        </w:rPr>
        <w:drawing>
          <wp:anchor distT="0" distB="0" distL="114300" distR="114300" simplePos="0" relativeHeight="251705344" behindDoc="1" locked="0" layoutInCell="0" allowOverlap="1" wp14:anchorId="6C07BB41" wp14:editId="741C9C04">
            <wp:simplePos x="0" y="0"/>
            <wp:positionH relativeFrom="margin">
              <wp:posOffset>-2296795</wp:posOffset>
            </wp:positionH>
            <wp:positionV relativeFrom="margin">
              <wp:posOffset>50165</wp:posOffset>
            </wp:positionV>
            <wp:extent cx="10954800" cy="8096400"/>
            <wp:effectExtent l="0" t="0" r="0" b="0"/>
            <wp:wrapNone/>
            <wp:docPr id="26" name="Picture 26" descr="thCAA8D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7646435" descr="thCAA8D33E"/>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0954800" cy="8096400"/>
                    </a:xfrm>
                    <a:prstGeom prst="rect">
                      <a:avLst/>
                    </a:prstGeom>
                    <a:noFill/>
                  </pic:spPr>
                </pic:pic>
              </a:graphicData>
            </a:graphic>
            <wp14:sizeRelH relativeFrom="page">
              <wp14:pctWidth>0</wp14:pctWidth>
            </wp14:sizeRelH>
            <wp14:sizeRelV relativeFrom="page">
              <wp14:pctHeight>0</wp14:pctHeight>
            </wp14:sizeRelV>
          </wp:anchor>
        </w:drawing>
      </w:r>
    </w:p>
    <w:p w14:paraId="61CC4E86" w14:textId="33D90F8E" w:rsidR="007A5DA9" w:rsidRDefault="007A5DA9" w:rsidP="004C26BC">
      <w:pPr>
        <w:spacing w:line="360" w:lineRule="auto"/>
        <w:rPr>
          <w:rFonts w:ascii="Arial" w:hAnsi="Arial" w:cs="Arial"/>
          <w:bCs/>
          <w:color w:val="000000" w:themeColor="text1"/>
        </w:rPr>
      </w:pPr>
    </w:p>
    <w:p w14:paraId="2B088CE0" w14:textId="549F74C1" w:rsidR="007A5DA9" w:rsidRDefault="007A5DA9" w:rsidP="004C26BC">
      <w:pPr>
        <w:spacing w:line="360" w:lineRule="auto"/>
        <w:rPr>
          <w:rFonts w:ascii="Arial" w:hAnsi="Arial" w:cs="Arial"/>
          <w:bCs/>
          <w:color w:val="000000" w:themeColor="text1"/>
        </w:rPr>
      </w:pPr>
    </w:p>
    <w:p w14:paraId="6C5E9538" w14:textId="7FD4777A" w:rsidR="007A5DA9" w:rsidRDefault="007A5DA9" w:rsidP="004C26BC">
      <w:pPr>
        <w:spacing w:line="360" w:lineRule="auto"/>
        <w:rPr>
          <w:rFonts w:ascii="Arial" w:hAnsi="Arial" w:cs="Arial"/>
          <w:bCs/>
          <w:color w:val="000000" w:themeColor="text1"/>
        </w:rPr>
      </w:pPr>
    </w:p>
    <w:p w14:paraId="5847F715" w14:textId="77777777" w:rsidR="006B6856" w:rsidRPr="004C26BC" w:rsidRDefault="006B6856" w:rsidP="004C26BC">
      <w:pPr>
        <w:spacing w:line="360" w:lineRule="auto"/>
        <w:rPr>
          <w:rFonts w:ascii="Arial" w:hAnsi="Arial" w:cs="Arial"/>
          <w:b/>
          <w:color w:val="000000" w:themeColor="text1"/>
        </w:rPr>
      </w:pPr>
    </w:p>
    <w:p w14:paraId="3121F3CC" w14:textId="5EBFA45E" w:rsidR="003A447B" w:rsidRPr="009F10A1" w:rsidRDefault="00E968EC" w:rsidP="009F10A1">
      <w:pPr>
        <w:pStyle w:val="ListParagraph"/>
        <w:numPr>
          <w:ilvl w:val="0"/>
          <w:numId w:val="34"/>
        </w:numPr>
        <w:spacing w:line="360" w:lineRule="auto"/>
        <w:rPr>
          <w:rFonts w:ascii="Arial" w:hAnsi="Arial" w:cs="Arial"/>
          <w:b/>
          <w:color w:val="000000" w:themeColor="text1"/>
          <w:sz w:val="24"/>
          <w:szCs w:val="24"/>
          <w:u w:val="single"/>
        </w:rPr>
      </w:pPr>
      <w:r w:rsidRPr="002C7275">
        <w:rPr>
          <w:rFonts w:ascii="Arial" w:hAnsi="Arial" w:cs="Arial"/>
          <w:b/>
          <w:color w:val="000000" w:themeColor="text1"/>
          <w:sz w:val="24"/>
          <w:szCs w:val="24"/>
          <w:u w:val="single"/>
        </w:rPr>
        <w:t xml:space="preserve">Visitor Centre and </w:t>
      </w:r>
      <w:r w:rsidR="00616F9E" w:rsidRPr="002C7275">
        <w:rPr>
          <w:rFonts w:ascii="Arial" w:hAnsi="Arial" w:cs="Arial"/>
          <w:b/>
          <w:color w:val="000000" w:themeColor="text1"/>
          <w:sz w:val="24"/>
          <w:szCs w:val="24"/>
          <w:u w:val="single"/>
        </w:rPr>
        <w:t>Social</w:t>
      </w:r>
      <w:r w:rsidRPr="002C7275">
        <w:rPr>
          <w:rFonts w:ascii="Arial" w:hAnsi="Arial" w:cs="Arial"/>
          <w:b/>
          <w:color w:val="000000" w:themeColor="text1"/>
          <w:sz w:val="24"/>
          <w:szCs w:val="24"/>
          <w:u w:val="single"/>
        </w:rPr>
        <w:t xml:space="preserve"> Visits</w:t>
      </w:r>
    </w:p>
    <w:p w14:paraId="1A920C80" w14:textId="2CED6088" w:rsidR="003A447B" w:rsidRDefault="003A447B" w:rsidP="009F10A1">
      <w:pPr>
        <w:spacing w:after="0" w:line="240" w:lineRule="auto"/>
        <w:jc w:val="both"/>
        <w:rPr>
          <w:rFonts w:ascii="Arial" w:hAnsi="Arial" w:cs="Arial"/>
          <w:color w:val="000000" w:themeColor="text1"/>
        </w:rPr>
      </w:pPr>
      <w:r>
        <w:rPr>
          <w:rFonts w:ascii="Arial" w:hAnsi="Arial" w:cs="Arial"/>
          <w:color w:val="000000" w:themeColor="text1"/>
        </w:rPr>
        <w:t>HMP Leicester’s Visitors Centre is located on Tower Street</w:t>
      </w:r>
      <w:r w:rsidR="002D5E98">
        <w:rPr>
          <w:rFonts w:ascii="Arial" w:hAnsi="Arial" w:cs="Arial"/>
          <w:color w:val="000000" w:themeColor="text1"/>
        </w:rPr>
        <w:t xml:space="preserve"> on the left-hand side of the Prison. Visitors arrive here first to book in for their visit and offer their required forms of identification.</w:t>
      </w:r>
    </w:p>
    <w:p w14:paraId="41E866E2" w14:textId="647B728F" w:rsidR="002D5E98" w:rsidRDefault="002D5E98" w:rsidP="003A447B">
      <w:pPr>
        <w:spacing w:after="0" w:line="240" w:lineRule="auto"/>
        <w:ind w:left="360"/>
        <w:jc w:val="both"/>
        <w:rPr>
          <w:rFonts w:ascii="Arial" w:hAnsi="Arial" w:cs="Arial"/>
          <w:color w:val="000000" w:themeColor="text1"/>
        </w:rPr>
      </w:pPr>
    </w:p>
    <w:p w14:paraId="08BE00BA" w14:textId="4CD21A9A" w:rsidR="00E968EC" w:rsidRDefault="00E65862" w:rsidP="009F10A1">
      <w:pPr>
        <w:spacing w:after="0" w:line="240" w:lineRule="auto"/>
        <w:jc w:val="both"/>
        <w:rPr>
          <w:rFonts w:ascii="Arial" w:hAnsi="Arial" w:cs="Arial"/>
        </w:rPr>
      </w:pPr>
      <w:r>
        <w:rPr>
          <w:rFonts w:ascii="Arial" w:hAnsi="Arial" w:cs="Arial"/>
          <w:color w:val="000000" w:themeColor="text1"/>
        </w:rPr>
        <w:t>Due to the limited space available within t</w:t>
      </w:r>
      <w:r w:rsidR="00E968EC" w:rsidRPr="004548F5">
        <w:rPr>
          <w:rFonts w:ascii="Arial" w:hAnsi="Arial" w:cs="Arial"/>
          <w:color w:val="000000" w:themeColor="text1"/>
        </w:rPr>
        <w:t>he Visitor Centre</w:t>
      </w:r>
      <w:r>
        <w:rPr>
          <w:rFonts w:ascii="Arial" w:hAnsi="Arial" w:cs="Arial"/>
          <w:color w:val="000000" w:themeColor="text1"/>
        </w:rPr>
        <w:t>, visitors to HMP Leicester are not routinely met by the Family Engagement Worker from PACT as part of their first visit to the prison.</w:t>
      </w:r>
      <w:r w:rsidR="00E968EC" w:rsidRPr="009E6948">
        <w:rPr>
          <w:rFonts w:ascii="Arial" w:hAnsi="Arial" w:cs="Arial"/>
        </w:rPr>
        <w:t xml:space="preserve"> The Centre is staffed by </w:t>
      </w:r>
      <w:r w:rsidR="00022A9E">
        <w:rPr>
          <w:rFonts w:ascii="Arial" w:hAnsi="Arial" w:cs="Arial"/>
        </w:rPr>
        <w:t>HMP Leicester</w:t>
      </w:r>
      <w:r w:rsidR="00E968EC" w:rsidRPr="009E6948">
        <w:rPr>
          <w:rFonts w:ascii="Arial" w:hAnsi="Arial" w:cs="Arial"/>
        </w:rPr>
        <w:t xml:space="preserve"> staff </w:t>
      </w:r>
      <w:r w:rsidR="002B1EB7">
        <w:rPr>
          <w:rFonts w:ascii="Arial" w:hAnsi="Arial" w:cs="Arial"/>
        </w:rPr>
        <w:t xml:space="preserve">to whom visitors can raise any questions. On visits sessions where the PACT Family Engagement worker or Family Support Worker is in attendance, they will </w:t>
      </w:r>
      <w:r w:rsidR="00E968EC" w:rsidRPr="009E6948">
        <w:rPr>
          <w:rFonts w:ascii="Arial" w:hAnsi="Arial" w:cs="Arial"/>
        </w:rPr>
        <w:t>provide advice</w:t>
      </w:r>
      <w:r w:rsidR="00022A9E">
        <w:rPr>
          <w:rFonts w:ascii="Arial" w:hAnsi="Arial" w:cs="Arial"/>
        </w:rPr>
        <w:t xml:space="preserve"> and support</w:t>
      </w:r>
      <w:r w:rsidR="00E968EC" w:rsidRPr="009E6948">
        <w:rPr>
          <w:rFonts w:ascii="Arial" w:hAnsi="Arial" w:cs="Arial"/>
        </w:rPr>
        <w:t xml:space="preserve"> to Families</w:t>
      </w:r>
      <w:r w:rsidR="003A447B">
        <w:rPr>
          <w:rFonts w:ascii="Arial" w:hAnsi="Arial" w:cs="Arial"/>
        </w:rPr>
        <w:t xml:space="preserve"> &amp; Significant Others</w:t>
      </w:r>
      <w:r w:rsidR="00022A9E">
        <w:rPr>
          <w:rFonts w:ascii="Arial" w:hAnsi="Arial" w:cs="Arial"/>
        </w:rPr>
        <w:t>.</w:t>
      </w:r>
      <w:r w:rsidR="003A447B">
        <w:rPr>
          <w:rFonts w:ascii="Arial" w:hAnsi="Arial" w:cs="Arial"/>
        </w:rPr>
        <w:t xml:space="preserve"> They </w:t>
      </w:r>
      <w:r w:rsidR="002B1EB7">
        <w:rPr>
          <w:rFonts w:ascii="Arial" w:hAnsi="Arial" w:cs="Arial"/>
        </w:rPr>
        <w:t>can</w:t>
      </w:r>
      <w:r w:rsidR="003A447B">
        <w:rPr>
          <w:rFonts w:ascii="Arial" w:hAnsi="Arial" w:cs="Arial"/>
        </w:rPr>
        <w:t xml:space="preserve"> reassure, and guide visitors through the</w:t>
      </w:r>
      <w:r w:rsidR="002D5E98">
        <w:rPr>
          <w:rFonts w:ascii="Arial" w:hAnsi="Arial" w:cs="Arial"/>
        </w:rPr>
        <w:t>ir</w:t>
      </w:r>
      <w:r w:rsidR="003A447B">
        <w:rPr>
          <w:rFonts w:ascii="Arial" w:hAnsi="Arial" w:cs="Arial"/>
        </w:rPr>
        <w:t xml:space="preserve"> visits experience.</w:t>
      </w:r>
      <w:r w:rsidR="002B1EB7">
        <w:rPr>
          <w:rFonts w:ascii="Arial" w:hAnsi="Arial" w:cs="Arial"/>
        </w:rPr>
        <w:t xml:space="preserve"> </w:t>
      </w:r>
    </w:p>
    <w:p w14:paraId="40191097" w14:textId="743D38A7" w:rsidR="002B1EB7" w:rsidRPr="002B1EB7" w:rsidRDefault="002B1EB7" w:rsidP="002B1EB7">
      <w:pPr>
        <w:spacing w:after="0" w:line="240" w:lineRule="auto"/>
        <w:jc w:val="both"/>
        <w:rPr>
          <w:rStyle w:val="Hyperlink"/>
          <w:rFonts w:ascii="Arial" w:hAnsi="Arial" w:cs="Arial"/>
        </w:rPr>
      </w:pPr>
      <w:r>
        <w:rPr>
          <w:rFonts w:ascii="Arial" w:hAnsi="Arial" w:cs="Arial"/>
        </w:rPr>
        <w:t xml:space="preserve">Visitors can also request support and advice about visits </w:t>
      </w:r>
      <w:r w:rsidR="00827E45">
        <w:rPr>
          <w:rFonts w:ascii="Arial" w:hAnsi="Arial" w:cs="Arial"/>
        </w:rPr>
        <w:t xml:space="preserve">prior to any visit </w:t>
      </w:r>
      <w:r>
        <w:rPr>
          <w:rFonts w:ascii="Arial" w:hAnsi="Arial" w:cs="Arial"/>
        </w:rPr>
        <w:t xml:space="preserve">by e-mailing their questions and concerns </w:t>
      </w:r>
      <w:r w:rsidRPr="002B1EB7">
        <w:rPr>
          <w:rFonts w:ascii="Arial" w:hAnsi="Arial" w:cs="Arial"/>
        </w:rPr>
        <w:t xml:space="preserve">to </w:t>
      </w:r>
      <w:hyperlink r:id="rId30" w:history="1">
        <w:r w:rsidRPr="002B1EB7">
          <w:rPr>
            <w:rStyle w:val="Hyperlink"/>
            <w:rFonts w:ascii="Arial" w:hAnsi="Arial" w:cs="Arial"/>
          </w:rPr>
          <w:t>Leicester@Prisonadvice.Org.Uk</w:t>
        </w:r>
      </w:hyperlink>
      <w:r w:rsidRPr="002B1EB7">
        <w:rPr>
          <w:rFonts w:ascii="Arial" w:hAnsi="Arial" w:cs="Arial"/>
        </w:rPr>
        <w:t xml:space="preserve"> or via the PACT Prisoners and Families Helpline T</w:t>
      </w:r>
      <w:hyperlink r:id="rId31" w:history="1">
        <w:r w:rsidRPr="00827E45">
          <w:rPr>
            <w:rStyle w:val="Hyperlink"/>
            <w:rFonts w:ascii="Arial" w:hAnsi="Arial" w:cs="Arial"/>
            <w:color w:val="auto"/>
            <w:u w:val="none"/>
          </w:rPr>
          <w:t>el:</w:t>
        </w:r>
        <w:r w:rsidR="00827E45">
          <w:rPr>
            <w:rStyle w:val="Hyperlink"/>
            <w:rFonts w:ascii="Arial" w:hAnsi="Arial" w:cs="Arial"/>
            <w:color w:val="auto"/>
            <w:u w:val="none"/>
          </w:rPr>
          <w:t xml:space="preserve"> </w:t>
        </w:r>
        <w:r w:rsidRPr="00827E45">
          <w:rPr>
            <w:rStyle w:val="Hyperlink"/>
            <w:rFonts w:ascii="Arial" w:hAnsi="Arial" w:cs="Arial"/>
            <w:color w:val="auto"/>
            <w:u w:val="none"/>
          </w:rPr>
          <w:t>0808</w:t>
        </w:r>
      </w:hyperlink>
      <w:r w:rsidRPr="002B1EB7">
        <w:rPr>
          <w:rFonts w:ascii="Arial" w:hAnsi="Arial" w:cs="Arial"/>
        </w:rPr>
        <w:t xml:space="preserve"> 808 2003 (open Monday to Friday 9am to 8pm; weekends and Bank Holidays 10am to 3pm).</w:t>
      </w:r>
    </w:p>
    <w:p w14:paraId="7C2EA327" w14:textId="2BCF05AA" w:rsidR="00E968EC" w:rsidRPr="002B1EB7" w:rsidRDefault="00FC0F0E" w:rsidP="002B1EB7">
      <w:pPr>
        <w:spacing w:after="0" w:line="240" w:lineRule="auto"/>
        <w:jc w:val="both"/>
        <w:rPr>
          <w:rFonts w:ascii="Arial" w:hAnsi="Arial" w:cs="Arial"/>
        </w:rPr>
      </w:pPr>
      <w:r>
        <w:rPr>
          <w:noProof/>
          <w:color w:val="1F497D"/>
          <w:lang w:eastAsia="en-GB"/>
        </w:rPr>
        <w:drawing>
          <wp:anchor distT="0" distB="0" distL="114300" distR="114300" simplePos="0" relativeHeight="251685888" behindDoc="1" locked="0" layoutInCell="0" allowOverlap="1" wp14:anchorId="31512E44" wp14:editId="55842F03">
            <wp:simplePos x="0" y="0"/>
            <wp:positionH relativeFrom="margin">
              <wp:posOffset>-2296795</wp:posOffset>
            </wp:positionH>
            <wp:positionV relativeFrom="margin">
              <wp:posOffset>50165</wp:posOffset>
            </wp:positionV>
            <wp:extent cx="10954800" cy="8096400"/>
            <wp:effectExtent l="0" t="0" r="0" b="0"/>
            <wp:wrapNone/>
            <wp:docPr id="33" name="Picture 33" descr="thCAA8D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7646435" descr="thCAA8D33E"/>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0954800" cy="8096400"/>
                    </a:xfrm>
                    <a:prstGeom prst="rect">
                      <a:avLst/>
                    </a:prstGeom>
                    <a:noFill/>
                  </pic:spPr>
                </pic:pic>
              </a:graphicData>
            </a:graphic>
            <wp14:sizeRelH relativeFrom="page">
              <wp14:pctWidth>0</wp14:pctWidth>
            </wp14:sizeRelH>
            <wp14:sizeRelV relativeFrom="page">
              <wp14:pctHeight>0</wp14:pctHeight>
            </wp14:sizeRelV>
          </wp:anchor>
        </w:drawing>
      </w:r>
    </w:p>
    <w:p w14:paraId="2436093A" w14:textId="6C73B497" w:rsidR="00E968EC" w:rsidRPr="009E6948" w:rsidRDefault="00E968EC" w:rsidP="00E968EC">
      <w:pPr>
        <w:numPr>
          <w:ilvl w:val="0"/>
          <w:numId w:val="24"/>
        </w:numPr>
        <w:spacing w:after="0" w:line="240" w:lineRule="auto"/>
        <w:jc w:val="both"/>
        <w:rPr>
          <w:rFonts w:ascii="Arial" w:hAnsi="Arial" w:cs="Arial"/>
          <w:color w:val="000000"/>
        </w:rPr>
      </w:pPr>
      <w:r>
        <w:rPr>
          <w:rFonts w:ascii="Arial" w:hAnsi="Arial" w:cs="Arial"/>
          <w:color w:val="000000"/>
        </w:rPr>
        <w:t xml:space="preserve">The </w:t>
      </w:r>
      <w:r w:rsidR="002D5E98">
        <w:rPr>
          <w:rFonts w:ascii="Arial" w:hAnsi="Arial" w:cs="Arial"/>
          <w:color w:val="000000"/>
        </w:rPr>
        <w:t>Visitor’s</w:t>
      </w:r>
      <w:r w:rsidR="003A447B">
        <w:rPr>
          <w:rFonts w:ascii="Arial" w:hAnsi="Arial" w:cs="Arial"/>
          <w:color w:val="000000"/>
        </w:rPr>
        <w:t xml:space="preserve"> </w:t>
      </w:r>
      <w:r>
        <w:rPr>
          <w:rFonts w:ascii="Arial" w:hAnsi="Arial" w:cs="Arial"/>
          <w:color w:val="000000"/>
        </w:rPr>
        <w:t>Centre</w:t>
      </w:r>
      <w:r w:rsidR="003A447B">
        <w:rPr>
          <w:rFonts w:ascii="Arial" w:hAnsi="Arial" w:cs="Arial"/>
          <w:color w:val="000000"/>
        </w:rPr>
        <w:t xml:space="preserve"> </w:t>
      </w:r>
      <w:r>
        <w:rPr>
          <w:rFonts w:ascii="Arial" w:hAnsi="Arial" w:cs="Arial"/>
          <w:color w:val="000000"/>
        </w:rPr>
        <w:t xml:space="preserve">is open from </w:t>
      </w:r>
      <w:r w:rsidR="00D332A9">
        <w:rPr>
          <w:rFonts w:ascii="Arial" w:hAnsi="Arial" w:cs="Arial"/>
          <w:color w:val="000000"/>
        </w:rPr>
        <w:t>around an hour prior to the start of the visit session to half an hour before the end of visits</w:t>
      </w:r>
      <w:r w:rsidRPr="009E6948">
        <w:rPr>
          <w:rFonts w:ascii="Arial" w:hAnsi="Arial" w:cs="Arial"/>
          <w:color w:val="000000"/>
        </w:rPr>
        <w:t>.</w:t>
      </w:r>
    </w:p>
    <w:p w14:paraId="480CCBDD" w14:textId="77777777" w:rsidR="00E968EC" w:rsidRPr="009E6948" w:rsidRDefault="00E968EC" w:rsidP="00022A9E">
      <w:pPr>
        <w:ind w:left="360"/>
        <w:jc w:val="both"/>
        <w:rPr>
          <w:rFonts w:ascii="Arial" w:hAnsi="Arial" w:cs="Arial"/>
          <w:color w:val="FF0000"/>
        </w:rPr>
      </w:pPr>
    </w:p>
    <w:p w14:paraId="6518D6E9" w14:textId="595D811C" w:rsidR="00C96CC1" w:rsidRDefault="00E968EC" w:rsidP="00C96CC1">
      <w:pPr>
        <w:numPr>
          <w:ilvl w:val="0"/>
          <w:numId w:val="24"/>
        </w:numPr>
        <w:spacing w:after="0" w:line="240" w:lineRule="auto"/>
        <w:jc w:val="both"/>
        <w:rPr>
          <w:rFonts w:ascii="Arial" w:hAnsi="Arial" w:cs="Arial"/>
          <w:color w:val="000000"/>
        </w:rPr>
      </w:pPr>
      <w:r w:rsidRPr="005C6068">
        <w:rPr>
          <w:rFonts w:ascii="Arial" w:hAnsi="Arial" w:cs="Arial"/>
          <w:color w:val="000000"/>
        </w:rPr>
        <w:t xml:space="preserve">The </w:t>
      </w:r>
      <w:r w:rsidR="003A447B">
        <w:rPr>
          <w:rFonts w:ascii="Arial" w:hAnsi="Arial" w:cs="Arial"/>
          <w:color w:val="000000"/>
        </w:rPr>
        <w:t xml:space="preserve">Visitors Centre has soft </w:t>
      </w:r>
      <w:r w:rsidRPr="005C6068">
        <w:rPr>
          <w:rFonts w:ascii="Arial" w:hAnsi="Arial" w:cs="Arial"/>
          <w:color w:val="000000"/>
        </w:rPr>
        <w:t>seating, a small play area</w:t>
      </w:r>
      <w:r w:rsidR="003A447B">
        <w:rPr>
          <w:rFonts w:ascii="Arial" w:hAnsi="Arial" w:cs="Arial"/>
          <w:color w:val="000000"/>
        </w:rPr>
        <w:t xml:space="preserve"> for children</w:t>
      </w:r>
      <w:r w:rsidRPr="005C6068">
        <w:rPr>
          <w:rFonts w:ascii="Arial" w:hAnsi="Arial" w:cs="Arial"/>
          <w:color w:val="000000"/>
        </w:rPr>
        <w:t>, toilets and baby changing facility</w:t>
      </w:r>
      <w:r w:rsidR="003A447B">
        <w:rPr>
          <w:rFonts w:ascii="Arial" w:hAnsi="Arial" w:cs="Arial"/>
          <w:color w:val="000000"/>
        </w:rPr>
        <w:t xml:space="preserve"> and information </w:t>
      </w:r>
      <w:r w:rsidR="002D5E98">
        <w:rPr>
          <w:rFonts w:ascii="Arial" w:hAnsi="Arial" w:cs="Arial"/>
          <w:color w:val="000000"/>
        </w:rPr>
        <w:t xml:space="preserve">both </w:t>
      </w:r>
      <w:r w:rsidR="003A447B">
        <w:rPr>
          <w:rFonts w:ascii="Arial" w:hAnsi="Arial" w:cs="Arial"/>
          <w:color w:val="000000"/>
        </w:rPr>
        <w:t>on display and available to take away in the form of leaflets</w:t>
      </w:r>
      <w:r w:rsidR="002D5E98">
        <w:rPr>
          <w:rFonts w:ascii="Arial" w:hAnsi="Arial" w:cs="Arial"/>
          <w:color w:val="000000"/>
        </w:rPr>
        <w:t>/booklets whilst visitors wait to be called around for their visit.</w:t>
      </w:r>
    </w:p>
    <w:p w14:paraId="6057B76F" w14:textId="77777777" w:rsidR="00A33305" w:rsidRDefault="00A33305" w:rsidP="00A33305">
      <w:pPr>
        <w:pStyle w:val="ListParagraph"/>
        <w:rPr>
          <w:rFonts w:ascii="Arial" w:hAnsi="Arial" w:cs="Arial"/>
          <w:color w:val="000000"/>
        </w:rPr>
      </w:pPr>
    </w:p>
    <w:p w14:paraId="44F981CD" w14:textId="15045AC0" w:rsidR="001D13DD" w:rsidRDefault="001D13DD" w:rsidP="001D13DD">
      <w:pPr>
        <w:numPr>
          <w:ilvl w:val="0"/>
          <w:numId w:val="24"/>
        </w:numPr>
        <w:spacing w:after="0" w:line="240" w:lineRule="auto"/>
        <w:jc w:val="both"/>
        <w:rPr>
          <w:rFonts w:ascii="Arial" w:hAnsi="Arial" w:cs="Arial"/>
          <w:color w:val="000000"/>
        </w:rPr>
      </w:pPr>
      <w:r>
        <w:rPr>
          <w:rFonts w:ascii="Arial" w:hAnsi="Arial" w:cs="Arial"/>
          <w:color w:val="000000"/>
        </w:rPr>
        <w:t>After being booked in visitors will be asked to walk around to the entrance to the Prison and go through the searching area before being allowed entry to the Gateway Social Visits Hall</w:t>
      </w:r>
      <w:r w:rsidR="00FC0F0E">
        <w:rPr>
          <w:rFonts w:ascii="Arial" w:hAnsi="Arial" w:cs="Arial"/>
          <w:color w:val="000000"/>
        </w:rPr>
        <w:t xml:space="preserve"> for you</w:t>
      </w:r>
      <w:r w:rsidR="00151923">
        <w:rPr>
          <w:rFonts w:ascii="Arial" w:hAnsi="Arial" w:cs="Arial"/>
          <w:color w:val="000000"/>
        </w:rPr>
        <w:t>r</w:t>
      </w:r>
      <w:r w:rsidR="00FC0F0E">
        <w:rPr>
          <w:rFonts w:ascii="Arial" w:hAnsi="Arial" w:cs="Arial"/>
          <w:color w:val="000000"/>
        </w:rPr>
        <w:t xml:space="preserve"> visit</w:t>
      </w:r>
      <w:r>
        <w:rPr>
          <w:rFonts w:ascii="Arial" w:hAnsi="Arial" w:cs="Arial"/>
          <w:color w:val="000000"/>
        </w:rPr>
        <w:t>.</w:t>
      </w:r>
    </w:p>
    <w:p w14:paraId="062AC419" w14:textId="77777777" w:rsidR="00FC0F0E" w:rsidRDefault="00FC0F0E" w:rsidP="00FC0F0E">
      <w:pPr>
        <w:pStyle w:val="ListParagraph"/>
        <w:rPr>
          <w:rFonts w:ascii="Arial" w:hAnsi="Arial" w:cs="Arial"/>
          <w:color w:val="000000"/>
        </w:rPr>
      </w:pPr>
    </w:p>
    <w:p w14:paraId="0EE1C40C" w14:textId="6A7B84D2" w:rsidR="00FC0F0E" w:rsidRPr="001D13DD" w:rsidRDefault="00FC0F0E" w:rsidP="00FC0F0E">
      <w:pPr>
        <w:spacing w:after="0" w:line="240" w:lineRule="auto"/>
        <w:jc w:val="both"/>
        <w:rPr>
          <w:rFonts w:ascii="Arial" w:hAnsi="Arial" w:cs="Arial"/>
          <w:color w:val="000000"/>
        </w:rPr>
      </w:pPr>
      <w:r w:rsidRPr="005C6F59">
        <w:rPr>
          <w:rFonts w:ascii="Arial" w:eastAsia="Times New Roman" w:hAnsi="Arial" w:cs="Arial"/>
          <w:noProof/>
          <w:sz w:val="24"/>
          <w:szCs w:val="24"/>
          <w:lang w:eastAsia="en-GB"/>
        </w:rPr>
        <w:drawing>
          <wp:inline distT="0" distB="0" distL="0" distR="0" wp14:anchorId="087A802D" wp14:editId="6BA3A0DA">
            <wp:extent cx="2598420" cy="1729983"/>
            <wp:effectExtent l="38100" t="38100" r="30480" b="41910"/>
            <wp:docPr id="34" name="Picture 34" descr="cid:16DD51C8EB9DC04E83D5ACA33C96E9C0@hmps.gsi.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6DD51C8EB9DC04E83D5ACA33C96E9C0@hmps.gsi.gov.uk"/>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2603239" cy="1733191"/>
                    </a:xfrm>
                    <a:prstGeom prst="rect">
                      <a:avLst/>
                    </a:prstGeom>
                    <a:noFill/>
                    <a:ln w="31750" cmpd="thickThin">
                      <a:solidFill>
                        <a:schemeClr val="tx1"/>
                      </a:solidFill>
                    </a:ln>
                  </pic:spPr>
                </pic:pic>
              </a:graphicData>
            </a:graphic>
          </wp:inline>
        </w:drawing>
      </w:r>
      <w:r>
        <w:rPr>
          <w:rFonts w:ascii="Arial" w:eastAsia="Times New Roman" w:hAnsi="Arial" w:cs="Arial"/>
          <w:noProof/>
          <w:sz w:val="24"/>
          <w:szCs w:val="24"/>
          <w:lang w:eastAsia="en-GB"/>
        </w:rPr>
        <w:t xml:space="preserve">       </w:t>
      </w:r>
      <w:r w:rsidRPr="005C6F59">
        <w:rPr>
          <w:rFonts w:ascii="Arial" w:eastAsia="Times New Roman" w:hAnsi="Arial" w:cs="Arial"/>
          <w:noProof/>
          <w:sz w:val="24"/>
          <w:szCs w:val="24"/>
          <w:lang w:eastAsia="en-GB"/>
        </w:rPr>
        <w:drawing>
          <wp:inline distT="0" distB="0" distL="0" distR="0" wp14:anchorId="1C56FC48" wp14:editId="62547BC6">
            <wp:extent cx="2714400" cy="1713600"/>
            <wp:effectExtent l="38100" t="38100" r="29210" b="39370"/>
            <wp:docPr id="35" name="Picture 35" descr="cid:AB315106AB7F3545A99DDAA24BD4584D@hmps.gsi.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AB315106AB7F3545A99DDAA24BD4584D@hmps.gsi.gov.uk"/>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2714400" cy="1713600"/>
                    </a:xfrm>
                    <a:prstGeom prst="rect">
                      <a:avLst/>
                    </a:prstGeom>
                    <a:noFill/>
                    <a:ln w="31750" cmpd="thickThin">
                      <a:solidFill>
                        <a:sysClr val="windowText" lastClr="000000"/>
                      </a:solidFill>
                    </a:ln>
                  </pic:spPr>
                </pic:pic>
              </a:graphicData>
            </a:graphic>
          </wp:inline>
        </w:drawing>
      </w:r>
    </w:p>
    <w:p w14:paraId="77AC7481" w14:textId="28BEF75C" w:rsidR="001D13DD" w:rsidRDefault="002B1EB7" w:rsidP="002B1EB7">
      <w:pPr>
        <w:tabs>
          <w:tab w:val="left" w:pos="1620"/>
        </w:tabs>
        <w:rPr>
          <w:rFonts w:ascii="Arial" w:hAnsi="Arial" w:cs="Arial"/>
          <w:color w:val="000000"/>
        </w:rPr>
      </w:pPr>
      <w:r>
        <w:rPr>
          <w:noProof/>
        </w:rPr>
        <w:drawing>
          <wp:anchor distT="0" distB="0" distL="114300" distR="114300" simplePos="0" relativeHeight="251696128" behindDoc="0" locked="0" layoutInCell="1" allowOverlap="1" wp14:anchorId="2DF2D701" wp14:editId="6860FC0A">
            <wp:simplePos x="0" y="0"/>
            <wp:positionH relativeFrom="margin">
              <wp:posOffset>2095500</wp:posOffset>
            </wp:positionH>
            <wp:positionV relativeFrom="paragraph">
              <wp:posOffset>276860</wp:posOffset>
            </wp:positionV>
            <wp:extent cx="1546860" cy="1409700"/>
            <wp:effectExtent l="0" t="0" r="0" b="0"/>
            <wp:wrapNone/>
            <wp:docPr id="41" name="Picture 4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686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000000"/>
        </w:rPr>
        <w:tab/>
      </w:r>
    </w:p>
    <w:p w14:paraId="1753BB11" w14:textId="6C1EFFEF" w:rsidR="001D13DD" w:rsidRDefault="001D13DD" w:rsidP="001D13DD">
      <w:pPr>
        <w:rPr>
          <w:noProof/>
        </w:rPr>
      </w:pPr>
    </w:p>
    <w:p w14:paraId="7B6351A2" w14:textId="57A66570" w:rsidR="00FC0F0E" w:rsidRDefault="00FC0F0E" w:rsidP="001D13DD">
      <w:pPr>
        <w:rPr>
          <w:noProof/>
        </w:rPr>
      </w:pPr>
    </w:p>
    <w:p w14:paraId="2167644F" w14:textId="6B22EE5D" w:rsidR="00FC0F0E" w:rsidRDefault="00FC0F0E" w:rsidP="001D13DD">
      <w:pPr>
        <w:rPr>
          <w:noProof/>
        </w:rPr>
      </w:pPr>
    </w:p>
    <w:p w14:paraId="22FE24B6" w14:textId="14735CE2" w:rsidR="00FC0F0E" w:rsidRDefault="00FC0F0E" w:rsidP="001D13DD">
      <w:pPr>
        <w:rPr>
          <w:noProof/>
        </w:rPr>
      </w:pPr>
    </w:p>
    <w:p w14:paraId="721A2600" w14:textId="77777777" w:rsidR="002B1EB7" w:rsidRDefault="002B1EB7" w:rsidP="001D13DD">
      <w:pPr>
        <w:rPr>
          <w:noProof/>
        </w:rPr>
      </w:pPr>
    </w:p>
    <w:p w14:paraId="46E02662" w14:textId="76524E53" w:rsidR="001A10FC" w:rsidRPr="002B1EB7" w:rsidRDefault="001A10FC" w:rsidP="00E968EC">
      <w:pPr>
        <w:spacing w:line="360" w:lineRule="auto"/>
        <w:rPr>
          <w:rFonts w:ascii="Arial" w:hAnsi="Arial" w:cs="Arial"/>
          <w:color w:val="FF0000"/>
        </w:rPr>
      </w:pPr>
    </w:p>
    <w:p w14:paraId="6CBB1D6D" w14:textId="77777777" w:rsidR="00827E45" w:rsidRDefault="00827E45" w:rsidP="00E968EC">
      <w:pPr>
        <w:spacing w:line="360" w:lineRule="auto"/>
        <w:rPr>
          <w:rFonts w:ascii="Arial" w:hAnsi="Arial" w:cs="Arial"/>
          <w:b/>
          <w:bCs/>
          <w:color w:val="000000"/>
          <w:sz w:val="24"/>
          <w:szCs w:val="24"/>
          <w:u w:val="single"/>
        </w:rPr>
      </w:pPr>
    </w:p>
    <w:p w14:paraId="0905EDAB" w14:textId="6DA1A16F" w:rsidR="00E968EC" w:rsidRPr="002C7275" w:rsidRDefault="00FB4066" w:rsidP="00E968EC">
      <w:pPr>
        <w:spacing w:line="360" w:lineRule="auto"/>
        <w:rPr>
          <w:rFonts w:ascii="Arial" w:hAnsi="Arial" w:cs="Arial"/>
          <w:color w:val="000000"/>
          <w:sz w:val="24"/>
          <w:szCs w:val="24"/>
        </w:rPr>
      </w:pPr>
      <w:r w:rsidRPr="002C7275">
        <w:rPr>
          <w:rFonts w:ascii="Arial" w:hAnsi="Arial" w:cs="Arial"/>
          <w:b/>
          <w:bCs/>
          <w:color w:val="000000"/>
          <w:sz w:val="24"/>
          <w:szCs w:val="24"/>
          <w:u w:val="single"/>
        </w:rPr>
        <w:t>Social</w:t>
      </w:r>
      <w:r w:rsidR="00E968EC" w:rsidRPr="002C7275">
        <w:rPr>
          <w:rFonts w:ascii="Arial" w:hAnsi="Arial" w:cs="Arial"/>
          <w:b/>
          <w:bCs/>
          <w:color w:val="000000"/>
          <w:sz w:val="24"/>
          <w:szCs w:val="24"/>
          <w:u w:val="single"/>
        </w:rPr>
        <w:t xml:space="preserve"> </w:t>
      </w:r>
      <w:r w:rsidR="00256E82" w:rsidRPr="002C7275">
        <w:rPr>
          <w:rFonts w:ascii="Arial" w:hAnsi="Arial" w:cs="Arial"/>
          <w:b/>
          <w:bCs/>
          <w:color w:val="000000"/>
          <w:sz w:val="24"/>
          <w:szCs w:val="24"/>
          <w:u w:val="single"/>
        </w:rPr>
        <w:t>V</w:t>
      </w:r>
      <w:r w:rsidR="00E968EC" w:rsidRPr="002C7275">
        <w:rPr>
          <w:rFonts w:ascii="Arial" w:hAnsi="Arial" w:cs="Arial"/>
          <w:b/>
          <w:bCs/>
          <w:color w:val="000000"/>
          <w:sz w:val="24"/>
          <w:szCs w:val="24"/>
          <w:u w:val="single"/>
        </w:rPr>
        <w:t xml:space="preserve">isits take place at the following </w:t>
      </w:r>
      <w:proofErr w:type="gramStart"/>
      <w:r w:rsidR="00E968EC" w:rsidRPr="002C7275">
        <w:rPr>
          <w:rFonts w:ascii="Arial" w:hAnsi="Arial" w:cs="Arial"/>
          <w:b/>
          <w:bCs/>
          <w:color w:val="000000"/>
          <w:sz w:val="24"/>
          <w:szCs w:val="24"/>
          <w:u w:val="single"/>
        </w:rPr>
        <w:t>times</w:t>
      </w:r>
      <w:proofErr w:type="gramEnd"/>
      <w:r w:rsidR="00E968EC" w:rsidRPr="002C7275">
        <w:rPr>
          <w:rFonts w:ascii="Arial" w:hAnsi="Arial" w:cs="Arial"/>
          <w:color w:val="000000"/>
          <w:sz w:val="24"/>
          <w:szCs w:val="24"/>
        </w:rPr>
        <w:t xml:space="preserve">      </w:t>
      </w:r>
    </w:p>
    <w:p w14:paraId="1967894C" w14:textId="3763E96F" w:rsidR="00F521B9" w:rsidRDefault="00F521B9" w:rsidP="00E968EC">
      <w:pPr>
        <w:pStyle w:val="ListParagraph"/>
        <w:numPr>
          <w:ilvl w:val="0"/>
          <w:numId w:val="25"/>
        </w:numPr>
        <w:spacing w:after="0" w:line="360" w:lineRule="auto"/>
        <w:rPr>
          <w:rFonts w:ascii="Arial" w:hAnsi="Arial" w:cs="Arial"/>
          <w:color w:val="000000"/>
        </w:rPr>
      </w:pPr>
      <w:r>
        <w:rPr>
          <w:rFonts w:ascii="Arial" w:hAnsi="Arial" w:cs="Arial"/>
          <w:color w:val="000000"/>
        </w:rPr>
        <w:t>Monday</w:t>
      </w:r>
      <w:r>
        <w:rPr>
          <w:rFonts w:ascii="Arial" w:hAnsi="Arial" w:cs="Arial"/>
          <w:color w:val="000000"/>
        </w:rPr>
        <w:tab/>
      </w:r>
      <w:r>
        <w:rPr>
          <w:rFonts w:ascii="Arial" w:hAnsi="Arial" w:cs="Arial"/>
          <w:color w:val="000000"/>
        </w:rPr>
        <w:tab/>
      </w:r>
      <w:r w:rsidRPr="009E6948">
        <w:rPr>
          <w:rFonts w:ascii="Arial" w:hAnsi="Arial" w:cs="Arial"/>
          <w:color w:val="000000"/>
        </w:rPr>
        <w:t>1</w:t>
      </w:r>
      <w:r>
        <w:rPr>
          <w:rFonts w:ascii="Arial" w:hAnsi="Arial" w:cs="Arial"/>
          <w:color w:val="000000"/>
        </w:rPr>
        <w:t>4</w:t>
      </w:r>
      <w:r w:rsidRPr="009E6948">
        <w:rPr>
          <w:rFonts w:ascii="Arial" w:hAnsi="Arial" w:cs="Arial"/>
          <w:color w:val="000000"/>
        </w:rPr>
        <w:t>:</w:t>
      </w:r>
      <w:r w:rsidR="00A33305">
        <w:rPr>
          <w:rFonts w:ascii="Arial" w:hAnsi="Arial" w:cs="Arial"/>
          <w:color w:val="000000"/>
        </w:rPr>
        <w:t>00</w:t>
      </w:r>
      <w:r w:rsidRPr="009E6948">
        <w:rPr>
          <w:rFonts w:ascii="Arial" w:hAnsi="Arial" w:cs="Arial"/>
          <w:color w:val="000000"/>
        </w:rPr>
        <w:t>hrs – 1</w:t>
      </w:r>
      <w:r>
        <w:rPr>
          <w:rFonts w:ascii="Arial" w:hAnsi="Arial" w:cs="Arial"/>
          <w:color w:val="000000"/>
        </w:rPr>
        <w:t>6</w:t>
      </w:r>
      <w:r w:rsidRPr="009E6948">
        <w:rPr>
          <w:rFonts w:ascii="Arial" w:hAnsi="Arial" w:cs="Arial"/>
          <w:color w:val="000000"/>
        </w:rPr>
        <w:t>:</w:t>
      </w:r>
      <w:r w:rsidR="00A33305">
        <w:rPr>
          <w:rFonts w:ascii="Arial" w:hAnsi="Arial" w:cs="Arial"/>
          <w:color w:val="000000"/>
        </w:rPr>
        <w:t>00</w:t>
      </w:r>
      <w:r w:rsidRPr="009E6948">
        <w:rPr>
          <w:rFonts w:ascii="Arial" w:hAnsi="Arial" w:cs="Arial"/>
          <w:color w:val="000000"/>
        </w:rPr>
        <w:t>hrs</w:t>
      </w:r>
    </w:p>
    <w:p w14:paraId="437B6507" w14:textId="4868B153" w:rsidR="00E968EC" w:rsidRPr="009E6948" w:rsidRDefault="00E968EC" w:rsidP="00E968EC">
      <w:pPr>
        <w:pStyle w:val="ListParagraph"/>
        <w:numPr>
          <w:ilvl w:val="0"/>
          <w:numId w:val="25"/>
        </w:numPr>
        <w:spacing w:after="0" w:line="360" w:lineRule="auto"/>
        <w:rPr>
          <w:rFonts w:ascii="Arial" w:hAnsi="Arial" w:cs="Arial"/>
          <w:color w:val="000000"/>
        </w:rPr>
      </w:pPr>
      <w:r w:rsidRPr="009E6948">
        <w:rPr>
          <w:rFonts w:ascii="Arial" w:hAnsi="Arial" w:cs="Arial"/>
          <w:color w:val="000000"/>
        </w:rPr>
        <w:t xml:space="preserve">Tuesday                     </w:t>
      </w:r>
      <w:r w:rsidR="0059654C">
        <w:rPr>
          <w:rFonts w:ascii="Arial" w:hAnsi="Arial" w:cs="Arial"/>
          <w:color w:val="000000"/>
        </w:rPr>
        <w:t xml:space="preserve"> </w:t>
      </w:r>
      <w:r w:rsidR="0059654C" w:rsidRPr="009E6948">
        <w:rPr>
          <w:rFonts w:ascii="Arial" w:hAnsi="Arial" w:cs="Arial"/>
          <w:color w:val="000000"/>
        </w:rPr>
        <w:t>1</w:t>
      </w:r>
      <w:r w:rsidR="0059654C">
        <w:rPr>
          <w:rFonts w:ascii="Arial" w:hAnsi="Arial" w:cs="Arial"/>
          <w:color w:val="000000"/>
        </w:rPr>
        <w:t>4</w:t>
      </w:r>
      <w:r w:rsidR="0059654C" w:rsidRPr="009E6948">
        <w:rPr>
          <w:rFonts w:ascii="Arial" w:hAnsi="Arial" w:cs="Arial"/>
          <w:color w:val="000000"/>
        </w:rPr>
        <w:t>:</w:t>
      </w:r>
      <w:r w:rsidR="0059654C">
        <w:rPr>
          <w:rFonts w:ascii="Arial" w:hAnsi="Arial" w:cs="Arial"/>
          <w:color w:val="000000"/>
        </w:rPr>
        <w:t>00</w:t>
      </w:r>
      <w:r w:rsidR="0059654C" w:rsidRPr="009E6948">
        <w:rPr>
          <w:rFonts w:ascii="Arial" w:hAnsi="Arial" w:cs="Arial"/>
          <w:color w:val="000000"/>
        </w:rPr>
        <w:t>hrs –</w:t>
      </w:r>
      <w:r w:rsidR="0059654C">
        <w:rPr>
          <w:rFonts w:ascii="Arial" w:hAnsi="Arial" w:cs="Arial"/>
          <w:color w:val="000000"/>
        </w:rPr>
        <w:t xml:space="preserve"> </w:t>
      </w:r>
      <w:r w:rsidR="0059654C" w:rsidRPr="009E6948">
        <w:rPr>
          <w:rFonts w:ascii="Arial" w:hAnsi="Arial" w:cs="Arial"/>
          <w:color w:val="000000"/>
        </w:rPr>
        <w:t>1</w:t>
      </w:r>
      <w:r w:rsidR="0059654C">
        <w:rPr>
          <w:rFonts w:ascii="Arial" w:hAnsi="Arial" w:cs="Arial"/>
          <w:color w:val="000000"/>
        </w:rPr>
        <w:t>6</w:t>
      </w:r>
      <w:r w:rsidR="0059654C" w:rsidRPr="009E6948">
        <w:rPr>
          <w:rFonts w:ascii="Arial" w:hAnsi="Arial" w:cs="Arial"/>
          <w:color w:val="000000"/>
        </w:rPr>
        <w:t>:</w:t>
      </w:r>
      <w:r w:rsidR="0059654C">
        <w:rPr>
          <w:rFonts w:ascii="Arial" w:hAnsi="Arial" w:cs="Arial"/>
          <w:color w:val="000000"/>
        </w:rPr>
        <w:t>00</w:t>
      </w:r>
      <w:r w:rsidR="0059654C" w:rsidRPr="009E6948">
        <w:rPr>
          <w:rFonts w:ascii="Arial" w:hAnsi="Arial" w:cs="Arial"/>
          <w:color w:val="000000"/>
        </w:rPr>
        <w:t>hrs</w:t>
      </w:r>
      <w:r w:rsidR="0059654C">
        <w:rPr>
          <w:rFonts w:ascii="Arial" w:hAnsi="Arial" w:cs="Arial"/>
          <w:color w:val="000000"/>
        </w:rPr>
        <w:t xml:space="preserve"> &amp; </w:t>
      </w:r>
      <w:r w:rsidR="0059654C" w:rsidRPr="00EE07BE">
        <w:rPr>
          <w:rFonts w:ascii="Arial" w:hAnsi="Arial" w:cs="Arial"/>
          <w:color w:val="000000"/>
        </w:rPr>
        <w:t>17:00hrs – 18:30hrs</w:t>
      </w:r>
    </w:p>
    <w:p w14:paraId="7DDFB941" w14:textId="631A2E12" w:rsidR="0024735D" w:rsidRPr="0059654C" w:rsidRDefault="00E968EC" w:rsidP="0059654C">
      <w:pPr>
        <w:numPr>
          <w:ilvl w:val="0"/>
          <w:numId w:val="23"/>
        </w:numPr>
        <w:spacing w:after="0" w:line="360" w:lineRule="auto"/>
        <w:rPr>
          <w:rFonts w:ascii="Arial" w:hAnsi="Arial" w:cs="Arial"/>
          <w:color w:val="000000"/>
        </w:rPr>
      </w:pPr>
      <w:r w:rsidRPr="009E6948">
        <w:rPr>
          <w:rFonts w:ascii="Arial" w:hAnsi="Arial" w:cs="Arial"/>
          <w:color w:val="000000"/>
        </w:rPr>
        <w:t>Wednesday</w:t>
      </w:r>
      <w:r w:rsidR="0024735D">
        <w:rPr>
          <w:rFonts w:ascii="Arial" w:hAnsi="Arial" w:cs="Arial"/>
          <w:color w:val="000000"/>
        </w:rPr>
        <w:tab/>
      </w:r>
      <w:r w:rsidR="0024735D">
        <w:rPr>
          <w:rFonts w:ascii="Arial" w:hAnsi="Arial" w:cs="Arial"/>
          <w:color w:val="000000"/>
        </w:rPr>
        <w:tab/>
      </w:r>
      <w:r w:rsidR="0059654C" w:rsidRPr="00EE07BE">
        <w:rPr>
          <w:rFonts w:ascii="Arial" w:hAnsi="Arial" w:cs="Arial"/>
          <w:color w:val="000000"/>
        </w:rPr>
        <w:t>17:00hrs – 18:30hrs</w:t>
      </w:r>
    </w:p>
    <w:p w14:paraId="737F6907" w14:textId="684C1D9E" w:rsidR="00F521B9" w:rsidRDefault="00F521B9" w:rsidP="00E968EC">
      <w:pPr>
        <w:numPr>
          <w:ilvl w:val="0"/>
          <w:numId w:val="23"/>
        </w:numPr>
        <w:spacing w:after="0" w:line="360" w:lineRule="auto"/>
        <w:rPr>
          <w:rFonts w:ascii="Arial" w:hAnsi="Arial" w:cs="Arial"/>
          <w:color w:val="000000"/>
        </w:rPr>
      </w:pPr>
      <w:r>
        <w:rPr>
          <w:rFonts w:ascii="Arial" w:hAnsi="Arial" w:cs="Arial"/>
          <w:color w:val="000000"/>
        </w:rPr>
        <w:t>Thursday</w:t>
      </w:r>
      <w:r>
        <w:rPr>
          <w:rFonts w:ascii="Arial" w:hAnsi="Arial" w:cs="Arial"/>
          <w:color w:val="000000"/>
        </w:rPr>
        <w:tab/>
      </w:r>
      <w:r>
        <w:rPr>
          <w:rFonts w:ascii="Arial" w:hAnsi="Arial" w:cs="Arial"/>
          <w:color w:val="000000"/>
        </w:rPr>
        <w:tab/>
      </w:r>
      <w:r w:rsidR="0059654C" w:rsidRPr="009E6948">
        <w:rPr>
          <w:rFonts w:ascii="Arial" w:hAnsi="Arial" w:cs="Arial"/>
          <w:color w:val="000000"/>
        </w:rPr>
        <w:t>1</w:t>
      </w:r>
      <w:r w:rsidR="0059654C">
        <w:rPr>
          <w:rFonts w:ascii="Arial" w:hAnsi="Arial" w:cs="Arial"/>
          <w:color w:val="000000"/>
        </w:rPr>
        <w:t>4</w:t>
      </w:r>
      <w:r w:rsidR="0059654C" w:rsidRPr="009E6948">
        <w:rPr>
          <w:rFonts w:ascii="Arial" w:hAnsi="Arial" w:cs="Arial"/>
          <w:color w:val="000000"/>
        </w:rPr>
        <w:t>:</w:t>
      </w:r>
      <w:r w:rsidR="0059654C">
        <w:rPr>
          <w:rFonts w:ascii="Arial" w:hAnsi="Arial" w:cs="Arial"/>
          <w:color w:val="000000"/>
        </w:rPr>
        <w:t>00</w:t>
      </w:r>
      <w:r w:rsidR="0059654C" w:rsidRPr="009E6948">
        <w:rPr>
          <w:rFonts w:ascii="Arial" w:hAnsi="Arial" w:cs="Arial"/>
          <w:color w:val="000000"/>
        </w:rPr>
        <w:t>hrs – 1</w:t>
      </w:r>
      <w:r w:rsidR="0059654C">
        <w:rPr>
          <w:rFonts w:ascii="Arial" w:hAnsi="Arial" w:cs="Arial"/>
          <w:color w:val="000000"/>
        </w:rPr>
        <w:t>6</w:t>
      </w:r>
      <w:r w:rsidR="0059654C" w:rsidRPr="009E6948">
        <w:rPr>
          <w:rFonts w:ascii="Arial" w:hAnsi="Arial" w:cs="Arial"/>
          <w:color w:val="000000"/>
        </w:rPr>
        <w:t>:</w:t>
      </w:r>
      <w:r w:rsidR="0059654C">
        <w:rPr>
          <w:rFonts w:ascii="Arial" w:hAnsi="Arial" w:cs="Arial"/>
          <w:color w:val="000000"/>
        </w:rPr>
        <w:t>00</w:t>
      </w:r>
      <w:r w:rsidR="0059654C" w:rsidRPr="009E6948">
        <w:rPr>
          <w:rFonts w:ascii="Arial" w:hAnsi="Arial" w:cs="Arial"/>
          <w:color w:val="000000"/>
        </w:rPr>
        <w:t>hrs</w:t>
      </w:r>
      <w:r w:rsidR="0059654C">
        <w:rPr>
          <w:rFonts w:ascii="Arial" w:hAnsi="Arial" w:cs="Arial"/>
          <w:color w:val="000000"/>
        </w:rPr>
        <w:t xml:space="preserve"> &amp; </w:t>
      </w:r>
      <w:r w:rsidR="0059654C" w:rsidRPr="00EE07BE">
        <w:rPr>
          <w:rFonts w:ascii="Arial" w:hAnsi="Arial" w:cs="Arial"/>
          <w:color w:val="000000"/>
        </w:rPr>
        <w:t>17:00hrs – 18:30hrs</w:t>
      </w:r>
    </w:p>
    <w:p w14:paraId="29E3C8C8" w14:textId="3C8C05B9" w:rsidR="0059654C" w:rsidRDefault="0059654C" w:rsidP="00E968EC">
      <w:pPr>
        <w:numPr>
          <w:ilvl w:val="0"/>
          <w:numId w:val="23"/>
        </w:numPr>
        <w:spacing w:after="0" w:line="360" w:lineRule="auto"/>
        <w:rPr>
          <w:rFonts w:ascii="Arial" w:hAnsi="Arial" w:cs="Arial"/>
          <w:color w:val="000000"/>
        </w:rPr>
      </w:pPr>
      <w:r>
        <w:rPr>
          <w:rFonts w:ascii="Arial" w:hAnsi="Arial" w:cs="Arial"/>
          <w:color w:val="000000"/>
        </w:rPr>
        <w:t>Friday</w:t>
      </w:r>
      <w:r>
        <w:rPr>
          <w:rFonts w:ascii="Arial" w:hAnsi="Arial" w:cs="Arial"/>
          <w:color w:val="000000"/>
        </w:rPr>
        <w:tab/>
      </w:r>
      <w:r>
        <w:rPr>
          <w:rFonts w:ascii="Arial" w:hAnsi="Arial" w:cs="Arial"/>
          <w:color w:val="000000"/>
        </w:rPr>
        <w:tab/>
      </w:r>
      <w:r>
        <w:rPr>
          <w:rFonts w:ascii="Arial" w:hAnsi="Arial" w:cs="Arial"/>
          <w:color w:val="000000"/>
        </w:rPr>
        <w:tab/>
        <w:t>No Visits</w:t>
      </w:r>
    </w:p>
    <w:p w14:paraId="7248FF0B" w14:textId="0FC21DB7" w:rsidR="00E968EC" w:rsidRPr="009E6948" w:rsidRDefault="00E968EC" w:rsidP="00E968EC">
      <w:pPr>
        <w:numPr>
          <w:ilvl w:val="0"/>
          <w:numId w:val="23"/>
        </w:numPr>
        <w:spacing w:after="0" w:line="360" w:lineRule="auto"/>
        <w:rPr>
          <w:rFonts w:ascii="Arial" w:hAnsi="Arial" w:cs="Arial"/>
          <w:color w:val="000000"/>
        </w:rPr>
      </w:pPr>
      <w:r w:rsidRPr="009E6948">
        <w:rPr>
          <w:rFonts w:ascii="Arial" w:hAnsi="Arial" w:cs="Arial"/>
          <w:color w:val="000000"/>
        </w:rPr>
        <w:t xml:space="preserve">Saturday         </w:t>
      </w:r>
      <w:r w:rsidRPr="009E6948">
        <w:rPr>
          <w:rFonts w:ascii="Arial" w:hAnsi="Arial" w:cs="Arial"/>
          <w:color w:val="000000"/>
        </w:rPr>
        <w:tab/>
      </w:r>
      <w:r w:rsidRPr="009E6948">
        <w:rPr>
          <w:rFonts w:ascii="Arial" w:hAnsi="Arial" w:cs="Arial"/>
          <w:color w:val="000000"/>
        </w:rPr>
        <w:tab/>
      </w:r>
      <w:r w:rsidR="00151923">
        <w:rPr>
          <w:rFonts w:ascii="Arial" w:hAnsi="Arial" w:cs="Arial"/>
          <w:color w:val="000000"/>
        </w:rPr>
        <w:t>09</w:t>
      </w:r>
      <w:r w:rsidR="0059654C" w:rsidRPr="009E6948">
        <w:rPr>
          <w:rFonts w:ascii="Arial" w:hAnsi="Arial" w:cs="Arial"/>
          <w:color w:val="000000"/>
        </w:rPr>
        <w:t>:</w:t>
      </w:r>
      <w:r w:rsidR="00151923">
        <w:rPr>
          <w:rFonts w:ascii="Arial" w:hAnsi="Arial" w:cs="Arial"/>
          <w:color w:val="000000"/>
        </w:rPr>
        <w:t>3</w:t>
      </w:r>
      <w:r w:rsidR="0059654C">
        <w:rPr>
          <w:rFonts w:ascii="Arial" w:hAnsi="Arial" w:cs="Arial"/>
          <w:color w:val="000000"/>
        </w:rPr>
        <w:t>0</w:t>
      </w:r>
      <w:r w:rsidR="0059654C" w:rsidRPr="009E6948">
        <w:rPr>
          <w:rFonts w:ascii="Arial" w:hAnsi="Arial" w:cs="Arial"/>
          <w:color w:val="000000"/>
        </w:rPr>
        <w:t>hrs – 1</w:t>
      </w:r>
      <w:r w:rsidR="00151923">
        <w:rPr>
          <w:rFonts w:ascii="Arial" w:hAnsi="Arial" w:cs="Arial"/>
          <w:color w:val="000000"/>
        </w:rPr>
        <w:t>1</w:t>
      </w:r>
      <w:r w:rsidR="0059654C" w:rsidRPr="009E6948">
        <w:rPr>
          <w:rFonts w:ascii="Arial" w:hAnsi="Arial" w:cs="Arial"/>
          <w:color w:val="000000"/>
        </w:rPr>
        <w:t>:</w:t>
      </w:r>
      <w:r w:rsidR="00151923">
        <w:rPr>
          <w:rFonts w:ascii="Arial" w:hAnsi="Arial" w:cs="Arial"/>
          <w:color w:val="000000"/>
        </w:rPr>
        <w:t>3</w:t>
      </w:r>
      <w:r w:rsidR="0059654C">
        <w:rPr>
          <w:rFonts w:ascii="Arial" w:hAnsi="Arial" w:cs="Arial"/>
          <w:color w:val="000000"/>
        </w:rPr>
        <w:t>0</w:t>
      </w:r>
      <w:r w:rsidR="0059654C" w:rsidRPr="009E6948">
        <w:rPr>
          <w:rFonts w:ascii="Arial" w:hAnsi="Arial" w:cs="Arial"/>
          <w:color w:val="000000"/>
        </w:rPr>
        <w:t>hrs</w:t>
      </w:r>
      <w:r w:rsidR="0059654C">
        <w:rPr>
          <w:rFonts w:ascii="Arial" w:hAnsi="Arial" w:cs="Arial"/>
          <w:color w:val="000000"/>
        </w:rPr>
        <w:t xml:space="preserve"> &amp; </w:t>
      </w:r>
      <w:r w:rsidR="00082BCB">
        <w:rPr>
          <w:rFonts w:ascii="Arial" w:hAnsi="Arial" w:cs="Arial"/>
          <w:color w:val="000000"/>
        </w:rPr>
        <w:t>14</w:t>
      </w:r>
      <w:r w:rsidR="0059654C" w:rsidRPr="00EE07BE">
        <w:rPr>
          <w:rFonts w:ascii="Arial" w:hAnsi="Arial" w:cs="Arial"/>
          <w:color w:val="000000"/>
        </w:rPr>
        <w:t>:00hrs – 1</w:t>
      </w:r>
      <w:r w:rsidR="0059654C">
        <w:rPr>
          <w:rFonts w:ascii="Arial" w:hAnsi="Arial" w:cs="Arial"/>
          <w:color w:val="000000"/>
        </w:rPr>
        <w:t>6</w:t>
      </w:r>
      <w:r w:rsidR="0059654C" w:rsidRPr="00EE07BE">
        <w:rPr>
          <w:rFonts w:ascii="Arial" w:hAnsi="Arial" w:cs="Arial"/>
          <w:color w:val="000000"/>
        </w:rPr>
        <w:t>:</w:t>
      </w:r>
      <w:r w:rsidR="0059654C">
        <w:rPr>
          <w:rFonts w:ascii="Arial" w:hAnsi="Arial" w:cs="Arial"/>
          <w:color w:val="000000"/>
        </w:rPr>
        <w:t>00</w:t>
      </w:r>
      <w:r w:rsidR="0059654C" w:rsidRPr="00EE07BE">
        <w:rPr>
          <w:rFonts w:ascii="Arial" w:hAnsi="Arial" w:cs="Arial"/>
          <w:color w:val="000000"/>
        </w:rPr>
        <w:t>hr</w:t>
      </w:r>
      <w:r w:rsidR="0059654C">
        <w:rPr>
          <w:rFonts w:ascii="Arial" w:hAnsi="Arial" w:cs="Arial"/>
          <w:color w:val="000000"/>
        </w:rPr>
        <w:t>s</w:t>
      </w:r>
    </w:p>
    <w:p w14:paraId="756D3E1B" w14:textId="4388407A" w:rsidR="00E968EC" w:rsidRDefault="00E968EC" w:rsidP="00E968EC">
      <w:pPr>
        <w:numPr>
          <w:ilvl w:val="0"/>
          <w:numId w:val="23"/>
        </w:numPr>
        <w:spacing w:after="0" w:line="360" w:lineRule="auto"/>
        <w:rPr>
          <w:rFonts w:ascii="Arial" w:hAnsi="Arial" w:cs="Arial"/>
          <w:color w:val="000000"/>
        </w:rPr>
      </w:pPr>
      <w:r w:rsidRPr="009E6948">
        <w:rPr>
          <w:rFonts w:ascii="Arial" w:hAnsi="Arial" w:cs="Arial"/>
          <w:color w:val="000000"/>
        </w:rPr>
        <w:t>Sunday</w:t>
      </w:r>
      <w:r w:rsidRPr="009E6948">
        <w:rPr>
          <w:rFonts w:ascii="Arial" w:hAnsi="Arial" w:cs="Arial"/>
          <w:color w:val="000000"/>
        </w:rPr>
        <w:tab/>
      </w:r>
      <w:r w:rsidRPr="009E6948">
        <w:rPr>
          <w:rFonts w:ascii="Arial" w:hAnsi="Arial" w:cs="Arial"/>
          <w:color w:val="000000"/>
        </w:rPr>
        <w:tab/>
      </w:r>
      <w:r w:rsidR="00151923">
        <w:rPr>
          <w:rFonts w:ascii="Arial" w:hAnsi="Arial" w:cs="Arial"/>
          <w:color w:val="000000"/>
        </w:rPr>
        <w:t>09</w:t>
      </w:r>
      <w:r w:rsidR="0059654C" w:rsidRPr="009E6948">
        <w:rPr>
          <w:rFonts w:ascii="Arial" w:hAnsi="Arial" w:cs="Arial"/>
          <w:color w:val="000000"/>
        </w:rPr>
        <w:t>:</w:t>
      </w:r>
      <w:r w:rsidR="00151923">
        <w:rPr>
          <w:rFonts w:ascii="Arial" w:hAnsi="Arial" w:cs="Arial"/>
          <w:color w:val="000000"/>
        </w:rPr>
        <w:t>3</w:t>
      </w:r>
      <w:r w:rsidR="0059654C">
        <w:rPr>
          <w:rFonts w:ascii="Arial" w:hAnsi="Arial" w:cs="Arial"/>
          <w:color w:val="000000"/>
        </w:rPr>
        <w:t>0</w:t>
      </w:r>
      <w:r w:rsidR="0059654C" w:rsidRPr="009E6948">
        <w:rPr>
          <w:rFonts w:ascii="Arial" w:hAnsi="Arial" w:cs="Arial"/>
          <w:color w:val="000000"/>
        </w:rPr>
        <w:t>hrs – 1</w:t>
      </w:r>
      <w:r w:rsidR="00151923">
        <w:rPr>
          <w:rFonts w:ascii="Arial" w:hAnsi="Arial" w:cs="Arial"/>
          <w:color w:val="000000"/>
        </w:rPr>
        <w:t>1</w:t>
      </w:r>
      <w:r w:rsidR="0059654C" w:rsidRPr="009E6948">
        <w:rPr>
          <w:rFonts w:ascii="Arial" w:hAnsi="Arial" w:cs="Arial"/>
          <w:color w:val="000000"/>
        </w:rPr>
        <w:t>:</w:t>
      </w:r>
      <w:r w:rsidR="00151923">
        <w:rPr>
          <w:rFonts w:ascii="Arial" w:hAnsi="Arial" w:cs="Arial"/>
          <w:color w:val="000000"/>
        </w:rPr>
        <w:t>3</w:t>
      </w:r>
      <w:r w:rsidR="0059654C">
        <w:rPr>
          <w:rFonts w:ascii="Arial" w:hAnsi="Arial" w:cs="Arial"/>
          <w:color w:val="000000"/>
        </w:rPr>
        <w:t>0</w:t>
      </w:r>
      <w:r w:rsidR="0059654C" w:rsidRPr="009E6948">
        <w:rPr>
          <w:rFonts w:ascii="Arial" w:hAnsi="Arial" w:cs="Arial"/>
          <w:color w:val="000000"/>
        </w:rPr>
        <w:t>hrs</w:t>
      </w:r>
      <w:r w:rsidR="0059654C">
        <w:rPr>
          <w:rFonts w:ascii="Arial" w:hAnsi="Arial" w:cs="Arial"/>
          <w:color w:val="000000"/>
        </w:rPr>
        <w:t xml:space="preserve"> &amp; </w:t>
      </w:r>
      <w:r w:rsidR="0059654C" w:rsidRPr="00EE07BE">
        <w:rPr>
          <w:rFonts w:ascii="Arial" w:hAnsi="Arial" w:cs="Arial"/>
          <w:color w:val="000000"/>
        </w:rPr>
        <w:t>1</w:t>
      </w:r>
      <w:r w:rsidR="00082BCB">
        <w:rPr>
          <w:rFonts w:ascii="Arial" w:hAnsi="Arial" w:cs="Arial"/>
          <w:color w:val="000000"/>
        </w:rPr>
        <w:t>4</w:t>
      </w:r>
      <w:r w:rsidR="0059654C" w:rsidRPr="00EE07BE">
        <w:rPr>
          <w:rFonts w:ascii="Arial" w:hAnsi="Arial" w:cs="Arial"/>
          <w:color w:val="000000"/>
        </w:rPr>
        <w:t>:00hrs – 1</w:t>
      </w:r>
      <w:r w:rsidR="0059654C">
        <w:rPr>
          <w:rFonts w:ascii="Arial" w:hAnsi="Arial" w:cs="Arial"/>
          <w:color w:val="000000"/>
        </w:rPr>
        <w:t>6</w:t>
      </w:r>
      <w:r w:rsidR="0059654C" w:rsidRPr="00EE07BE">
        <w:rPr>
          <w:rFonts w:ascii="Arial" w:hAnsi="Arial" w:cs="Arial"/>
          <w:color w:val="000000"/>
        </w:rPr>
        <w:t>:</w:t>
      </w:r>
      <w:r w:rsidR="0059654C">
        <w:rPr>
          <w:rFonts w:ascii="Arial" w:hAnsi="Arial" w:cs="Arial"/>
          <w:color w:val="000000"/>
        </w:rPr>
        <w:t>0</w:t>
      </w:r>
      <w:r w:rsidR="0059654C" w:rsidRPr="00EE07BE">
        <w:rPr>
          <w:rFonts w:ascii="Arial" w:hAnsi="Arial" w:cs="Arial"/>
          <w:color w:val="000000"/>
        </w:rPr>
        <w:t>0hrs</w:t>
      </w:r>
    </w:p>
    <w:p w14:paraId="1F4FF75B" w14:textId="77777777" w:rsidR="0059654C" w:rsidRDefault="0059654C" w:rsidP="0059654C">
      <w:pPr>
        <w:spacing w:after="0" w:line="360" w:lineRule="auto"/>
        <w:ind w:left="720"/>
        <w:rPr>
          <w:rFonts w:ascii="Arial" w:hAnsi="Arial" w:cs="Arial"/>
          <w:color w:val="000000"/>
        </w:rPr>
      </w:pPr>
    </w:p>
    <w:p w14:paraId="7A3D3E07" w14:textId="0BAD3270" w:rsidR="00FB4066" w:rsidRPr="009E6948" w:rsidRDefault="00335B07" w:rsidP="00865062">
      <w:pPr>
        <w:spacing w:line="360" w:lineRule="auto"/>
        <w:rPr>
          <w:rFonts w:ascii="Arial" w:hAnsi="Arial" w:cs="Arial"/>
          <w:color w:val="000000"/>
        </w:rPr>
      </w:pPr>
      <w:r>
        <w:rPr>
          <w:noProof/>
          <w:color w:val="1F497D"/>
          <w:lang w:eastAsia="en-GB"/>
        </w:rPr>
        <w:drawing>
          <wp:anchor distT="0" distB="0" distL="114300" distR="114300" simplePos="0" relativeHeight="251687936" behindDoc="1" locked="0" layoutInCell="0" allowOverlap="1" wp14:anchorId="17A20C8A" wp14:editId="2E7BAF62">
            <wp:simplePos x="0" y="0"/>
            <wp:positionH relativeFrom="margin">
              <wp:posOffset>-2296795</wp:posOffset>
            </wp:positionH>
            <wp:positionV relativeFrom="margin">
              <wp:posOffset>50165</wp:posOffset>
            </wp:positionV>
            <wp:extent cx="10954800" cy="8096400"/>
            <wp:effectExtent l="0" t="0" r="0" b="0"/>
            <wp:wrapNone/>
            <wp:docPr id="37" name="Picture 37" descr="thCAA8D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7646435" descr="thCAA8D33E"/>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0954800" cy="8096400"/>
                    </a:xfrm>
                    <a:prstGeom prst="rect">
                      <a:avLst/>
                    </a:prstGeom>
                    <a:noFill/>
                  </pic:spPr>
                </pic:pic>
              </a:graphicData>
            </a:graphic>
            <wp14:sizeRelH relativeFrom="page">
              <wp14:pctWidth>0</wp14:pctWidth>
            </wp14:sizeRelH>
            <wp14:sizeRelV relativeFrom="page">
              <wp14:pctHeight>0</wp14:pctHeight>
            </wp14:sizeRelV>
          </wp:anchor>
        </w:drawing>
      </w:r>
    </w:p>
    <w:p w14:paraId="1308550C" w14:textId="117FE7C7" w:rsidR="00E968EC" w:rsidRPr="002C7275" w:rsidRDefault="00E968EC" w:rsidP="00E968EC">
      <w:pPr>
        <w:pStyle w:val="NormalWeb"/>
        <w:spacing w:before="0" w:beforeAutospacing="0" w:after="0" w:afterAutospacing="0"/>
        <w:rPr>
          <w:rStyle w:val="Strong"/>
          <w:rFonts w:ascii="Arial" w:hAnsi="Arial" w:cs="Arial"/>
          <w:color w:val="000000"/>
          <w:u w:val="single"/>
        </w:rPr>
      </w:pPr>
      <w:r w:rsidRPr="002C7275">
        <w:rPr>
          <w:rStyle w:val="Strong"/>
          <w:rFonts w:ascii="Arial" w:hAnsi="Arial" w:cs="Arial"/>
          <w:color w:val="000000"/>
          <w:u w:val="single"/>
        </w:rPr>
        <w:t>Booking online</w:t>
      </w:r>
    </w:p>
    <w:p w14:paraId="41B36D6C" w14:textId="1D4BD27D" w:rsidR="00E968EC" w:rsidRPr="009E6948" w:rsidRDefault="00E968EC" w:rsidP="00E968EC">
      <w:pPr>
        <w:pStyle w:val="NormalWeb"/>
        <w:spacing w:before="0" w:beforeAutospacing="0" w:after="0" w:afterAutospacing="0"/>
        <w:ind w:left="360"/>
        <w:rPr>
          <w:rFonts w:ascii="Arial" w:hAnsi="Arial" w:cs="Arial"/>
          <w:color w:val="000000"/>
          <w:sz w:val="22"/>
          <w:szCs w:val="22"/>
        </w:rPr>
      </w:pPr>
    </w:p>
    <w:p w14:paraId="1B79ADB1" w14:textId="3E9F8DDE" w:rsidR="00E968EC" w:rsidRPr="009E6948" w:rsidRDefault="00E968EC" w:rsidP="00E968EC">
      <w:pPr>
        <w:pStyle w:val="NormalWeb"/>
        <w:numPr>
          <w:ilvl w:val="0"/>
          <w:numId w:val="23"/>
        </w:numPr>
        <w:spacing w:before="0" w:beforeAutospacing="0" w:after="0" w:afterAutospacing="0"/>
        <w:rPr>
          <w:rFonts w:ascii="Arial" w:hAnsi="Arial" w:cs="Arial"/>
          <w:color w:val="000000"/>
          <w:sz w:val="22"/>
          <w:szCs w:val="22"/>
        </w:rPr>
      </w:pPr>
      <w:r w:rsidRPr="009E6948">
        <w:rPr>
          <w:rFonts w:ascii="Arial" w:hAnsi="Arial" w:cs="Arial"/>
          <w:color w:val="000000"/>
          <w:sz w:val="22"/>
          <w:szCs w:val="22"/>
        </w:rPr>
        <w:t>To book online, visit:</w:t>
      </w:r>
      <w:r w:rsidRPr="009E6948">
        <w:rPr>
          <w:rStyle w:val="apple-converted-space"/>
          <w:rFonts w:ascii="Arial" w:hAnsi="Arial" w:cs="Arial"/>
          <w:color w:val="000000"/>
          <w:sz w:val="22"/>
          <w:szCs w:val="22"/>
        </w:rPr>
        <w:t> </w:t>
      </w:r>
      <w:hyperlink r:id="rId36" w:history="1">
        <w:r w:rsidRPr="009E6948">
          <w:rPr>
            <w:rStyle w:val="Hyperlink"/>
            <w:rFonts w:ascii="Arial" w:hAnsi="Arial" w:cs="Arial"/>
            <w:color w:val="5C477F"/>
            <w:sz w:val="22"/>
            <w:szCs w:val="22"/>
          </w:rPr>
          <w:t>www.gov.uk/prison-visits</w:t>
        </w:r>
      </w:hyperlink>
    </w:p>
    <w:p w14:paraId="26091088" w14:textId="18BB4EE0" w:rsidR="00E968EC" w:rsidRPr="009E6948" w:rsidRDefault="00E968EC" w:rsidP="00E968EC">
      <w:pPr>
        <w:pStyle w:val="NormalWeb"/>
        <w:spacing w:before="0" w:beforeAutospacing="0" w:after="0" w:afterAutospacing="0"/>
        <w:ind w:left="720"/>
        <w:rPr>
          <w:rFonts w:ascii="Arial" w:hAnsi="Arial" w:cs="Arial"/>
          <w:color w:val="000000"/>
          <w:sz w:val="22"/>
          <w:szCs w:val="22"/>
        </w:rPr>
      </w:pPr>
    </w:p>
    <w:p w14:paraId="44CBF1D8" w14:textId="3B9CC4C0" w:rsidR="00E968EC" w:rsidRPr="009E6948" w:rsidRDefault="00E968EC" w:rsidP="00E968EC">
      <w:pPr>
        <w:pStyle w:val="NormalWeb"/>
        <w:numPr>
          <w:ilvl w:val="0"/>
          <w:numId w:val="23"/>
        </w:numPr>
        <w:spacing w:before="0" w:beforeAutospacing="0" w:after="0" w:afterAutospacing="0"/>
        <w:rPr>
          <w:rFonts w:ascii="Arial" w:hAnsi="Arial" w:cs="Arial"/>
          <w:color w:val="000000"/>
          <w:sz w:val="22"/>
          <w:szCs w:val="22"/>
        </w:rPr>
      </w:pPr>
      <w:r w:rsidRPr="009E6948">
        <w:rPr>
          <w:rFonts w:ascii="Arial" w:hAnsi="Arial" w:cs="Arial"/>
          <w:color w:val="000000"/>
          <w:sz w:val="22"/>
          <w:szCs w:val="22"/>
        </w:rPr>
        <w:t>All</w:t>
      </w:r>
      <w:r w:rsidR="0024735D">
        <w:rPr>
          <w:rFonts w:ascii="Arial" w:hAnsi="Arial" w:cs="Arial"/>
          <w:color w:val="000000"/>
          <w:sz w:val="22"/>
          <w:szCs w:val="22"/>
        </w:rPr>
        <w:t xml:space="preserve"> that is</w:t>
      </w:r>
      <w:r w:rsidRPr="009E6948">
        <w:rPr>
          <w:rFonts w:ascii="Arial" w:hAnsi="Arial" w:cs="Arial"/>
          <w:color w:val="000000"/>
          <w:sz w:val="22"/>
          <w:szCs w:val="22"/>
        </w:rPr>
        <w:t xml:space="preserve"> need</w:t>
      </w:r>
      <w:r w:rsidR="007E4111">
        <w:rPr>
          <w:rFonts w:ascii="Arial" w:hAnsi="Arial" w:cs="Arial"/>
          <w:color w:val="000000"/>
          <w:sz w:val="22"/>
          <w:szCs w:val="22"/>
        </w:rPr>
        <w:t>ed</w:t>
      </w:r>
      <w:r w:rsidRPr="009E6948">
        <w:rPr>
          <w:rFonts w:ascii="Arial" w:hAnsi="Arial" w:cs="Arial"/>
          <w:color w:val="000000"/>
          <w:sz w:val="22"/>
          <w:szCs w:val="22"/>
        </w:rPr>
        <w:t xml:space="preserve"> is:</w:t>
      </w:r>
    </w:p>
    <w:p w14:paraId="5F09CD66" w14:textId="0EC7403F" w:rsidR="00E968EC" w:rsidRPr="009E6948" w:rsidRDefault="00E968EC" w:rsidP="00E968EC">
      <w:pPr>
        <w:pStyle w:val="NormalWeb"/>
        <w:numPr>
          <w:ilvl w:val="1"/>
          <w:numId w:val="23"/>
        </w:numPr>
        <w:spacing w:before="0" w:beforeAutospacing="0" w:after="0" w:afterAutospacing="0"/>
        <w:rPr>
          <w:rFonts w:ascii="Arial" w:hAnsi="Arial" w:cs="Arial"/>
          <w:color w:val="000000"/>
          <w:sz w:val="22"/>
          <w:szCs w:val="22"/>
        </w:rPr>
      </w:pPr>
      <w:r w:rsidRPr="009E6948">
        <w:rPr>
          <w:rFonts w:ascii="Arial" w:hAnsi="Arial" w:cs="Arial"/>
          <w:color w:val="000000"/>
          <w:sz w:val="22"/>
          <w:szCs w:val="22"/>
        </w:rPr>
        <w:t xml:space="preserve">the name and date of birth of the person </w:t>
      </w:r>
      <w:r w:rsidR="007E4111">
        <w:rPr>
          <w:rFonts w:ascii="Arial" w:hAnsi="Arial" w:cs="Arial"/>
          <w:color w:val="000000"/>
          <w:sz w:val="22"/>
          <w:szCs w:val="22"/>
        </w:rPr>
        <w:t>being</w:t>
      </w:r>
      <w:r w:rsidRPr="009E6948">
        <w:rPr>
          <w:rFonts w:ascii="Arial" w:hAnsi="Arial" w:cs="Arial"/>
          <w:color w:val="000000"/>
          <w:sz w:val="22"/>
          <w:szCs w:val="22"/>
        </w:rPr>
        <w:t xml:space="preserve"> </w:t>
      </w:r>
      <w:proofErr w:type="gramStart"/>
      <w:r w:rsidRPr="009E6948">
        <w:rPr>
          <w:rFonts w:ascii="Arial" w:hAnsi="Arial" w:cs="Arial"/>
          <w:color w:val="000000"/>
          <w:sz w:val="22"/>
          <w:szCs w:val="22"/>
        </w:rPr>
        <w:t>visit</w:t>
      </w:r>
      <w:r w:rsidR="007E4111">
        <w:rPr>
          <w:rFonts w:ascii="Arial" w:hAnsi="Arial" w:cs="Arial"/>
          <w:color w:val="000000"/>
          <w:sz w:val="22"/>
          <w:szCs w:val="22"/>
        </w:rPr>
        <w:t>ed</w:t>
      </w:r>
      <w:proofErr w:type="gramEnd"/>
    </w:p>
    <w:p w14:paraId="1619AB68" w14:textId="5D1E5E43" w:rsidR="00E968EC" w:rsidRPr="009E6948" w:rsidRDefault="00E968EC" w:rsidP="00E968EC">
      <w:pPr>
        <w:pStyle w:val="NormalWeb"/>
        <w:numPr>
          <w:ilvl w:val="1"/>
          <w:numId w:val="23"/>
        </w:numPr>
        <w:spacing w:before="0" w:beforeAutospacing="0" w:after="0" w:afterAutospacing="0"/>
        <w:rPr>
          <w:rFonts w:ascii="Arial" w:hAnsi="Arial" w:cs="Arial"/>
          <w:color w:val="000000"/>
          <w:sz w:val="22"/>
          <w:szCs w:val="22"/>
        </w:rPr>
      </w:pPr>
      <w:r w:rsidRPr="009E6948">
        <w:rPr>
          <w:rFonts w:ascii="Arial" w:hAnsi="Arial" w:cs="Arial"/>
          <w:color w:val="000000"/>
          <w:sz w:val="22"/>
          <w:szCs w:val="22"/>
        </w:rPr>
        <w:t xml:space="preserve">their prisoner </w:t>
      </w:r>
      <w:proofErr w:type="gramStart"/>
      <w:r w:rsidR="001D13DD" w:rsidRPr="009E6948">
        <w:rPr>
          <w:rFonts w:ascii="Arial" w:hAnsi="Arial" w:cs="Arial"/>
          <w:color w:val="000000"/>
          <w:sz w:val="22"/>
          <w:szCs w:val="22"/>
        </w:rPr>
        <w:t>number</w:t>
      </w:r>
      <w:proofErr w:type="gramEnd"/>
    </w:p>
    <w:p w14:paraId="71D17717" w14:textId="77777777" w:rsidR="00E968EC" w:rsidRPr="009E6948" w:rsidRDefault="00E968EC" w:rsidP="00E968EC">
      <w:pPr>
        <w:pStyle w:val="NormalWeb"/>
        <w:spacing w:before="0" w:beforeAutospacing="0" w:after="0" w:afterAutospacing="0"/>
        <w:ind w:left="1440"/>
        <w:rPr>
          <w:rFonts w:ascii="Arial" w:hAnsi="Arial" w:cs="Arial"/>
          <w:color w:val="000000"/>
          <w:sz w:val="22"/>
          <w:szCs w:val="22"/>
        </w:rPr>
      </w:pPr>
    </w:p>
    <w:p w14:paraId="0BD2A40C" w14:textId="0C849A33" w:rsidR="00E968EC" w:rsidRPr="009E6948" w:rsidRDefault="00CA53F9" w:rsidP="00E968EC">
      <w:pPr>
        <w:pStyle w:val="NormalWeb"/>
        <w:numPr>
          <w:ilvl w:val="0"/>
          <w:numId w:val="23"/>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Up </w:t>
      </w:r>
      <w:r w:rsidR="00E968EC" w:rsidRPr="009E6948">
        <w:rPr>
          <w:rFonts w:ascii="Arial" w:hAnsi="Arial" w:cs="Arial"/>
          <w:color w:val="000000"/>
          <w:sz w:val="22"/>
          <w:szCs w:val="22"/>
        </w:rPr>
        <w:t>to 3 possible dates and times</w:t>
      </w:r>
      <w:r>
        <w:rPr>
          <w:rFonts w:ascii="Arial" w:hAnsi="Arial" w:cs="Arial"/>
          <w:color w:val="000000"/>
          <w:sz w:val="22"/>
          <w:szCs w:val="22"/>
        </w:rPr>
        <w:t xml:space="preserve"> can be selected</w:t>
      </w:r>
      <w:r w:rsidR="00E968EC" w:rsidRPr="009E6948">
        <w:rPr>
          <w:rFonts w:ascii="Arial" w:hAnsi="Arial" w:cs="Arial"/>
          <w:color w:val="000000"/>
          <w:sz w:val="22"/>
          <w:szCs w:val="22"/>
        </w:rPr>
        <w:t xml:space="preserve">. Prison booking staff will check what’s available and confirm </w:t>
      </w:r>
      <w:r>
        <w:rPr>
          <w:rFonts w:ascii="Arial" w:hAnsi="Arial" w:cs="Arial"/>
          <w:color w:val="000000"/>
          <w:sz w:val="22"/>
          <w:szCs w:val="22"/>
        </w:rPr>
        <w:t>the</w:t>
      </w:r>
      <w:r w:rsidR="00E968EC" w:rsidRPr="009E6948">
        <w:rPr>
          <w:rFonts w:ascii="Arial" w:hAnsi="Arial" w:cs="Arial"/>
          <w:color w:val="000000"/>
          <w:sz w:val="22"/>
          <w:szCs w:val="22"/>
        </w:rPr>
        <w:t xml:space="preserve"> visit by email. </w:t>
      </w:r>
      <w:r w:rsidR="000562F8">
        <w:rPr>
          <w:rFonts w:ascii="Arial" w:hAnsi="Arial" w:cs="Arial"/>
          <w:color w:val="000000"/>
          <w:sz w:val="22"/>
          <w:szCs w:val="22"/>
        </w:rPr>
        <w:t>A</w:t>
      </w:r>
      <w:r w:rsidR="00E968EC" w:rsidRPr="009E6948">
        <w:rPr>
          <w:rFonts w:ascii="Arial" w:hAnsi="Arial" w:cs="Arial"/>
          <w:color w:val="000000"/>
          <w:sz w:val="22"/>
          <w:szCs w:val="22"/>
        </w:rPr>
        <w:t xml:space="preserve"> visiting order (VO) number </w:t>
      </w:r>
      <w:r w:rsidR="000562F8">
        <w:rPr>
          <w:rFonts w:ascii="Arial" w:hAnsi="Arial" w:cs="Arial"/>
          <w:color w:val="000000"/>
          <w:sz w:val="22"/>
          <w:szCs w:val="22"/>
        </w:rPr>
        <w:t xml:space="preserve">will be supplied </w:t>
      </w:r>
      <w:r w:rsidR="00E968EC" w:rsidRPr="009E6948">
        <w:rPr>
          <w:rFonts w:ascii="Arial" w:hAnsi="Arial" w:cs="Arial"/>
          <w:color w:val="000000"/>
          <w:sz w:val="22"/>
          <w:szCs w:val="22"/>
        </w:rPr>
        <w:t xml:space="preserve">by email. </w:t>
      </w:r>
      <w:r w:rsidR="000562F8">
        <w:rPr>
          <w:rFonts w:ascii="Arial" w:hAnsi="Arial" w:cs="Arial"/>
          <w:color w:val="000000"/>
          <w:sz w:val="22"/>
          <w:szCs w:val="22"/>
        </w:rPr>
        <w:t>Visitors are required to</w:t>
      </w:r>
      <w:r w:rsidR="00E968EC" w:rsidRPr="009E6948">
        <w:rPr>
          <w:rFonts w:ascii="Arial" w:hAnsi="Arial" w:cs="Arial"/>
          <w:color w:val="000000"/>
          <w:sz w:val="22"/>
          <w:szCs w:val="22"/>
        </w:rPr>
        <w:t xml:space="preserve"> bring this with </w:t>
      </w:r>
      <w:r w:rsidR="000562F8">
        <w:rPr>
          <w:rFonts w:ascii="Arial" w:hAnsi="Arial" w:cs="Arial"/>
          <w:color w:val="000000"/>
          <w:sz w:val="22"/>
          <w:szCs w:val="22"/>
        </w:rPr>
        <w:t>them</w:t>
      </w:r>
      <w:r w:rsidR="00E968EC" w:rsidRPr="009E6948">
        <w:rPr>
          <w:rFonts w:ascii="Arial" w:hAnsi="Arial" w:cs="Arial"/>
          <w:color w:val="000000"/>
          <w:sz w:val="22"/>
          <w:szCs w:val="22"/>
        </w:rPr>
        <w:t xml:space="preserve"> when </w:t>
      </w:r>
      <w:r w:rsidR="000562F8">
        <w:rPr>
          <w:rFonts w:ascii="Arial" w:hAnsi="Arial" w:cs="Arial"/>
          <w:color w:val="000000"/>
          <w:sz w:val="22"/>
          <w:szCs w:val="22"/>
        </w:rPr>
        <w:t>they</w:t>
      </w:r>
      <w:r w:rsidR="00E968EC" w:rsidRPr="009E6948">
        <w:rPr>
          <w:rFonts w:ascii="Arial" w:hAnsi="Arial" w:cs="Arial"/>
          <w:color w:val="000000"/>
          <w:sz w:val="22"/>
          <w:szCs w:val="22"/>
        </w:rPr>
        <w:t xml:space="preserve"> visit.</w:t>
      </w:r>
    </w:p>
    <w:p w14:paraId="627E4C88" w14:textId="005BD0F6" w:rsidR="00414B96" w:rsidRPr="00236AF6" w:rsidRDefault="00414B96" w:rsidP="00236AF6">
      <w:pPr>
        <w:rPr>
          <w:rFonts w:ascii="Arial" w:hAnsi="Arial" w:cs="Arial"/>
          <w:color w:val="000000"/>
        </w:rPr>
      </w:pPr>
    </w:p>
    <w:p w14:paraId="46E38DA4" w14:textId="75C5CF78" w:rsidR="00E968EC" w:rsidRPr="009E6948" w:rsidRDefault="00E968EC" w:rsidP="00E968EC">
      <w:pPr>
        <w:pStyle w:val="NormalWeb"/>
        <w:spacing w:before="0" w:beforeAutospacing="0" w:after="0" w:afterAutospacing="0"/>
        <w:ind w:left="720"/>
        <w:rPr>
          <w:rFonts w:ascii="Arial" w:hAnsi="Arial" w:cs="Arial"/>
          <w:color w:val="000000"/>
          <w:sz w:val="22"/>
          <w:szCs w:val="22"/>
        </w:rPr>
      </w:pPr>
    </w:p>
    <w:p w14:paraId="22BDB195" w14:textId="32905ACF" w:rsidR="00E968EC" w:rsidRPr="002C7275" w:rsidRDefault="00AF2150" w:rsidP="009F10A1">
      <w:pPr>
        <w:pStyle w:val="NormalWeb"/>
        <w:spacing w:before="0" w:beforeAutospacing="0" w:after="0" w:afterAutospacing="0"/>
        <w:rPr>
          <w:rStyle w:val="Strong"/>
          <w:rFonts w:ascii="Arial" w:hAnsi="Arial" w:cs="Arial"/>
          <w:color w:val="000000"/>
          <w:u w:val="single"/>
        </w:rPr>
      </w:pPr>
      <w:r w:rsidRPr="002C7275">
        <w:rPr>
          <w:rStyle w:val="Strong"/>
          <w:rFonts w:ascii="Arial" w:hAnsi="Arial" w:cs="Arial"/>
          <w:color w:val="000000"/>
          <w:u w:val="single"/>
        </w:rPr>
        <w:t>Booking via Application</w:t>
      </w:r>
    </w:p>
    <w:p w14:paraId="62527546" w14:textId="0ECB9C60" w:rsidR="00E968EC" w:rsidRPr="009E6948" w:rsidRDefault="00E968EC" w:rsidP="00E968EC">
      <w:pPr>
        <w:pStyle w:val="NormalWeb"/>
        <w:spacing w:before="0" w:beforeAutospacing="0" w:after="0" w:afterAutospacing="0"/>
        <w:ind w:left="360"/>
        <w:rPr>
          <w:rFonts w:ascii="Arial" w:hAnsi="Arial" w:cs="Arial"/>
          <w:color w:val="000000"/>
          <w:sz w:val="22"/>
          <w:szCs w:val="22"/>
        </w:rPr>
      </w:pPr>
    </w:p>
    <w:p w14:paraId="4664DB7C" w14:textId="769F5A40" w:rsidR="004C4515" w:rsidRDefault="004C4515" w:rsidP="004C4515">
      <w:pPr>
        <w:pStyle w:val="NormalWeb"/>
        <w:numPr>
          <w:ilvl w:val="0"/>
          <w:numId w:val="23"/>
        </w:numPr>
        <w:spacing w:before="0" w:beforeAutospacing="0" w:after="0" w:afterAutospacing="0"/>
        <w:rPr>
          <w:rFonts w:ascii="Arial" w:hAnsi="Arial" w:cs="Arial"/>
          <w:color w:val="000000"/>
          <w:sz w:val="22"/>
          <w:szCs w:val="22"/>
        </w:rPr>
      </w:pPr>
      <w:r w:rsidRPr="00335B07">
        <w:rPr>
          <w:rFonts w:ascii="Arial" w:hAnsi="Arial" w:cs="Arial"/>
          <w:b/>
          <w:bCs/>
          <w:color w:val="000000"/>
          <w:sz w:val="22"/>
          <w:szCs w:val="22"/>
          <w:u w:val="single"/>
        </w:rPr>
        <w:t>Prisoner</w:t>
      </w:r>
      <w:r w:rsidR="00335B07" w:rsidRPr="00335B07">
        <w:rPr>
          <w:rFonts w:ascii="Arial" w:hAnsi="Arial" w:cs="Arial"/>
          <w:b/>
          <w:bCs/>
          <w:color w:val="000000"/>
          <w:sz w:val="22"/>
          <w:szCs w:val="22"/>
          <w:u w:val="single"/>
        </w:rPr>
        <w:t>s</w:t>
      </w:r>
      <w:r>
        <w:rPr>
          <w:rFonts w:ascii="Arial" w:hAnsi="Arial" w:cs="Arial"/>
          <w:color w:val="000000"/>
          <w:sz w:val="22"/>
          <w:szCs w:val="22"/>
        </w:rPr>
        <w:t xml:space="preserve"> can also book a visit by submitting a landing application to their landing staff. </w:t>
      </w:r>
      <w:r w:rsidRPr="00A07348">
        <w:rPr>
          <w:rFonts w:ascii="Arial" w:hAnsi="Arial" w:cs="Arial"/>
          <w:color w:val="000000"/>
          <w:sz w:val="22"/>
          <w:szCs w:val="22"/>
        </w:rPr>
        <w:t>Prison booking staff will check what’s available and confirm the visit by email. A visiting order (VO) number will be supplied by email. Visitors are required to bring this with them when they visit.</w:t>
      </w:r>
    </w:p>
    <w:p w14:paraId="2E105234" w14:textId="785CF59D" w:rsidR="004C4515" w:rsidRDefault="004C4515" w:rsidP="004C4515">
      <w:pPr>
        <w:pStyle w:val="NormalWeb"/>
        <w:spacing w:before="0" w:beforeAutospacing="0" w:after="0" w:afterAutospacing="0"/>
        <w:ind w:left="720"/>
        <w:rPr>
          <w:rFonts w:ascii="Arial" w:hAnsi="Arial" w:cs="Arial"/>
          <w:color w:val="000000"/>
          <w:sz w:val="22"/>
          <w:szCs w:val="22"/>
        </w:rPr>
      </w:pPr>
    </w:p>
    <w:p w14:paraId="1DF90D38" w14:textId="412E0E45" w:rsidR="004C4515" w:rsidRDefault="004C4515" w:rsidP="004C4515">
      <w:pPr>
        <w:pStyle w:val="NormalWeb"/>
        <w:numPr>
          <w:ilvl w:val="0"/>
          <w:numId w:val="23"/>
        </w:numPr>
        <w:spacing w:before="0" w:beforeAutospacing="0" w:after="0" w:afterAutospacing="0"/>
        <w:rPr>
          <w:rFonts w:ascii="Arial" w:hAnsi="Arial" w:cs="Arial"/>
          <w:color w:val="000000"/>
          <w:sz w:val="22"/>
          <w:szCs w:val="22"/>
        </w:rPr>
      </w:pPr>
      <w:r w:rsidRPr="00335B07">
        <w:rPr>
          <w:rFonts w:ascii="Arial" w:hAnsi="Arial" w:cs="Arial"/>
          <w:b/>
          <w:bCs/>
          <w:color w:val="000000"/>
          <w:sz w:val="22"/>
          <w:szCs w:val="22"/>
          <w:u w:val="single"/>
        </w:rPr>
        <w:t>Visitors</w:t>
      </w:r>
      <w:r>
        <w:rPr>
          <w:rFonts w:ascii="Arial" w:hAnsi="Arial" w:cs="Arial"/>
          <w:color w:val="000000"/>
          <w:sz w:val="22"/>
          <w:szCs w:val="22"/>
        </w:rPr>
        <w:t xml:space="preserve"> can also book a visit during a Social Visit by </w:t>
      </w:r>
      <w:proofErr w:type="gramStart"/>
      <w:r>
        <w:rPr>
          <w:rFonts w:ascii="Arial" w:hAnsi="Arial" w:cs="Arial"/>
          <w:color w:val="000000"/>
          <w:sz w:val="22"/>
          <w:szCs w:val="22"/>
        </w:rPr>
        <w:t>submitting an application</w:t>
      </w:r>
      <w:proofErr w:type="gramEnd"/>
      <w:r>
        <w:rPr>
          <w:rFonts w:ascii="Arial" w:hAnsi="Arial" w:cs="Arial"/>
          <w:color w:val="000000"/>
          <w:sz w:val="22"/>
          <w:szCs w:val="22"/>
        </w:rPr>
        <w:t xml:space="preserve"> to </w:t>
      </w:r>
      <w:r w:rsidR="00042743">
        <w:rPr>
          <w:rFonts w:ascii="Arial" w:hAnsi="Arial" w:cs="Arial"/>
          <w:color w:val="000000"/>
          <w:sz w:val="22"/>
          <w:szCs w:val="22"/>
        </w:rPr>
        <w:t>Prison staff</w:t>
      </w:r>
      <w:r>
        <w:rPr>
          <w:rFonts w:ascii="Arial" w:hAnsi="Arial" w:cs="Arial"/>
          <w:color w:val="000000"/>
          <w:sz w:val="22"/>
          <w:szCs w:val="22"/>
        </w:rPr>
        <w:t xml:space="preserve">. </w:t>
      </w:r>
      <w:r w:rsidRPr="00A07348">
        <w:rPr>
          <w:rFonts w:ascii="Arial" w:hAnsi="Arial" w:cs="Arial"/>
          <w:color w:val="000000"/>
          <w:sz w:val="22"/>
          <w:szCs w:val="22"/>
        </w:rPr>
        <w:t>Prison booking staff will check what’s available and confirm the visit by email. A visiting order (VO) number will be supplied by email. Visitors are required to bring this with them when they visit.</w:t>
      </w:r>
    </w:p>
    <w:p w14:paraId="2EB0FD84" w14:textId="78275629" w:rsidR="00246B22" w:rsidRPr="009E6948" w:rsidRDefault="00246B22" w:rsidP="00246B22">
      <w:pPr>
        <w:pStyle w:val="NormalWeb"/>
        <w:spacing w:before="0" w:beforeAutospacing="0" w:after="0" w:afterAutospacing="0"/>
        <w:rPr>
          <w:rFonts w:ascii="Arial" w:hAnsi="Arial" w:cs="Arial"/>
          <w:color w:val="000000"/>
          <w:sz w:val="22"/>
          <w:szCs w:val="22"/>
        </w:rPr>
      </w:pPr>
    </w:p>
    <w:p w14:paraId="6C2336C5" w14:textId="47CF5C0D" w:rsidR="004C4515" w:rsidRPr="009E6948" w:rsidRDefault="004C4515" w:rsidP="004C4515">
      <w:pPr>
        <w:pStyle w:val="NormalWeb"/>
        <w:spacing w:before="0" w:beforeAutospacing="0" w:after="0" w:afterAutospacing="0"/>
        <w:rPr>
          <w:rFonts w:ascii="Arial" w:hAnsi="Arial" w:cs="Arial"/>
          <w:color w:val="000000"/>
          <w:sz w:val="22"/>
          <w:szCs w:val="22"/>
        </w:rPr>
      </w:pPr>
    </w:p>
    <w:p w14:paraId="4780C1E7" w14:textId="1EE6318E" w:rsidR="00E968EC" w:rsidRPr="009E6948" w:rsidRDefault="002B1EB7" w:rsidP="00E968EC">
      <w:pPr>
        <w:pStyle w:val="NormalWeb"/>
        <w:spacing w:before="0" w:beforeAutospacing="0" w:after="0" w:afterAutospacing="0"/>
        <w:ind w:left="720"/>
        <w:rPr>
          <w:rFonts w:ascii="Arial" w:hAnsi="Arial" w:cs="Arial"/>
          <w:color w:val="000000"/>
          <w:sz w:val="22"/>
          <w:szCs w:val="22"/>
        </w:rPr>
      </w:pPr>
      <w:r>
        <w:rPr>
          <w:noProof/>
        </w:rPr>
        <w:drawing>
          <wp:anchor distT="0" distB="0" distL="114300" distR="114300" simplePos="0" relativeHeight="251698176" behindDoc="0" locked="0" layoutInCell="1" allowOverlap="1" wp14:anchorId="2D49C5A1" wp14:editId="01ECFEBE">
            <wp:simplePos x="0" y="0"/>
            <wp:positionH relativeFrom="margin">
              <wp:posOffset>2105025</wp:posOffset>
            </wp:positionH>
            <wp:positionV relativeFrom="paragraph">
              <wp:posOffset>37465</wp:posOffset>
            </wp:positionV>
            <wp:extent cx="1516380" cy="1476375"/>
            <wp:effectExtent l="0" t="0" r="0" b="0"/>
            <wp:wrapNone/>
            <wp:docPr id="42" name="Picture 4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6380"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E59816" w14:textId="40811FEA" w:rsidR="00414B96" w:rsidRDefault="00414B96" w:rsidP="00E968EC">
      <w:pPr>
        <w:rPr>
          <w:rFonts w:ascii="Arial" w:hAnsi="Arial" w:cs="Arial"/>
          <w:color w:val="000000"/>
        </w:rPr>
      </w:pPr>
    </w:p>
    <w:p w14:paraId="49FF7598" w14:textId="77777777" w:rsidR="00E968EC" w:rsidRPr="009E6948" w:rsidRDefault="00E968EC" w:rsidP="00E968EC">
      <w:pPr>
        <w:rPr>
          <w:rFonts w:ascii="Arial" w:hAnsi="Arial" w:cs="Arial"/>
          <w:color w:val="000000"/>
        </w:rPr>
      </w:pPr>
    </w:p>
    <w:p w14:paraId="7EA6D6C8" w14:textId="77777777" w:rsidR="00E968EC" w:rsidRDefault="00E968EC" w:rsidP="00CB51BA">
      <w:pPr>
        <w:rPr>
          <w:rFonts w:ascii="Arial" w:hAnsi="Arial" w:cs="Arial"/>
          <w:sz w:val="24"/>
          <w:szCs w:val="24"/>
          <w:u w:val="single"/>
        </w:rPr>
      </w:pPr>
    </w:p>
    <w:p w14:paraId="71DD51C7" w14:textId="0B965FF5" w:rsidR="00EA1A23" w:rsidRDefault="00EA1A23" w:rsidP="00236AF6">
      <w:pPr>
        <w:jc w:val="center"/>
        <w:rPr>
          <w:rFonts w:ascii="Arial" w:hAnsi="Arial" w:cs="Arial"/>
          <w:b/>
          <w:sz w:val="24"/>
          <w:szCs w:val="24"/>
        </w:rPr>
      </w:pPr>
    </w:p>
    <w:p w14:paraId="22EBFC05" w14:textId="77777777" w:rsidR="009F10A1" w:rsidRDefault="009F10A1" w:rsidP="00236AF6">
      <w:pPr>
        <w:jc w:val="center"/>
        <w:rPr>
          <w:rFonts w:ascii="Arial" w:hAnsi="Arial" w:cs="Arial"/>
          <w:b/>
          <w:sz w:val="24"/>
          <w:szCs w:val="24"/>
        </w:rPr>
      </w:pPr>
    </w:p>
    <w:p w14:paraId="79F298D3" w14:textId="1BE2585E" w:rsidR="00246B22" w:rsidRDefault="002178C8" w:rsidP="009F10A1">
      <w:pPr>
        <w:pStyle w:val="ListParagraph"/>
        <w:numPr>
          <w:ilvl w:val="0"/>
          <w:numId w:val="34"/>
        </w:numPr>
        <w:rPr>
          <w:rFonts w:ascii="Arial" w:hAnsi="Arial" w:cs="Arial"/>
          <w:b/>
          <w:sz w:val="24"/>
          <w:szCs w:val="24"/>
          <w:u w:val="single"/>
        </w:rPr>
      </w:pPr>
      <w:r>
        <w:rPr>
          <w:rFonts w:ascii="Arial" w:hAnsi="Arial" w:cs="Arial"/>
          <w:b/>
          <w:sz w:val="24"/>
          <w:szCs w:val="24"/>
          <w:u w:val="single"/>
        </w:rPr>
        <w:t>Socially isolated prisoners</w:t>
      </w:r>
    </w:p>
    <w:p w14:paraId="4D088F41" w14:textId="1557A992" w:rsidR="009F10A1" w:rsidRPr="002035D9" w:rsidRDefault="002035D9" w:rsidP="00246969">
      <w:pPr>
        <w:rPr>
          <w:rFonts w:ascii="Arial" w:hAnsi="Arial" w:cs="Arial"/>
          <w:bCs/>
        </w:rPr>
      </w:pPr>
      <w:r w:rsidRPr="002035D9">
        <w:rPr>
          <w:rFonts w:ascii="Arial" w:hAnsi="Arial" w:cs="Arial"/>
          <w:bCs/>
        </w:rPr>
        <w:t>HMP Leicester</w:t>
      </w:r>
      <w:r w:rsidR="00246969" w:rsidRPr="002035D9">
        <w:rPr>
          <w:rFonts w:ascii="Arial" w:hAnsi="Arial" w:cs="Arial"/>
          <w:bCs/>
        </w:rPr>
        <w:t xml:space="preserve"> </w:t>
      </w:r>
      <w:r w:rsidRPr="002035D9">
        <w:rPr>
          <w:rFonts w:ascii="Arial" w:hAnsi="Arial" w:cs="Arial"/>
          <w:bCs/>
        </w:rPr>
        <w:t>are</w:t>
      </w:r>
      <w:r w:rsidR="00246969" w:rsidRPr="002035D9">
        <w:rPr>
          <w:rFonts w:ascii="Arial" w:hAnsi="Arial" w:cs="Arial"/>
          <w:bCs/>
        </w:rPr>
        <w:t xml:space="preserve"> committed to identifying those in our care who ar</w:t>
      </w:r>
      <w:r w:rsidRPr="002035D9">
        <w:rPr>
          <w:rFonts w:ascii="Arial" w:hAnsi="Arial" w:cs="Arial"/>
          <w:bCs/>
        </w:rPr>
        <w:t xml:space="preserve">e potentially </w:t>
      </w:r>
      <w:r w:rsidR="002178C8">
        <w:rPr>
          <w:rFonts w:ascii="Arial" w:hAnsi="Arial" w:cs="Arial"/>
          <w:bCs/>
        </w:rPr>
        <w:t xml:space="preserve">socially </w:t>
      </w:r>
      <w:r w:rsidRPr="002035D9">
        <w:rPr>
          <w:rFonts w:ascii="Arial" w:hAnsi="Arial" w:cs="Arial"/>
          <w:bCs/>
        </w:rPr>
        <w:t>isolated</w:t>
      </w:r>
      <w:r>
        <w:rPr>
          <w:rFonts w:ascii="Arial" w:hAnsi="Arial" w:cs="Arial"/>
          <w:bCs/>
        </w:rPr>
        <w:t xml:space="preserve"> due to having no social or very few social visits. Safer Custody will collate this information </w:t>
      </w:r>
      <w:r w:rsidR="002178C8">
        <w:rPr>
          <w:rFonts w:ascii="Arial" w:hAnsi="Arial" w:cs="Arial"/>
          <w:bCs/>
        </w:rPr>
        <w:t>monthly</w:t>
      </w:r>
      <w:r>
        <w:rPr>
          <w:rFonts w:ascii="Arial" w:hAnsi="Arial" w:cs="Arial"/>
          <w:bCs/>
        </w:rPr>
        <w:t xml:space="preserve"> and share this with PACT who will </w:t>
      </w:r>
      <w:proofErr w:type="gramStart"/>
      <w:r>
        <w:rPr>
          <w:rFonts w:ascii="Arial" w:hAnsi="Arial" w:cs="Arial"/>
          <w:bCs/>
        </w:rPr>
        <w:t>make contact with</w:t>
      </w:r>
      <w:proofErr w:type="gramEnd"/>
      <w:r>
        <w:rPr>
          <w:rFonts w:ascii="Arial" w:hAnsi="Arial" w:cs="Arial"/>
          <w:bCs/>
        </w:rPr>
        <w:t xml:space="preserve"> those prisoners and offer them some additional if it is required. Key Workers as part of their case work will discuss external contact and where this is limited or there is none </w:t>
      </w:r>
      <w:r w:rsidR="002178C8">
        <w:rPr>
          <w:rFonts w:ascii="Arial" w:hAnsi="Arial" w:cs="Arial"/>
          <w:bCs/>
        </w:rPr>
        <w:t xml:space="preserve">and identified </w:t>
      </w:r>
      <w:r>
        <w:rPr>
          <w:rFonts w:ascii="Arial" w:hAnsi="Arial" w:cs="Arial"/>
          <w:bCs/>
        </w:rPr>
        <w:t>will refer them to PACT for that additional support.</w:t>
      </w:r>
    </w:p>
    <w:p w14:paraId="4C1689A8" w14:textId="77777777" w:rsidR="009F10A1" w:rsidRPr="009F10A1" w:rsidRDefault="009F10A1" w:rsidP="009F10A1">
      <w:pPr>
        <w:pStyle w:val="ListParagraph"/>
        <w:rPr>
          <w:rFonts w:ascii="Arial" w:hAnsi="Arial" w:cs="Arial"/>
          <w:b/>
          <w:sz w:val="24"/>
          <w:szCs w:val="24"/>
          <w:u w:val="single"/>
        </w:rPr>
      </w:pPr>
    </w:p>
    <w:p w14:paraId="0F773C5F" w14:textId="25752DA5" w:rsidR="00EA1A23" w:rsidRPr="002C7275" w:rsidRDefault="00246B22" w:rsidP="00246B22">
      <w:pPr>
        <w:pStyle w:val="ListParagraph"/>
        <w:numPr>
          <w:ilvl w:val="0"/>
          <w:numId w:val="34"/>
        </w:numPr>
        <w:jc w:val="both"/>
        <w:rPr>
          <w:rFonts w:ascii="Arial" w:hAnsi="Arial" w:cs="Arial"/>
          <w:b/>
          <w:sz w:val="24"/>
          <w:szCs w:val="24"/>
          <w:u w:val="single"/>
        </w:rPr>
      </w:pPr>
      <w:r w:rsidRPr="002C7275">
        <w:rPr>
          <w:rFonts w:ascii="Arial" w:hAnsi="Arial" w:cs="Arial"/>
          <w:b/>
          <w:sz w:val="24"/>
          <w:szCs w:val="24"/>
          <w:u w:val="single"/>
        </w:rPr>
        <w:t>Family Days</w:t>
      </w:r>
    </w:p>
    <w:p w14:paraId="1B64D1BC" w14:textId="6FF76F01" w:rsidR="00246B22" w:rsidRDefault="00246B22" w:rsidP="00246B22">
      <w:pPr>
        <w:jc w:val="both"/>
        <w:rPr>
          <w:rFonts w:ascii="Arial" w:hAnsi="Arial" w:cs="Arial"/>
          <w:bCs/>
        </w:rPr>
      </w:pPr>
      <w:r w:rsidRPr="00246B22">
        <w:rPr>
          <w:rFonts w:ascii="Arial" w:hAnsi="Arial" w:cs="Arial"/>
          <w:bCs/>
        </w:rPr>
        <w:t>HMP Leicester</w:t>
      </w:r>
      <w:r>
        <w:rPr>
          <w:rFonts w:ascii="Arial" w:hAnsi="Arial" w:cs="Arial"/>
          <w:bCs/>
        </w:rPr>
        <w:t xml:space="preserve"> in conjunction with PACT run Family Days at HMP Leicester which are significantly different from normal Social Visits that are run daily. </w:t>
      </w:r>
      <w:r w:rsidR="00790BC9">
        <w:rPr>
          <w:rFonts w:ascii="Arial" w:hAnsi="Arial" w:cs="Arial"/>
          <w:bCs/>
        </w:rPr>
        <w:t xml:space="preserve">The Family </w:t>
      </w:r>
      <w:r w:rsidR="00827E45">
        <w:rPr>
          <w:rFonts w:ascii="Arial" w:hAnsi="Arial" w:cs="Arial"/>
          <w:bCs/>
        </w:rPr>
        <w:t xml:space="preserve">Day visit runs between 10:30am and 2:30pm. </w:t>
      </w:r>
      <w:r>
        <w:rPr>
          <w:rFonts w:ascii="Arial" w:hAnsi="Arial" w:cs="Arial"/>
          <w:bCs/>
        </w:rPr>
        <w:t xml:space="preserve">Family </w:t>
      </w:r>
      <w:r w:rsidR="00827E45">
        <w:rPr>
          <w:rFonts w:ascii="Arial" w:hAnsi="Arial" w:cs="Arial"/>
          <w:bCs/>
        </w:rPr>
        <w:t xml:space="preserve">Day </w:t>
      </w:r>
      <w:r>
        <w:rPr>
          <w:rFonts w:ascii="Arial" w:hAnsi="Arial" w:cs="Arial"/>
          <w:bCs/>
        </w:rPr>
        <w:t xml:space="preserve">Visits </w:t>
      </w:r>
      <w:r w:rsidR="006904C6">
        <w:rPr>
          <w:rFonts w:ascii="Arial" w:hAnsi="Arial" w:cs="Arial"/>
          <w:bCs/>
        </w:rPr>
        <w:t xml:space="preserve">offer a more relaxed environment for both prisoners and visitors. </w:t>
      </w:r>
      <w:r w:rsidR="00CB7F0B">
        <w:rPr>
          <w:rFonts w:ascii="Arial" w:hAnsi="Arial" w:cs="Arial"/>
          <w:bCs/>
        </w:rPr>
        <w:t xml:space="preserve">The Family Days run to a theme such as Sports Day, Back to School, Christmas and many more </w:t>
      </w:r>
      <w:r w:rsidR="00827E45">
        <w:rPr>
          <w:rFonts w:ascii="Arial" w:hAnsi="Arial" w:cs="Arial"/>
          <w:bCs/>
        </w:rPr>
        <w:t xml:space="preserve">- </w:t>
      </w:r>
      <w:r w:rsidR="00CB7F0B">
        <w:rPr>
          <w:rFonts w:ascii="Arial" w:hAnsi="Arial" w:cs="Arial"/>
          <w:bCs/>
        </w:rPr>
        <w:t>during Family Days t</w:t>
      </w:r>
      <w:r w:rsidR="006904C6">
        <w:rPr>
          <w:rFonts w:ascii="Arial" w:hAnsi="Arial" w:cs="Arial"/>
          <w:bCs/>
        </w:rPr>
        <w:t>here are activities on offer</w:t>
      </w:r>
      <w:r w:rsidR="00CB7F0B">
        <w:rPr>
          <w:rFonts w:ascii="Arial" w:hAnsi="Arial" w:cs="Arial"/>
          <w:bCs/>
        </w:rPr>
        <w:t xml:space="preserve"> such as:</w:t>
      </w:r>
    </w:p>
    <w:p w14:paraId="50E25057" w14:textId="39A5178E" w:rsidR="00CB7F0B" w:rsidRDefault="00CB7F0B" w:rsidP="00CB7F0B">
      <w:pPr>
        <w:pStyle w:val="ListParagraph"/>
        <w:numPr>
          <w:ilvl w:val="0"/>
          <w:numId w:val="42"/>
        </w:numPr>
        <w:jc w:val="both"/>
        <w:rPr>
          <w:rFonts w:ascii="Arial" w:hAnsi="Arial" w:cs="Arial"/>
          <w:bCs/>
        </w:rPr>
      </w:pPr>
      <w:r>
        <w:rPr>
          <w:rFonts w:ascii="Arial" w:hAnsi="Arial" w:cs="Arial"/>
          <w:bCs/>
        </w:rPr>
        <w:t>Group activities</w:t>
      </w:r>
    </w:p>
    <w:p w14:paraId="0D856ECB" w14:textId="42EBD1E2" w:rsidR="00CB7F0B" w:rsidRDefault="00CB7F0B" w:rsidP="00CB7F0B">
      <w:pPr>
        <w:pStyle w:val="ListParagraph"/>
        <w:numPr>
          <w:ilvl w:val="0"/>
          <w:numId w:val="42"/>
        </w:numPr>
        <w:jc w:val="both"/>
        <w:rPr>
          <w:rFonts w:ascii="Arial" w:hAnsi="Arial" w:cs="Arial"/>
          <w:bCs/>
        </w:rPr>
      </w:pPr>
      <w:r>
        <w:rPr>
          <w:rFonts w:ascii="Arial" w:hAnsi="Arial" w:cs="Arial"/>
          <w:bCs/>
        </w:rPr>
        <w:t>Arts &amp; Crafts</w:t>
      </w:r>
    </w:p>
    <w:p w14:paraId="0706F0EB" w14:textId="667FC585" w:rsidR="00CB7F0B" w:rsidRDefault="00CB7F0B" w:rsidP="00CB7F0B">
      <w:pPr>
        <w:pStyle w:val="ListParagraph"/>
        <w:numPr>
          <w:ilvl w:val="0"/>
          <w:numId w:val="42"/>
        </w:numPr>
        <w:jc w:val="both"/>
        <w:rPr>
          <w:rFonts w:ascii="Arial" w:hAnsi="Arial" w:cs="Arial"/>
          <w:bCs/>
        </w:rPr>
      </w:pPr>
      <w:r>
        <w:rPr>
          <w:rFonts w:ascii="Arial" w:hAnsi="Arial" w:cs="Arial"/>
          <w:bCs/>
        </w:rPr>
        <w:t>Competitions</w:t>
      </w:r>
    </w:p>
    <w:p w14:paraId="698D1EF1" w14:textId="744D9060" w:rsidR="00CB7F0B" w:rsidRPr="00827E45" w:rsidRDefault="00CB7F0B" w:rsidP="00827E45">
      <w:pPr>
        <w:pStyle w:val="ListParagraph"/>
        <w:numPr>
          <w:ilvl w:val="0"/>
          <w:numId w:val="42"/>
        </w:numPr>
        <w:jc w:val="both"/>
        <w:rPr>
          <w:rFonts w:ascii="Arial" w:hAnsi="Arial" w:cs="Arial"/>
          <w:bCs/>
        </w:rPr>
      </w:pPr>
      <w:r>
        <w:rPr>
          <w:rFonts w:ascii="Arial" w:hAnsi="Arial" w:cs="Arial"/>
          <w:bCs/>
        </w:rPr>
        <w:t>Games</w:t>
      </w:r>
    </w:p>
    <w:p w14:paraId="604EB3AF" w14:textId="489E21D6" w:rsidR="00CB7F0B" w:rsidRDefault="00CB7F0B" w:rsidP="00CB7F0B">
      <w:pPr>
        <w:jc w:val="both"/>
        <w:rPr>
          <w:rFonts w:ascii="Arial" w:hAnsi="Arial" w:cs="Arial"/>
          <w:bCs/>
        </w:rPr>
      </w:pPr>
      <w:r>
        <w:rPr>
          <w:rFonts w:ascii="Arial" w:hAnsi="Arial" w:cs="Arial"/>
          <w:bCs/>
        </w:rPr>
        <w:t>In addition to activities catering is offered by the Prison so Visitors &amp; Prisoners do not need to purchase any refreshments as they are all provided.</w:t>
      </w:r>
      <w:r w:rsidR="00827E45">
        <w:rPr>
          <w:rFonts w:ascii="Arial" w:hAnsi="Arial" w:cs="Arial"/>
          <w:bCs/>
        </w:rPr>
        <w:t xml:space="preserve"> The extended Family Day means that families can experience a shared lunch time.</w:t>
      </w:r>
    </w:p>
    <w:p w14:paraId="3390DDE4" w14:textId="414EC7E0" w:rsidR="00CB7F0B" w:rsidRDefault="00CB7F0B" w:rsidP="00CB7F0B">
      <w:pPr>
        <w:jc w:val="both"/>
        <w:rPr>
          <w:rFonts w:ascii="Arial" w:hAnsi="Arial" w:cs="Arial"/>
          <w:bCs/>
        </w:rPr>
      </w:pPr>
      <w:r>
        <w:rPr>
          <w:rFonts w:ascii="Arial" w:hAnsi="Arial" w:cs="Arial"/>
          <w:bCs/>
        </w:rPr>
        <w:t>Family Days are held 4 times a year as a minimum and are advertised to both Prisoners and Families.</w:t>
      </w:r>
      <w:r w:rsidR="004B1B9C">
        <w:rPr>
          <w:rFonts w:ascii="Arial" w:hAnsi="Arial" w:cs="Arial"/>
          <w:bCs/>
        </w:rPr>
        <w:t xml:space="preserve"> Family Days are available to all prisoners irrespective of their Incentives Earned Privileges level.</w:t>
      </w:r>
    </w:p>
    <w:p w14:paraId="4544C0B2" w14:textId="0E60CC1E" w:rsidR="00CB7F0B" w:rsidRDefault="00CB7F0B" w:rsidP="00CB7F0B">
      <w:pPr>
        <w:jc w:val="both"/>
        <w:rPr>
          <w:rFonts w:ascii="Arial" w:hAnsi="Arial" w:cs="Arial"/>
          <w:bCs/>
        </w:rPr>
      </w:pPr>
    </w:p>
    <w:p w14:paraId="32834156" w14:textId="729943DD" w:rsidR="00CB7F0B" w:rsidRPr="00406428" w:rsidRDefault="00CB7F0B" w:rsidP="00CB7F0B">
      <w:pPr>
        <w:jc w:val="both"/>
        <w:rPr>
          <w:rFonts w:ascii="Arial" w:hAnsi="Arial" w:cs="Arial"/>
          <w:b/>
          <w:sz w:val="24"/>
          <w:szCs w:val="24"/>
          <w:u w:val="single"/>
        </w:rPr>
      </w:pPr>
      <w:r w:rsidRPr="00406428">
        <w:rPr>
          <w:rFonts w:ascii="Arial" w:hAnsi="Arial" w:cs="Arial"/>
          <w:b/>
          <w:sz w:val="24"/>
          <w:szCs w:val="24"/>
          <w:u w:val="single"/>
        </w:rPr>
        <w:t xml:space="preserve">Prisoner Visitors </w:t>
      </w:r>
    </w:p>
    <w:p w14:paraId="706076BF" w14:textId="7EB9F316" w:rsidR="00CB7F0B" w:rsidRPr="00CB7F0B" w:rsidRDefault="00CB7F0B" w:rsidP="00CB7F0B">
      <w:pPr>
        <w:jc w:val="both"/>
        <w:rPr>
          <w:rFonts w:ascii="Arial" w:hAnsi="Arial" w:cs="Arial"/>
          <w:bCs/>
        </w:rPr>
      </w:pPr>
      <w:r>
        <w:rPr>
          <w:rFonts w:ascii="Arial" w:hAnsi="Arial" w:cs="Arial"/>
          <w:bCs/>
        </w:rPr>
        <w:t>Prisoners</w:t>
      </w:r>
      <w:r w:rsidRPr="00CB7F0B">
        <w:rPr>
          <w:rFonts w:ascii="Arial" w:hAnsi="Arial" w:cs="Arial"/>
          <w:bCs/>
        </w:rPr>
        <w:t xml:space="preserve"> who do not have anyone who is able to visit can request to have a volunteer prison visitor who will visit and provide support through phone calls or as a pen pal. This service is offered by the Chaplaincy Department.</w:t>
      </w:r>
    </w:p>
    <w:p w14:paraId="7CCD7077" w14:textId="64082B64" w:rsidR="00CB7F0B" w:rsidRDefault="00CB7F0B" w:rsidP="00CB7F0B">
      <w:pPr>
        <w:jc w:val="both"/>
        <w:rPr>
          <w:rFonts w:ascii="Arial" w:hAnsi="Arial" w:cs="Arial"/>
          <w:bCs/>
        </w:rPr>
      </w:pPr>
    </w:p>
    <w:p w14:paraId="1D3E1042" w14:textId="73EB1DDC" w:rsidR="00406428" w:rsidRPr="00406428" w:rsidRDefault="00406428" w:rsidP="00CB7F0B">
      <w:pPr>
        <w:jc w:val="both"/>
        <w:rPr>
          <w:rFonts w:ascii="Arial" w:hAnsi="Arial" w:cs="Arial"/>
          <w:b/>
          <w:sz w:val="24"/>
          <w:szCs w:val="24"/>
          <w:u w:val="single"/>
        </w:rPr>
      </w:pPr>
      <w:r w:rsidRPr="00406428">
        <w:rPr>
          <w:rFonts w:ascii="Arial" w:hAnsi="Arial" w:cs="Arial"/>
          <w:b/>
          <w:sz w:val="24"/>
          <w:szCs w:val="24"/>
          <w:u w:val="single"/>
        </w:rPr>
        <w:t>Assisted Prison Visiting Unit</w:t>
      </w:r>
    </w:p>
    <w:p w14:paraId="1B6040CC" w14:textId="6C5D2C5E" w:rsidR="00406428" w:rsidRDefault="002035D9" w:rsidP="00CB7F0B">
      <w:pPr>
        <w:jc w:val="both"/>
        <w:rPr>
          <w:rFonts w:ascii="Arial" w:hAnsi="Arial" w:cs="Arial"/>
          <w:bCs/>
        </w:rPr>
      </w:pPr>
      <w:r>
        <w:rPr>
          <w:noProof/>
        </w:rPr>
        <w:drawing>
          <wp:anchor distT="0" distB="0" distL="114300" distR="114300" simplePos="0" relativeHeight="251726848" behindDoc="0" locked="0" layoutInCell="1" allowOverlap="1" wp14:anchorId="1950E572" wp14:editId="3234C886">
            <wp:simplePos x="0" y="0"/>
            <wp:positionH relativeFrom="margin">
              <wp:posOffset>2522220</wp:posOffset>
            </wp:positionH>
            <wp:positionV relativeFrom="paragraph">
              <wp:posOffset>586105</wp:posOffset>
            </wp:positionV>
            <wp:extent cx="693420" cy="693420"/>
            <wp:effectExtent l="0" t="0" r="0" b="0"/>
            <wp:wrapNone/>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7F0B" w:rsidRPr="00CB7F0B">
        <w:rPr>
          <w:rFonts w:ascii="Arial" w:hAnsi="Arial" w:cs="Arial"/>
          <w:bCs/>
        </w:rPr>
        <w:t xml:space="preserve"> (APVU): Visitors can claim back up to two visits a month travel costs through APVU. Terms and conditions </w:t>
      </w:r>
      <w:r w:rsidR="00406428" w:rsidRPr="00CB7F0B">
        <w:rPr>
          <w:rFonts w:ascii="Arial" w:hAnsi="Arial" w:cs="Arial"/>
          <w:bCs/>
        </w:rPr>
        <w:t>apply,</w:t>
      </w:r>
      <w:r w:rsidR="00CB7F0B" w:rsidRPr="00CB7F0B">
        <w:rPr>
          <w:rFonts w:ascii="Arial" w:hAnsi="Arial" w:cs="Arial"/>
          <w:bCs/>
        </w:rPr>
        <w:t xml:space="preserve"> and booklets and information are available in the Visitors Centre, on the website or via telephone.</w:t>
      </w:r>
      <w:r w:rsidR="00406428">
        <w:rPr>
          <w:rFonts w:ascii="Arial" w:hAnsi="Arial" w:cs="Arial"/>
          <w:bCs/>
        </w:rPr>
        <w:t xml:space="preserve"> </w:t>
      </w:r>
      <w:hyperlink r:id="rId38" w:history="1">
        <w:r w:rsidR="00827E45" w:rsidRPr="008857F0">
          <w:rPr>
            <w:rStyle w:val="Hyperlink"/>
            <w:rFonts w:ascii="Arial" w:hAnsi="Arial" w:cs="Arial"/>
            <w:bCs/>
          </w:rPr>
          <w:t>www.gov.uk/help-with-prison-visits</w:t>
        </w:r>
      </w:hyperlink>
      <w:r w:rsidR="00406428">
        <w:rPr>
          <w:noProof/>
          <w:color w:val="1F497D"/>
          <w:lang w:eastAsia="en-GB"/>
        </w:rPr>
        <w:drawing>
          <wp:anchor distT="0" distB="0" distL="114300" distR="114300" simplePos="0" relativeHeight="251724800" behindDoc="1" locked="0" layoutInCell="0" allowOverlap="1" wp14:anchorId="636EBB1F" wp14:editId="441071CD">
            <wp:simplePos x="0" y="0"/>
            <wp:positionH relativeFrom="margin">
              <wp:posOffset>-2296795</wp:posOffset>
            </wp:positionH>
            <wp:positionV relativeFrom="margin">
              <wp:posOffset>50165</wp:posOffset>
            </wp:positionV>
            <wp:extent cx="10954800" cy="8096400"/>
            <wp:effectExtent l="0" t="0" r="0" b="0"/>
            <wp:wrapNone/>
            <wp:docPr id="7" name="Picture 7" descr="thCAA8D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7646435" descr="thCAA8D33E"/>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0954800" cy="8096400"/>
                    </a:xfrm>
                    <a:prstGeom prst="rect">
                      <a:avLst/>
                    </a:prstGeom>
                    <a:noFill/>
                  </pic:spPr>
                </pic:pic>
              </a:graphicData>
            </a:graphic>
            <wp14:sizeRelH relativeFrom="page">
              <wp14:pctWidth>0</wp14:pctWidth>
            </wp14:sizeRelH>
            <wp14:sizeRelV relativeFrom="page">
              <wp14:pctHeight>0</wp14:pctHeight>
            </wp14:sizeRelV>
          </wp:anchor>
        </w:drawing>
      </w:r>
    </w:p>
    <w:p w14:paraId="35A9291F" w14:textId="4AB44117" w:rsidR="00406428" w:rsidRDefault="00406428" w:rsidP="00CB7F0B">
      <w:pPr>
        <w:jc w:val="both"/>
        <w:rPr>
          <w:rFonts w:ascii="Arial" w:hAnsi="Arial" w:cs="Arial"/>
          <w:bCs/>
        </w:rPr>
      </w:pPr>
    </w:p>
    <w:p w14:paraId="218D96F6" w14:textId="2812E114" w:rsidR="00406428" w:rsidRDefault="00406428" w:rsidP="00CB7F0B">
      <w:pPr>
        <w:jc w:val="both"/>
        <w:rPr>
          <w:rFonts w:ascii="Arial" w:hAnsi="Arial" w:cs="Arial"/>
          <w:bCs/>
        </w:rPr>
      </w:pPr>
    </w:p>
    <w:p w14:paraId="23CA4B5F" w14:textId="1BD6E856" w:rsidR="00406428" w:rsidRDefault="00406428" w:rsidP="00CB7F0B">
      <w:pPr>
        <w:jc w:val="both"/>
        <w:rPr>
          <w:rFonts w:ascii="Arial" w:hAnsi="Arial" w:cs="Arial"/>
          <w:bCs/>
        </w:rPr>
      </w:pPr>
    </w:p>
    <w:p w14:paraId="5FFC1FCA" w14:textId="5CBF6559" w:rsidR="00406428" w:rsidRDefault="00406428" w:rsidP="00CB7F0B">
      <w:pPr>
        <w:jc w:val="both"/>
        <w:rPr>
          <w:rFonts w:ascii="Arial" w:hAnsi="Arial" w:cs="Arial"/>
          <w:bCs/>
        </w:rPr>
      </w:pPr>
    </w:p>
    <w:p w14:paraId="3C3B5774" w14:textId="77777777" w:rsidR="00EA1A23" w:rsidRPr="005C6F59" w:rsidRDefault="00EA1A23" w:rsidP="007A5DA9">
      <w:pPr>
        <w:rPr>
          <w:rFonts w:ascii="Arial" w:hAnsi="Arial" w:cs="Arial"/>
          <w:sz w:val="24"/>
          <w:szCs w:val="24"/>
        </w:rPr>
      </w:pPr>
    </w:p>
    <w:p w14:paraId="304C9E0F" w14:textId="0C904AFF" w:rsidR="004C7602" w:rsidRPr="002C7275" w:rsidRDefault="00827E45" w:rsidP="00440AA6">
      <w:pPr>
        <w:pStyle w:val="ListParagraph"/>
        <w:numPr>
          <w:ilvl w:val="0"/>
          <w:numId w:val="34"/>
        </w:numPr>
        <w:jc w:val="both"/>
        <w:rPr>
          <w:rFonts w:ascii="Arial" w:hAnsi="Arial" w:cs="Arial"/>
          <w:b/>
          <w:sz w:val="24"/>
          <w:szCs w:val="24"/>
          <w:u w:val="single"/>
        </w:rPr>
      </w:pPr>
      <w:bookmarkStart w:id="1" w:name="_Hlk114228441"/>
      <w:r w:rsidRPr="002C7275">
        <w:rPr>
          <w:rFonts w:ascii="Arial" w:hAnsi="Arial" w:cs="Arial"/>
          <w:noProof/>
          <w:sz w:val="24"/>
          <w:szCs w:val="24"/>
          <w:u w:val="single"/>
        </w:rPr>
        <w:drawing>
          <wp:anchor distT="0" distB="0" distL="114300" distR="114300" simplePos="0" relativeHeight="251678720" behindDoc="0" locked="0" layoutInCell="1" allowOverlap="1" wp14:anchorId="6E77E3EC" wp14:editId="3D0A58EA">
            <wp:simplePos x="0" y="0"/>
            <wp:positionH relativeFrom="margin">
              <wp:align>right</wp:align>
            </wp:positionH>
            <wp:positionV relativeFrom="paragraph">
              <wp:posOffset>280670</wp:posOffset>
            </wp:positionV>
            <wp:extent cx="1447800" cy="847725"/>
            <wp:effectExtent l="0" t="0" r="0" b="9525"/>
            <wp:wrapNone/>
            <wp:docPr id="24" name="Picture 2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4780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7602" w:rsidRPr="002C7275">
        <w:rPr>
          <w:rFonts w:ascii="Arial" w:hAnsi="Arial" w:cs="Arial"/>
          <w:b/>
          <w:sz w:val="24"/>
          <w:szCs w:val="24"/>
          <w:u w:val="single"/>
        </w:rPr>
        <w:t>Working in Partnership</w:t>
      </w:r>
    </w:p>
    <w:bookmarkEnd w:id="1"/>
    <w:p w14:paraId="06587E05" w14:textId="77777777" w:rsidR="004C7602" w:rsidRDefault="004C7602" w:rsidP="004C7602">
      <w:pPr>
        <w:jc w:val="both"/>
        <w:rPr>
          <w:rFonts w:ascii="Arial" w:hAnsi="Arial" w:cs="Arial"/>
          <w:b/>
        </w:rPr>
      </w:pPr>
    </w:p>
    <w:p w14:paraId="0BE72DC2" w14:textId="05619B52" w:rsidR="004C7602" w:rsidRPr="002C7275" w:rsidRDefault="004C7602" w:rsidP="004C7602">
      <w:pPr>
        <w:jc w:val="both"/>
        <w:rPr>
          <w:rFonts w:ascii="Arial" w:hAnsi="Arial" w:cs="Arial"/>
          <w:b/>
          <w:sz w:val="24"/>
          <w:szCs w:val="24"/>
          <w:u w:val="single"/>
        </w:rPr>
      </w:pPr>
      <w:r w:rsidRPr="002C7275">
        <w:rPr>
          <w:rFonts w:ascii="Arial" w:hAnsi="Arial" w:cs="Arial"/>
          <w:b/>
          <w:sz w:val="24"/>
          <w:szCs w:val="24"/>
          <w:u w:val="single"/>
        </w:rPr>
        <w:t xml:space="preserve">PACT </w:t>
      </w:r>
    </w:p>
    <w:p w14:paraId="775CB2D6" w14:textId="77777777" w:rsidR="004C7602" w:rsidRDefault="007A5DA9" w:rsidP="004C7602">
      <w:pPr>
        <w:jc w:val="both"/>
        <w:rPr>
          <w:rFonts w:ascii="Arial" w:hAnsi="Arial" w:cs="Arial"/>
          <w:b/>
        </w:rPr>
      </w:pPr>
      <w:r>
        <w:rPr>
          <w:noProof/>
          <w:color w:val="1F497D"/>
          <w:lang w:eastAsia="en-GB"/>
        </w:rPr>
        <w:drawing>
          <wp:anchor distT="0" distB="0" distL="114300" distR="114300" simplePos="0" relativeHeight="251707392" behindDoc="1" locked="0" layoutInCell="0" allowOverlap="1" wp14:anchorId="57406FAA" wp14:editId="14DC0124">
            <wp:simplePos x="0" y="0"/>
            <wp:positionH relativeFrom="margin">
              <wp:posOffset>-2296795</wp:posOffset>
            </wp:positionH>
            <wp:positionV relativeFrom="margin">
              <wp:posOffset>50165</wp:posOffset>
            </wp:positionV>
            <wp:extent cx="10954800" cy="8096400"/>
            <wp:effectExtent l="0" t="0" r="0" b="0"/>
            <wp:wrapNone/>
            <wp:docPr id="28" name="Picture 28" descr="thCAA8D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7646435" descr="thCAA8D33E"/>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0954800" cy="8096400"/>
                    </a:xfrm>
                    <a:prstGeom prst="rect">
                      <a:avLst/>
                    </a:prstGeom>
                    <a:noFill/>
                  </pic:spPr>
                </pic:pic>
              </a:graphicData>
            </a:graphic>
            <wp14:sizeRelH relativeFrom="page">
              <wp14:pctWidth>0</wp14:pctWidth>
            </wp14:sizeRelH>
            <wp14:sizeRelV relativeFrom="page">
              <wp14:pctHeight>0</wp14:pctHeight>
            </wp14:sizeRelV>
          </wp:anchor>
        </w:drawing>
      </w:r>
    </w:p>
    <w:p w14:paraId="3172D8A8" w14:textId="77777777" w:rsidR="004C7602" w:rsidRPr="00CE0D33" w:rsidRDefault="004C7602" w:rsidP="004C7602">
      <w:pPr>
        <w:autoSpaceDE w:val="0"/>
        <w:autoSpaceDN w:val="0"/>
        <w:adjustRightInd w:val="0"/>
        <w:jc w:val="both"/>
        <w:rPr>
          <w:rFonts w:ascii="Arial" w:hAnsi="Arial" w:cs="Arial"/>
        </w:rPr>
      </w:pPr>
      <w:r w:rsidRPr="009E6948">
        <w:rPr>
          <w:rFonts w:ascii="Arial" w:hAnsi="Arial" w:cs="Arial"/>
        </w:rPr>
        <w:t xml:space="preserve">Our family support provider, </w:t>
      </w:r>
      <w:r>
        <w:rPr>
          <w:rFonts w:ascii="Arial" w:hAnsi="Arial" w:cs="Arial"/>
        </w:rPr>
        <w:t>PACT</w:t>
      </w:r>
      <w:r w:rsidRPr="009E6948">
        <w:rPr>
          <w:rFonts w:ascii="Arial" w:hAnsi="Arial" w:cs="Arial"/>
        </w:rPr>
        <w:t>, aims to support the children and families who arrive to visit prisoners, to help enable those families to maintain a healthy relationship and regular contact with an imprisoned family member.</w:t>
      </w:r>
    </w:p>
    <w:p w14:paraId="5E4A27EE" w14:textId="77777777" w:rsidR="004C7602" w:rsidRPr="009E6948" w:rsidRDefault="004C7602" w:rsidP="004C7602">
      <w:pPr>
        <w:jc w:val="both"/>
        <w:rPr>
          <w:rFonts w:ascii="Arial" w:hAnsi="Arial" w:cs="Arial"/>
        </w:rPr>
      </w:pPr>
      <w:r w:rsidRPr="009E6948">
        <w:rPr>
          <w:rFonts w:ascii="Arial" w:hAnsi="Arial" w:cs="Arial"/>
        </w:rPr>
        <w:t>They help the prisoner continue to be a loving and caring parent, despite being in prison – and for the child to know that they are still loved as much as ever. They have a range of activities which can include special visits for children.</w:t>
      </w:r>
    </w:p>
    <w:p w14:paraId="4383517C" w14:textId="2AC03D48" w:rsidR="004C7602" w:rsidRPr="009E6948" w:rsidRDefault="004C7602" w:rsidP="004C7602">
      <w:pPr>
        <w:jc w:val="both"/>
        <w:rPr>
          <w:rFonts w:ascii="Arial" w:hAnsi="Arial" w:cs="Arial"/>
        </w:rPr>
      </w:pPr>
      <w:r w:rsidRPr="009E6948">
        <w:rPr>
          <w:rFonts w:ascii="Arial" w:hAnsi="Arial" w:cs="Arial"/>
        </w:rPr>
        <w:t xml:space="preserve">One to one case work offered by a Family Engagement Worker (FEW) </w:t>
      </w:r>
      <w:r w:rsidR="007A5DA9">
        <w:rPr>
          <w:rFonts w:ascii="Arial" w:hAnsi="Arial" w:cs="Arial"/>
        </w:rPr>
        <w:t>is</w:t>
      </w:r>
      <w:r w:rsidRPr="009E6948">
        <w:rPr>
          <w:rFonts w:ascii="Arial" w:hAnsi="Arial" w:cs="Arial"/>
        </w:rPr>
        <w:t xml:space="preserve"> offered to all prisoners and will contribute towards building strong family ties. Case work may involve supporting prisoners to rebuild relationships, gain information from their child’s social worker and much more. Prison Offender Managers along with Keyworkers and partner agency staff will be asked to refer prisoners to the service when necessary. </w:t>
      </w:r>
    </w:p>
    <w:p w14:paraId="1C84DCD9" w14:textId="270B8251" w:rsidR="004C7602" w:rsidRPr="00E70C54" w:rsidRDefault="004C7602" w:rsidP="004C7602">
      <w:pPr>
        <w:jc w:val="both"/>
        <w:rPr>
          <w:rFonts w:ascii="Arial" w:hAnsi="Arial" w:cs="Arial"/>
        </w:rPr>
      </w:pPr>
      <w:r w:rsidRPr="009E6948">
        <w:rPr>
          <w:rFonts w:ascii="Arial" w:hAnsi="Arial" w:cs="Arial"/>
        </w:rPr>
        <w:t xml:space="preserve">Services and support that are aimed at the whole family will also be something that will be developed if necessary and needed. Support for the whole family may include family members meeting with the FEW or volunteers prior to a visit, when they meet family </w:t>
      </w:r>
      <w:proofErr w:type="gramStart"/>
      <w:r w:rsidRPr="009E6948">
        <w:rPr>
          <w:rFonts w:ascii="Arial" w:hAnsi="Arial" w:cs="Arial"/>
        </w:rPr>
        <w:t>members</w:t>
      </w:r>
      <w:proofErr w:type="gramEnd"/>
      <w:r w:rsidRPr="009E6948">
        <w:rPr>
          <w:rFonts w:ascii="Arial" w:hAnsi="Arial" w:cs="Arial"/>
        </w:rPr>
        <w:t xml:space="preserve"> they will be able to have support and be sign posted to outside agencies. Families can meet the staff in the onsite visits centre if there is a need for a confidential discussion. </w:t>
      </w:r>
    </w:p>
    <w:p w14:paraId="301930E6" w14:textId="59A83183" w:rsidR="004C7602" w:rsidRPr="0063504F" w:rsidRDefault="004C7602" w:rsidP="004C7602">
      <w:pPr>
        <w:rPr>
          <w:rFonts w:ascii="Century Gothic" w:hAnsi="Century Gothic"/>
          <w:sz w:val="20"/>
          <w:szCs w:val="20"/>
        </w:rPr>
      </w:pPr>
      <w:r w:rsidRPr="00E70C54">
        <w:rPr>
          <w:rFonts w:ascii="Arial" w:hAnsi="Arial" w:cs="Arial"/>
        </w:rPr>
        <w:t xml:space="preserve">Family Engagement Worker (FEW’s) provided by Prison </w:t>
      </w:r>
      <w:r w:rsidRPr="0063504F">
        <w:rPr>
          <w:rFonts w:ascii="Arial" w:hAnsi="Arial" w:cs="Arial"/>
        </w:rPr>
        <w:t>Advice and Care Trust (PACT) will work collaboratively with the prison and already deliver the following short course</w:t>
      </w:r>
      <w:r w:rsidR="007A5DA9">
        <w:rPr>
          <w:rFonts w:ascii="Arial" w:hAnsi="Arial" w:cs="Arial"/>
        </w:rPr>
        <w:t>s</w:t>
      </w:r>
      <w:r w:rsidRPr="0063504F">
        <w:rPr>
          <w:rFonts w:ascii="Arial" w:hAnsi="Arial" w:cs="Arial"/>
        </w:rPr>
        <w:t>/booklets:</w:t>
      </w:r>
    </w:p>
    <w:p w14:paraId="5175A6A5" w14:textId="77777777" w:rsidR="004C7602" w:rsidRPr="0063504F" w:rsidRDefault="004C7602" w:rsidP="004C7602">
      <w:pPr>
        <w:pStyle w:val="ListParagraph"/>
        <w:numPr>
          <w:ilvl w:val="0"/>
          <w:numId w:val="37"/>
        </w:numPr>
        <w:spacing w:after="0" w:line="240" w:lineRule="auto"/>
        <w:rPr>
          <w:rFonts w:ascii="Arial" w:eastAsia="Times New Roman" w:hAnsi="Arial" w:cs="Arial"/>
        </w:rPr>
      </w:pPr>
      <w:r w:rsidRPr="0063504F">
        <w:rPr>
          <w:rFonts w:ascii="Arial" w:eastAsia="Times New Roman" w:hAnsi="Arial" w:cs="Arial"/>
        </w:rPr>
        <w:t>My Family Matters</w:t>
      </w:r>
    </w:p>
    <w:p w14:paraId="2986DF89" w14:textId="77777777" w:rsidR="004C7602" w:rsidRPr="0063504F" w:rsidRDefault="004C7602" w:rsidP="004C7602">
      <w:pPr>
        <w:pStyle w:val="ListParagraph"/>
        <w:numPr>
          <w:ilvl w:val="0"/>
          <w:numId w:val="37"/>
        </w:numPr>
        <w:spacing w:after="0" w:line="240" w:lineRule="auto"/>
        <w:rPr>
          <w:rFonts w:ascii="Arial" w:eastAsia="Times New Roman" w:hAnsi="Arial" w:cs="Arial"/>
        </w:rPr>
      </w:pPr>
      <w:r w:rsidRPr="0063504F">
        <w:rPr>
          <w:rFonts w:ascii="Arial" w:eastAsia="Times New Roman" w:hAnsi="Arial" w:cs="Arial"/>
        </w:rPr>
        <w:t>Parenting 0 – 12</w:t>
      </w:r>
    </w:p>
    <w:p w14:paraId="363A4B35" w14:textId="77777777" w:rsidR="004C7602" w:rsidRPr="0063504F" w:rsidRDefault="004C7602" w:rsidP="004C7602">
      <w:pPr>
        <w:pStyle w:val="ListParagraph"/>
        <w:numPr>
          <w:ilvl w:val="0"/>
          <w:numId w:val="37"/>
        </w:numPr>
        <w:spacing w:after="0" w:line="240" w:lineRule="auto"/>
        <w:rPr>
          <w:rFonts w:ascii="Arial" w:eastAsia="Times New Roman" w:hAnsi="Arial" w:cs="Arial"/>
        </w:rPr>
      </w:pPr>
      <w:r w:rsidRPr="0063504F">
        <w:rPr>
          <w:rFonts w:ascii="Arial" w:eastAsia="Times New Roman" w:hAnsi="Arial" w:cs="Arial"/>
        </w:rPr>
        <w:t>Parenting Teenagers</w:t>
      </w:r>
    </w:p>
    <w:p w14:paraId="7564122F" w14:textId="5397F2C4" w:rsidR="004C7602" w:rsidRPr="0063504F" w:rsidRDefault="004C7602" w:rsidP="004C7602">
      <w:pPr>
        <w:pStyle w:val="ListParagraph"/>
        <w:numPr>
          <w:ilvl w:val="0"/>
          <w:numId w:val="37"/>
        </w:numPr>
        <w:spacing w:after="0" w:line="240" w:lineRule="auto"/>
        <w:rPr>
          <w:rFonts w:ascii="Arial" w:eastAsia="Times New Roman" w:hAnsi="Arial" w:cs="Arial"/>
        </w:rPr>
      </w:pPr>
      <w:r w:rsidRPr="0063504F">
        <w:rPr>
          <w:rFonts w:ascii="Arial" w:eastAsia="Times New Roman" w:hAnsi="Arial" w:cs="Arial"/>
        </w:rPr>
        <w:t>Going Home</w:t>
      </w:r>
    </w:p>
    <w:p w14:paraId="4242194A" w14:textId="0031CC70" w:rsidR="00827E45" w:rsidRDefault="004C7602" w:rsidP="00827E45">
      <w:pPr>
        <w:pStyle w:val="ListParagraph"/>
        <w:numPr>
          <w:ilvl w:val="0"/>
          <w:numId w:val="37"/>
        </w:numPr>
        <w:spacing w:after="0" w:line="240" w:lineRule="auto"/>
        <w:rPr>
          <w:rFonts w:ascii="Arial" w:eastAsia="Times New Roman" w:hAnsi="Arial" w:cs="Arial"/>
        </w:rPr>
      </w:pPr>
      <w:r w:rsidRPr="0063504F">
        <w:rPr>
          <w:rFonts w:ascii="Arial" w:eastAsia="Times New Roman" w:hAnsi="Arial" w:cs="Arial"/>
        </w:rPr>
        <w:t>Writing Home</w:t>
      </w:r>
    </w:p>
    <w:p w14:paraId="57BAB682" w14:textId="77777777" w:rsidR="00C038B8" w:rsidRDefault="00C038B8" w:rsidP="00C038B8">
      <w:pPr>
        <w:spacing w:after="0" w:line="240" w:lineRule="auto"/>
        <w:rPr>
          <w:rFonts w:ascii="Arial" w:eastAsia="Times New Roman" w:hAnsi="Arial" w:cs="Arial"/>
        </w:rPr>
      </w:pPr>
    </w:p>
    <w:p w14:paraId="21603BEE" w14:textId="1588E690" w:rsidR="00C038B8" w:rsidRPr="00C038B8" w:rsidRDefault="00C038B8" w:rsidP="00C038B8">
      <w:pPr>
        <w:spacing w:after="0" w:line="240" w:lineRule="auto"/>
        <w:rPr>
          <w:rFonts w:ascii="Arial" w:eastAsia="Times New Roman" w:hAnsi="Arial" w:cs="Arial"/>
        </w:rPr>
      </w:pPr>
      <w:r>
        <w:rPr>
          <w:rFonts w:ascii="Arial" w:eastAsia="Times New Roman" w:hAnsi="Arial" w:cs="Arial"/>
        </w:rPr>
        <w:t>PACT have introduced a Family Forum event, in which regular opportunities to hear from visiting families will provide a chance to improve the visitor experience to HMP Leicester. This will be running from March 2024 and dates will be advertised.</w:t>
      </w:r>
    </w:p>
    <w:p w14:paraId="12D49000" w14:textId="77777777" w:rsidR="00827E45" w:rsidRDefault="00827E45" w:rsidP="00827E45">
      <w:pPr>
        <w:spacing w:after="0" w:line="240" w:lineRule="auto"/>
        <w:rPr>
          <w:rFonts w:ascii="Arial" w:eastAsia="Times New Roman" w:hAnsi="Arial" w:cs="Arial"/>
        </w:rPr>
      </w:pPr>
    </w:p>
    <w:p w14:paraId="58E7F979" w14:textId="77777777" w:rsidR="00827E45" w:rsidRPr="00827E45" w:rsidRDefault="00827E45" w:rsidP="00827E45">
      <w:pPr>
        <w:spacing w:after="0" w:line="240" w:lineRule="auto"/>
        <w:rPr>
          <w:rFonts w:ascii="Arial" w:eastAsia="Times New Roman" w:hAnsi="Arial" w:cs="Arial"/>
        </w:rPr>
      </w:pPr>
    </w:p>
    <w:p w14:paraId="6270DE0F" w14:textId="3ADC4021" w:rsidR="004C7602" w:rsidRDefault="004C7602" w:rsidP="004C7602">
      <w:pPr>
        <w:jc w:val="both"/>
        <w:rPr>
          <w:rFonts w:ascii="Arial" w:hAnsi="Arial" w:cs="Arial"/>
        </w:rPr>
      </w:pPr>
    </w:p>
    <w:p w14:paraId="01C16320" w14:textId="135789EC" w:rsidR="007A5DA9" w:rsidRDefault="00C038B8" w:rsidP="004C7602">
      <w:pPr>
        <w:jc w:val="both"/>
        <w:rPr>
          <w:rFonts w:ascii="Arial" w:hAnsi="Arial" w:cs="Arial"/>
        </w:rPr>
      </w:pPr>
      <w:r>
        <w:rPr>
          <w:noProof/>
        </w:rPr>
        <w:drawing>
          <wp:anchor distT="0" distB="0" distL="114300" distR="114300" simplePos="0" relativeHeight="251709440" behindDoc="0" locked="0" layoutInCell="1" allowOverlap="1" wp14:anchorId="3504E3C6" wp14:editId="27334FF1">
            <wp:simplePos x="0" y="0"/>
            <wp:positionH relativeFrom="margin">
              <wp:posOffset>2105025</wp:posOffset>
            </wp:positionH>
            <wp:positionV relativeFrom="paragraph">
              <wp:posOffset>13335</wp:posOffset>
            </wp:positionV>
            <wp:extent cx="1516380" cy="1285875"/>
            <wp:effectExtent l="0" t="0" r="0" b="0"/>
            <wp:wrapNone/>
            <wp:docPr id="32" name="Picture 3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638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F78EDC" w14:textId="00B81D7C" w:rsidR="007A5DA9" w:rsidRDefault="007A5DA9" w:rsidP="004C7602">
      <w:pPr>
        <w:jc w:val="both"/>
        <w:rPr>
          <w:rFonts w:ascii="Arial" w:hAnsi="Arial" w:cs="Arial"/>
        </w:rPr>
      </w:pPr>
    </w:p>
    <w:p w14:paraId="1415FA0F" w14:textId="03B6B557" w:rsidR="007A5DA9" w:rsidRDefault="007A5DA9" w:rsidP="004C7602">
      <w:pPr>
        <w:jc w:val="both"/>
        <w:rPr>
          <w:rFonts w:ascii="Arial" w:hAnsi="Arial" w:cs="Arial"/>
        </w:rPr>
      </w:pPr>
    </w:p>
    <w:p w14:paraId="2BEA8EF2" w14:textId="13C24C13" w:rsidR="007A5DA9" w:rsidRDefault="007A5DA9" w:rsidP="004C7602">
      <w:pPr>
        <w:jc w:val="both"/>
        <w:rPr>
          <w:rFonts w:ascii="Arial" w:hAnsi="Arial" w:cs="Arial"/>
        </w:rPr>
      </w:pPr>
    </w:p>
    <w:p w14:paraId="5FE54950" w14:textId="77777777" w:rsidR="009240E9" w:rsidRDefault="009240E9" w:rsidP="004C7602">
      <w:pPr>
        <w:jc w:val="both"/>
        <w:rPr>
          <w:rFonts w:ascii="Arial" w:hAnsi="Arial" w:cs="Arial"/>
        </w:rPr>
      </w:pPr>
    </w:p>
    <w:p w14:paraId="5A32B41E" w14:textId="77777777" w:rsidR="007A5DA9" w:rsidRPr="00E70C54" w:rsidRDefault="007A5DA9" w:rsidP="004C7602">
      <w:pPr>
        <w:jc w:val="both"/>
        <w:rPr>
          <w:rFonts w:ascii="Arial" w:hAnsi="Arial" w:cs="Arial"/>
        </w:rPr>
      </w:pPr>
    </w:p>
    <w:p w14:paraId="7EC70FCB" w14:textId="77777777" w:rsidR="008B5AC6" w:rsidRPr="009240E9" w:rsidRDefault="008B5AC6" w:rsidP="009240E9">
      <w:pPr>
        <w:jc w:val="both"/>
        <w:rPr>
          <w:rFonts w:ascii="Arial" w:hAnsi="Arial" w:cs="Arial"/>
          <w:bCs/>
        </w:rPr>
      </w:pPr>
    </w:p>
    <w:p w14:paraId="78C45373" w14:textId="2A966892" w:rsidR="009C4708" w:rsidRPr="002C7275" w:rsidRDefault="00656F5B" w:rsidP="009C4708">
      <w:pPr>
        <w:pStyle w:val="ListParagraph"/>
        <w:numPr>
          <w:ilvl w:val="0"/>
          <w:numId w:val="34"/>
        </w:numPr>
        <w:jc w:val="both"/>
        <w:rPr>
          <w:rFonts w:ascii="Arial" w:hAnsi="Arial" w:cs="Arial"/>
          <w:b/>
          <w:sz w:val="24"/>
          <w:szCs w:val="24"/>
          <w:u w:val="single"/>
        </w:rPr>
      </w:pPr>
      <w:r w:rsidRPr="002C7275">
        <w:rPr>
          <w:rFonts w:ascii="Arial" w:hAnsi="Arial" w:cs="Arial"/>
          <w:b/>
          <w:sz w:val="24"/>
          <w:szCs w:val="24"/>
          <w:u w:val="single"/>
        </w:rPr>
        <w:t>Safer Custody</w:t>
      </w:r>
    </w:p>
    <w:p w14:paraId="32B47358" w14:textId="77777777" w:rsidR="009C4708" w:rsidRPr="009C4708" w:rsidRDefault="009C4708" w:rsidP="009C4708">
      <w:pPr>
        <w:pStyle w:val="ListParagraph"/>
        <w:jc w:val="both"/>
        <w:rPr>
          <w:rFonts w:ascii="Arial" w:hAnsi="Arial" w:cs="Arial"/>
          <w:b/>
        </w:rPr>
      </w:pPr>
    </w:p>
    <w:p w14:paraId="08399172" w14:textId="0981CF49" w:rsidR="00E260EA" w:rsidRPr="00534B62" w:rsidRDefault="00656F5B" w:rsidP="00A81C5A">
      <w:pPr>
        <w:jc w:val="both"/>
        <w:rPr>
          <w:rFonts w:ascii="Arial" w:hAnsi="Arial" w:cs="Arial"/>
        </w:rPr>
      </w:pPr>
      <w:r w:rsidRPr="00534B62">
        <w:rPr>
          <w:rFonts w:ascii="Arial" w:hAnsi="Arial" w:cs="Arial"/>
        </w:rPr>
        <w:t>By</w:t>
      </w:r>
      <w:r w:rsidR="00780F84" w:rsidRPr="00534B62">
        <w:rPr>
          <w:rFonts w:ascii="Arial" w:hAnsi="Arial" w:cs="Arial"/>
        </w:rPr>
        <w:t xml:space="preserve"> effectively record</w:t>
      </w:r>
      <w:r w:rsidRPr="00534B62">
        <w:rPr>
          <w:rFonts w:ascii="Arial" w:hAnsi="Arial" w:cs="Arial"/>
        </w:rPr>
        <w:t>ing</w:t>
      </w:r>
      <w:r w:rsidR="00780F84" w:rsidRPr="00534B62">
        <w:rPr>
          <w:rFonts w:ascii="Arial" w:hAnsi="Arial" w:cs="Arial"/>
        </w:rPr>
        <w:t xml:space="preserve"> next of kin and family contact</w:t>
      </w:r>
      <w:r w:rsidR="005E1E20" w:rsidRPr="00534B62">
        <w:rPr>
          <w:rFonts w:ascii="Arial" w:hAnsi="Arial" w:cs="Arial"/>
        </w:rPr>
        <w:t xml:space="preserve"> details</w:t>
      </w:r>
      <w:r w:rsidR="00780F84" w:rsidRPr="00534B62">
        <w:rPr>
          <w:rFonts w:ascii="Arial" w:hAnsi="Arial" w:cs="Arial"/>
        </w:rPr>
        <w:t xml:space="preserve"> </w:t>
      </w:r>
      <w:r w:rsidRPr="00534B62">
        <w:rPr>
          <w:rFonts w:ascii="Arial" w:hAnsi="Arial" w:cs="Arial"/>
        </w:rPr>
        <w:t xml:space="preserve">on first reception, we </w:t>
      </w:r>
      <w:r w:rsidR="00780F84" w:rsidRPr="00534B62">
        <w:rPr>
          <w:rFonts w:ascii="Arial" w:hAnsi="Arial" w:cs="Arial"/>
        </w:rPr>
        <w:t>ensure a prisoner’s family or significant other’s details are recorded when they arrive at the prison.</w:t>
      </w:r>
      <w:r w:rsidR="009A2C86" w:rsidRPr="00534B62">
        <w:rPr>
          <w:rFonts w:ascii="Arial" w:hAnsi="Arial" w:cs="Arial"/>
        </w:rPr>
        <w:t xml:space="preserve"> Where no details are available, Prison Offender Managers (POM’s) will follow up with the prisoner, ensuring every opportunity to maintain contact with family or significant others is explored.</w:t>
      </w:r>
    </w:p>
    <w:p w14:paraId="238D69C1" w14:textId="14D09498" w:rsidR="00780F84" w:rsidRPr="00534B62" w:rsidRDefault="00656F5B" w:rsidP="00A81C5A">
      <w:pPr>
        <w:jc w:val="both"/>
        <w:rPr>
          <w:rFonts w:ascii="Arial" w:hAnsi="Arial" w:cs="Arial"/>
        </w:rPr>
      </w:pPr>
      <w:r w:rsidRPr="00534B62">
        <w:rPr>
          <w:rFonts w:ascii="Arial" w:hAnsi="Arial" w:cs="Arial"/>
        </w:rPr>
        <w:t>W</w:t>
      </w:r>
      <w:r w:rsidR="00780F84" w:rsidRPr="00534B62">
        <w:rPr>
          <w:rFonts w:ascii="Arial" w:hAnsi="Arial" w:cs="Arial"/>
        </w:rPr>
        <w:t>ork</w:t>
      </w:r>
      <w:r w:rsidRPr="00534B62">
        <w:rPr>
          <w:rFonts w:ascii="Arial" w:hAnsi="Arial" w:cs="Arial"/>
        </w:rPr>
        <w:t>ing</w:t>
      </w:r>
      <w:r w:rsidR="00780F84" w:rsidRPr="00534B62">
        <w:rPr>
          <w:rFonts w:ascii="Arial" w:hAnsi="Arial" w:cs="Arial"/>
        </w:rPr>
        <w:t xml:space="preserve"> closely with our O</w:t>
      </w:r>
      <w:r w:rsidR="002910A7" w:rsidRPr="00534B62">
        <w:rPr>
          <w:rFonts w:ascii="Arial" w:hAnsi="Arial" w:cs="Arial"/>
        </w:rPr>
        <w:t xml:space="preserve">ffender </w:t>
      </w:r>
      <w:r w:rsidR="00780F84" w:rsidRPr="00534B62">
        <w:rPr>
          <w:rFonts w:ascii="Arial" w:hAnsi="Arial" w:cs="Arial"/>
        </w:rPr>
        <w:t>M</w:t>
      </w:r>
      <w:r w:rsidR="002910A7" w:rsidRPr="00534B62">
        <w:rPr>
          <w:rFonts w:ascii="Arial" w:hAnsi="Arial" w:cs="Arial"/>
        </w:rPr>
        <w:t xml:space="preserve">anagement </w:t>
      </w:r>
      <w:r w:rsidR="00780F84" w:rsidRPr="00534B62">
        <w:rPr>
          <w:rFonts w:ascii="Arial" w:hAnsi="Arial" w:cs="Arial"/>
        </w:rPr>
        <w:t>U</w:t>
      </w:r>
      <w:r w:rsidR="002910A7" w:rsidRPr="00534B62">
        <w:rPr>
          <w:rFonts w:ascii="Arial" w:hAnsi="Arial" w:cs="Arial"/>
        </w:rPr>
        <w:t xml:space="preserve">nit </w:t>
      </w:r>
      <w:r w:rsidR="00780F84" w:rsidRPr="00534B62">
        <w:rPr>
          <w:rFonts w:ascii="Arial" w:hAnsi="Arial" w:cs="Arial"/>
        </w:rPr>
        <w:t>/</w:t>
      </w:r>
      <w:r w:rsidR="002910A7" w:rsidRPr="00534B62">
        <w:rPr>
          <w:rFonts w:ascii="Arial" w:hAnsi="Arial" w:cs="Arial"/>
        </w:rPr>
        <w:t xml:space="preserve"> Induction Unit</w:t>
      </w:r>
      <w:r w:rsidR="00780F84" w:rsidRPr="00534B62">
        <w:rPr>
          <w:rFonts w:ascii="Arial" w:hAnsi="Arial" w:cs="Arial"/>
        </w:rPr>
        <w:t xml:space="preserve"> </w:t>
      </w:r>
      <w:r w:rsidRPr="00534B62">
        <w:rPr>
          <w:rFonts w:ascii="Arial" w:hAnsi="Arial" w:cs="Arial"/>
        </w:rPr>
        <w:t>colleagues</w:t>
      </w:r>
      <w:r w:rsidR="00836702" w:rsidRPr="00534B62">
        <w:rPr>
          <w:rFonts w:ascii="Arial" w:hAnsi="Arial" w:cs="Arial"/>
        </w:rPr>
        <w:t xml:space="preserve"> and external partner agencies,</w:t>
      </w:r>
      <w:r w:rsidR="00780F84" w:rsidRPr="00534B62">
        <w:rPr>
          <w:rFonts w:ascii="Arial" w:hAnsi="Arial" w:cs="Arial"/>
        </w:rPr>
        <w:t xml:space="preserve"> </w:t>
      </w:r>
      <w:r w:rsidRPr="00534B62">
        <w:rPr>
          <w:rFonts w:ascii="Arial" w:hAnsi="Arial" w:cs="Arial"/>
        </w:rPr>
        <w:t xml:space="preserve">we can instigate </w:t>
      </w:r>
      <w:r w:rsidR="00780F84" w:rsidRPr="00534B62">
        <w:rPr>
          <w:rFonts w:ascii="Arial" w:hAnsi="Arial" w:cs="Arial"/>
        </w:rPr>
        <w:t xml:space="preserve">alternative arrangements </w:t>
      </w:r>
      <w:r w:rsidRPr="00534B62">
        <w:rPr>
          <w:rFonts w:ascii="Arial" w:hAnsi="Arial" w:cs="Arial"/>
        </w:rPr>
        <w:t xml:space="preserve">and support measures </w:t>
      </w:r>
      <w:r w:rsidR="00780F84" w:rsidRPr="00534B62">
        <w:rPr>
          <w:rFonts w:ascii="Arial" w:hAnsi="Arial" w:cs="Arial"/>
        </w:rPr>
        <w:t>where a prison</w:t>
      </w:r>
      <w:r w:rsidR="00D51A5D" w:rsidRPr="00534B62">
        <w:rPr>
          <w:rFonts w:ascii="Arial" w:hAnsi="Arial" w:cs="Arial"/>
        </w:rPr>
        <w:t>er</w:t>
      </w:r>
      <w:r w:rsidR="00780F84" w:rsidRPr="00534B62">
        <w:rPr>
          <w:rFonts w:ascii="Arial" w:hAnsi="Arial" w:cs="Arial"/>
        </w:rPr>
        <w:t xml:space="preserve"> is the sole carer of a child or other dependant.</w:t>
      </w:r>
    </w:p>
    <w:p w14:paraId="2344DE99" w14:textId="30A8DE1B" w:rsidR="00DC51E0" w:rsidRPr="00C2197F" w:rsidRDefault="009A2C86" w:rsidP="00A81C5A">
      <w:pPr>
        <w:jc w:val="both"/>
        <w:rPr>
          <w:rFonts w:ascii="Arial" w:hAnsi="Arial" w:cs="Arial"/>
        </w:rPr>
      </w:pPr>
      <w:r w:rsidRPr="00534B62">
        <w:rPr>
          <w:rFonts w:ascii="Arial" w:hAnsi="Arial" w:cs="Arial"/>
        </w:rPr>
        <w:t>Safer Custody</w:t>
      </w:r>
      <w:r w:rsidR="005E1E20" w:rsidRPr="00534B62">
        <w:rPr>
          <w:rFonts w:ascii="Arial" w:hAnsi="Arial" w:cs="Arial"/>
        </w:rPr>
        <w:t xml:space="preserve"> monitor socially/self-</w:t>
      </w:r>
      <w:r w:rsidR="00F0122D" w:rsidRPr="00534B62">
        <w:rPr>
          <w:rFonts w:ascii="Arial" w:hAnsi="Arial" w:cs="Arial"/>
        </w:rPr>
        <w:t xml:space="preserve">isolating prisoners through safer custody processes.  Initial screening is </w:t>
      </w:r>
      <w:r w:rsidRPr="00534B62">
        <w:rPr>
          <w:rFonts w:ascii="Arial" w:hAnsi="Arial" w:cs="Arial"/>
        </w:rPr>
        <w:t>completed by Reception staff.</w:t>
      </w:r>
      <w:r w:rsidR="00F0122D" w:rsidRPr="00534B62">
        <w:rPr>
          <w:rFonts w:ascii="Arial" w:hAnsi="Arial" w:cs="Arial"/>
        </w:rPr>
        <w:t xml:space="preserve"> </w:t>
      </w:r>
      <w:r w:rsidRPr="00534B62">
        <w:rPr>
          <w:rFonts w:ascii="Arial" w:hAnsi="Arial" w:cs="Arial"/>
        </w:rPr>
        <w:t>Prison Offender Managers (POM’s) will follow</w:t>
      </w:r>
      <w:r w:rsidR="00F0122D" w:rsidRPr="00534B62">
        <w:rPr>
          <w:rFonts w:ascii="Arial" w:hAnsi="Arial" w:cs="Arial"/>
        </w:rPr>
        <w:t xml:space="preserve"> up</w:t>
      </w:r>
      <w:r w:rsidRPr="00534B62">
        <w:rPr>
          <w:rFonts w:ascii="Arial" w:hAnsi="Arial" w:cs="Arial"/>
        </w:rPr>
        <w:t xml:space="preserve"> on this work and explore further support measures including arranging visits by people who may be able to support </w:t>
      </w:r>
      <w:r w:rsidR="001E3992" w:rsidRPr="00534B62">
        <w:rPr>
          <w:rFonts w:ascii="Arial" w:hAnsi="Arial" w:cs="Arial"/>
        </w:rPr>
        <w:t>prisoners</w:t>
      </w:r>
      <w:r w:rsidRPr="00534B62">
        <w:rPr>
          <w:rFonts w:ascii="Arial" w:hAnsi="Arial" w:cs="Arial"/>
        </w:rPr>
        <w:t>.</w:t>
      </w:r>
    </w:p>
    <w:p w14:paraId="246AD214" w14:textId="0E4B9E70" w:rsidR="005D46AD" w:rsidRPr="004C67C4" w:rsidRDefault="005D46AD" w:rsidP="004C67C4">
      <w:pPr>
        <w:jc w:val="both"/>
        <w:rPr>
          <w:rFonts w:ascii="Arial" w:hAnsi="Arial" w:cs="Arial"/>
        </w:rPr>
      </w:pPr>
      <w:r>
        <w:rPr>
          <w:rFonts w:ascii="Arial" w:hAnsi="Arial" w:cs="Arial"/>
        </w:rPr>
        <w:t>Safer Custody also manage and regularly review HMP Leicesters Safeguarding Policy. This policy is available for prisoners from the library and for visitors by requesting a copy from the visits booking staff.</w:t>
      </w:r>
    </w:p>
    <w:p w14:paraId="459B7393" w14:textId="65067CD4" w:rsidR="00975A80" w:rsidRDefault="00406428" w:rsidP="00A81C5A">
      <w:pPr>
        <w:pStyle w:val="BodyA"/>
        <w:jc w:val="both"/>
        <w:rPr>
          <w:rFonts w:asciiTheme="minorHAnsi" w:hAnsiTheme="minorHAnsi" w:cstheme="minorHAnsi"/>
          <w:b/>
          <w:lang w:val="en-US"/>
        </w:rPr>
      </w:pPr>
      <w:r>
        <w:rPr>
          <w:noProof/>
          <w:color w:val="1F497D"/>
        </w:rPr>
        <w:drawing>
          <wp:anchor distT="0" distB="0" distL="114300" distR="114300" simplePos="0" relativeHeight="251732992" behindDoc="1" locked="0" layoutInCell="0" allowOverlap="1" wp14:anchorId="44EFCA53" wp14:editId="58968286">
            <wp:simplePos x="0" y="0"/>
            <wp:positionH relativeFrom="margin">
              <wp:posOffset>-2296795</wp:posOffset>
            </wp:positionH>
            <wp:positionV relativeFrom="margin">
              <wp:posOffset>50165</wp:posOffset>
            </wp:positionV>
            <wp:extent cx="10954800" cy="8096400"/>
            <wp:effectExtent l="0" t="0" r="0" b="0"/>
            <wp:wrapNone/>
            <wp:docPr id="48" name="Picture 48" descr="thCAA8D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7646435" descr="thCAA8D33E"/>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0954800" cy="8096400"/>
                    </a:xfrm>
                    <a:prstGeom prst="rect">
                      <a:avLst/>
                    </a:prstGeom>
                    <a:noFill/>
                  </pic:spPr>
                </pic:pic>
              </a:graphicData>
            </a:graphic>
            <wp14:sizeRelH relativeFrom="page">
              <wp14:pctWidth>0</wp14:pctWidth>
            </wp14:sizeRelH>
            <wp14:sizeRelV relativeFrom="page">
              <wp14:pctHeight>0</wp14:pctHeight>
            </wp14:sizeRelV>
          </wp:anchor>
        </w:drawing>
      </w:r>
    </w:p>
    <w:p w14:paraId="77ADA085" w14:textId="5897F599" w:rsidR="00335A1E" w:rsidRPr="002C7275" w:rsidRDefault="004513D9" w:rsidP="00440AA6">
      <w:pPr>
        <w:pStyle w:val="BodyA"/>
        <w:numPr>
          <w:ilvl w:val="0"/>
          <w:numId w:val="34"/>
        </w:numPr>
        <w:jc w:val="both"/>
        <w:rPr>
          <w:rFonts w:ascii="Arial" w:hAnsi="Arial" w:cs="Arial"/>
          <w:b/>
          <w:sz w:val="24"/>
          <w:szCs w:val="24"/>
          <w:u w:val="single"/>
          <w:lang w:val="en-US"/>
        </w:rPr>
      </w:pPr>
      <w:r w:rsidRPr="002C7275">
        <w:rPr>
          <w:rFonts w:ascii="Arial" w:hAnsi="Arial" w:cs="Arial"/>
          <w:b/>
          <w:sz w:val="24"/>
          <w:szCs w:val="24"/>
          <w:u w:val="single"/>
          <w:lang w:val="en-US"/>
        </w:rPr>
        <w:t>Care Leavers</w:t>
      </w:r>
    </w:p>
    <w:p w14:paraId="5AF41184" w14:textId="77777777" w:rsidR="004513D9" w:rsidRPr="006869EC" w:rsidRDefault="004513D9" w:rsidP="00A81C5A">
      <w:pPr>
        <w:pStyle w:val="BodyA"/>
        <w:jc w:val="both"/>
        <w:rPr>
          <w:rFonts w:ascii="Arial" w:hAnsi="Arial" w:cs="Arial"/>
          <w:b/>
          <w:lang w:val="en-US"/>
        </w:rPr>
      </w:pPr>
    </w:p>
    <w:p w14:paraId="6050D0E3" w14:textId="77777777" w:rsidR="00335A1E" w:rsidRPr="006869EC" w:rsidRDefault="00335A1E" w:rsidP="00A81C5A">
      <w:pPr>
        <w:pStyle w:val="BodyA"/>
        <w:jc w:val="both"/>
        <w:rPr>
          <w:rFonts w:ascii="Arial" w:hAnsi="Arial" w:cs="Arial"/>
          <w:lang w:val="en-US"/>
        </w:rPr>
      </w:pPr>
      <w:r w:rsidRPr="006869EC">
        <w:rPr>
          <w:rFonts w:ascii="Arial" w:hAnsi="Arial" w:cs="Arial"/>
          <w:lang w:val="en-US"/>
        </w:rPr>
        <w:t>Practical support and guidance, along with emotional support is provided through multi agency work to provide much needed support by way of Health, Housing, Employment and Education.</w:t>
      </w:r>
    </w:p>
    <w:p w14:paraId="176A8FCD" w14:textId="77777777" w:rsidR="00335A1E" w:rsidRPr="006869EC" w:rsidRDefault="004513D9" w:rsidP="00A81C5A">
      <w:pPr>
        <w:pStyle w:val="BodyA"/>
        <w:jc w:val="both"/>
        <w:rPr>
          <w:rFonts w:ascii="Arial" w:hAnsi="Arial" w:cs="Arial"/>
          <w:lang w:val="en-US"/>
        </w:rPr>
      </w:pPr>
      <w:r w:rsidRPr="006869EC">
        <w:rPr>
          <w:rFonts w:ascii="Arial" w:hAnsi="Arial" w:cs="Arial"/>
          <w:lang w:val="en-US"/>
        </w:rPr>
        <w:t>As part of this service delivery we:</w:t>
      </w:r>
    </w:p>
    <w:p w14:paraId="6E1B5E32" w14:textId="77777777" w:rsidR="00335A1E" w:rsidRPr="006869EC" w:rsidRDefault="00335A1E" w:rsidP="00A81C5A">
      <w:pPr>
        <w:pStyle w:val="BodyA"/>
        <w:numPr>
          <w:ilvl w:val="0"/>
          <w:numId w:val="11"/>
        </w:numPr>
        <w:jc w:val="both"/>
        <w:rPr>
          <w:rFonts w:ascii="Arial" w:hAnsi="Arial" w:cs="Arial"/>
          <w:lang w:val="en-US"/>
        </w:rPr>
      </w:pPr>
      <w:r w:rsidRPr="006869EC">
        <w:rPr>
          <w:rFonts w:ascii="Arial" w:hAnsi="Arial" w:cs="Arial"/>
          <w:lang w:val="en-US"/>
        </w:rPr>
        <w:t>Work with local authorities on specific cases as decided by them</w:t>
      </w:r>
      <w:r w:rsidR="00D33363" w:rsidRPr="006869EC">
        <w:rPr>
          <w:rFonts w:ascii="Arial" w:hAnsi="Arial" w:cs="Arial"/>
          <w:lang w:val="en-US"/>
        </w:rPr>
        <w:t>.</w:t>
      </w:r>
    </w:p>
    <w:p w14:paraId="2AF9A33E" w14:textId="77777777" w:rsidR="00335A1E" w:rsidRPr="006869EC" w:rsidRDefault="00335A1E" w:rsidP="00A81C5A">
      <w:pPr>
        <w:pStyle w:val="BodyA"/>
        <w:numPr>
          <w:ilvl w:val="0"/>
          <w:numId w:val="11"/>
        </w:numPr>
        <w:jc w:val="both"/>
        <w:rPr>
          <w:rFonts w:ascii="Arial" w:hAnsi="Arial" w:cs="Arial"/>
          <w:lang w:val="en-US"/>
        </w:rPr>
      </w:pPr>
      <w:r w:rsidRPr="006869EC">
        <w:rPr>
          <w:rFonts w:ascii="Arial" w:hAnsi="Arial" w:cs="Arial"/>
          <w:lang w:val="en-US"/>
        </w:rPr>
        <w:t>Await Governmental/local authority guidance on the specific offer for the 21-25 age grou</w:t>
      </w:r>
      <w:r w:rsidR="00D33363" w:rsidRPr="006869EC">
        <w:rPr>
          <w:rFonts w:ascii="Arial" w:hAnsi="Arial" w:cs="Arial"/>
          <w:lang w:val="en-US"/>
        </w:rPr>
        <w:t>p.</w:t>
      </w:r>
    </w:p>
    <w:p w14:paraId="45F85DC3" w14:textId="77777777" w:rsidR="00335A1E" w:rsidRPr="006869EC" w:rsidRDefault="00335A1E" w:rsidP="00A81C5A">
      <w:pPr>
        <w:pStyle w:val="BodyA"/>
        <w:numPr>
          <w:ilvl w:val="0"/>
          <w:numId w:val="11"/>
        </w:numPr>
        <w:jc w:val="both"/>
        <w:rPr>
          <w:rFonts w:ascii="Arial" w:hAnsi="Arial" w:cs="Arial"/>
          <w:lang w:val="en-US"/>
        </w:rPr>
      </w:pPr>
      <w:r w:rsidRPr="006869EC">
        <w:rPr>
          <w:rFonts w:ascii="Arial" w:hAnsi="Arial" w:cs="Arial"/>
          <w:lang w:val="en-US"/>
        </w:rPr>
        <w:t>Continue to represent HMP</w:t>
      </w:r>
      <w:r w:rsidR="004513D9" w:rsidRPr="006869EC">
        <w:rPr>
          <w:rFonts w:ascii="Arial" w:hAnsi="Arial" w:cs="Arial"/>
          <w:lang w:val="en-US"/>
        </w:rPr>
        <w:t xml:space="preserve"> Leicester on a regional basis, compiling</w:t>
      </w:r>
      <w:r w:rsidRPr="006869EC">
        <w:rPr>
          <w:rFonts w:ascii="Arial" w:hAnsi="Arial" w:cs="Arial"/>
          <w:lang w:val="en-US"/>
        </w:rPr>
        <w:t xml:space="preserve"> stats etc.</w:t>
      </w:r>
    </w:p>
    <w:p w14:paraId="6431CC51" w14:textId="77777777" w:rsidR="00335A1E" w:rsidRPr="006869EC" w:rsidRDefault="00335A1E" w:rsidP="00A81C5A">
      <w:pPr>
        <w:pStyle w:val="BodyA"/>
        <w:numPr>
          <w:ilvl w:val="0"/>
          <w:numId w:val="11"/>
        </w:numPr>
        <w:jc w:val="both"/>
        <w:rPr>
          <w:rFonts w:ascii="Arial" w:hAnsi="Arial" w:cs="Arial"/>
          <w:lang w:val="en-US"/>
        </w:rPr>
      </w:pPr>
      <w:r w:rsidRPr="006869EC">
        <w:rPr>
          <w:rFonts w:ascii="Arial" w:hAnsi="Arial" w:cs="Arial"/>
          <w:lang w:val="en-US"/>
        </w:rPr>
        <w:t>Work with the IRMT to develop our knowledge of care leavers, both as victims and perpetrators</w:t>
      </w:r>
      <w:r w:rsidR="00D33363" w:rsidRPr="006869EC">
        <w:rPr>
          <w:rFonts w:ascii="Arial" w:hAnsi="Arial" w:cs="Arial"/>
          <w:lang w:val="en-US"/>
        </w:rPr>
        <w:t>.</w:t>
      </w:r>
    </w:p>
    <w:p w14:paraId="65782E65" w14:textId="77777777" w:rsidR="00335A1E" w:rsidRPr="006869EC" w:rsidRDefault="00335A1E" w:rsidP="00A81C5A">
      <w:pPr>
        <w:pStyle w:val="BodyA"/>
        <w:jc w:val="both"/>
        <w:rPr>
          <w:rFonts w:ascii="Arial" w:hAnsi="Arial" w:cs="Arial"/>
          <w:lang w:val="en-US"/>
        </w:rPr>
      </w:pPr>
    </w:p>
    <w:p w14:paraId="4E98B2E8" w14:textId="302C753E" w:rsidR="00D33363" w:rsidRPr="006869EC" w:rsidRDefault="004513D9" w:rsidP="00A81C5A">
      <w:pPr>
        <w:pStyle w:val="BodyA"/>
        <w:jc w:val="both"/>
        <w:rPr>
          <w:rFonts w:ascii="Arial" w:hAnsi="Arial" w:cs="Arial"/>
          <w:lang w:val="en-US"/>
        </w:rPr>
      </w:pPr>
      <w:r w:rsidRPr="006869EC">
        <w:rPr>
          <w:rFonts w:ascii="Arial" w:hAnsi="Arial" w:cs="Arial"/>
          <w:lang w:val="en-US"/>
        </w:rPr>
        <w:t xml:space="preserve">In terms of further </w:t>
      </w:r>
      <w:r w:rsidR="00BE73D4" w:rsidRPr="006869EC">
        <w:rPr>
          <w:rFonts w:ascii="Arial" w:hAnsi="Arial" w:cs="Arial"/>
          <w:lang w:val="en-US"/>
        </w:rPr>
        <w:t>development,</w:t>
      </w:r>
      <w:r w:rsidRPr="006869EC">
        <w:rPr>
          <w:rFonts w:ascii="Arial" w:hAnsi="Arial" w:cs="Arial"/>
          <w:lang w:val="en-US"/>
        </w:rPr>
        <w:t xml:space="preserve"> we will:</w:t>
      </w:r>
    </w:p>
    <w:p w14:paraId="53143C6E" w14:textId="77777777" w:rsidR="00D33363" w:rsidRPr="006869EC" w:rsidRDefault="00335A1E" w:rsidP="00A81C5A">
      <w:pPr>
        <w:pStyle w:val="BodyA"/>
        <w:numPr>
          <w:ilvl w:val="0"/>
          <w:numId w:val="13"/>
        </w:numPr>
        <w:jc w:val="both"/>
        <w:rPr>
          <w:rFonts w:ascii="Arial" w:hAnsi="Arial" w:cs="Arial"/>
          <w:lang w:val="en-US"/>
        </w:rPr>
      </w:pPr>
      <w:r w:rsidRPr="006869EC">
        <w:rPr>
          <w:rFonts w:ascii="Arial" w:hAnsi="Arial" w:cs="Arial"/>
          <w:lang w:val="de-DE"/>
        </w:rPr>
        <w:t xml:space="preserve">Assist </w:t>
      </w:r>
      <w:r w:rsidRPr="006869EC">
        <w:rPr>
          <w:rFonts w:ascii="Arial" w:hAnsi="Arial" w:cs="Arial"/>
          <w:lang w:val="en-US"/>
        </w:rPr>
        <w:t>local authorities in meeting their obligation</w:t>
      </w:r>
      <w:r w:rsidR="00D33363" w:rsidRPr="006869EC">
        <w:rPr>
          <w:rFonts w:ascii="Arial" w:hAnsi="Arial" w:cs="Arial"/>
          <w:lang w:val="en-US"/>
        </w:rPr>
        <w:t>s as defined by the new guidance.</w:t>
      </w:r>
    </w:p>
    <w:p w14:paraId="4A5F331C" w14:textId="77777777" w:rsidR="00335A1E" w:rsidRPr="006869EC" w:rsidRDefault="00335A1E" w:rsidP="00A81C5A">
      <w:pPr>
        <w:pStyle w:val="BodyA"/>
        <w:numPr>
          <w:ilvl w:val="0"/>
          <w:numId w:val="13"/>
        </w:numPr>
        <w:jc w:val="both"/>
        <w:rPr>
          <w:rFonts w:ascii="Arial" w:hAnsi="Arial" w:cs="Arial"/>
          <w:lang w:val="en-US"/>
        </w:rPr>
      </w:pPr>
      <w:r w:rsidRPr="006869EC">
        <w:rPr>
          <w:rFonts w:ascii="Arial" w:hAnsi="Arial" w:cs="Arial"/>
          <w:lang w:val="en-US"/>
        </w:rPr>
        <w:t>Develop suppor</w:t>
      </w:r>
      <w:r w:rsidR="004513D9" w:rsidRPr="006869EC">
        <w:rPr>
          <w:rFonts w:ascii="Arial" w:hAnsi="Arial" w:cs="Arial"/>
          <w:lang w:val="en-US"/>
        </w:rPr>
        <w:t xml:space="preserve">t systems in tandem with the </w:t>
      </w:r>
      <w:proofErr w:type="spellStart"/>
      <w:r w:rsidR="004513D9" w:rsidRPr="006869EC">
        <w:rPr>
          <w:rFonts w:ascii="Arial" w:hAnsi="Arial" w:cs="Arial"/>
          <w:lang w:val="en-US"/>
        </w:rPr>
        <w:t>OMi</w:t>
      </w:r>
      <w:r w:rsidRPr="006869EC">
        <w:rPr>
          <w:rFonts w:ascii="Arial" w:hAnsi="Arial" w:cs="Arial"/>
          <w:lang w:val="en-US"/>
        </w:rPr>
        <w:t>C</w:t>
      </w:r>
      <w:proofErr w:type="spellEnd"/>
      <w:r w:rsidRPr="006869EC">
        <w:rPr>
          <w:rFonts w:ascii="Arial" w:hAnsi="Arial" w:cs="Arial"/>
          <w:lang w:val="en-US"/>
        </w:rPr>
        <w:t xml:space="preserve"> model</w:t>
      </w:r>
      <w:r w:rsidR="00D33363" w:rsidRPr="006869EC">
        <w:rPr>
          <w:rFonts w:ascii="Arial" w:hAnsi="Arial" w:cs="Arial"/>
          <w:lang w:val="en-US"/>
        </w:rPr>
        <w:t>.</w:t>
      </w:r>
    </w:p>
    <w:p w14:paraId="41388945" w14:textId="77777777" w:rsidR="00335A1E" w:rsidRPr="006869EC" w:rsidRDefault="00335A1E" w:rsidP="00A81C5A">
      <w:pPr>
        <w:pStyle w:val="BodyA"/>
        <w:jc w:val="both"/>
        <w:rPr>
          <w:rFonts w:ascii="Arial" w:hAnsi="Arial" w:cs="Arial"/>
          <w:lang w:val="en-US"/>
        </w:rPr>
      </w:pPr>
    </w:p>
    <w:p w14:paraId="50EF057A" w14:textId="49FF85B6" w:rsidR="00FB7254" w:rsidRDefault="002035D9" w:rsidP="00A24C34">
      <w:r>
        <w:rPr>
          <w:noProof/>
        </w:rPr>
        <w:drawing>
          <wp:anchor distT="0" distB="0" distL="114300" distR="114300" simplePos="0" relativeHeight="251743232" behindDoc="0" locked="0" layoutInCell="1" allowOverlap="1" wp14:anchorId="6EB790D5" wp14:editId="0C5A4DDA">
            <wp:simplePos x="0" y="0"/>
            <wp:positionH relativeFrom="margin">
              <wp:posOffset>2107565</wp:posOffset>
            </wp:positionH>
            <wp:positionV relativeFrom="paragraph">
              <wp:posOffset>124460</wp:posOffset>
            </wp:positionV>
            <wp:extent cx="1516380" cy="1516380"/>
            <wp:effectExtent l="0" t="0" r="0" b="0"/>
            <wp:wrapNone/>
            <wp:docPr id="53" name="Picture 5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6380" cy="1516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6E9756" w14:textId="19223C8C" w:rsidR="005D46AD" w:rsidRDefault="005D46AD" w:rsidP="00A24C34"/>
    <w:p w14:paraId="278203A5" w14:textId="4A0F5A14" w:rsidR="00EA1A23" w:rsidRDefault="00EA1A23" w:rsidP="00A24C34"/>
    <w:p w14:paraId="4753AA55" w14:textId="063E9383" w:rsidR="00EA1A23" w:rsidRDefault="00EA1A23" w:rsidP="00A24C34"/>
    <w:p w14:paraId="7163F460" w14:textId="0A6B9058" w:rsidR="00406428" w:rsidRDefault="00406428" w:rsidP="00A24C34"/>
    <w:p w14:paraId="5DB9AB6C" w14:textId="1BBF85DB" w:rsidR="00406428" w:rsidRDefault="00406428" w:rsidP="00A24C34"/>
    <w:p w14:paraId="1D7EF3EF" w14:textId="77777777" w:rsidR="009240E9" w:rsidRDefault="009240E9" w:rsidP="00A24C34"/>
    <w:p w14:paraId="05CC91FD" w14:textId="3188F2EF" w:rsidR="00406428" w:rsidRDefault="00406428" w:rsidP="00A24C34"/>
    <w:p w14:paraId="42FECF12" w14:textId="2771D34E" w:rsidR="00406428" w:rsidRDefault="00406428" w:rsidP="00A24C34"/>
    <w:p w14:paraId="6C7565E9" w14:textId="15C75E90" w:rsidR="0031719F" w:rsidRPr="0031719F" w:rsidRDefault="0031719F" w:rsidP="0031719F">
      <w:pPr>
        <w:pStyle w:val="ListParagraph"/>
        <w:numPr>
          <w:ilvl w:val="0"/>
          <w:numId w:val="34"/>
        </w:numPr>
        <w:rPr>
          <w:rFonts w:ascii="Arial" w:hAnsi="Arial" w:cs="Arial"/>
          <w:bCs/>
          <w:noProof/>
          <w:lang w:eastAsia="en-GB"/>
        </w:rPr>
      </w:pPr>
      <w:r w:rsidRPr="0031719F">
        <w:rPr>
          <w:rFonts w:ascii="Arial" w:hAnsi="Arial" w:cs="Arial"/>
          <w:b/>
          <w:noProof/>
          <w:sz w:val="24"/>
          <w:szCs w:val="24"/>
          <w:u w:val="single"/>
          <w:lang w:eastAsia="en-GB"/>
        </w:rPr>
        <w:t>Adult &amp; Child Safeguarding</w:t>
      </w:r>
    </w:p>
    <w:p w14:paraId="1C837668" w14:textId="53D29F0F" w:rsidR="0031719F" w:rsidRDefault="0031719F" w:rsidP="0031719F">
      <w:pPr>
        <w:pStyle w:val="ListParagraph"/>
        <w:rPr>
          <w:rFonts w:ascii="Arial" w:hAnsi="Arial" w:cs="Arial"/>
          <w:bCs/>
          <w:noProof/>
          <w:lang w:eastAsia="en-GB"/>
        </w:rPr>
      </w:pPr>
    </w:p>
    <w:p w14:paraId="65D1F5F7" w14:textId="68B96CE7" w:rsidR="00F50904" w:rsidRPr="00AE2D21" w:rsidRDefault="00715318" w:rsidP="00AE2D21">
      <w:pPr>
        <w:pStyle w:val="ListParagraph"/>
        <w:rPr>
          <w:rFonts w:ascii="Arial" w:hAnsi="Arial" w:cs="Arial"/>
          <w:bCs/>
          <w:noProof/>
          <w:lang w:eastAsia="en-GB"/>
        </w:rPr>
      </w:pPr>
      <w:r>
        <w:rPr>
          <w:noProof/>
          <w:color w:val="1F497D"/>
          <w:lang w:eastAsia="en-GB"/>
        </w:rPr>
        <w:drawing>
          <wp:anchor distT="0" distB="0" distL="114300" distR="114300" simplePos="0" relativeHeight="251751424" behindDoc="1" locked="0" layoutInCell="0" allowOverlap="1" wp14:anchorId="7246D244" wp14:editId="381B94DC">
            <wp:simplePos x="0" y="0"/>
            <wp:positionH relativeFrom="margin">
              <wp:posOffset>-2296795</wp:posOffset>
            </wp:positionH>
            <wp:positionV relativeFrom="margin">
              <wp:posOffset>50165</wp:posOffset>
            </wp:positionV>
            <wp:extent cx="10954800" cy="8096400"/>
            <wp:effectExtent l="0" t="0" r="0" b="0"/>
            <wp:wrapNone/>
            <wp:docPr id="57" name="Picture 57" descr="thCAA8D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7646435" descr="thCAA8D33E"/>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0954800" cy="8096400"/>
                    </a:xfrm>
                    <a:prstGeom prst="rect">
                      <a:avLst/>
                    </a:prstGeom>
                    <a:noFill/>
                  </pic:spPr>
                </pic:pic>
              </a:graphicData>
            </a:graphic>
            <wp14:sizeRelH relativeFrom="page">
              <wp14:pctWidth>0</wp14:pctWidth>
            </wp14:sizeRelH>
            <wp14:sizeRelV relativeFrom="page">
              <wp14:pctHeight>0</wp14:pctHeight>
            </wp14:sizeRelV>
          </wp:anchor>
        </w:drawing>
      </w:r>
      <w:r w:rsidR="00F50904" w:rsidRPr="00CE43E4">
        <w:rPr>
          <w:rFonts w:ascii="Arial" w:hAnsi="Arial" w:cs="Arial"/>
          <w:bCs/>
          <w:noProof/>
          <w:lang w:eastAsia="en-GB"/>
        </w:rPr>
        <w:t xml:space="preserve">HMP Leicester promotes the welfare of all prisoners, particularly vulnerable adults at risk and protects them from all kinds of harm and neglect. We are committed to ensuring that prisoners in our custody and care are provided a safe and secure environment which protects them from harm and neglect. They receive safe and effective care and support. </w:t>
      </w:r>
      <w:r w:rsidR="00F50904">
        <w:rPr>
          <w:rFonts w:ascii="Arial" w:hAnsi="Arial" w:cs="Arial"/>
          <w:bCs/>
          <w:noProof/>
          <w:lang w:eastAsia="en-GB"/>
        </w:rPr>
        <w:t xml:space="preserve">In addition to this we are also committed to </w:t>
      </w:r>
      <w:r w:rsidR="00AE2D21">
        <w:rPr>
          <w:rFonts w:ascii="Arial" w:hAnsi="Arial" w:cs="Arial"/>
          <w:bCs/>
          <w:noProof/>
          <w:lang w:eastAsia="en-GB"/>
        </w:rPr>
        <w:t xml:space="preserve">safeguarding children who visit or who have any contact with prisoners at HMP Leicester. </w:t>
      </w:r>
    </w:p>
    <w:p w14:paraId="244C3BBE" w14:textId="7B8BBA9F" w:rsidR="00F50904" w:rsidRPr="0031719F" w:rsidRDefault="00F50904" w:rsidP="0031719F">
      <w:pPr>
        <w:pStyle w:val="ListParagraph"/>
        <w:rPr>
          <w:rFonts w:ascii="Arial" w:hAnsi="Arial" w:cs="Arial"/>
          <w:bCs/>
          <w:noProof/>
          <w:lang w:eastAsia="en-GB"/>
        </w:rPr>
      </w:pPr>
    </w:p>
    <w:p w14:paraId="3777D659" w14:textId="4D43B29D" w:rsidR="0031719F" w:rsidRDefault="00AE2D21" w:rsidP="0031719F">
      <w:pPr>
        <w:pStyle w:val="ListParagraph"/>
        <w:rPr>
          <w:rFonts w:ascii="Arial" w:hAnsi="Arial" w:cs="Arial"/>
          <w:bCs/>
          <w:noProof/>
          <w:lang w:eastAsia="en-GB"/>
        </w:rPr>
      </w:pPr>
      <w:r>
        <w:rPr>
          <w:rFonts w:ascii="Arial" w:hAnsi="Arial" w:cs="Arial"/>
          <w:bCs/>
          <w:noProof/>
          <w:lang w:eastAsia="en-GB"/>
        </w:rPr>
        <w:t xml:space="preserve">To achieve this </w:t>
      </w:r>
      <w:r w:rsidR="00CE43E4" w:rsidRPr="00CE43E4">
        <w:rPr>
          <w:rFonts w:ascii="Arial" w:hAnsi="Arial" w:cs="Arial"/>
          <w:bCs/>
          <w:noProof/>
          <w:lang w:eastAsia="en-GB"/>
        </w:rPr>
        <w:t>HMP Leicester are committed to working in partnership with</w:t>
      </w:r>
      <w:r w:rsidR="0031719F">
        <w:rPr>
          <w:rFonts w:ascii="Arial" w:hAnsi="Arial" w:cs="Arial"/>
          <w:bCs/>
          <w:noProof/>
          <w:lang w:eastAsia="en-GB"/>
        </w:rPr>
        <w:t>;</w:t>
      </w:r>
    </w:p>
    <w:p w14:paraId="266B73E7" w14:textId="3442BF15" w:rsidR="0031719F" w:rsidRDefault="00CE43E4" w:rsidP="0031719F">
      <w:pPr>
        <w:pStyle w:val="ListParagraph"/>
        <w:rPr>
          <w:rFonts w:ascii="Arial" w:hAnsi="Arial" w:cs="Arial"/>
          <w:bCs/>
          <w:noProof/>
          <w:lang w:eastAsia="en-GB"/>
        </w:rPr>
      </w:pPr>
      <w:r w:rsidRPr="00CE43E4">
        <w:rPr>
          <w:rFonts w:ascii="Arial" w:hAnsi="Arial" w:cs="Arial"/>
          <w:bCs/>
          <w:noProof/>
          <w:lang w:eastAsia="en-GB"/>
        </w:rPr>
        <w:t xml:space="preserve"> </w:t>
      </w:r>
    </w:p>
    <w:p w14:paraId="43476200" w14:textId="2AC722D3" w:rsidR="0031719F" w:rsidRDefault="00CE43E4" w:rsidP="0031719F">
      <w:pPr>
        <w:pStyle w:val="ListParagraph"/>
        <w:numPr>
          <w:ilvl w:val="0"/>
          <w:numId w:val="46"/>
        </w:numPr>
        <w:rPr>
          <w:rFonts w:ascii="Arial" w:hAnsi="Arial" w:cs="Arial"/>
          <w:bCs/>
          <w:noProof/>
          <w:lang w:eastAsia="en-GB"/>
        </w:rPr>
      </w:pPr>
      <w:r w:rsidRPr="0031719F">
        <w:rPr>
          <w:rFonts w:ascii="Arial" w:hAnsi="Arial" w:cs="Arial"/>
          <w:bCs/>
          <w:noProof/>
          <w:lang w:eastAsia="en-GB"/>
        </w:rPr>
        <w:t xml:space="preserve">Nottinghamshire Healthcare providers </w:t>
      </w:r>
    </w:p>
    <w:p w14:paraId="74A820D9" w14:textId="7358C586" w:rsidR="0031719F" w:rsidRDefault="00CE43E4" w:rsidP="0031719F">
      <w:pPr>
        <w:pStyle w:val="ListParagraph"/>
        <w:numPr>
          <w:ilvl w:val="0"/>
          <w:numId w:val="46"/>
        </w:numPr>
        <w:rPr>
          <w:rFonts w:ascii="Arial" w:hAnsi="Arial" w:cs="Arial"/>
          <w:bCs/>
          <w:noProof/>
          <w:lang w:eastAsia="en-GB"/>
        </w:rPr>
      </w:pPr>
      <w:r w:rsidRPr="0031719F">
        <w:rPr>
          <w:rFonts w:ascii="Arial" w:hAnsi="Arial" w:cs="Arial"/>
          <w:bCs/>
          <w:noProof/>
          <w:lang w:eastAsia="en-GB"/>
        </w:rPr>
        <w:t xml:space="preserve">Local Authority (Leicestershire and Rutland Adult Safeguarding Board and Leicester Adults Safeguarding Board) </w:t>
      </w:r>
    </w:p>
    <w:p w14:paraId="5216918A" w14:textId="1C306D15" w:rsidR="0031719F" w:rsidRDefault="0031719F" w:rsidP="0031719F">
      <w:pPr>
        <w:pStyle w:val="ListParagraph"/>
        <w:numPr>
          <w:ilvl w:val="0"/>
          <w:numId w:val="46"/>
        </w:numPr>
        <w:rPr>
          <w:rFonts w:ascii="Arial" w:hAnsi="Arial" w:cs="Arial"/>
          <w:bCs/>
          <w:noProof/>
          <w:lang w:eastAsia="en-GB"/>
        </w:rPr>
      </w:pPr>
      <w:r w:rsidRPr="00CE43E4">
        <w:rPr>
          <w:rFonts w:ascii="Arial" w:hAnsi="Arial" w:cs="Arial"/>
          <w:bCs/>
          <w:noProof/>
          <w:lang w:eastAsia="en-GB"/>
        </w:rPr>
        <w:t>Leicester Safeguarding Children Partnership Board (LSCPB)</w:t>
      </w:r>
    </w:p>
    <w:p w14:paraId="1052852B" w14:textId="4F7B0B99" w:rsidR="0031719F" w:rsidRDefault="0031719F" w:rsidP="0031719F">
      <w:pPr>
        <w:pStyle w:val="ListParagraph"/>
        <w:numPr>
          <w:ilvl w:val="0"/>
          <w:numId w:val="46"/>
        </w:numPr>
        <w:rPr>
          <w:rFonts w:ascii="Arial" w:hAnsi="Arial" w:cs="Arial"/>
          <w:bCs/>
          <w:noProof/>
          <w:lang w:eastAsia="en-GB"/>
        </w:rPr>
      </w:pPr>
      <w:r w:rsidRPr="00CE43E4">
        <w:rPr>
          <w:rFonts w:ascii="Arial" w:hAnsi="Arial" w:cs="Arial"/>
          <w:bCs/>
          <w:noProof/>
          <w:lang w:eastAsia="en-GB"/>
        </w:rPr>
        <w:t>Leicestershire and Rutland Safeguarding Children Partnership</w:t>
      </w:r>
    </w:p>
    <w:p w14:paraId="3E78DC4D" w14:textId="76C03FA2" w:rsidR="0031719F" w:rsidRDefault="0031719F" w:rsidP="0031719F">
      <w:pPr>
        <w:pStyle w:val="ListParagraph"/>
        <w:numPr>
          <w:ilvl w:val="0"/>
          <w:numId w:val="46"/>
        </w:numPr>
        <w:rPr>
          <w:rFonts w:ascii="Arial" w:hAnsi="Arial" w:cs="Arial"/>
          <w:bCs/>
          <w:noProof/>
          <w:lang w:eastAsia="en-GB"/>
        </w:rPr>
      </w:pPr>
      <w:r w:rsidRPr="00CE43E4">
        <w:rPr>
          <w:rFonts w:ascii="Arial" w:hAnsi="Arial" w:cs="Arial"/>
          <w:bCs/>
          <w:noProof/>
          <w:lang w:eastAsia="en-GB"/>
        </w:rPr>
        <w:t>Leicestershire Police (PPU) and Children’s Services within Leicestershire City Council</w:t>
      </w:r>
    </w:p>
    <w:p w14:paraId="42EF47AB" w14:textId="00AEE1F2" w:rsidR="0031719F" w:rsidRDefault="0031719F" w:rsidP="0031719F">
      <w:pPr>
        <w:pStyle w:val="ListParagraph"/>
        <w:numPr>
          <w:ilvl w:val="0"/>
          <w:numId w:val="46"/>
        </w:numPr>
        <w:rPr>
          <w:rFonts w:ascii="Arial" w:hAnsi="Arial" w:cs="Arial"/>
          <w:bCs/>
          <w:noProof/>
          <w:lang w:eastAsia="en-GB"/>
        </w:rPr>
      </w:pPr>
      <w:r>
        <w:rPr>
          <w:rFonts w:ascii="Arial" w:hAnsi="Arial" w:cs="Arial"/>
          <w:bCs/>
          <w:noProof/>
          <w:lang w:eastAsia="en-GB"/>
        </w:rPr>
        <w:t>And other relevant agengies</w:t>
      </w:r>
      <w:r w:rsidR="00F50904">
        <w:rPr>
          <w:rFonts w:ascii="Arial" w:hAnsi="Arial" w:cs="Arial"/>
          <w:bCs/>
          <w:noProof/>
          <w:lang w:eastAsia="en-GB"/>
        </w:rPr>
        <w:t xml:space="preserve"> to ensure a multi agency approach to safeguarding</w:t>
      </w:r>
    </w:p>
    <w:p w14:paraId="77BF5217" w14:textId="77777777" w:rsidR="00AE2D21" w:rsidRDefault="00AE2D21" w:rsidP="00AE2D21">
      <w:pPr>
        <w:ind w:left="720"/>
        <w:rPr>
          <w:rFonts w:ascii="Arial" w:hAnsi="Arial" w:cs="Arial"/>
          <w:b/>
          <w:noProof/>
          <w:sz w:val="24"/>
          <w:szCs w:val="24"/>
          <w:u w:val="single"/>
          <w:lang w:eastAsia="en-GB"/>
        </w:rPr>
      </w:pPr>
    </w:p>
    <w:p w14:paraId="77941466" w14:textId="48D9331F" w:rsidR="00715318" w:rsidRDefault="00AE2D21" w:rsidP="00715318">
      <w:pPr>
        <w:ind w:left="720"/>
        <w:rPr>
          <w:rFonts w:ascii="Arial" w:hAnsi="Arial" w:cs="Arial"/>
          <w:b/>
          <w:noProof/>
          <w:sz w:val="24"/>
          <w:szCs w:val="24"/>
          <w:u w:val="single"/>
          <w:lang w:eastAsia="en-GB"/>
        </w:rPr>
      </w:pPr>
      <w:r>
        <w:rPr>
          <w:rFonts w:ascii="Arial" w:hAnsi="Arial" w:cs="Arial"/>
          <w:b/>
          <w:noProof/>
          <w:sz w:val="24"/>
          <w:szCs w:val="24"/>
          <w:u w:val="single"/>
          <w:lang w:eastAsia="en-GB"/>
        </w:rPr>
        <w:t>HMP Leicester’s Safeguarding policies</w:t>
      </w:r>
    </w:p>
    <w:p w14:paraId="4F8AFF48" w14:textId="197084A4" w:rsidR="00715318" w:rsidRPr="00715318" w:rsidRDefault="00715318" w:rsidP="00715318">
      <w:pPr>
        <w:spacing w:after="0" w:line="240" w:lineRule="auto"/>
        <w:ind w:left="720"/>
        <w:rPr>
          <w:rFonts w:ascii="Arial" w:hAnsi="Arial" w:cs="Arial"/>
          <w:bCs/>
          <w:noProof/>
          <w:lang w:eastAsia="en-GB"/>
        </w:rPr>
      </w:pPr>
    </w:p>
    <w:p w14:paraId="4FA1200C" w14:textId="36F19878" w:rsidR="00AE2D21" w:rsidRPr="00AE2D21" w:rsidRDefault="00AE2D21" w:rsidP="00AE2D21">
      <w:pPr>
        <w:rPr>
          <w:rFonts w:ascii="Arial" w:hAnsi="Arial" w:cs="Arial"/>
          <w:bCs/>
          <w:noProof/>
          <w:lang w:eastAsia="en-GB"/>
        </w:rPr>
      </w:pPr>
      <w:r>
        <w:rPr>
          <w:rFonts w:ascii="Arial" w:hAnsi="Arial" w:cs="Arial"/>
          <w:bCs/>
          <w:noProof/>
          <w:sz w:val="24"/>
          <w:szCs w:val="24"/>
          <w:lang w:eastAsia="en-GB"/>
        </w:rPr>
        <w:tab/>
      </w:r>
      <w:r w:rsidRPr="00AE2D21">
        <w:rPr>
          <w:rFonts w:ascii="Arial" w:hAnsi="Arial" w:cs="Arial"/>
          <w:bCs/>
          <w:noProof/>
          <w:lang w:eastAsia="en-GB"/>
        </w:rPr>
        <w:t>Leicester Safeguarding Children Policy 2022 - Children</w:t>
      </w:r>
    </w:p>
    <w:p w14:paraId="4AD464D6" w14:textId="5C3F2FC2" w:rsidR="00AE2D21" w:rsidRDefault="00AE2D21" w:rsidP="00AE2D21">
      <w:pPr>
        <w:rPr>
          <w:rFonts w:ascii="Arial" w:hAnsi="Arial" w:cs="Arial"/>
          <w:bCs/>
          <w:noProof/>
          <w:lang w:eastAsia="en-GB"/>
        </w:rPr>
      </w:pPr>
      <w:r w:rsidRPr="00AE2D21">
        <w:rPr>
          <w:rFonts w:ascii="Arial" w:hAnsi="Arial" w:cs="Arial"/>
          <w:bCs/>
          <w:noProof/>
          <w:lang w:eastAsia="en-GB"/>
        </w:rPr>
        <w:tab/>
        <w:t xml:space="preserve">Safe Guarding Policy </w:t>
      </w:r>
      <w:r>
        <w:rPr>
          <w:rFonts w:ascii="Arial" w:hAnsi="Arial" w:cs="Arial"/>
          <w:bCs/>
          <w:noProof/>
          <w:lang w:eastAsia="en-GB"/>
        </w:rPr>
        <w:t>–</w:t>
      </w:r>
      <w:r w:rsidRPr="00AE2D21">
        <w:rPr>
          <w:rFonts w:ascii="Arial" w:hAnsi="Arial" w:cs="Arial"/>
          <w:bCs/>
          <w:noProof/>
          <w:lang w:eastAsia="en-GB"/>
        </w:rPr>
        <w:t xml:space="preserve"> Adults</w:t>
      </w:r>
    </w:p>
    <w:p w14:paraId="679EBC78" w14:textId="247A34BD" w:rsidR="00AE2D21" w:rsidRDefault="00AE2D21" w:rsidP="00715318">
      <w:pPr>
        <w:ind w:left="720"/>
        <w:rPr>
          <w:rFonts w:ascii="Arial" w:hAnsi="Arial" w:cs="Arial"/>
          <w:bCs/>
          <w:noProof/>
          <w:lang w:eastAsia="en-GB"/>
        </w:rPr>
      </w:pPr>
      <w:r>
        <w:rPr>
          <w:rFonts w:ascii="Arial" w:hAnsi="Arial" w:cs="Arial"/>
          <w:bCs/>
          <w:noProof/>
          <w:lang w:eastAsia="en-GB"/>
        </w:rPr>
        <w:t>If you wish to view these documents please ask a member of staff who</w:t>
      </w:r>
      <w:r w:rsidR="00715318">
        <w:rPr>
          <w:rFonts w:ascii="Arial" w:hAnsi="Arial" w:cs="Arial"/>
          <w:bCs/>
          <w:noProof/>
          <w:lang w:eastAsia="en-GB"/>
        </w:rPr>
        <w:t xml:space="preserve"> happily provide you a copy.</w:t>
      </w:r>
    </w:p>
    <w:p w14:paraId="780C0082" w14:textId="00EDD8F9" w:rsidR="00715318" w:rsidRDefault="00715318" w:rsidP="00715318">
      <w:pPr>
        <w:ind w:left="720"/>
        <w:rPr>
          <w:rFonts w:ascii="Arial" w:hAnsi="Arial" w:cs="Arial"/>
          <w:bCs/>
          <w:noProof/>
          <w:lang w:eastAsia="en-GB"/>
        </w:rPr>
      </w:pPr>
    </w:p>
    <w:p w14:paraId="3FA98BE5" w14:textId="666895F3" w:rsidR="00715318" w:rsidRDefault="00715318" w:rsidP="00715318">
      <w:pPr>
        <w:ind w:left="720"/>
        <w:rPr>
          <w:rFonts w:ascii="Arial" w:hAnsi="Arial" w:cs="Arial"/>
          <w:bCs/>
          <w:noProof/>
          <w:lang w:eastAsia="en-GB"/>
        </w:rPr>
      </w:pPr>
    </w:p>
    <w:p w14:paraId="554D74B3" w14:textId="144DBE76" w:rsidR="00715318" w:rsidRDefault="00715318" w:rsidP="00715318">
      <w:pPr>
        <w:ind w:left="720"/>
        <w:rPr>
          <w:rFonts w:ascii="Arial" w:hAnsi="Arial" w:cs="Arial"/>
          <w:bCs/>
          <w:noProof/>
          <w:lang w:eastAsia="en-GB"/>
        </w:rPr>
      </w:pPr>
    </w:p>
    <w:p w14:paraId="13D820B1" w14:textId="016A4EA4" w:rsidR="00715318" w:rsidRDefault="00715318" w:rsidP="00715318">
      <w:pPr>
        <w:ind w:left="720"/>
        <w:rPr>
          <w:rFonts w:ascii="Arial" w:hAnsi="Arial" w:cs="Arial"/>
          <w:bCs/>
          <w:noProof/>
          <w:lang w:eastAsia="en-GB"/>
        </w:rPr>
      </w:pPr>
    </w:p>
    <w:p w14:paraId="4DA1EAF1" w14:textId="66DA619B" w:rsidR="00715318" w:rsidRDefault="002035D9" w:rsidP="00715318">
      <w:pPr>
        <w:ind w:left="720"/>
        <w:rPr>
          <w:rFonts w:ascii="Arial" w:hAnsi="Arial" w:cs="Arial"/>
          <w:bCs/>
          <w:noProof/>
          <w:lang w:eastAsia="en-GB"/>
        </w:rPr>
      </w:pPr>
      <w:r>
        <w:rPr>
          <w:noProof/>
        </w:rPr>
        <w:drawing>
          <wp:anchor distT="0" distB="0" distL="114300" distR="114300" simplePos="0" relativeHeight="251754496" behindDoc="0" locked="0" layoutInCell="1" allowOverlap="1" wp14:anchorId="36EFADC6" wp14:editId="29AA1E08">
            <wp:simplePos x="0" y="0"/>
            <wp:positionH relativeFrom="margin">
              <wp:posOffset>2107565</wp:posOffset>
            </wp:positionH>
            <wp:positionV relativeFrom="paragraph">
              <wp:posOffset>59055</wp:posOffset>
            </wp:positionV>
            <wp:extent cx="1516380" cy="1516380"/>
            <wp:effectExtent l="0" t="0" r="0" b="0"/>
            <wp:wrapNone/>
            <wp:docPr id="61" name="Picture 6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6380" cy="1516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FC684D" w14:textId="3CDF8ABE" w:rsidR="00715318" w:rsidRDefault="00715318" w:rsidP="00715318">
      <w:pPr>
        <w:ind w:left="720"/>
        <w:rPr>
          <w:rFonts w:ascii="Arial" w:hAnsi="Arial" w:cs="Arial"/>
          <w:bCs/>
          <w:noProof/>
          <w:lang w:eastAsia="en-GB"/>
        </w:rPr>
      </w:pPr>
    </w:p>
    <w:p w14:paraId="75F1623D" w14:textId="4852A736" w:rsidR="00715318" w:rsidRDefault="00715318" w:rsidP="00715318">
      <w:pPr>
        <w:ind w:left="720"/>
        <w:rPr>
          <w:rFonts w:ascii="Arial" w:hAnsi="Arial" w:cs="Arial"/>
          <w:bCs/>
          <w:noProof/>
          <w:lang w:eastAsia="en-GB"/>
        </w:rPr>
      </w:pPr>
    </w:p>
    <w:p w14:paraId="25E58F92" w14:textId="72C19C6B" w:rsidR="00715318" w:rsidRDefault="00715318" w:rsidP="00715318">
      <w:pPr>
        <w:ind w:left="720"/>
        <w:rPr>
          <w:rFonts w:ascii="Arial" w:hAnsi="Arial" w:cs="Arial"/>
          <w:bCs/>
          <w:noProof/>
          <w:lang w:eastAsia="en-GB"/>
        </w:rPr>
      </w:pPr>
    </w:p>
    <w:p w14:paraId="089AA08C" w14:textId="2F0DCF16" w:rsidR="00715318" w:rsidRDefault="00715318" w:rsidP="00715318">
      <w:pPr>
        <w:ind w:left="720"/>
        <w:rPr>
          <w:rFonts w:ascii="Arial" w:hAnsi="Arial" w:cs="Arial"/>
          <w:bCs/>
          <w:noProof/>
          <w:lang w:eastAsia="en-GB"/>
        </w:rPr>
      </w:pPr>
    </w:p>
    <w:p w14:paraId="3FCE499F" w14:textId="67EB2F4D" w:rsidR="00715318" w:rsidRDefault="00715318" w:rsidP="00715318">
      <w:pPr>
        <w:ind w:left="720"/>
        <w:rPr>
          <w:rFonts w:ascii="Arial" w:hAnsi="Arial" w:cs="Arial"/>
          <w:bCs/>
          <w:noProof/>
          <w:lang w:eastAsia="en-GB"/>
        </w:rPr>
      </w:pPr>
    </w:p>
    <w:p w14:paraId="4482954F" w14:textId="60A6C699" w:rsidR="00715318" w:rsidRDefault="00715318" w:rsidP="00715318">
      <w:pPr>
        <w:ind w:left="720"/>
        <w:rPr>
          <w:rFonts w:ascii="Arial" w:hAnsi="Arial" w:cs="Arial"/>
          <w:bCs/>
          <w:noProof/>
          <w:lang w:eastAsia="en-GB"/>
        </w:rPr>
      </w:pPr>
    </w:p>
    <w:p w14:paraId="791DBFAF" w14:textId="77777777" w:rsidR="00715318" w:rsidRDefault="00715318" w:rsidP="00715318">
      <w:pPr>
        <w:ind w:left="720"/>
        <w:rPr>
          <w:rFonts w:ascii="Arial" w:hAnsi="Arial" w:cs="Arial"/>
          <w:bCs/>
          <w:noProof/>
          <w:lang w:eastAsia="en-GB"/>
        </w:rPr>
      </w:pPr>
    </w:p>
    <w:p w14:paraId="403B5FB1" w14:textId="77777777" w:rsidR="00715318" w:rsidRPr="00AE2D21" w:rsidRDefault="00715318" w:rsidP="00715318">
      <w:pPr>
        <w:ind w:left="720"/>
        <w:rPr>
          <w:rFonts w:ascii="Arial" w:hAnsi="Arial" w:cs="Arial"/>
          <w:bCs/>
          <w:noProof/>
          <w:lang w:eastAsia="en-GB"/>
        </w:rPr>
      </w:pPr>
    </w:p>
    <w:p w14:paraId="2C99D575" w14:textId="4A567B20" w:rsidR="002C7275" w:rsidRPr="002C7275" w:rsidRDefault="00406428" w:rsidP="002C7275">
      <w:pPr>
        <w:pStyle w:val="ListParagraph"/>
        <w:numPr>
          <w:ilvl w:val="0"/>
          <w:numId w:val="34"/>
        </w:numPr>
        <w:rPr>
          <w:rFonts w:ascii="Arial" w:hAnsi="Arial" w:cs="Arial"/>
          <w:b/>
          <w:noProof/>
          <w:sz w:val="24"/>
          <w:szCs w:val="24"/>
          <w:u w:val="single"/>
          <w:lang w:eastAsia="en-GB"/>
        </w:rPr>
      </w:pPr>
      <w:r w:rsidRPr="002C7275">
        <w:rPr>
          <w:rFonts w:ascii="Arial" w:hAnsi="Arial" w:cs="Arial"/>
          <w:b/>
          <w:noProof/>
          <w:sz w:val="24"/>
          <w:szCs w:val="24"/>
          <w:u w:val="single"/>
          <w:lang w:eastAsia="en-GB"/>
        </w:rPr>
        <w:t xml:space="preserve">Our </w:t>
      </w:r>
      <w:r w:rsidR="001528F7">
        <w:rPr>
          <w:rFonts w:ascii="Arial" w:hAnsi="Arial" w:cs="Arial"/>
          <w:b/>
          <w:noProof/>
          <w:sz w:val="24"/>
          <w:szCs w:val="24"/>
          <w:u w:val="single"/>
          <w:lang w:eastAsia="en-GB"/>
        </w:rPr>
        <w:t>C</w:t>
      </w:r>
      <w:r w:rsidRPr="002C7275">
        <w:rPr>
          <w:rFonts w:ascii="Arial" w:hAnsi="Arial" w:cs="Arial"/>
          <w:b/>
          <w:noProof/>
          <w:sz w:val="24"/>
          <w:szCs w:val="24"/>
          <w:u w:val="single"/>
          <w:lang w:eastAsia="en-GB"/>
        </w:rPr>
        <w:t>ommitment</w:t>
      </w:r>
    </w:p>
    <w:p w14:paraId="2C3BB29A" w14:textId="77777777" w:rsidR="002C7275" w:rsidRPr="002C7275" w:rsidRDefault="002C7275" w:rsidP="002C7275">
      <w:pPr>
        <w:pStyle w:val="ListParagraph"/>
        <w:rPr>
          <w:rFonts w:ascii="Arial" w:hAnsi="Arial" w:cs="Arial"/>
          <w:b/>
          <w:noProof/>
          <w:lang w:eastAsia="en-GB"/>
        </w:rPr>
      </w:pPr>
    </w:p>
    <w:p w14:paraId="01F322DD" w14:textId="08562862" w:rsidR="00406428" w:rsidRPr="00C51BBC" w:rsidRDefault="00406428" w:rsidP="00406428">
      <w:pPr>
        <w:pStyle w:val="ListParagraph"/>
        <w:numPr>
          <w:ilvl w:val="0"/>
          <w:numId w:val="20"/>
        </w:numPr>
        <w:rPr>
          <w:rFonts w:ascii="Arial" w:hAnsi="Arial" w:cs="Arial"/>
          <w:noProof/>
          <w:lang w:eastAsia="en-GB"/>
        </w:rPr>
      </w:pPr>
      <w:r w:rsidRPr="00C51BBC">
        <w:rPr>
          <w:rFonts w:ascii="Arial" w:hAnsi="Arial" w:cs="Arial"/>
          <w:noProof/>
          <w:lang w:eastAsia="en-GB"/>
        </w:rPr>
        <w:t xml:space="preserve">To </w:t>
      </w:r>
      <w:r w:rsidR="002C7275">
        <w:rPr>
          <w:rFonts w:ascii="Arial" w:hAnsi="Arial" w:cs="Arial"/>
          <w:noProof/>
          <w:lang w:eastAsia="en-GB"/>
        </w:rPr>
        <w:t xml:space="preserve">continually strive to </w:t>
      </w:r>
      <w:r w:rsidRPr="00C51BBC">
        <w:rPr>
          <w:rFonts w:ascii="Arial" w:hAnsi="Arial" w:cs="Arial"/>
          <w:noProof/>
          <w:lang w:eastAsia="en-GB"/>
        </w:rPr>
        <w:t xml:space="preserve">improve the experience of </w:t>
      </w:r>
      <w:r w:rsidR="002C7275">
        <w:rPr>
          <w:rFonts w:ascii="Arial" w:hAnsi="Arial" w:cs="Arial"/>
          <w:noProof/>
          <w:lang w:eastAsia="en-GB"/>
        </w:rPr>
        <w:t>Families &amp;</w:t>
      </w:r>
      <w:r w:rsidRPr="00C51BBC">
        <w:rPr>
          <w:rFonts w:ascii="Arial" w:hAnsi="Arial" w:cs="Arial"/>
          <w:noProof/>
          <w:lang w:eastAsia="en-GB"/>
        </w:rPr>
        <w:t xml:space="preserve"> </w:t>
      </w:r>
      <w:r w:rsidR="002C7275">
        <w:rPr>
          <w:rFonts w:ascii="Arial" w:hAnsi="Arial" w:cs="Arial"/>
          <w:noProof/>
          <w:lang w:eastAsia="en-GB"/>
        </w:rPr>
        <w:t>S</w:t>
      </w:r>
      <w:r w:rsidRPr="00C51BBC">
        <w:rPr>
          <w:rFonts w:ascii="Arial" w:hAnsi="Arial" w:cs="Arial"/>
          <w:noProof/>
          <w:lang w:eastAsia="en-GB"/>
        </w:rPr>
        <w:t xml:space="preserve">ignificant </w:t>
      </w:r>
      <w:r w:rsidR="002C7275">
        <w:rPr>
          <w:rFonts w:ascii="Arial" w:hAnsi="Arial" w:cs="Arial"/>
          <w:noProof/>
          <w:lang w:eastAsia="en-GB"/>
        </w:rPr>
        <w:t>O</w:t>
      </w:r>
      <w:r w:rsidRPr="00C51BBC">
        <w:rPr>
          <w:rFonts w:ascii="Arial" w:hAnsi="Arial" w:cs="Arial"/>
          <w:noProof/>
          <w:lang w:eastAsia="en-GB"/>
        </w:rPr>
        <w:t>thers to our establishemnt</w:t>
      </w:r>
      <w:r w:rsidR="002C7275">
        <w:rPr>
          <w:rFonts w:ascii="Arial" w:hAnsi="Arial" w:cs="Arial"/>
          <w:noProof/>
          <w:lang w:eastAsia="en-GB"/>
        </w:rPr>
        <w:t>.</w:t>
      </w:r>
    </w:p>
    <w:p w14:paraId="678D2E3B" w14:textId="6C57DFD6" w:rsidR="00406428" w:rsidRPr="00C51BBC" w:rsidRDefault="00406428" w:rsidP="00406428">
      <w:pPr>
        <w:pStyle w:val="ListParagraph"/>
        <w:numPr>
          <w:ilvl w:val="0"/>
          <w:numId w:val="20"/>
        </w:numPr>
        <w:rPr>
          <w:rFonts w:ascii="Arial" w:hAnsi="Arial" w:cs="Arial"/>
          <w:noProof/>
          <w:lang w:eastAsia="en-GB"/>
        </w:rPr>
      </w:pPr>
      <w:r w:rsidRPr="00C51BBC">
        <w:rPr>
          <w:rFonts w:ascii="Arial" w:hAnsi="Arial" w:cs="Arial"/>
          <w:noProof/>
          <w:lang w:eastAsia="en-GB"/>
        </w:rPr>
        <w:t xml:space="preserve">To </w:t>
      </w:r>
      <w:r w:rsidR="002C7275">
        <w:rPr>
          <w:rFonts w:ascii="Arial" w:hAnsi="Arial" w:cs="Arial"/>
          <w:noProof/>
          <w:lang w:eastAsia="en-GB"/>
        </w:rPr>
        <w:t xml:space="preserve">continually strive </w:t>
      </w:r>
      <w:r w:rsidRPr="00C51BBC">
        <w:rPr>
          <w:rFonts w:ascii="Arial" w:hAnsi="Arial" w:cs="Arial"/>
          <w:noProof/>
          <w:lang w:eastAsia="en-GB"/>
        </w:rPr>
        <w:t xml:space="preserve">improve communications between </w:t>
      </w:r>
      <w:r w:rsidR="002C7275">
        <w:rPr>
          <w:rFonts w:ascii="Arial" w:hAnsi="Arial" w:cs="Arial"/>
          <w:noProof/>
          <w:lang w:eastAsia="en-GB"/>
        </w:rPr>
        <w:t>Prisoners</w:t>
      </w:r>
      <w:r w:rsidRPr="00C51BBC">
        <w:rPr>
          <w:rFonts w:ascii="Arial" w:hAnsi="Arial" w:cs="Arial"/>
          <w:noProof/>
          <w:lang w:eastAsia="en-GB"/>
        </w:rPr>
        <w:t xml:space="preserve"> and</w:t>
      </w:r>
      <w:r w:rsidR="002C7275">
        <w:rPr>
          <w:rFonts w:ascii="Arial" w:hAnsi="Arial" w:cs="Arial"/>
          <w:noProof/>
          <w:lang w:eastAsia="en-GB"/>
        </w:rPr>
        <w:t xml:space="preserve"> Families &amp;</w:t>
      </w:r>
      <w:r w:rsidRPr="00C51BBC">
        <w:rPr>
          <w:rFonts w:ascii="Arial" w:hAnsi="Arial" w:cs="Arial"/>
          <w:noProof/>
          <w:lang w:eastAsia="en-GB"/>
        </w:rPr>
        <w:t xml:space="preserve"> </w:t>
      </w:r>
      <w:r w:rsidR="002C7275">
        <w:rPr>
          <w:rFonts w:ascii="Arial" w:hAnsi="Arial" w:cs="Arial"/>
          <w:noProof/>
          <w:lang w:eastAsia="en-GB"/>
        </w:rPr>
        <w:t>S</w:t>
      </w:r>
      <w:r w:rsidRPr="00C51BBC">
        <w:rPr>
          <w:rFonts w:ascii="Arial" w:hAnsi="Arial" w:cs="Arial"/>
          <w:noProof/>
          <w:lang w:eastAsia="en-GB"/>
        </w:rPr>
        <w:t xml:space="preserve">ignificant </w:t>
      </w:r>
      <w:r w:rsidR="002C7275">
        <w:rPr>
          <w:rFonts w:ascii="Arial" w:hAnsi="Arial" w:cs="Arial"/>
          <w:noProof/>
          <w:lang w:eastAsia="en-GB"/>
        </w:rPr>
        <w:t>O</w:t>
      </w:r>
      <w:r w:rsidRPr="00C51BBC">
        <w:rPr>
          <w:rFonts w:ascii="Arial" w:hAnsi="Arial" w:cs="Arial"/>
          <w:noProof/>
          <w:lang w:eastAsia="en-GB"/>
        </w:rPr>
        <w:t>thers</w:t>
      </w:r>
      <w:r w:rsidR="002C7275">
        <w:rPr>
          <w:rFonts w:ascii="Arial" w:hAnsi="Arial" w:cs="Arial"/>
          <w:noProof/>
          <w:lang w:eastAsia="en-GB"/>
        </w:rPr>
        <w:t>.</w:t>
      </w:r>
    </w:p>
    <w:p w14:paraId="2E33853F" w14:textId="6A0404B7" w:rsidR="00406428" w:rsidRDefault="00406428" w:rsidP="00406428">
      <w:pPr>
        <w:pStyle w:val="ListParagraph"/>
        <w:numPr>
          <w:ilvl w:val="0"/>
          <w:numId w:val="20"/>
        </w:numPr>
        <w:rPr>
          <w:rFonts w:ascii="Arial" w:hAnsi="Arial" w:cs="Arial"/>
          <w:noProof/>
          <w:lang w:eastAsia="en-GB"/>
        </w:rPr>
      </w:pPr>
      <w:r w:rsidRPr="00C51BBC">
        <w:rPr>
          <w:rFonts w:ascii="Arial" w:hAnsi="Arial" w:cs="Arial"/>
          <w:noProof/>
          <w:lang w:eastAsia="en-GB"/>
        </w:rPr>
        <w:t>Provide training, support within an “Enabling” environment to prisoners</w:t>
      </w:r>
      <w:r w:rsidR="002C7275">
        <w:rPr>
          <w:rFonts w:ascii="Arial" w:hAnsi="Arial" w:cs="Arial"/>
          <w:noProof/>
          <w:lang w:eastAsia="en-GB"/>
        </w:rPr>
        <w:t xml:space="preserve">, Families, Significant Others </w:t>
      </w:r>
      <w:r w:rsidRPr="00C51BBC">
        <w:rPr>
          <w:rFonts w:ascii="Arial" w:hAnsi="Arial" w:cs="Arial"/>
          <w:noProof/>
          <w:lang w:eastAsia="en-GB"/>
        </w:rPr>
        <w:t xml:space="preserve">and </w:t>
      </w:r>
      <w:r w:rsidR="002C7275">
        <w:rPr>
          <w:rFonts w:ascii="Arial" w:hAnsi="Arial" w:cs="Arial"/>
          <w:noProof/>
          <w:lang w:eastAsia="en-GB"/>
        </w:rPr>
        <w:t>S</w:t>
      </w:r>
      <w:r w:rsidRPr="00C51BBC">
        <w:rPr>
          <w:rFonts w:ascii="Arial" w:hAnsi="Arial" w:cs="Arial"/>
          <w:noProof/>
          <w:lang w:eastAsia="en-GB"/>
        </w:rPr>
        <w:t>taff</w:t>
      </w:r>
      <w:r w:rsidR="002C7275">
        <w:rPr>
          <w:rFonts w:ascii="Arial" w:hAnsi="Arial" w:cs="Arial"/>
          <w:noProof/>
          <w:lang w:eastAsia="en-GB"/>
        </w:rPr>
        <w:t>.</w:t>
      </w:r>
    </w:p>
    <w:p w14:paraId="3735CE8D" w14:textId="77777777" w:rsidR="002C7275" w:rsidRDefault="002C7275" w:rsidP="002C7275">
      <w:pPr>
        <w:pStyle w:val="ListParagraph"/>
        <w:rPr>
          <w:rFonts w:ascii="Arial" w:hAnsi="Arial" w:cs="Arial"/>
          <w:noProof/>
          <w:lang w:eastAsia="en-GB"/>
        </w:rPr>
      </w:pPr>
    </w:p>
    <w:p w14:paraId="63CF184F" w14:textId="77777777" w:rsidR="002C7275" w:rsidRDefault="002C7275" w:rsidP="002C7275">
      <w:pPr>
        <w:pStyle w:val="ListParagraph"/>
        <w:rPr>
          <w:rFonts w:ascii="Arial" w:hAnsi="Arial" w:cs="Arial"/>
          <w:noProof/>
          <w:lang w:eastAsia="en-GB"/>
        </w:rPr>
      </w:pPr>
    </w:p>
    <w:p w14:paraId="17BD4A6F" w14:textId="5BB60945" w:rsidR="002C7275" w:rsidRPr="002C7275" w:rsidRDefault="002C7275" w:rsidP="002C7275">
      <w:pPr>
        <w:pStyle w:val="ListParagraph"/>
        <w:numPr>
          <w:ilvl w:val="0"/>
          <w:numId w:val="34"/>
        </w:numPr>
        <w:rPr>
          <w:rFonts w:ascii="Arial" w:hAnsi="Arial" w:cs="Arial"/>
          <w:b/>
          <w:bCs/>
          <w:noProof/>
          <w:sz w:val="24"/>
          <w:szCs w:val="24"/>
          <w:u w:val="single"/>
          <w:lang w:eastAsia="en-GB"/>
        </w:rPr>
      </w:pPr>
      <w:r w:rsidRPr="002C7275">
        <w:rPr>
          <w:rFonts w:ascii="Arial" w:hAnsi="Arial" w:cs="Arial"/>
          <w:b/>
          <w:bCs/>
          <w:noProof/>
          <w:sz w:val="24"/>
          <w:szCs w:val="24"/>
          <w:u w:val="single"/>
          <w:lang w:eastAsia="en-GB"/>
        </w:rPr>
        <w:t>Future Planning</w:t>
      </w:r>
    </w:p>
    <w:p w14:paraId="718E760D" w14:textId="0153D6B3" w:rsidR="002C7275" w:rsidRDefault="002C7275" w:rsidP="002C7275">
      <w:pPr>
        <w:pStyle w:val="ListParagraph"/>
        <w:rPr>
          <w:rFonts w:ascii="Arial" w:hAnsi="Arial" w:cs="Arial"/>
          <w:noProof/>
          <w:lang w:eastAsia="en-GB"/>
        </w:rPr>
      </w:pPr>
    </w:p>
    <w:p w14:paraId="08603BD1" w14:textId="344F8260" w:rsidR="002C7275" w:rsidRDefault="002C7275" w:rsidP="002C7275">
      <w:pPr>
        <w:pStyle w:val="ListParagraph"/>
        <w:numPr>
          <w:ilvl w:val="0"/>
          <w:numId w:val="44"/>
        </w:numPr>
        <w:rPr>
          <w:rFonts w:ascii="Arial" w:hAnsi="Arial" w:cs="Arial"/>
          <w:noProof/>
          <w:lang w:eastAsia="en-GB"/>
        </w:rPr>
      </w:pPr>
      <w:r>
        <w:rPr>
          <w:rFonts w:ascii="Arial" w:hAnsi="Arial" w:cs="Arial"/>
          <w:noProof/>
          <w:lang w:eastAsia="en-GB"/>
        </w:rPr>
        <w:t>We are planning to install a new TV in the Visitors Centre to display Information for Families and Significant Others</w:t>
      </w:r>
    </w:p>
    <w:p w14:paraId="69497B6F" w14:textId="1AD12303" w:rsidR="002C7275" w:rsidRDefault="002C7275" w:rsidP="002C7275">
      <w:pPr>
        <w:pStyle w:val="ListParagraph"/>
        <w:numPr>
          <w:ilvl w:val="0"/>
          <w:numId w:val="44"/>
        </w:numPr>
        <w:rPr>
          <w:rFonts w:ascii="Arial" w:hAnsi="Arial" w:cs="Arial"/>
          <w:noProof/>
          <w:lang w:eastAsia="en-GB"/>
        </w:rPr>
      </w:pPr>
      <w:r>
        <w:rPr>
          <w:rFonts w:ascii="Arial" w:hAnsi="Arial" w:cs="Arial"/>
          <w:noProof/>
          <w:lang w:eastAsia="en-GB"/>
        </w:rPr>
        <w:t>We are looking to create an information booklet in multiple languages for Visiting Families and Signiicant Others.</w:t>
      </w:r>
    </w:p>
    <w:p w14:paraId="14217B35" w14:textId="540DC7D5" w:rsidR="002C7275" w:rsidRDefault="002C7275" w:rsidP="002C7275">
      <w:pPr>
        <w:pStyle w:val="ListParagraph"/>
        <w:numPr>
          <w:ilvl w:val="0"/>
          <w:numId w:val="44"/>
        </w:numPr>
        <w:rPr>
          <w:rFonts w:ascii="Arial" w:hAnsi="Arial" w:cs="Arial"/>
          <w:noProof/>
          <w:lang w:eastAsia="en-GB"/>
        </w:rPr>
      </w:pPr>
      <w:r>
        <w:rPr>
          <w:rFonts w:ascii="Arial" w:hAnsi="Arial" w:cs="Arial"/>
          <w:noProof/>
          <w:lang w:eastAsia="en-GB"/>
        </w:rPr>
        <w:t>We are looking to produce a video with a partner agency that walks you through visiting someone at HMP Leicester</w:t>
      </w:r>
    </w:p>
    <w:p w14:paraId="2FB81311" w14:textId="584ED4C6" w:rsidR="002C7275" w:rsidRDefault="002C7275" w:rsidP="002C7275">
      <w:pPr>
        <w:pStyle w:val="ListParagraph"/>
        <w:numPr>
          <w:ilvl w:val="0"/>
          <w:numId w:val="44"/>
        </w:numPr>
        <w:rPr>
          <w:rFonts w:ascii="Arial" w:hAnsi="Arial" w:cs="Arial"/>
          <w:noProof/>
          <w:lang w:eastAsia="en-GB"/>
        </w:rPr>
      </w:pPr>
      <w:r>
        <w:rPr>
          <w:rFonts w:ascii="Arial" w:hAnsi="Arial" w:cs="Arial"/>
          <w:noProof/>
          <w:lang w:eastAsia="en-GB"/>
        </w:rPr>
        <w:t>We are looking to in conjunction with PACT re-open our Gateway Café</w:t>
      </w:r>
      <w:r w:rsidR="00035C3F">
        <w:rPr>
          <w:rFonts w:ascii="Arial" w:hAnsi="Arial" w:cs="Arial"/>
          <w:noProof/>
          <w:lang w:eastAsia="en-GB"/>
        </w:rPr>
        <w:t xml:space="preserve"> fully</w:t>
      </w:r>
      <w:r>
        <w:rPr>
          <w:rFonts w:ascii="Arial" w:hAnsi="Arial" w:cs="Arial"/>
          <w:noProof/>
          <w:lang w:eastAsia="en-GB"/>
        </w:rPr>
        <w:t xml:space="preserve"> and start providing an improved refreshment service.</w:t>
      </w:r>
    </w:p>
    <w:p w14:paraId="63458891" w14:textId="290AE651" w:rsidR="00035C3F" w:rsidRDefault="00035C3F" w:rsidP="002C7275">
      <w:pPr>
        <w:pStyle w:val="ListParagraph"/>
        <w:numPr>
          <w:ilvl w:val="0"/>
          <w:numId w:val="44"/>
        </w:numPr>
        <w:rPr>
          <w:rFonts w:ascii="Arial" w:hAnsi="Arial" w:cs="Arial"/>
          <w:noProof/>
          <w:lang w:eastAsia="en-GB"/>
        </w:rPr>
      </w:pPr>
      <w:r>
        <w:rPr>
          <w:rFonts w:ascii="Arial" w:hAnsi="Arial" w:cs="Arial"/>
          <w:noProof/>
          <w:lang w:eastAsia="en-GB"/>
        </w:rPr>
        <w:t>We are looking to introduce supervised play during Social visits</w:t>
      </w:r>
    </w:p>
    <w:p w14:paraId="40279989" w14:textId="58A97F38" w:rsidR="002C7275" w:rsidRDefault="002C7275" w:rsidP="002C7275">
      <w:pPr>
        <w:pStyle w:val="ListParagraph"/>
        <w:numPr>
          <w:ilvl w:val="0"/>
          <w:numId w:val="44"/>
        </w:numPr>
        <w:rPr>
          <w:rFonts w:ascii="Arial" w:hAnsi="Arial" w:cs="Arial"/>
          <w:noProof/>
          <w:lang w:eastAsia="en-GB"/>
        </w:rPr>
      </w:pPr>
      <w:r>
        <w:rPr>
          <w:rFonts w:ascii="Arial" w:hAnsi="Arial" w:cs="Arial"/>
          <w:noProof/>
          <w:lang w:eastAsia="en-GB"/>
        </w:rPr>
        <w:t>To reinvest money taken from the refreshments served back into the Familes and Significant Others provision.</w:t>
      </w:r>
    </w:p>
    <w:p w14:paraId="79826CF1" w14:textId="77777777" w:rsidR="00035C3F" w:rsidRPr="00035C3F" w:rsidRDefault="00035C3F" w:rsidP="00035C3F">
      <w:pPr>
        <w:rPr>
          <w:rFonts w:ascii="Arial" w:hAnsi="Arial" w:cs="Arial"/>
          <w:noProof/>
          <w:lang w:eastAsia="en-GB"/>
        </w:rPr>
      </w:pPr>
    </w:p>
    <w:p w14:paraId="50871A2D" w14:textId="77777777" w:rsidR="002C7275" w:rsidRPr="002C7275" w:rsidRDefault="002C7275" w:rsidP="00936F0B">
      <w:pPr>
        <w:pStyle w:val="ListParagraph"/>
        <w:rPr>
          <w:rFonts w:ascii="Arial" w:hAnsi="Arial" w:cs="Arial"/>
          <w:noProof/>
          <w:lang w:eastAsia="en-GB"/>
        </w:rPr>
      </w:pPr>
    </w:p>
    <w:p w14:paraId="30CD478D" w14:textId="2FAE15BC" w:rsidR="002C7275" w:rsidRDefault="002C7275" w:rsidP="002C7275">
      <w:pPr>
        <w:rPr>
          <w:rFonts w:ascii="Arial" w:hAnsi="Arial" w:cs="Arial"/>
          <w:noProof/>
          <w:lang w:eastAsia="en-GB"/>
        </w:rPr>
      </w:pPr>
    </w:p>
    <w:p w14:paraId="44849B4C" w14:textId="2E468FD2" w:rsidR="006D4FBF" w:rsidRDefault="006D4FBF" w:rsidP="002C7275">
      <w:pPr>
        <w:rPr>
          <w:rFonts w:ascii="Arial" w:hAnsi="Arial" w:cs="Arial"/>
          <w:noProof/>
          <w:lang w:eastAsia="en-GB"/>
        </w:rPr>
      </w:pPr>
    </w:p>
    <w:p w14:paraId="640843A1" w14:textId="2C175740" w:rsidR="006D4FBF" w:rsidRDefault="006D4FBF" w:rsidP="002C7275">
      <w:pPr>
        <w:rPr>
          <w:rFonts w:ascii="Arial" w:hAnsi="Arial" w:cs="Arial"/>
          <w:noProof/>
          <w:lang w:eastAsia="en-GB"/>
        </w:rPr>
      </w:pPr>
    </w:p>
    <w:p w14:paraId="167AEAF9" w14:textId="04951931" w:rsidR="006D4FBF" w:rsidRDefault="006D4FBF" w:rsidP="002C7275">
      <w:pPr>
        <w:rPr>
          <w:rFonts w:ascii="Arial" w:hAnsi="Arial" w:cs="Arial"/>
          <w:noProof/>
          <w:lang w:eastAsia="en-GB"/>
        </w:rPr>
      </w:pPr>
    </w:p>
    <w:p w14:paraId="66F43242" w14:textId="4138F66D" w:rsidR="006D4FBF" w:rsidRDefault="006D4FBF" w:rsidP="002C7275">
      <w:pPr>
        <w:rPr>
          <w:rFonts w:ascii="Arial" w:hAnsi="Arial" w:cs="Arial"/>
          <w:noProof/>
          <w:lang w:eastAsia="en-GB"/>
        </w:rPr>
      </w:pPr>
    </w:p>
    <w:p w14:paraId="41529561" w14:textId="623A2F44" w:rsidR="006D4FBF" w:rsidRDefault="006D4FBF" w:rsidP="002C7275">
      <w:pPr>
        <w:rPr>
          <w:rFonts w:ascii="Arial" w:hAnsi="Arial" w:cs="Arial"/>
          <w:noProof/>
          <w:lang w:eastAsia="en-GB"/>
        </w:rPr>
      </w:pPr>
      <w:r>
        <w:rPr>
          <w:noProof/>
          <w:color w:val="1F497D"/>
          <w:lang w:eastAsia="en-GB"/>
        </w:rPr>
        <w:drawing>
          <wp:anchor distT="0" distB="0" distL="114300" distR="114300" simplePos="0" relativeHeight="251739136" behindDoc="1" locked="0" layoutInCell="0" allowOverlap="1" wp14:anchorId="6D3428EE" wp14:editId="074349E8">
            <wp:simplePos x="0" y="0"/>
            <wp:positionH relativeFrom="margin">
              <wp:posOffset>-2296795</wp:posOffset>
            </wp:positionH>
            <wp:positionV relativeFrom="margin">
              <wp:posOffset>50165</wp:posOffset>
            </wp:positionV>
            <wp:extent cx="10954800" cy="8096400"/>
            <wp:effectExtent l="0" t="0" r="0" b="0"/>
            <wp:wrapNone/>
            <wp:docPr id="51" name="Picture 51" descr="thCAA8D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7646435" descr="thCAA8D33E"/>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0954800" cy="8096400"/>
                    </a:xfrm>
                    <a:prstGeom prst="rect">
                      <a:avLst/>
                    </a:prstGeom>
                    <a:noFill/>
                  </pic:spPr>
                </pic:pic>
              </a:graphicData>
            </a:graphic>
            <wp14:sizeRelH relativeFrom="page">
              <wp14:pctWidth>0</wp14:pctWidth>
            </wp14:sizeRelH>
            <wp14:sizeRelV relativeFrom="page">
              <wp14:pctHeight>0</wp14:pctHeight>
            </wp14:sizeRelV>
          </wp:anchor>
        </w:drawing>
      </w:r>
    </w:p>
    <w:p w14:paraId="71C92238" w14:textId="7CCA6678" w:rsidR="006D4FBF" w:rsidRDefault="002035D9" w:rsidP="002C7275">
      <w:pPr>
        <w:rPr>
          <w:rFonts w:ascii="Arial" w:hAnsi="Arial" w:cs="Arial"/>
          <w:noProof/>
          <w:lang w:eastAsia="en-GB"/>
        </w:rPr>
      </w:pPr>
      <w:r>
        <w:rPr>
          <w:noProof/>
        </w:rPr>
        <w:drawing>
          <wp:anchor distT="0" distB="0" distL="114300" distR="114300" simplePos="0" relativeHeight="251745280" behindDoc="0" locked="0" layoutInCell="1" allowOverlap="1" wp14:anchorId="2FCD5E15" wp14:editId="160F9A6D">
            <wp:simplePos x="0" y="0"/>
            <wp:positionH relativeFrom="margin">
              <wp:posOffset>2107565</wp:posOffset>
            </wp:positionH>
            <wp:positionV relativeFrom="paragraph">
              <wp:posOffset>17145</wp:posOffset>
            </wp:positionV>
            <wp:extent cx="1516380" cy="1516380"/>
            <wp:effectExtent l="0" t="0" r="0" b="0"/>
            <wp:wrapNone/>
            <wp:docPr id="54" name="Picture 5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6380" cy="1516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3B0466" w14:textId="5E018EA6" w:rsidR="006D4FBF" w:rsidRDefault="006D4FBF" w:rsidP="002C7275">
      <w:pPr>
        <w:rPr>
          <w:rFonts w:ascii="Arial" w:hAnsi="Arial" w:cs="Arial"/>
          <w:noProof/>
          <w:lang w:eastAsia="en-GB"/>
        </w:rPr>
      </w:pPr>
    </w:p>
    <w:p w14:paraId="2E223C57" w14:textId="0C24E597" w:rsidR="006D4FBF" w:rsidRDefault="006D4FBF" w:rsidP="002C7275">
      <w:pPr>
        <w:rPr>
          <w:rFonts w:ascii="Arial" w:hAnsi="Arial" w:cs="Arial"/>
          <w:noProof/>
          <w:lang w:eastAsia="en-GB"/>
        </w:rPr>
      </w:pPr>
    </w:p>
    <w:p w14:paraId="67D047EA" w14:textId="722A638D" w:rsidR="002C7275" w:rsidRPr="002C7275" w:rsidRDefault="002C7275" w:rsidP="002C7275">
      <w:pPr>
        <w:rPr>
          <w:rFonts w:ascii="Arial" w:hAnsi="Arial" w:cs="Arial"/>
          <w:noProof/>
          <w:lang w:eastAsia="en-GB"/>
        </w:rPr>
      </w:pPr>
    </w:p>
    <w:p w14:paraId="658CDF04" w14:textId="1FBCFB81" w:rsidR="00406428" w:rsidRDefault="00406428" w:rsidP="00A24C34"/>
    <w:p w14:paraId="61BB2E60" w14:textId="64EF02F9" w:rsidR="00406428" w:rsidRDefault="00406428" w:rsidP="00A24C34"/>
    <w:p w14:paraId="4051EC17" w14:textId="21DAFBD5" w:rsidR="00406428" w:rsidRDefault="00406428" w:rsidP="00A24C34"/>
    <w:p w14:paraId="68FBED2C" w14:textId="23C6A62D" w:rsidR="00406428" w:rsidRDefault="00406428" w:rsidP="00A24C34"/>
    <w:p w14:paraId="16E1C320" w14:textId="77777777" w:rsidR="00406428" w:rsidRDefault="00406428" w:rsidP="00A24C34"/>
    <w:p w14:paraId="7D3BB975" w14:textId="5A08CE69" w:rsidR="00910841" w:rsidRPr="006D4FBF" w:rsidRDefault="00910841" w:rsidP="00440AA6">
      <w:pPr>
        <w:pStyle w:val="Heading2"/>
        <w:numPr>
          <w:ilvl w:val="0"/>
          <w:numId w:val="34"/>
        </w:numPr>
        <w:jc w:val="both"/>
        <w:rPr>
          <w:rFonts w:ascii="Arial" w:hAnsi="Arial" w:cs="Arial"/>
          <w:b/>
          <w:bCs/>
          <w:color w:val="000000" w:themeColor="text1"/>
          <w:sz w:val="24"/>
          <w:szCs w:val="24"/>
          <w:u w:val="single"/>
          <w:lang w:eastAsia="en-GB"/>
        </w:rPr>
      </w:pPr>
      <w:r w:rsidRPr="006D4FBF">
        <w:rPr>
          <w:rFonts w:ascii="Arial" w:hAnsi="Arial" w:cs="Arial"/>
          <w:b/>
          <w:bCs/>
          <w:color w:val="000000" w:themeColor="text1"/>
          <w:sz w:val="24"/>
          <w:szCs w:val="24"/>
          <w:u w:val="single"/>
          <w:lang w:eastAsia="en-GB"/>
        </w:rPr>
        <w:t xml:space="preserve">Support and Information for Children, Families and Significant Others Affected by Imprisonment and Professionals working with </w:t>
      </w:r>
      <w:proofErr w:type="gramStart"/>
      <w:r w:rsidRPr="006D4FBF">
        <w:rPr>
          <w:rFonts w:ascii="Arial" w:hAnsi="Arial" w:cs="Arial"/>
          <w:b/>
          <w:bCs/>
          <w:color w:val="000000" w:themeColor="text1"/>
          <w:sz w:val="24"/>
          <w:szCs w:val="24"/>
          <w:u w:val="single"/>
          <w:lang w:eastAsia="en-GB"/>
        </w:rPr>
        <w:t>them</w:t>
      </w:r>
      <w:proofErr w:type="gramEnd"/>
    </w:p>
    <w:p w14:paraId="7746C1C0" w14:textId="77777777" w:rsidR="00910841" w:rsidRPr="0018193B" w:rsidRDefault="00910841" w:rsidP="00910841"/>
    <w:p w14:paraId="7083D384" w14:textId="77777777" w:rsidR="00910841" w:rsidRPr="00E72C93" w:rsidRDefault="00910841" w:rsidP="00910841">
      <w:pPr>
        <w:pStyle w:val="ListParagraph"/>
        <w:numPr>
          <w:ilvl w:val="0"/>
          <w:numId w:val="35"/>
        </w:numPr>
        <w:autoSpaceDE w:val="0"/>
        <w:autoSpaceDN w:val="0"/>
        <w:adjustRightInd w:val="0"/>
        <w:spacing w:after="0" w:line="240" w:lineRule="auto"/>
        <w:contextualSpacing w:val="0"/>
        <w:jc w:val="both"/>
        <w:rPr>
          <w:rFonts w:ascii="Arial" w:hAnsi="Arial" w:cs="Arial"/>
          <w:color w:val="0000FF"/>
          <w:lang w:eastAsia="en-GB"/>
        </w:rPr>
      </w:pPr>
      <w:r w:rsidRPr="00E72C93">
        <w:rPr>
          <w:rFonts w:ascii="Arial" w:hAnsi="Arial" w:cs="Arial"/>
          <w:b/>
          <w:bCs/>
          <w:color w:val="000000"/>
          <w:lang w:eastAsia="en-GB"/>
        </w:rPr>
        <w:t xml:space="preserve">AFFECT </w:t>
      </w:r>
      <w:r w:rsidRPr="00E72C93">
        <w:rPr>
          <w:rFonts w:ascii="Arial" w:hAnsi="Arial" w:cs="Arial"/>
          <w:color w:val="000000"/>
          <w:lang w:eastAsia="en-GB"/>
        </w:rPr>
        <w:t xml:space="preserve">– AFFECT provides services for the families of serious </w:t>
      </w:r>
      <w:r>
        <w:rPr>
          <w:rFonts w:ascii="Arial" w:hAnsi="Arial" w:cs="Arial"/>
          <w:color w:val="000000"/>
          <w:lang w:eastAsia="en-GB"/>
        </w:rPr>
        <w:t>prisoners</w:t>
      </w:r>
      <w:r w:rsidRPr="00E72C93">
        <w:rPr>
          <w:rFonts w:ascii="Arial" w:hAnsi="Arial" w:cs="Arial"/>
          <w:color w:val="000000"/>
          <w:lang w:eastAsia="en-GB"/>
        </w:rPr>
        <w:t xml:space="preserve"> and offers support groups to families in the south of England. </w:t>
      </w:r>
      <w:hyperlink r:id="rId40" w:history="1">
        <w:r w:rsidRPr="00E72C93">
          <w:rPr>
            <w:rStyle w:val="Hyperlink"/>
            <w:rFonts w:ascii="Arial" w:hAnsi="Arial" w:cs="Arial"/>
            <w:lang w:eastAsia="en-GB"/>
          </w:rPr>
          <w:t>www.affect.org.uk</w:t>
        </w:r>
      </w:hyperlink>
    </w:p>
    <w:p w14:paraId="0C565708" w14:textId="6FE29E51" w:rsidR="00910841" w:rsidRPr="00E72C93" w:rsidRDefault="00406428" w:rsidP="00910841">
      <w:pPr>
        <w:autoSpaceDE w:val="0"/>
        <w:autoSpaceDN w:val="0"/>
        <w:adjustRightInd w:val="0"/>
        <w:rPr>
          <w:rFonts w:ascii="Arial" w:hAnsi="Arial" w:cs="Arial"/>
          <w:color w:val="000000"/>
        </w:rPr>
      </w:pPr>
      <w:r>
        <w:rPr>
          <w:noProof/>
          <w:color w:val="1F497D"/>
          <w:lang w:eastAsia="en-GB"/>
        </w:rPr>
        <w:drawing>
          <wp:anchor distT="0" distB="0" distL="114300" distR="114300" simplePos="0" relativeHeight="251735040" behindDoc="1" locked="0" layoutInCell="0" allowOverlap="1" wp14:anchorId="7DD13C96" wp14:editId="799B3683">
            <wp:simplePos x="0" y="0"/>
            <wp:positionH relativeFrom="margin">
              <wp:posOffset>-2296795</wp:posOffset>
            </wp:positionH>
            <wp:positionV relativeFrom="margin">
              <wp:posOffset>50165</wp:posOffset>
            </wp:positionV>
            <wp:extent cx="10954800" cy="8096400"/>
            <wp:effectExtent l="0" t="0" r="0" b="0"/>
            <wp:wrapNone/>
            <wp:docPr id="49" name="Picture 49" descr="thCAA8D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7646435" descr="thCAA8D33E"/>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0954800" cy="8096400"/>
                    </a:xfrm>
                    <a:prstGeom prst="rect">
                      <a:avLst/>
                    </a:prstGeom>
                    <a:noFill/>
                  </pic:spPr>
                </pic:pic>
              </a:graphicData>
            </a:graphic>
            <wp14:sizeRelH relativeFrom="page">
              <wp14:pctWidth>0</wp14:pctWidth>
            </wp14:sizeRelH>
            <wp14:sizeRelV relativeFrom="page">
              <wp14:pctHeight>0</wp14:pctHeight>
            </wp14:sizeRelV>
          </wp:anchor>
        </w:drawing>
      </w:r>
      <w:r w:rsidR="002C7275">
        <w:rPr>
          <w:noProof/>
          <w:color w:val="1F497D"/>
          <w:lang w:eastAsia="en-GB"/>
        </w:rPr>
        <w:t>.</w:t>
      </w:r>
    </w:p>
    <w:p w14:paraId="67558CEB" w14:textId="17F3331F" w:rsidR="00910841" w:rsidRPr="00B333FF" w:rsidRDefault="00910841" w:rsidP="00910841">
      <w:pPr>
        <w:pStyle w:val="ListParagraph"/>
        <w:numPr>
          <w:ilvl w:val="0"/>
          <w:numId w:val="35"/>
        </w:numPr>
        <w:autoSpaceDE w:val="0"/>
        <w:autoSpaceDN w:val="0"/>
        <w:adjustRightInd w:val="0"/>
        <w:jc w:val="both"/>
        <w:rPr>
          <w:rFonts w:ascii="Arial" w:hAnsi="Arial" w:cs="Arial"/>
          <w:color w:val="000000"/>
          <w:lang w:eastAsia="en-GB"/>
        </w:rPr>
      </w:pPr>
      <w:r w:rsidRPr="00E72C93">
        <w:rPr>
          <w:rFonts w:ascii="Arial" w:hAnsi="Arial" w:cs="Arial"/>
          <w:b/>
          <w:color w:val="000000"/>
          <w:lang w:eastAsia="en-GB"/>
        </w:rPr>
        <w:t>Assisted Prison Visits Unit (APVU)</w:t>
      </w:r>
      <w:r w:rsidRPr="00E72C93">
        <w:rPr>
          <w:rFonts w:ascii="Arial" w:hAnsi="Arial" w:cs="Arial"/>
          <w:color w:val="000000"/>
          <w:lang w:eastAsia="en-GB"/>
        </w:rPr>
        <w:t xml:space="preserve"> – help with the cost of prison visits </w:t>
      </w:r>
      <w:hyperlink r:id="rId41" w:history="1">
        <w:r w:rsidR="002B1EB7" w:rsidRPr="008857F0">
          <w:rPr>
            <w:rStyle w:val="Hyperlink"/>
            <w:rFonts w:ascii="Arial" w:hAnsi="Arial" w:cs="Arial"/>
            <w:lang w:eastAsia="en-GB"/>
          </w:rPr>
          <w:t>www.gov.uk/help-with-prison-visits</w:t>
        </w:r>
      </w:hyperlink>
      <w:r w:rsidRPr="00E72C93">
        <w:rPr>
          <w:rFonts w:ascii="Arial" w:hAnsi="Arial" w:cs="Arial"/>
          <w:color w:val="000000"/>
          <w:lang w:eastAsia="en-GB"/>
        </w:rPr>
        <w:t xml:space="preserve"> </w:t>
      </w:r>
    </w:p>
    <w:p w14:paraId="580C0A5B" w14:textId="77777777" w:rsidR="00910841" w:rsidRPr="00B333FF" w:rsidRDefault="00910841" w:rsidP="00910841">
      <w:pPr>
        <w:pStyle w:val="ListParagraph"/>
        <w:autoSpaceDE w:val="0"/>
        <w:autoSpaceDN w:val="0"/>
        <w:adjustRightInd w:val="0"/>
        <w:jc w:val="both"/>
        <w:rPr>
          <w:rFonts w:ascii="Arial" w:hAnsi="Arial" w:cs="Arial"/>
          <w:color w:val="000000"/>
          <w:lang w:eastAsia="en-GB"/>
        </w:rPr>
      </w:pPr>
    </w:p>
    <w:p w14:paraId="60F62FFB" w14:textId="386E46B4" w:rsidR="00910841" w:rsidRPr="0018193B" w:rsidRDefault="00910841" w:rsidP="00910841">
      <w:pPr>
        <w:pStyle w:val="ListParagraph"/>
        <w:numPr>
          <w:ilvl w:val="0"/>
          <w:numId w:val="35"/>
        </w:numPr>
        <w:spacing w:after="0"/>
        <w:rPr>
          <w:sz w:val="24"/>
          <w:szCs w:val="24"/>
        </w:rPr>
      </w:pPr>
      <w:r w:rsidRPr="00743261">
        <w:rPr>
          <w:rFonts w:ascii="Arial" w:hAnsi="Arial" w:cs="Arial"/>
          <w:b/>
          <w:bCs/>
          <w:color w:val="000000"/>
        </w:rPr>
        <w:t xml:space="preserve">Family Lives </w:t>
      </w:r>
      <w:hyperlink r:id="rId42" w:history="1">
        <w:r w:rsidRPr="00517A1D">
          <w:rPr>
            <w:rStyle w:val="Hyperlink"/>
            <w:rFonts w:ascii="Arial" w:hAnsi="Arial" w:cs="Arial"/>
            <w:bCs/>
            <w:lang w:eastAsia="en-GB"/>
          </w:rPr>
          <w:t>www.familylives.org.uk</w:t>
        </w:r>
      </w:hyperlink>
      <w:r w:rsidRPr="00743261">
        <w:rPr>
          <w:rFonts w:ascii="Arial" w:hAnsi="Arial" w:cs="Arial"/>
          <w:color w:val="000000"/>
        </w:rPr>
        <w:t xml:space="preserve">– Family lives, works for the benefit of prisoners' and </w:t>
      </w:r>
      <w:r>
        <w:rPr>
          <w:rFonts w:ascii="Arial" w:hAnsi="Arial" w:cs="Arial"/>
          <w:color w:val="000000"/>
        </w:rPr>
        <w:t>prisoners</w:t>
      </w:r>
      <w:r w:rsidRPr="00743261">
        <w:rPr>
          <w:rFonts w:ascii="Arial" w:hAnsi="Arial" w:cs="Arial"/>
          <w:color w:val="000000"/>
        </w:rPr>
        <w:t xml:space="preserve">' families by representing the views of families and those who work with them. </w:t>
      </w:r>
    </w:p>
    <w:p w14:paraId="5F9B91BD" w14:textId="77777777" w:rsidR="00910841" w:rsidRPr="00E72C93" w:rsidRDefault="00910841" w:rsidP="00910841">
      <w:pPr>
        <w:autoSpaceDE w:val="0"/>
        <w:autoSpaceDN w:val="0"/>
        <w:adjustRightInd w:val="0"/>
        <w:jc w:val="both"/>
        <w:rPr>
          <w:rFonts w:ascii="Arial" w:hAnsi="Arial" w:cs="Arial"/>
          <w:color w:val="000000"/>
        </w:rPr>
      </w:pPr>
    </w:p>
    <w:p w14:paraId="6E32EC87" w14:textId="77777777" w:rsidR="00910841" w:rsidRPr="00E72C93" w:rsidRDefault="00910841" w:rsidP="00910841">
      <w:pPr>
        <w:pStyle w:val="ListParagraph"/>
        <w:numPr>
          <w:ilvl w:val="0"/>
          <w:numId w:val="35"/>
        </w:numPr>
        <w:autoSpaceDE w:val="0"/>
        <w:autoSpaceDN w:val="0"/>
        <w:adjustRightInd w:val="0"/>
        <w:spacing w:after="0"/>
        <w:rPr>
          <w:rFonts w:ascii="Arial" w:hAnsi="Arial" w:cs="Arial"/>
          <w:color w:val="0000FF"/>
        </w:rPr>
      </w:pPr>
      <w:r w:rsidRPr="00E72C93">
        <w:rPr>
          <w:rFonts w:ascii="Arial" w:hAnsi="Arial" w:cs="Arial"/>
          <w:b/>
        </w:rPr>
        <w:t>Families Outside</w:t>
      </w:r>
      <w:r w:rsidRPr="00E72C93">
        <w:rPr>
          <w:rFonts w:ascii="Arial" w:hAnsi="Arial" w:cs="Arial"/>
        </w:rPr>
        <w:t xml:space="preserve"> </w:t>
      </w:r>
      <w:hyperlink r:id="rId43" w:history="1">
        <w:r w:rsidRPr="00E72C93">
          <w:rPr>
            <w:rStyle w:val="Hyperlink"/>
            <w:rFonts w:ascii="Arial" w:hAnsi="Arial" w:cs="Arial"/>
          </w:rPr>
          <w:t>www.familiesoutside.org.uk</w:t>
        </w:r>
      </w:hyperlink>
      <w:r w:rsidRPr="00E72C93">
        <w:rPr>
          <w:rFonts w:ascii="Arial" w:hAnsi="Arial" w:cs="Arial"/>
        </w:rPr>
        <w:t xml:space="preserve"> </w:t>
      </w:r>
      <w:hyperlink r:id="rId44" w:tooltip="Phone Us" w:history="1">
        <w:r w:rsidRPr="00E72C93">
          <w:rPr>
            <w:rFonts w:ascii="Arial" w:hAnsi="Arial" w:cs="Arial"/>
            <w:color w:val="0000FF"/>
            <w:u w:val="single"/>
          </w:rPr>
          <w:t>0800 254 0088</w:t>
        </w:r>
      </w:hyperlink>
      <w:r w:rsidRPr="00E72C93">
        <w:rPr>
          <w:rFonts w:ascii="Arial" w:hAnsi="Arial" w:cs="Arial"/>
        </w:rPr>
        <w:t xml:space="preserve">  The free helpline is an independent support service for families and friends affecte</w:t>
      </w:r>
      <w:r>
        <w:rPr>
          <w:rFonts w:ascii="Arial" w:hAnsi="Arial" w:cs="Arial"/>
        </w:rPr>
        <w:t xml:space="preserve">d by imprisonment. They aim to </w:t>
      </w:r>
      <w:r w:rsidRPr="00E72C93">
        <w:rPr>
          <w:rFonts w:ascii="Arial" w:hAnsi="Arial" w:cs="Arial"/>
        </w:rPr>
        <w:t>help with any questions or concerns you may have.</w:t>
      </w:r>
    </w:p>
    <w:p w14:paraId="32A8F453" w14:textId="77777777" w:rsidR="00910841" w:rsidRPr="00E72C93" w:rsidRDefault="00910841" w:rsidP="00910841">
      <w:pPr>
        <w:autoSpaceDE w:val="0"/>
        <w:autoSpaceDN w:val="0"/>
        <w:adjustRightInd w:val="0"/>
        <w:rPr>
          <w:rFonts w:ascii="Arial" w:hAnsi="Arial" w:cs="Arial"/>
          <w:color w:val="0000FF"/>
        </w:rPr>
      </w:pPr>
    </w:p>
    <w:p w14:paraId="16B1E29B" w14:textId="77777777" w:rsidR="00910841" w:rsidRPr="00E72C93" w:rsidRDefault="00910841" w:rsidP="00910841">
      <w:pPr>
        <w:pStyle w:val="ListParagraph"/>
        <w:numPr>
          <w:ilvl w:val="0"/>
          <w:numId w:val="35"/>
        </w:numPr>
        <w:autoSpaceDE w:val="0"/>
        <w:autoSpaceDN w:val="0"/>
        <w:adjustRightInd w:val="0"/>
        <w:rPr>
          <w:rFonts w:ascii="Arial" w:hAnsi="Arial" w:cs="Arial"/>
          <w:color w:val="000000"/>
        </w:rPr>
      </w:pPr>
      <w:r w:rsidRPr="00E72C93">
        <w:rPr>
          <w:rFonts w:ascii="Arial" w:hAnsi="Arial" w:cs="Arial"/>
          <w:b/>
          <w:color w:val="000000" w:themeColor="text1"/>
        </w:rPr>
        <w:t>Email a Prisoner</w:t>
      </w:r>
      <w:r w:rsidRPr="00E72C93">
        <w:rPr>
          <w:rFonts w:ascii="Arial" w:hAnsi="Arial" w:cs="Arial"/>
          <w:color w:val="000000" w:themeColor="text1"/>
        </w:rPr>
        <w:t xml:space="preserve"> </w:t>
      </w:r>
      <w:r w:rsidRPr="00E72C93">
        <w:rPr>
          <w:rFonts w:ascii="Arial" w:hAnsi="Arial" w:cs="Arial"/>
          <w:color w:val="636363"/>
        </w:rPr>
        <w:t xml:space="preserve">- </w:t>
      </w:r>
      <w:hyperlink r:id="rId45" w:history="1">
        <w:r w:rsidRPr="00E72C93">
          <w:rPr>
            <w:rStyle w:val="Hyperlink"/>
            <w:rFonts w:ascii="Arial" w:hAnsi="Arial" w:cs="Arial"/>
          </w:rPr>
          <w:t>www.emailaprisoner.com</w:t>
        </w:r>
      </w:hyperlink>
    </w:p>
    <w:p w14:paraId="414F0E9A" w14:textId="77777777" w:rsidR="00910841" w:rsidRPr="00E72C93" w:rsidRDefault="00910841" w:rsidP="00910841">
      <w:pPr>
        <w:pStyle w:val="ListParagraph"/>
        <w:autoSpaceDE w:val="0"/>
        <w:autoSpaceDN w:val="0"/>
        <w:adjustRightInd w:val="0"/>
        <w:rPr>
          <w:rFonts w:ascii="Arial" w:hAnsi="Arial" w:cs="Arial"/>
          <w:color w:val="000000"/>
        </w:rPr>
      </w:pPr>
    </w:p>
    <w:p w14:paraId="10F00FED" w14:textId="68C4B33B" w:rsidR="00910841" w:rsidRPr="00E72C93" w:rsidRDefault="00910841" w:rsidP="00910841">
      <w:pPr>
        <w:pStyle w:val="ListParagraph"/>
        <w:numPr>
          <w:ilvl w:val="0"/>
          <w:numId w:val="35"/>
        </w:numPr>
        <w:autoSpaceDE w:val="0"/>
        <w:autoSpaceDN w:val="0"/>
        <w:adjustRightInd w:val="0"/>
        <w:spacing w:after="0" w:line="240" w:lineRule="auto"/>
        <w:contextualSpacing w:val="0"/>
        <w:jc w:val="both"/>
        <w:rPr>
          <w:rFonts w:ascii="Arial" w:hAnsi="Arial" w:cs="Arial"/>
          <w:color w:val="000000"/>
          <w:lang w:eastAsia="en-GB"/>
        </w:rPr>
      </w:pPr>
      <w:r w:rsidRPr="00E72C93">
        <w:rPr>
          <w:rFonts w:ascii="Arial" w:hAnsi="Arial" w:cs="Arial"/>
          <w:b/>
          <w:bCs/>
          <w:color w:val="000000"/>
          <w:lang w:eastAsia="en-GB"/>
        </w:rPr>
        <w:t xml:space="preserve">Inside Time – </w:t>
      </w:r>
      <w:hyperlink r:id="rId46" w:history="1">
        <w:r w:rsidR="002B1EB7" w:rsidRPr="008857F0">
          <w:rPr>
            <w:rStyle w:val="Hyperlink"/>
            <w:rFonts w:ascii="Arial" w:hAnsi="Arial" w:cs="Arial"/>
            <w:bCs/>
            <w:lang w:eastAsia="en-GB"/>
          </w:rPr>
          <w:t>www.insidetime.org</w:t>
        </w:r>
      </w:hyperlink>
      <w:r w:rsidRPr="00E72C93">
        <w:rPr>
          <w:rFonts w:ascii="Arial" w:hAnsi="Arial" w:cs="Arial"/>
          <w:color w:val="000000"/>
          <w:lang w:eastAsia="en-GB"/>
        </w:rPr>
        <w:t xml:space="preserve">– this website gives visiting and other </w:t>
      </w:r>
      <w:proofErr w:type="gramStart"/>
      <w:r w:rsidRPr="00E72C93">
        <w:rPr>
          <w:rFonts w:ascii="Arial" w:hAnsi="Arial" w:cs="Arial"/>
          <w:color w:val="000000"/>
          <w:lang w:eastAsia="en-GB"/>
        </w:rPr>
        <w:t>advice</w:t>
      </w:r>
      <w:proofErr w:type="gramEnd"/>
    </w:p>
    <w:p w14:paraId="649FB2BD" w14:textId="77777777" w:rsidR="00910841" w:rsidRPr="00E72C93" w:rsidRDefault="00910841" w:rsidP="00910841">
      <w:pPr>
        <w:autoSpaceDE w:val="0"/>
        <w:autoSpaceDN w:val="0"/>
        <w:adjustRightInd w:val="0"/>
        <w:jc w:val="both"/>
        <w:rPr>
          <w:rFonts w:ascii="Arial" w:hAnsi="Arial" w:cs="Arial"/>
          <w:color w:val="000000"/>
        </w:rPr>
      </w:pPr>
    </w:p>
    <w:p w14:paraId="5D98ECFA" w14:textId="28932CE9" w:rsidR="00910841" w:rsidRPr="0018193B" w:rsidRDefault="00910841" w:rsidP="00910841">
      <w:pPr>
        <w:numPr>
          <w:ilvl w:val="0"/>
          <w:numId w:val="35"/>
        </w:numPr>
        <w:spacing w:after="0" w:line="240" w:lineRule="auto"/>
        <w:rPr>
          <w:rFonts w:ascii="Arial" w:hAnsi="Arial" w:cs="Arial"/>
        </w:rPr>
      </w:pPr>
      <w:r w:rsidRPr="00E72C93">
        <w:rPr>
          <w:rFonts w:ascii="Arial" w:hAnsi="Arial" w:cs="Arial"/>
          <w:b/>
          <w:bCs/>
          <w:lang w:val="en-US"/>
        </w:rPr>
        <w:t>NICCO</w:t>
      </w:r>
      <w:r w:rsidRPr="00E72C93">
        <w:rPr>
          <w:rFonts w:ascii="Arial" w:hAnsi="Arial" w:cs="Arial"/>
          <w:bCs/>
          <w:lang w:val="en-US"/>
        </w:rPr>
        <w:t xml:space="preserve"> </w:t>
      </w:r>
      <w:r w:rsidR="00406428">
        <w:rPr>
          <w:rFonts w:ascii="Arial" w:hAnsi="Arial" w:cs="Arial"/>
          <w:bCs/>
          <w:lang w:val="en-US"/>
        </w:rPr>
        <w:t xml:space="preserve">- </w:t>
      </w:r>
      <w:r w:rsidRPr="00E72C93">
        <w:rPr>
          <w:rFonts w:ascii="Arial" w:hAnsi="Arial" w:cs="Arial"/>
          <w:bCs/>
          <w:lang w:val="en-US"/>
        </w:rPr>
        <w:t xml:space="preserve">National Information Centre on Children of </w:t>
      </w:r>
      <w:r>
        <w:rPr>
          <w:rFonts w:ascii="Arial" w:hAnsi="Arial" w:cs="Arial"/>
          <w:bCs/>
          <w:lang w:val="en-US"/>
        </w:rPr>
        <w:t>Prisoners</w:t>
      </w:r>
      <w:r w:rsidRPr="00E72C93">
        <w:rPr>
          <w:rFonts w:ascii="Arial" w:hAnsi="Arial" w:cs="Arial"/>
          <w:bCs/>
          <w:lang w:val="en-US"/>
        </w:rPr>
        <w:t xml:space="preserve"> </w:t>
      </w:r>
      <w:r w:rsidRPr="00E72C93">
        <w:rPr>
          <w:rFonts w:ascii="Arial" w:hAnsi="Arial" w:cs="Arial"/>
          <w:lang w:val="en-US"/>
        </w:rPr>
        <w:t>is a one-stop information and advice service to support all professionals (working with children and families of prisoners) and all families of prisoners, bringing together useful information in one place.</w:t>
      </w:r>
      <w:r>
        <w:rPr>
          <w:rFonts w:ascii="Arial" w:hAnsi="Arial" w:cs="Arial"/>
        </w:rPr>
        <w:t xml:space="preserve"> </w:t>
      </w:r>
      <w:hyperlink r:id="rId47" w:history="1">
        <w:r w:rsidRPr="0018193B">
          <w:rPr>
            <w:rStyle w:val="Hyperlink"/>
            <w:rFonts w:ascii="Arial" w:hAnsi="Arial" w:cs="Arial"/>
          </w:rPr>
          <w:t>www.nicco.org.uk</w:t>
        </w:r>
      </w:hyperlink>
    </w:p>
    <w:p w14:paraId="4EC81760" w14:textId="1E197E79" w:rsidR="00910841" w:rsidRPr="00E72C93" w:rsidRDefault="00910841" w:rsidP="00910841">
      <w:pPr>
        <w:autoSpaceDE w:val="0"/>
        <w:autoSpaceDN w:val="0"/>
        <w:adjustRightInd w:val="0"/>
        <w:rPr>
          <w:rFonts w:ascii="Arial" w:hAnsi="Arial" w:cs="Arial"/>
          <w:color w:val="000000"/>
        </w:rPr>
      </w:pPr>
    </w:p>
    <w:p w14:paraId="6D358E92" w14:textId="290BD937" w:rsidR="00910841" w:rsidRPr="00E72C93" w:rsidRDefault="00910841" w:rsidP="00910841">
      <w:pPr>
        <w:numPr>
          <w:ilvl w:val="0"/>
          <w:numId w:val="35"/>
        </w:numPr>
        <w:spacing w:after="0" w:line="240" w:lineRule="auto"/>
        <w:rPr>
          <w:rFonts w:ascii="Arial" w:hAnsi="Arial" w:cs="Arial"/>
          <w:lang w:val="en-US"/>
        </w:rPr>
      </w:pPr>
      <w:r w:rsidRPr="00E72C93">
        <w:rPr>
          <w:rFonts w:ascii="Arial" w:hAnsi="Arial" w:cs="Arial"/>
          <w:b/>
          <w:bCs/>
          <w:color w:val="000000"/>
        </w:rPr>
        <w:t xml:space="preserve">Pact (Prison Advice and Care Trust) – </w:t>
      </w:r>
      <w:hyperlink r:id="rId48" w:history="1">
        <w:r w:rsidRPr="00170E0D">
          <w:rPr>
            <w:rStyle w:val="Hyperlink"/>
            <w:rFonts w:ascii="Arial" w:hAnsi="Arial" w:cs="Arial"/>
            <w:bCs/>
          </w:rPr>
          <w:t>www.prisonadvice.org.uk</w:t>
        </w:r>
      </w:hyperlink>
      <w:r>
        <w:rPr>
          <w:rStyle w:val="Hyperlink"/>
          <w:rFonts w:ascii="Arial" w:hAnsi="Arial" w:cs="Arial"/>
          <w:b/>
          <w:bCs/>
        </w:rPr>
        <w:t xml:space="preserve"> </w:t>
      </w:r>
      <w:r w:rsidRPr="00E72C93">
        <w:rPr>
          <w:rFonts w:ascii="Arial" w:hAnsi="Arial" w:cs="Arial"/>
          <w:lang w:val="en-US"/>
        </w:rPr>
        <w:t xml:space="preserve">A national charity that provides support to prisoners, people with convictions and their families through a range of services, including a national helpline, digital information services, casework, play, group work, mentoring and befriending </w:t>
      </w:r>
      <w:proofErr w:type="spellStart"/>
      <w:r w:rsidRPr="00E72C93">
        <w:rPr>
          <w:rFonts w:ascii="Arial" w:hAnsi="Arial" w:cs="Arial"/>
          <w:lang w:val="en-US"/>
        </w:rPr>
        <w:t>programmes</w:t>
      </w:r>
      <w:proofErr w:type="spellEnd"/>
      <w:r w:rsidRPr="00E72C93">
        <w:rPr>
          <w:rFonts w:ascii="Arial" w:hAnsi="Arial" w:cs="Arial"/>
          <w:lang w:val="en-US"/>
        </w:rPr>
        <w:t xml:space="preserve">. (Pact Prisoners’ Families Helpline:  </w:t>
      </w:r>
      <w:r w:rsidRPr="00E72C93">
        <w:rPr>
          <w:rFonts w:ascii="Arial" w:hAnsi="Arial" w:cs="Arial"/>
        </w:rPr>
        <w:t>0808 808 3444)</w:t>
      </w:r>
    </w:p>
    <w:p w14:paraId="3AAB68EE" w14:textId="77777777" w:rsidR="00910841" w:rsidRPr="00E72C93" w:rsidRDefault="00910841" w:rsidP="00910841">
      <w:pPr>
        <w:pStyle w:val="ListParagraph"/>
        <w:autoSpaceDE w:val="0"/>
        <w:autoSpaceDN w:val="0"/>
        <w:adjustRightInd w:val="0"/>
        <w:spacing w:after="0" w:line="240" w:lineRule="auto"/>
        <w:contextualSpacing w:val="0"/>
        <w:jc w:val="both"/>
        <w:rPr>
          <w:rFonts w:ascii="Arial" w:hAnsi="Arial" w:cs="Arial"/>
          <w:color w:val="000000"/>
        </w:rPr>
      </w:pPr>
    </w:p>
    <w:p w14:paraId="5CE54FE5" w14:textId="564A1845" w:rsidR="00910841" w:rsidRPr="00872B73" w:rsidRDefault="00910841" w:rsidP="00910841">
      <w:pPr>
        <w:pStyle w:val="ListParagraph"/>
        <w:numPr>
          <w:ilvl w:val="0"/>
          <w:numId w:val="35"/>
        </w:numPr>
        <w:spacing w:after="0"/>
        <w:ind w:left="714" w:hanging="357"/>
        <w:rPr>
          <w:rFonts w:ascii="Arial" w:hAnsi="Arial" w:cs="Arial"/>
          <w:b/>
          <w:color w:val="000000" w:themeColor="text1"/>
          <w:u w:val="single"/>
        </w:rPr>
      </w:pPr>
      <w:r w:rsidRPr="00E72C93">
        <w:rPr>
          <w:rStyle w:val="establishment-details-text"/>
          <w:rFonts w:ascii="Arial" w:hAnsi="Arial" w:cs="Arial"/>
          <w:b/>
        </w:rPr>
        <w:t>POPS</w:t>
      </w:r>
      <w:r w:rsidRPr="00E72C93">
        <w:rPr>
          <w:rStyle w:val="establishment-details-text"/>
          <w:rFonts w:ascii="Arial" w:hAnsi="Arial" w:cs="Arial"/>
        </w:rPr>
        <w:t xml:space="preserve"> - </w:t>
      </w:r>
      <w:hyperlink r:id="rId49" w:history="1">
        <w:r w:rsidRPr="00E72C93">
          <w:rPr>
            <w:rStyle w:val="Hyperlink"/>
            <w:rFonts w:ascii="Arial" w:hAnsi="Arial" w:cs="Arial"/>
          </w:rPr>
          <w:t>www.partnersofprisoners.co.uk</w:t>
        </w:r>
      </w:hyperlink>
      <w:r w:rsidRPr="00E72C93">
        <w:rPr>
          <w:rStyle w:val="establishment-details-text"/>
          <w:rFonts w:ascii="Arial" w:hAnsi="Arial" w:cs="Arial"/>
        </w:rPr>
        <w:t xml:space="preserve">  </w:t>
      </w:r>
      <w:r w:rsidRPr="00E72C93">
        <w:rPr>
          <w:rFonts w:ascii="Arial" w:hAnsi="Arial" w:cs="Arial"/>
          <w:color w:val="000000" w:themeColor="text1"/>
        </w:rPr>
        <w:t xml:space="preserve">They aim to provide a variety of services to support anyone who has a link with someone in prison, </w:t>
      </w:r>
      <w:proofErr w:type="gramStart"/>
      <w:r w:rsidRPr="00E72C93">
        <w:rPr>
          <w:rFonts w:ascii="Arial" w:hAnsi="Arial" w:cs="Arial"/>
          <w:color w:val="000000" w:themeColor="text1"/>
        </w:rPr>
        <w:t>prisoners</w:t>
      </w:r>
      <w:proofErr w:type="gramEnd"/>
      <w:r w:rsidRPr="00E72C93">
        <w:rPr>
          <w:rFonts w:ascii="Arial" w:hAnsi="Arial" w:cs="Arial"/>
          <w:color w:val="000000" w:themeColor="text1"/>
        </w:rPr>
        <w:t xml:space="preserve"> and other agencies. POPS </w:t>
      </w:r>
      <w:proofErr w:type="gramStart"/>
      <w:r w:rsidRPr="00E72C93">
        <w:rPr>
          <w:rFonts w:ascii="Arial" w:hAnsi="Arial" w:cs="Arial"/>
          <w:color w:val="000000" w:themeColor="text1"/>
        </w:rPr>
        <w:t>provides assistance to</w:t>
      </w:r>
      <w:proofErr w:type="gramEnd"/>
      <w:r w:rsidRPr="00E72C93">
        <w:rPr>
          <w:rFonts w:ascii="Arial" w:hAnsi="Arial" w:cs="Arial"/>
          <w:color w:val="000000" w:themeColor="text1"/>
        </w:rPr>
        <w:t xml:space="preserve"> these groups for the purpose of enabling them to cope with the stress of arrest, sentence, imprisonment and release.</w:t>
      </w:r>
    </w:p>
    <w:p w14:paraId="6436F16F" w14:textId="77777777" w:rsidR="00910841" w:rsidRPr="00872B73" w:rsidRDefault="00910841" w:rsidP="00910841">
      <w:pPr>
        <w:rPr>
          <w:rFonts w:ascii="Arial" w:hAnsi="Arial" w:cs="Arial"/>
          <w:b/>
          <w:color w:val="000000" w:themeColor="text1"/>
          <w:u w:val="single"/>
        </w:rPr>
      </w:pPr>
    </w:p>
    <w:p w14:paraId="413228A7" w14:textId="0AF332D8" w:rsidR="00EA1A23" w:rsidRPr="00406428" w:rsidRDefault="00910841" w:rsidP="00406428">
      <w:pPr>
        <w:pStyle w:val="ListParagraph"/>
        <w:numPr>
          <w:ilvl w:val="0"/>
          <w:numId w:val="35"/>
        </w:numPr>
        <w:autoSpaceDE w:val="0"/>
        <w:autoSpaceDN w:val="0"/>
        <w:adjustRightInd w:val="0"/>
        <w:spacing w:after="0" w:line="240" w:lineRule="auto"/>
        <w:contextualSpacing w:val="0"/>
        <w:jc w:val="both"/>
        <w:rPr>
          <w:rFonts w:ascii="Arial" w:hAnsi="Arial" w:cs="Arial"/>
          <w:color w:val="000000"/>
          <w:lang w:eastAsia="en-GB"/>
        </w:rPr>
      </w:pPr>
      <w:r w:rsidRPr="00E72C93">
        <w:rPr>
          <w:rFonts w:ascii="Arial" w:hAnsi="Arial" w:cs="Arial"/>
          <w:b/>
          <w:bCs/>
          <w:color w:val="000000"/>
          <w:lang w:eastAsia="en-GB"/>
        </w:rPr>
        <w:t xml:space="preserve">Prisoners’ Family Voices </w:t>
      </w:r>
      <w:r w:rsidRPr="00E72C93">
        <w:rPr>
          <w:rFonts w:ascii="Arial" w:hAnsi="Arial" w:cs="Arial"/>
          <w:color w:val="000000"/>
          <w:lang w:eastAsia="en-GB"/>
        </w:rPr>
        <w:t xml:space="preserve">is a web-based community which gives family members the opportunity to talk to each other. </w:t>
      </w:r>
      <w:hyperlink r:id="rId50" w:history="1">
        <w:r w:rsidR="002B1EB7" w:rsidRPr="008857F0">
          <w:rPr>
            <w:rStyle w:val="Hyperlink"/>
            <w:rFonts w:ascii="Arial" w:hAnsi="Arial" w:cs="Arial"/>
          </w:rPr>
          <w:t>www.prisonersfamiliesvoices.blogspot.com</w:t>
        </w:r>
      </w:hyperlink>
    </w:p>
    <w:p w14:paraId="0E3CBFF9" w14:textId="77777777" w:rsidR="00AB338C" w:rsidRPr="00E72C93" w:rsidRDefault="00AB338C" w:rsidP="00910841">
      <w:pPr>
        <w:autoSpaceDE w:val="0"/>
        <w:autoSpaceDN w:val="0"/>
        <w:adjustRightInd w:val="0"/>
        <w:ind w:firstLine="720"/>
        <w:rPr>
          <w:rFonts w:ascii="Arial" w:hAnsi="Arial" w:cs="Arial"/>
          <w:color w:val="5633D5"/>
        </w:rPr>
      </w:pPr>
    </w:p>
    <w:p w14:paraId="5F82F645" w14:textId="4B15EF4D" w:rsidR="00910841" w:rsidRPr="00E72C93" w:rsidRDefault="00910841" w:rsidP="00910841">
      <w:pPr>
        <w:pStyle w:val="ListParagraph"/>
        <w:numPr>
          <w:ilvl w:val="0"/>
          <w:numId w:val="35"/>
        </w:numPr>
        <w:autoSpaceDE w:val="0"/>
        <w:autoSpaceDN w:val="0"/>
        <w:adjustRightInd w:val="0"/>
        <w:spacing w:after="0" w:line="240" w:lineRule="auto"/>
        <w:contextualSpacing w:val="0"/>
        <w:jc w:val="both"/>
        <w:rPr>
          <w:rFonts w:ascii="Arial" w:hAnsi="Arial" w:cs="Arial"/>
          <w:color w:val="000000"/>
          <w:lang w:eastAsia="en-GB"/>
        </w:rPr>
      </w:pPr>
      <w:r w:rsidRPr="00E72C93">
        <w:rPr>
          <w:rFonts w:ascii="Arial" w:hAnsi="Arial" w:cs="Arial"/>
          <w:b/>
          <w:color w:val="000000"/>
          <w:lang w:eastAsia="en-GB"/>
        </w:rPr>
        <w:t>Prison voicemail</w:t>
      </w:r>
      <w:r w:rsidRPr="00E72C93">
        <w:rPr>
          <w:rFonts w:ascii="Arial" w:hAnsi="Arial" w:cs="Arial"/>
          <w:color w:val="000000"/>
          <w:lang w:eastAsia="en-GB"/>
        </w:rPr>
        <w:t xml:space="preserve"> – </w:t>
      </w:r>
      <w:hyperlink r:id="rId51" w:history="1">
        <w:r w:rsidRPr="00743261">
          <w:rPr>
            <w:rStyle w:val="Hyperlink"/>
            <w:rFonts w:ascii="Arial" w:hAnsi="Arial" w:cs="Arial"/>
            <w:color w:val="001CFF"/>
          </w:rPr>
          <w:t>www.prisonvoicemail.com</w:t>
        </w:r>
      </w:hyperlink>
    </w:p>
    <w:p w14:paraId="3E2EAFCD" w14:textId="3B770EAA" w:rsidR="00910841" w:rsidRDefault="00910841" w:rsidP="00910841">
      <w:pPr>
        <w:autoSpaceDE w:val="0"/>
        <w:autoSpaceDN w:val="0"/>
        <w:adjustRightInd w:val="0"/>
        <w:rPr>
          <w:rFonts w:ascii="Arial" w:hAnsi="Arial" w:cs="Arial"/>
          <w:color w:val="0000FF"/>
        </w:rPr>
      </w:pPr>
    </w:p>
    <w:p w14:paraId="617A713D" w14:textId="31571710" w:rsidR="006D4FBF" w:rsidRDefault="006D4FBF" w:rsidP="00910841">
      <w:pPr>
        <w:autoSpaceDE w:val="0"/>
        <w:autoSpaceDN w:val="0"/>
        <w:adjustRightInd w:val="0"/>
        <w:rPr>
          <w:rFonts w:ascii="Arial" w:hAnsi="Arial" w:cs="Arial"/>
          <w:color w:val="0000FF"/>
        </w:rPr>
      </w:pPr>
    </w:p>
    <w:p w14:paraId="751C9BD9" w14:textId="77777777" w:rsidR="006D4FBF" w:rsidRPr="00E72C93" w:rsidRDefault="006D4FBF" w:rsidP="00910841">
      <w:pPr>
        <w:autoSpaceDE w:val="0"/>
        <w:autoSpaceDN w:val="0"/>
        <w:adjustRightInd w:val="0"/>
        <w:rPr>
          <w:rFonts w:ascii="Arial" w:hAnsi="Arial" w:cs="Arial"/>
          <w:color w:val="0000FF"/>
        </w:rPr>
      </w:pPr>
    </w:p>
    <w:p w14:paraId="201B132E" w14:textId="4194D1D2" w:rsidR="00910841" w:rsidRPr="00743261" w:rsidRDefault="00910841" w:rsidP="00910841">
      <w:pPr>
        <w:pStyle w:val="ListParagraph"/>
        <w:numPr>
          <w:ilvl w:val="0"/>
          <w:numId w:val="35"/>
        </w:numPr>
        <w:autoSpaceDE w:val="0"/>
        <w:autoSpaceDN w:val="0"/>
        <w:adjustRightInd w:val="0"/>
        <w:spacing w:after="0" w:line="240" w:lineRule="auto"/>
        <w:contextualSpacing w:val="0"/>
        <w:jc w:val="both"/>
        <w:rPr>
          <w:rFonts w:ascii="Arial" w:hAnsi="Arial" w:cs="Arial"/>
          <w:color w:val="0000FF"/>
          <w:lang w:eastAsia="en-GB"/>
        </w:rPr>
      </w:pPr>
      <w:r w:rsidRPr="00E72C93">
        <w:rPr>
          <w:rFonts w:ascii="Arial" w:hAnsi="Arial" w:cs="Arial"/>
          <w:b/>
          <w:bCs/>
          <w:color w:val="000000"/>
          <w:lang w:eastAsia="en-GB"/>
        </w:rPr>
        <w:t xml:space="preserve">Prisoners’ Families Helpline 0808 808 2003 </w:t>
      </w:r>
      <w:r w:rsidR="002B1EB7">
        <w:rPr>
          <w:rFonts w:ascii="Arial" w:hAnsi="Arial" w:cs="Arial"/>
          <w:color w:val="0000FF"/>
          <w:lang w:eastAsia="en-GB"/>
        </w:rPr>
        <w:t>www.</w:t>
      </w:r>
      <w:r w:rsidRPr="00743261">
        <w:rPr>
          <w:rFonts w:ascii="Arial" w:hAnsi="Arial" w:cs="Arial"/>
          <w:color w:val="0000FF"/>
          <w:lang w:eastAsia="en-GB"/>
        </w:rPr>
        <w:t>prisonersfamilies.org</w:t>
      </w:r>
    </w:p>
    <w:p w14:paraId="49BB9F08" w14:textId="285E5ECC" w:rsidR="00910841" w:rsidRPr="00936F0B" w:rsidRDefault="00910841" w:rsidP="00F7190D">
      <w:pPr>
        <w:autoSpaceDE w:val="0"/>
        <w:autoSpaceDN w:val="0"/>
        <w:adjustRightInd w:val="0"/>
        <w:ind w:left="360"/>
        <w:rPr>
          <w:rFonts w:ascii="Arial" w:hAnsi="Arial" w:cs="Arial"/>
          <w:color w:val="0000FF"/>
        </w:rPr>
      </w:pPr>
      <w:r w:rsidRPr="00936F0B">
        <w:rPr>
          <w:rFonts w:ascii="Arial" w:hAnsi="Arial" w:cs="Arial"/>
        </w:rPr>
        <w:t>The National Prisoners’ Families Helpline can support you if a family member is in contact with the criminal justice system. They provide advice and information on all aspects from what happens on arrest, visiting a prison to preparing for release.</w:t>
      </w:r>
    </w:p>
    <w:p w14:paraId="00CE0D3B" w14:textId="6A6D9BD1" w:rsidR="00C51BBC" w:rsidRDefault="006D4FBF" w:rsidP="00A24C34">
      <w:pPr>
        <w:rPr>
          <w:noProof/>
          <w:lang w:eastAsia="en-GB"/>
        </w:rPr>
      </w:pPr>
      <w:r>
        <w:rPr>
          <w:noProof/>
          <w:color w:val="1F497D"/>
          <w:lang w:eastAsia="en-GB"/>
        </w:rPr>
        <w:drawing>
          <wp:anchor distT="0" distB="0" distL="114300" distR="114300" simplePos="0" relativeHeight="251741184" behindDoc="1" locked="0" layoutInCell="0" allowOverlap="1" wp14:anchorId="09FF9E49" wp14:editId="082BB9B5">
            <wp:simplePos x="0" y="0"/>
            <wp:positionH relativeFrom="margin">
              <wp:posOffset>-2296795</wp:posOffset>
            </wp:positionH>
            <wp:positionV relativeFrom="margin">
              <wp:posOffset>50165</wp:posOffset>
            </wp:positionV>
            <wp:extent cx="10954800" cy="8096400"/>
            <wp:effectExtent l="0" t="0" r="0" b="0"/>
            <wp:wrapNone/>
            <wp:docPr id="52" name="Picture 52" descr="thCAA8D3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7646435" descr="thCAA8D33E"/>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10954800" cy="8096400"/>
                    </a:xfrm>
                    <a:prstGeom prst="rect">
                      <a:avLst/>
                    </a:prstGeom>
                    <a:noFill/>
                  </pic:spPr>
                </pic:pic>
              </a:graphicData>
            </a:graphic>
            <wp14:sizeRelH relativeFrom="page">
              <wp14:pctWidth>0</wp14:pctWidth>
            </wp14:sizeRelH>
            <wp14:sizeRelV relativeFrom="page">
              <wp14:pctHeight>0</wp14:pctHeight>
            </wp14:sizeRelV>
          </wp:anchor>
        </w:drawing>
      </w:r>
    </w:p>
    <w:p w14:paraId="1589F51A" w14:textId="588A6DDC" w:rsidR="00FB7254" w:rsidRDefault="00AB338C" w:rsidP="00930B47">
      <w:pPr>
        <w:jc w:val="center"/>
        <w:rPr>
          <w:noProof/>
          <w:lang w:eastAsia="en-GB"/>
        </w:rPr>
      </w:pPr>
      <w:r>
        <w:rPr>
          <w:rFonts w:ascii="Arial" w:hAnsi="Arial" w:cs="Arial"/>
          <w:b/>
          <w:bCs/>
          <w:noProof/>
          <w:sz w:val="24"/>
          <w:szCs w:val="24"/>
          <w:lang w:eastAsia="en-GB"/>
        </w:rPr>
        <w:drawing>
          <wp:anchor distT="0" distB="0" distL="114300" distR="114300" simplePos="0" relativeHeight="251666432" behindDoc="0" locked="0" layoutInCell="1" allowOverlap="1" wp14:anchorId="621F0B52" wp14:editId="4950BF95">
            <wp:simplePos x="0" y="0"/>
            <wp:positionH relativeFrom="column">
              <wp:posOffset>99060</wp:posOffset>
            </wp:positionH>
            <wp:positionV relativeFrom="paragraph">
              <wp:posOffset>110490</wp:posOffset>
            </wp:positionV>
            <wp:extent cx="2026920" cy="8229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r:link="rId53" cstate="print">
                      <a:extLst>
                        <a:ext uri="{28A0092B-C50C-407E-A947-70E740481C1C}">
                          <a14:useLocalDpi xmlns:a14="http://schemas.microsoft.com/office/drawing/2010/main" val="0"/>
                        </a:ext>
                      </a:extLst>
                    </a:blip>
                    <a:srcRect/>
                    <a:stretch>
                      <a:fillRect/>
                    </a:stretch>
                  </pic:blipFill>
                  <pic:spPr bwMode="auto">
                    <a:xfrm>
                      <a:off x="0" y="0"/>
                      <a:ext cx="2026920" cy="822960"/>
                    </a:xfrm>
                    <a:prstGeom prst="rect">
                      <a:avLst/>
                    </a:prstGeom>
                    <a:noFill/>
                    <a:ln>
                      <a:noFill/>
                    </a:ln>
                  </pic:spPr>
                </pic:pic>
              </a:graphicData>
            </a:graphic>
          </wp:anchor>
        </w:drawing>
      </w:r>
      <w:r>
        <w:rPr>
          <w:noProof/>
          <w:color w:val="1F497D"/>
          <w:lang w:eastAsia="en-GB"/>
        </w:rPr>
        <w:drawing>
          <wp:anchor distT="0" distB="0" distL="114300" distR="114300" simplePos="0" relativeHeight="251667456" behindDoc="0" locked="0" layoutInCell="1" allowOverlap="1" wp14:anchorId="3627DA71" wp14:editId="363D3D67">
            <wp:simplePos x="0" y="0"/>
            <wp:positionH relativeFrom="column">
              <wp:posOffset>3194685</wp:posOffset>
            </wp:positionH>
            <wp:positionV relativeFrom="paragraph">
              <wp:posOffset>117475</wp:posOffset>
            </wp:positionV>
            <wp:extent cx="1242060" cy="1242060"/>
            <wp:effectExtent l="0" t="0" r="0" b="0"/>
            <wp:wrapNone/>
            <wp:docPr id="5" name="Picture 5" descr="4974 HMP Leicester Identity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974 HMP Leicester Identity Final"/>
                    <pic:cNvPicPr>
                      <a:picLocks noChangeAspect="1" noChangeArrowheads="1"/>
                    </pic:cNvPicPr>
                  </pic:nvPicPr>
                  <pic:blipFill>
                    <a:blip r:embed="rId8" r:link="rId54" cstate="print">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8C963F" w14:textId="14D1B97A" w:rsidR="00471FC0" w:rsidRDefault="00AB338C" w:rsidP="00572CB7">
      <w:pPr>
        <w:rPr>
          <w:rFonts w:ascii="Arial" w:hAnsi="Arial" w:cs="Arial"/>
          <w:sz w:val="24"/>
          <w:szCs w:val="24"/>
        </w:rPr>
      </w:pPr>
      <w:r>
        <w:rPr>
          <w:noProof/>
        </w:rPr>
        <w:drawing>
          <wp:anchor distT="0" distB="0" distL="114300" distR="114300" simplePos="0" relativeHeight="251671552" behindDoc="0" locked="0" layoutInCell="1" allowOverlap="1" wp14:anchorId="1C152FF1" wp14:editId="165BF88E">
            <wp:simplePos x="0" y="0"/>
            <wp:positionH relativeFrom="column">
              <wp:posOffset>4869180</wp:posOffset>
            </wp:positionH>
            <wp:positionV relativeFrom="paragraph">
              <wp:posOffset>102235</wp:posOffset>
            </wp:positionV>
            <wp:extent cx="1645920" cy="822960"/>
            <wp:effectExtent l="0" t="0" r="0" b="0"/>
            <wp:wrapNone/>
            <wp:docPr id="19" name="Picture 19" descr="Help, information, and support for families of prisoners | Families Out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 information, and support for families of prisoners | Families Outside"/>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64592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43C5" w:rsidRPr="00B243C5">
        <w:rPr>
          <w:color w:val="1F497D"/>
          <w:lang w:eastAsia="en-GB"/>
        </w:rPr>
        <w:t xml:space="preserve"> </w:t>
      </w:r>
      <w:r w:rsidR="00164EF7" w:rsidRPr="00164EF7">
        <w:rPr>
          <w:rFonts w:ascii="Arial" w:hAnsi="Arial" w:cs="Arial"/>
          <w:b/>
          <w:bCs/>
          <w:sz w:val="24"/>
          <w:szCs w:val="24"/>
          <w:lang w:eastAsia="en-GB"/>
        </w:rPr>
        <w:t xml:space="preserve"> </w:t>
      </w:r>
    </w:p>
    <w:p w14:paraId="11765E88" w14:textId="7058663E" w:rsidR="007F1662" w:rsidRPr="005C6F59" w:rsidRDefault="007F1662" w:rsidP="000A3853">
      <w:pPr>
        <w:rPr>
          <w:rFonts w:ascii="Arial" w:hAnsi="Arial" w:cs="Arial"/>
          <w:sz w:val="24"/>
          <w:szCs w:val="24"/>
        </w:rPr>
      </w:pPr>
    </w:p>
    <w:p w14:paraId="05154347" w14:textId="42FE033E" w:rsidR="000A3853" w:rsidRDefault="006D4FBF" w:rsidP="000A3853">
      <w:pPr>
        <w:rPr>
          <w:sz w:val="24"/>
          <w:szCs w:val="24"/>
        </w:rPr>
      </w:pPr>
      <w:r>
        <w:rPr>
          <w:noProof/>
        </w:rPr>
        <w:drawing>
          <wp:anchor distT="0" distB="0" distL="114300" distR="114300" simplePos="0" relativeHeight="251747328" behindDoc="0" locked="0" layoutInCell="1" allowOverlap="1" wp14:anchorId="072E3437" wp14:editId="6D4EE9E1">
            <wp:simplePos x="0" y="0"/>
            <wp:positionH relativeFrom="column">
              <wp:posOffset>2125980</wp:posOffset>
            </wp:positionH>
            <wp:positionV relativeFrom="paragraph">
              <wp:posOffset>4381500</wp:posOffset>
            </wp:positionV>
            <wp:extent cx="1516380" cy="1516380"/>
            <wp:effectExtent l="0" t="0" r="0" b="0"/>
            <wp:wrapNone/>
            <wp:docPr id="55" name="Picture 5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6380" cy="1516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AC6">
        <w:rPr>
          <w:noProof/>
        </w:rPr>
        <w:drawing>
          <wp:anchor distT="0" distB="0" distL="114300" distR="114300" simplePos="0" relativeHeight="251664384" behindDoc="0" locked="0" layoutInCell="1" allowOverlap="1" wp14:anchorId="7950CFB6" wp14:editId="0BE4013D">
            <wp:simplePos x="0" y="0"/>
            <wp:positionH relativeFrom="column">
              <wp:posOffset>-236220</wp:posOffset>
            </wp:positionH>
            <wp:positionV relativeFrom="paragraph">
              <wp:posOffset>409575</wp:posOffset>
            </wp:positionV>
            <wp:extent cx="1066800" cy="1066800"/>
            <wp:effectExtent l="0" t="0" r="0" b="0"/>
            <wp:wrapNone/>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anchor>
        </w:drawing>
      </w:r>
      <w:r w:rsidR="005621C1">
        <w:rPr>
          <w:noProof/>
        </w:rPr>
        <w:drawing>
          <wp:anchor distT="0" distB="0" distL="114300" distR="114300" simplePos="0" relativeHeight="251672576" behindDoc="0" locked="0" layoutInCell="1" allowOverlap="1" wp14:anchorId="14EE34F4" wp14:editId="4FBBD4AC">
            <wp:simplePos x="0" y="0"/>
            <wp:positionH relativeFrom="column">
              <wp:posOffset>-182880</wp:posOffset>
            </wp:positionH>
            <wp:positionV relativeFrom="paragraph">
              <wp:posOffset>3324860</wp:posOffset>
            </wp:positionV>
            <wp:extent cx="2034540" cy="914400"/>
            <wp:effectExtent l="0" t="0" r="3810" b="0"/>
            <wp:wrapNone/>
            <wp:docPr id="20" name="Picture 20" descr="Email a Prisoner - the hassle free way to keep in 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il a Prisoner - the hassle free way to keep in touch"/>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34540" cy="914400"/>
                    </a:xfrm>
                    <a:prstGeom prst="rect">
                      <a:avLst/>
                    </a:prstGeom>
                    <a:noFill/>
                    <a:ln>
                      <a:noFill/>
                    </a:ln>
                  </pic:spPr>
                </pic:pic>
              </a:graphicData>
            </a:graphic>
          </wp:anchor>
        </w:drawing>
      </w:r>
      <w:r w:rsidR="00AB338C">
        <w:rPr>
          <w:noProof/>
        </w:rPr>
        <w:drawing>
          <wp:anchor distT="0" distB="0" distL="114300" distR="114300" simplePos="0" relativeHeight="251675648" behindDoc="0" locked="0" layoutInCell="1" allowOverlap="1" wp14:anchorId="16F869E2" wp14:editId="6BB8AF9D">
            <wp:simplePos x="0" y="0"/>
            <wp:positionH relativeFrom="column">
              <wp:posOffset>1143000</wp:posOffset>
            </wp:positionH>
            <wp:positionV relativeFrom="paragraph">
              <wp:posOffset>2050415</wp:posOffset>
            </wp:positionV>
            <wp:extent cx="1165860" cy="1165860"/>
            <wp:effectExtent l="0" t="0" r="0" b="0"/>
            <wp:wrapNone/>
            <wp:docPr id="23" name="Picture 23" descr="Prison Voicemail - How It Works | We regularly get questions about how  Prison Voicemail works so we've tried to answer them all in this bitesize  video. Let us know what 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son Voicemail - How It Works | We regularly get questions about how  Prison Voicemail works so we've tried to answer them all in this bitesize  video. Let us know what you"/>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338C">
        <w:rPr>
          <w:noProof/>
        </w:rPr>
        <w:drawing>
          <wp:anchor distT="0" distB="0" distL="114300" distR="114300" simplePos="0" relativeHeight="251668480" behindDoc="0" locked="0" layoutInCell="1" allowOverlap="1" wp14:anchorId="4F2438CE" wp14:editId="0A1D6EC1">
            <wp:simplePos x="0" y="0"/>
            <wp:positionH relativeFrom="column">
              <wp:posOffset>-525780</wp:posOffset>
            </wp:positionH>
            <wp:positionV relativeFrom="paragraph">
              <wp:posOffset>1635760</wp:posOffset>
            </wp:positionV>
            <wp:extent cx="1668780" cy="967105"/>
            <wp:effectExtent l="0" t="0" r="7620" b="4445"/>
            <wp:wrapNone/>
            <wp:docPr id="13" name="Picture 13" descr="NIC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CO"/>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68780" cy="967105"/>
                    </a:xfrm>
                    <a:prstGeom prst="rect">
                      <a:avLst/>
                    </a:prstGeom>
                    <a:noFill/>
                    <a:ln>
                      <a:noFill/>
                    </a:ln>
                  </pic:spPr>
                </pic:pic>
              </a:graphicData>
            </a:graphic>
          </wp:anchor>
        </w:drawing>
      </w:r>
      <w:r w:rsidR="00AB338C">
        <w:rPr>
          <w:noProof/>
        </w:rPr>
        <w:drawing>
          <wp:anchor distT="0" distB="0" distL="114300" distR="114300" simplePos="0" relativeHeight="251670528" behindDoc="0" locked="0" layoutInCell="1" allowOverlap="1" wp14:anchorId="476CA528" wp14:editId="4A4BF8E8">
            <wp:simplePos x="0" y="0"/>
            <wp:positionH relativeFrom="column">
              <wp:posOffset>2461260</wp:posOffset>
            </wp:positionH>
            <wp:positionV relativeFrom="paragraph">
              <wp:posOffset>3324860</wp:posOffset>
            </wp:positionV>
            <wp:extent cx="975360" cy="975360"/>
            <wp:effectExtent l="0" t="0" r="0" b="0"/>
            <wp:wrapNone/>
            <wp:docPr id="18" name="Picture 18" descr="Follow Assist Prison Visits's (@APVUvisbooking) latest Tweet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llow Assist Prison Visits's (@APVUvisbooking) latest Tweets / Twitter"/>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anchor>
        </w:drawing>
      </w:r>
      <w:r w:rsidR="00AB338C">
        <w:rPr>
          <w:noProof/>
        </w:rPr>
        <w:drawing>
          <wp:anchor distT="0" distB="0" distL="114300" distR="114300" simplePos="0" relativeHeight="251663360" behindDoc="1" locked="0" layoutInCell="1" allowOverlap="1" wp14:anchorId="5676826E" wp14:editId="66C240C6">
            <wp:simplePos x="0" y="0"/>
            <wp:positionH relativeFrom="column">
              <wp:posOffset>4726305</wp:posOffset>
            </wp:positionH>
            <wp:positionV relativeFrom="paragraph">
              <wp:posOffset>2100895</wp:posOffset>
            </wp:positionV>
            <wp:extent cx="1339594" cy="1112520"/>
            <wp:effectExtent l="0" t="0" r="0" b="0"/>
            <wp:wrapNone/>
            <wp:docPr id="15" name="Picture 1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10;&#10;Description automatically generated"/>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39594" cy="1112520"/>
                    </a:xfrm>
                    <a:prstGeom prst="rect">
                      <a:avLst/>
                    </a:prstGeom>
                    <a:noFill/>
                    <a:ln>
                      <a:noFill/>
                    </a:ln>
                  </pic:spPr>
                </pic:pic>
              </a:graphicData>
            </a:graphic>
            <wp14:sizeRelH relativeFrom="page">
              <wp14:pctWidth>0</wp14:pctWidth>
            </wp14:sizeRelH>
            <wp14:sizeRelV relativeFrom="page">
              <wp14:pctHeight>0</wp14:pctHeight>
            </wp14:sizeRelV>
          </wp:anchor>
        </w:drawing>
      </w:r>
      <w:r w:rsidR="00AB338C">
        <w:rPr>
          <w:rFonts w:ascii="Arial" w:hAnsi="Arial" w:cs="Arial"/>
          <w:noProof/>
        </w:rPr>
        <w:drawing>
          <wp:anchor distT="0" distB="0" distL="114300" distR="114300" simplePos="0" relativeHeight="251665408" behindDoc="0" locked="0" layoutInCell="1" allowOverlap="1" wp14:anchorId="67100C23" wp14:editId="2FE6ADD0">
            <wp:simplePos x="0" y="0"/>
            <wp:positionH relativeFrom="column">
              <wp:posOffset>4434840</wp:posOffset>
            </wp:positionH>
            <wp:positionV relativeFrom="paragraph">
              <wp:posOffset>409575</wp:posOffset>
            </wp:positionV>
            <wp:extent cx="1295400" cy="129540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anchor>
        </w:drawing>
      </w:r>
      <w:r w:rsidR="00AB338C">
        <w:rPr>
          <w:noProof/>
        </w:rPr>
        <w:drawing>
          <wp:anchor distT="0" distB="0" distL="114300" distR="114300" simplePos="0" relativeHeight="251676672" behindDoc="0" locked="0" layoutInCell="1" allowOverlap="1" wp14:anchorId="0773AF72" wp14:editId="412622DB">
            <wp:simplePos x="0" y="0"/>
            <wp:positionH relativeFrom="column">
              <wp:posOffset>937260</wp:posOffset>
            </wp:positionH>
            <wp:positionV relativeFrom="paragraph">
              <wp:posOffset>345440</wp:posOffset>
            </wp:positionV>
            <wp:extent cx="2141220" cy="678180"/>
            <wp:effectExtent l="0" t="0" r="0" b="0"/>
            <wp:wrapNone/>
            <wp:docPr id="14" name="Picture 1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graphical user interface&#10;&#10;Description automatically generated"/>
                    <pic:cNvPicPr>
                      <a:picLocks noChangeAspect="1" noChangeArrowheads="1"/>
                    </pic:cNvPicPr>
                  </pic:nvPicPr>
                  <pic:blipFill>
                    <a:blip r:embed="rId62" r:link="rId63" cstate="print">
                      <a:extLst>
                        <a:ext uri="{28A0092B-C50C-407E-A947-70E740481C1C}">
                          <a14:useLocalDpi xmlns:a14="http://schemas.microsoft.com/office/drawing/2010/main" val="0"/>
                        </a:ext>
                      </a:extLst>
                    </a:blip>
                    <a:srcRect/>
                    <a:stretch>
                      <a:fillRect/>
                    </a:stretch>
                  </pic:blipFill>
                  <pic:spPr bwMode="auto">
                    <a:xfrm>
                      <a:off x="0" y="0"/>
                      <a:ext cx="2141220" cy="678180"/>
                    </a:xfrm>
                    <a:prstGeom prst="rect">
                      <a:avLst/>
                    </a:prstGeom>
                    <a:noFill/>
                    <a:ln>
                      <a:noFill/>
                    </a:ln>
                  </pic:spPr>
                </pic:pic>
              </a:graphicData>
            </a:graphic>
          </wp:anchor>
        </w:drawing>
      </w:r>
      <w:r w:rsidR="00AB338C">
        <w:rPr>
          <w:noProof/>
        </w:rPr>
        <w:drawing>
          <wp:anchor distT="0" distB="0" distL="114300" distR="114300" simplePos="0" relativeHeight="251669504" behindDoc="0" locked="0" layoutInCell="1" allowOverlap="1" wp14:anchorId="701AA02D" wp14:editId="66F29FBA">
            <wp:simplePos x="0" y="0"/>
            <wp:positionH relativeFrom="column">
              <wp:posOffset>2186940</wp:posOffset>
            </wp:positionH>
            <wp:positionV relativeFrom="paragraph">
              <wp:posOffset>1167301</wp:posOffset>
            </wp:positionV>
            <wp:extent cx="2013569" cy="556260"/>
            <wp:effectExtent l="0" t="0" r="6350" b="0"/>
            <wp:wrapNone/>
            <wp:docPr id="17" name="Picture 17" descr="A red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red sign with white text&#10;&#10;Description automatically generated with medium confidenc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13569" cy="556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338C">
        <w:rPr>
          <w:noProof/>
        </w:rPr>
        <w:drawing>
          <wp:anchor distT="0" distB="0" distL="114300" distR="114300" simplePos="0" relativeHeight="251674624" behindDoc="0" locked="0" layoutInCell="1" allowOverlap="1" wp14:anchorId="6EF81F7B" wp14:editId="45DC820A">
            <wp:simplePos x="0" y="0"/>
            <wp:positionH relativeFrom="column">
              <wp:posOffset>2901315</wp:posOffset>
            </wp:positionH>
            <wp:positionV relativeFrom="paragraph">
              <wp:posOffset>2164812</wp:posOffset>
            </wp:positionV>
            <wp:extent cx="1518478" cy="762000"/>
            <wp:effectExtent l="0" t="0" r="5715" b="0"/>
            <wp:wrapNone/>
            <wp:docPr id="22" name="Picture 22" descr="POPS (Partners Of Prisoners and Family Support Group) | C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PS (Partners Of Prisoners and Family Support Group) | Clinks"/>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18478"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338C">
        <w:rPr>
          <w:noProof/>
        </w:rPr>
        <w:drawing>
          <wp:anchor distT="0" distB="0" distL="114300" distR="114300" simplePos="0" relativeHeight="251673600" behindDoc="0" locked="0" layoutInCell="1" allowOverlap="1" wp14:anchorId="55E3627C" wp14:editId="163450AF">
            <wp:simplePos x="0" y="0"/>
            <wp:positionH relativeFrom="column">
              <wp:posOffset>4055745</wp:posOffset>
            </wp:positionH>
            <wp:positionV relativeFrom="paragraph">
              <wp:posOffset>3533140</wp:posOffset>
            </wp:positionV>
            <wp:extent cx="1813560" cy="764113"/>
            <wp:effectExtent l="0" t="0" r="0" b="0"/>
            <wp:wrapNone/>
            <wp:docPr id="21" name="Picture 21" descr="Family Lives - parenting advice | Your care Your support Wilt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mily Lives - parenting advice | Your care Your support Wiltshire"/>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813560" cy="7641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19F9" w:rsidRPr="005E19F9">
        <w:rPr>
          <w:noProof/>
        </w:rPr>
        <w:t xml:space="preserve"> </w:t>
      </w:r>
    </w:p>
    <w:sectPr w:rsidR="000A3853">
      <w:headerReference w:type="default" r:id="rId67"/>
      <w:footerReference w:type="default" r:id="rId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CDC5" w14:textId="77777777" w:rsidR="00CC7607" w:rsidRDefault="00CC7607" w:rsidP="007B6932">
      <w:pPr>
        <w:spacing w:after="0" w:line="240" w:lineRule="auto"/>
      </w:pPr>
      <w:r>
        <w:separator/>
      </w:r>
    </w:p>
  </w:endnote>
  <w:endnote w:type="continuationSeparator" w:id="0">
    <w:p w14:paraId="2A2EE178" w14:textId="77777777" w:rsidR="00CC7607" w:rsidRDefault="00CC7607" w:rsidP="007B6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543433"/>
      <w:docPartObj>
        <w:docPartGallery w:val="Page Numbers (Bottom of Page)"/>
        <w:docPartUnique/>
      </w:docPartObj>
    </w:sdtPr>
    <w:sdtEndPr>
      <w:rPr>
        <w:rFonts w:ascii="Arial" w:hAnsi="Arial" w:cs="Arial"/>
        <w:noProof/>
        <w:sz w:val="24"/>
        <w:szCs w:val="24"/>
      </w:rPr>
    </w:sdtEndPr>
    <w:sdtContent>
      <w:p w14:paraId="34B81FF6" w14:textId="7B51CA08" w:rsidR="001A5C35" w:rsidRPr="006D4FBF" w:rsidRDefault="001A5C35">
        <w:pPr>
          <w:pStyle w:val="Footer"/>
          <w:jc w:val="right"/>
          <w:rPr>
            <w:rFonts w:ascii="Arial" w:hAnsi="Arial" w:cs="Arial"/>
            <w:sz w:val="24"/>
            <w:szCs w:val="24"/>
          </w:rPr>
        </w:pPr>
        <w:r w:rsidRPr="006D4FBF">
          <w:rPr>
            <w:rFonts w:ascii="Arial" w:hAnsi="Arial" w:cs="Arial"/>
            <w:sz w:val="24"/>
            <w:szCs w:val="24"/>
          </w:rPr>
          <w:fldChar w:fldCharType="begin"/>
        </w:r>
        <w:r w:rsidRPr="006D4FBF">
          <w:rPr>
            <w:rFonts w:ascii="Arial" w:hAnsi="Arial" w:cs="Arial"/>
            <w:sz w:val="24"/>
            <w:szCs w:val="24"/>
          </w:rPr>
          <w:instrText xml:space="preserve"> PAGE   \* MERGEFORMAT </w:instrText>
        </w:r>
        <w:r w:rsidRPr="006D4FBF">
          <w:rPr>
            <w:rFonts w:ascii="Arial" w:hAnsi="Arial" w:cs="Arial"/>
            <w:sz w:val="24"/>
            <w:szCs w:val="24"/>
          </w:rPr>
          <w:fldChar w:fldCharType="separate"/>
        </w:r>
        <w:r w:rsidR="007E03DA" w:rsidRPr="006D4FBF">
          <w:rPr>
            <w:rFonts w:ascii="Arial" w:hAnsi="Arial" w:cs="Arial"/>
            <w:noProof/>
            <w:sz w:val="24"/>
            <w:szCs w:val="24"/>
          </w:rPr>
          <w:t>2</w:t>
        </w:r>
        <w:r w:rsidRPr="006D4FBF">
          <w:rPr>
            <w:rFonts w:ascii="Arial" w:hAnsi="Arial" w:cs="Arial"/>
            <w:noProof/>
            <w:sz w:val="24"/>
            <w:szCs w:val="24"/>
          </w:rPr>
          <w:fldChar w:fldCharType="end"/>
        </w:r>
      </w:p>
    </w:sdtContent>
  </w:sdt>
  <w:p w14:paraId="072FC54B" w14:textId="178D64CB" w:rsidR="00FC0F0E" w:rsidRPr="006D4FBF" w:rsidRDefault="001A5C35" w:rsidP="00FC0F0E">
    <w:pPr>
      <w:pStyle w:val="Footer"/>
      <w:tabs>
        <w:tab w:val="clear" w:pos="4513"/>
        <w:tab w:val="clear" w:pos="9026"/>
        <w:tab w:val="left" w:pos="1465"/>
      </w:tabs>
      <w:jc w:val="center"/>
      <w:rPr>
        <w:rFonts w:ascii="Arial" w:hAnsi="Arial" w:cs="Arial"/>
      </w:rPr>
    </w:pPr>
    <w:r w:rsidRPr="006D4FBF">
      <w:rPr>
        <w:rFonts w:ascii="Arial" w:hAnsi="Arial" w:cs="Arial"/>
      </w:rPr>
      <w:t>Families &amp; Significant Others Strategy</w:t>
    </w:r>
    <w:r w:rsidR="00FC0F0E" w:rsidRPr="006D4FBF">
      <w:rPr>
        <w:rFonts w:ascii="Arial" w:hAnsi="Arial" w:cs="Arial"/>
      </w:rPr>
      <w:t xml:space="preserve"> 2022</w:t>
    </w:r>
  </w:p>
  <w:p w14:paraId="16AEF530" w14:textId="499228B0" w:rsidR="001A5C35" w:rsidRDefault="001A5C35" w:rsidP="00402BBB">
    <w:pPr>
      <w:pStyle w:val="Footer"/>
      <w:tabs>
        <w:tab w:val="clear" w:pos="4513"/>
        <w:tab w:val="clear" w:pos="9026"/>
        <w:tab w:val="left" w:pos="1465"/>
      </w:tabs>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76231" w14:textId="77777777" w:rsidR="00CC7607" w:rsidRDefault="00CC7607" w:rsidP="007B6932">
      <w:pPr>
        <w:spacing w:after="0" w:line="240" w:lineRule="auto"/>
      </w:pPr>
      <w:r>
        <w:separator/>
      </w:r>
    </w:p>
  </w:footnote>
  <w:footnote w:type="continuationSeparator" w:id="0">
    <w:p w14:paraId="6F04296C" w14:textId="77777777" w:rsidR="00CC7607" w:rsidRDefault="00CC7607" w:rsidP="007B6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7D1B" w14:textId="41FF7668" w:rsidR="00C87738" w:rsidRDefault="00F263A1" w:rsidP="00C87738">
    <w:pPr>
      <w:pStyle w:val="Header"/>
      <w:tabs>
        <w:tab w:val="clear" w:pos="4513"/>
        <w:tab w:val="clear" w:pos="9026"/>
        <w:tab w:val="left" w:pos="6165"/>
      </w:tabs>
    </w:pPr>
    <w:r>
      <w:rPr>
        <w:noProof/>
        <w:color w:val="1F497D"/>
        <w:lang w:eastAsia="en-GB"/>
      </w:rPr>
      <w:drawing>
        <wp:anchor distT="0" distB="0" distL="114300" distR="114300" simplePos="0" relativeHeight="251661312" behindDoc="0" locked="0" layoutInCell="1" allowOverlap="1" wp14:anchorId="39123CF0" wp14:editId="1FC0EBC0">
          <wp:simplePos x="0" y="0"/>
          <wp:positionH relativeFrom="column">
            <wp:posOffset>5053330</wp:posOffset>
          </wp:positionH>
          <wp:positionV relativeFrom="paragraph">
            <wp:posOffset>-373380</wp:posOffset>
          </wp:positionV>
          <wp:extent cx="891540" cy="891540"/>
          <wp:effectExtent l="0" t="0" r="3810" b="3810"/>
          <wp:wrapNone/>
          <wp:docPr id="9" name="Picture 9" descr="4974 HMP Leicester Identity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974 HMP Leicester Identity Fin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color w:val="1F497D"/>
        <w:sz w:val="24"/>
        <w:szCs w:val="24"/>
        <w:lang w:eastAsia="en-GB"/>
      </w:rPr>
      <w:drawing>
        <wp:anchor distT="0" distB="0" distL="114300" distR="114300" simplePos="0" relativeHeight="251660288" behindDoc="0" locked="0" layoutInCell="1" allowOverlap="1" wp14:anchorId="625A73E0" wp14:editId="7FA9013D">
          <wp:simplePos x="0" y="0"/>
          <wp:positionH relativeFrom="column">
            <wp:posOffset>-228600</wp:posOffset>
          </wp:positionH>
          <wp:positionV relativeFrom="paragraph">
            <wp:posOffset>-304800</wp:posOffset>
          </wp:positionV>
          <wp:extent cx="2034540" cy="822960"/>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034540" cy="822960"/>
                  </a:xfrm>
                  <a:prstGeom prst="rect">
                    <a:avLst/>
                  </a:prstGeom>
                  <a:noFill/>
                  <a:ln>
                    <a:noFill/>
                  </a:ln>
                </pic:spPr>
              </pic:pic>
            </a:graphicData>
          </a:graphic>
        </wp:anchor>
      </w:drawing>
    </w:r>
    <w:r w:rsidR="00C877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709"/>
    <w:multiLevelType w:val="hybridMultilevel"/>
    <w:tmpl w:val="14984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40BF4"/>
    <w:multiLevelType w:val="hybridMultilevel"/>
    <w:tmpl w:val="130E57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2F1D37"/>
    <w:multiLevelType w:val="hybridMultilevel"/>
    <w:tmpl w:val="7B0E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4008C"/>
    <w:multiLevelType w:val="hybridMultilevel"/>
    <w:tmpl w:val="0A7A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9B3F87"/>
    <w:multiLevelType w:val="hybridMultilevel"/>
    <w:tmpl w:val="AD04F3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0F18F4"/>
    <w:multiLevelType w:val="hybridMultilevel"/>
    <w:tmpl w:val="82C64BE2"/>
    <w:lvl w:ilvl="0" w:tplc="A57066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5C722F"/>
    <w:multiLevelType w:val="hybridMultilevel"/>
    <w:tmpl w:val="E9389564"/>
    <w:lvl w:ilvl="0" w:tplc="B00AFA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F1AAC"/>
    <w:multiLevelType w:val="hybridMultilevel"/>
    <w:tmpl w:val="257A3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42E77"/>
    <w:multiLevelType w:val="hybridMultilevel"/>
    <w:tmpl w:val="8DEE8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91BF2"/>
    <w:multiLevelType w:val="hybridMultilevel"/>
    <w:tmpl w:val="7E8C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A02BC"/>
    <w:multiLevelType w:val="hybridMultilevel"/>
    <w:tmpl w:val="2714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9C0B03"/>
    <w:multiLevelType w:val="hybridMultilevel"/>
    <w:tmpl w:val="49D624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05E6EFB"/>
    <w:multiLevelType w:val="hybridMultilevel"/>
    <w:tmpl w:val="CD1EB00E"/>
    <w:lvl w:ilvl="0" w:tplc="B56800D0">
      <w:start w:val="1"/>
      <w:numFmt w:val="bullet"/>
      <w:lvlText w:val=""/>
      <w:lvlJc w:val="left"/>
      <w:pPr>
        <w:ind w:left="720" w:hanging="360"/>
      </w:pPr>
      <w:rPr>
        <w:rFonts w:ascii="Symbol" w:hAnsi="Symbol" w:hint="default"/>
        <w:color w:val="auto"/>
      </w:rPr>
    </w:lvl>
    <w:lvl w:ilvl="1" w:tplc="BBC0248A">
      <w:numFmt w:val="bullet"/>
      <w:lvlText w:val="•"/>
      <w:lvlJc w:val="left"/>
      <w:pPr>
        <w:ind w:left="1800" w:hanging="720"/>
      </w:pPr>
      <w:rPr>
        <w:rFonts w:ascii="Calibri" w:eastAsiaTheme="minorHAnsi" w:hAnsi="Calibri" w:cs="Calibri" w:hint="default"/>
        <w:b/>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02A85"/>
    <w:multiLevelType w:val="hybridMultilevel"/>
    <w:tmpl w:val="D8DC02B2"/>
    <w:lvl w:ilvl="0" w:tplc="BB7C1D2E">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553067"/>
    <w:multiLevelType w:val="hybridMultilevel"/>
    <w:tmpl w:val="45C2A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75067C3"/>
    <w:multiLevelType w:val="hybridMultilevel"/>
    <w:tmpl w:val="8FA64D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D0629B"/>
    <w:multiLevelType w:val="hybridMultilevel"/>
    <w:tmpl w:val="55983C9E"/>
    <w:lvl w:ilvl="0" w:tplc="08090001">
      <w:start w:val="1"/>
      <w:numFmt w:val="bullet"/>
      <w:lvlText w:val=""/>
      <w:lvlJc w:val="left"/>
      <w:pPr>
        <w:ind w:left="720" w:hanging="360"/>
      </w:pPr>
      <w:rPr>
        <w:rFonts w:ascii="Symbol" w:hAnsi="Symbol" w:hint="default"/>
      </w:rPr>
    </w:lvl>
    <w:lvl w:ilvl="1" w:tplc="94FC0590">
      <w:numFmt w:val="bullet"/>
      <w:lvlText w:val="·"/>
      <w:lvlJc w:val="left"/>
      <w:pPr>
        <w:ind w:left="1440" w:hanging="360"/>
      </w:pPr>
      <w:rPr>
        <w:rFonts w:ascii="Helvetica" w:eastAsia="Arial Unicode MS" w:hAnsi="Helvetica"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3B0154"/>
    <w:multiLevelType w:val="hybridMultilevel"/>
    <w:tmpl w:val="63C6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E66BA9"/>
    <w:multiLevelType w:val="hybridMultilevel"/>
    <w:tmpl w:val="629A241C"/>
    <w:lvl w:ilvl="0" w:tplc="3D8C9F7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D485140"/>
    <w:multiLevelType w:val="hybridMultilevel"/>
    <w:tmpl w:val="3DB21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CB7407"/>
    <w:multiLevelType w:val="hybridMultilevel"/>
    <w:tmpl w:val="F998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AD2240"/>
    <w:multiLevelType w:val="hybridMultilevel"/>
    <w:tmpl w:val="2432F984"/>
    <w:lvl w:ilvl="0" w:tplc="6A3ABBD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611035"/>
    <w:multiLevelType w:val="hybridMultilevel"/>
    <w:tmpl w:val="0E4253FE"/>
    <w:lvl w:ilvl="0" w:tplc="78E68F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E609A6"/>
    <w:multiLevelType w:val="hybridMultilevel"/>
    <w:tmpl w:val="C2AE1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7BE4048"/>
    <w:multiLevelType w:val="hybridMultilevel"/>
    <w:tmpl w:val="89A61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8C47890"/>
    <w:multiLevelType w:val="hybridMultilevel"/>
    <w:tmpl w:val="AA8676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C75AE7"/>
    <w:multiLevelType w:val="hybridMultilevel"/>
    <w:tmpl w:val="F3280D70"/>
    <w:lvl w:ilvl="0" w:tplc="46F8F0D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0E4212"/>
    <w:multiLevelType w:val="hybridMultilevel"/>
    <w:tmpl w:val="FD228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BC065AA"/>
    <w:multiLevelType w:val="hybridMultilevel"/>
    <w:tmpl w:val="DCE4A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D12AAD"/>
    <w:multiLevelType w:val="hybridMultilevel"/>
    <w:tmpl w:val="CDF8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8F41E9"/>
    <w:multiLevelType w:val="hybridMultilevel"/>
    <w:tmpl w:val="94C269C0"/>
    <w:lvl w:ilvl="0" w:tplc="E4308F2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9A558CF"/>
    <w:multiLevelType w:val="hybridMultilevel"/>
    <w:tmpl w:val="76E823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F713DAF"/>
    <w:multiLevelType w:val="hybridMultilevel"/>
    <w:tmpl w:val="56626CD6"/>
    <w:lvl w:ilvl="0" w:tplc="B56800D0">
      <w:start w:val="1"/>
      <w:numFmt w:val="bullet"/>
      <w:lvlText w:val=""/>
      <w:lvlJc w:val="left"/>
      <w:pPr>
        <w:ind w:left="720" w:hanging="360"/>
      </w:pPr>
      <w:rPr>
        <w:rFonts w:ascii="Symbol" w:hAnsi="Symbol" w:hint="default"/>
        <w:color w:val="auto"/>
      </w:rPr>
    </w:lvl>
    <w:lvl w:ilvl="1" w:tplc="34CA9AE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CF61E3"/>
    <w:multiLevelType w:val="hybridMultilevel"/>
    <w:tmpl w:val="12549D58"/>
    <w:lvl w:ilvl="0" w:tplc="08090001">
      <w:start w:val="1"/>
      <w:numFmt w:val="bullet"/>
      <w:lvlText w:val=""/>
      <w:lvlJc w:val="left"/>
      <w:pPr>
        <w:ind w:left="1440" w:hanging="720"/>
      </w:pPr>
      <w:rPr>
        <w:rFonts w:ascii="Symbol" w:hAnsi="Symbol"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8636332"/>
    <w:multiLevelType w:val="hybridMultilevel"/>
    <w:tmpl w:val="7E3A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EA72BB"/>
    <w:multiLevelType w:val="hybridMultilevel"/>
    <w:tmpl w:val="A10245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C9F5F2D"/>
    <w:multiLevelType w:val="hybridMultilevel"/>
    <w:tmpl w:val="2348D5DC"/>
    <w:lvl w:ilvl="0" w:tplc="F126FF82">
      <w:start w:val="1"/>
      <w:numFmt w:val="decimal"/>
      <w:lvlText w:val="%1."/>
      <w:lvlJc w:val="left"/>
      <w:pPr>
        <w:ind w:left="1440" w:hanging="720"/>
      </w:pPr>
      <w:rPr>
        <w:rFonts w:hint="default"/>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CB528A1"/>
    <w:multiLevelType w:val="hybridMultilevel"/>
    <w:tmpl w:val="7D220F6E"/>
    <w:lvl w:ilvl="0" w:tplc="46CA3020">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90053C"/>
    <w:multiLevelType w:val="hybridMultilevel"/>
    <w:tmpl w:val="E6001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F4C0970"/>
    <w:multiLevelType w:val="hybridMultilevel"/>
    <w:tmpl w:val="8A4AD664"/>
    <w:lvl w:ilvl="0" w:tplc="46F8F0D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1A6816"/>
    <w:multiLevelType w:val="hybridMultilevel"/>
    <w:tmpl w:val="E7B80A74"/>
    <w:lvl w:ilvl="0" w:tplc="0809000B">
      <w:start w:val="1"/>
      <w:numFmt w:val="bullet"/>
      <w:lvlText w:val=""/>
      <w:lvlJc w:val="left"/>
      <w:pPr>
        <w:ind w:left="1495" w:hanging="360"/>
      </w:pPr>
      <w:rPr>
        <w:rFonts w:ascii="Wingdings" w:hAnsi="Wingdings"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41" w15:restartNumberingAfterBreak="0">
    <w:nsid w:val="70373935"/>
    <w:multiLevelType w:val="hybridMultilevel"/>
    <w:tmpl w:val="AAB2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815965"/>
    <w:multiLevelType w:val="hybridMultilevel"/>
    <w:tmpl w:val="137CFB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5F4741E"/>
    <w:multiLevelType w:val="hybridMultilevel"/>
    <w:tmpl w:val="D38C29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C4E1BE7"/>
    <w:multiLevelType w:val="hybridMultilevel"/>
    <w:tmpl w:val="3E4C4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CA4F3F"/>
    <w:multiLevelType w:val="hybridMultilevel"/>
    <w:tmpl w:val="E11EF2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930311058">
    <w:abstractNumId w:val="34"/>
  </w:num>
  <w:num w:numId="2" w16cid:durableId="109865385">
    <w:abstractNumId w:val="0"/>
  </w:num>
  <w:num w:numId="3" w16cid:durableId="724722211">
    <w:abstractNumId w:val="17"/>
  </w:num>
  <w:num w:numId="4" w16cid:durableId="1393772022">
    <w:abstractNumId w:val="14"/>
  </w:num>
  <w:num w:numId="5" w16cid:durableId="1822886519">
    <w:abstractNumId w:val="35"/>
  </w:num>
  <w:num w:numId="6" w16cid:durableId="673267402">
    <w:abstractNumId w:val="31"/>
  </w:num>
  <w:num w:numId="7" w16cid:durableId="1697808035">
    <w:abstractNumId w:val="43"/>
  </w:num>
  <w:num w:numId="8" w16cid:durableId="215361079">
    <w:abstractNumId w:val="4"/>
  </w:num>
  <w:num w:numId="9" w16cid:durableId="1434860553">
    <w:abstractNumId w:val="27"/>
  </w:num>
  <w:num w:numId="10" w16cid:durableId="475876288">
    <w:abstractNumId w:val="23"/>
  </w:num>
  <w:num w:numId="11" w16cid:durableId="1021012250">
    <w:abstractNumId w:val="16"/>
  </w:num>
  <w:num w:numId="12" w16cid:durableId="633557178">
    <w:abstractNumId w:val="44"/>
  </w:num>
  <w:num w:numId="13" w16cid:durableId="2077511665">
    <w:abstractNumId w:val="7"/>
  </w:num>
  <w:num w:numId="14" w16cid:durableId="341901333">
    <w:abstractNumId w:val="25"/>
  </w:num>
  <w:num w:numId="15" w16cid:durableId="1024018654">
    <w:abstractNumId w:val="1"/>
  </w:num>
  <w:num w:numId="16" w16cid:durableId="794252085">
    <w:abstractNumId w:val="36"/>
  </w:num>
  <w:num w:numId="17" w16cid:durableId="175967964">
    <w:abstractNumId w:val="33"/>
  </w:num>
  <w:num w:numId="18" w16cid:durableId="18168588">
    <w:abstractNumId w:val="29"/>
  </w:num>
  <w:num w:numId="19" w16cid:durableId="1766464515">
    <w:abstractNumId w:val="28"/>
  </w:num>
  <w:num w:numId="20" w16cid:durableId="53744053">
    <w:abstractNumId w:val="19"/>
  </w:num>
  <w:num w:numId="21" w16cid:durableId="405734708">
    <w:abstractNumId w:val="45"/>
  </w:num>
  <w:num w:numId="22" w16cid:durableId="1221483610">
    <w:abstractNumId w:val="22"/>
  </w:num>
  <w:num w:numId="23" w16cid:durableId="1002702486">
    <w:abstractNumId w:val="32"/>
  </w:num>
  <w:num w:numId="24" w16cid:durableId="1384526071">
    <w:abstractNumId w:val="6"/>
  </w:num>
  <w:num w:numId="25" w16cid:durableId="608855408">
    <w:abstractNumId w:val="2"/>
  </w:num>
  <w:num w:numId="26" w16cid:durableId="1146045751">
    <w:abstractNumId w:val="12"/>
  </w:num>
  <w:num w:numId="27" w16cid:durableId="372273210">
    <w:abstractNumId w:val="40"/>
  </w:num>
  <w:num w:numId="28" w16cid:durableId="667829204">
    <w:abstractNumId w:val="3"/>
  </w:num>
  <w:num w:numId="29" w16cid:durableId="1030842036">
    <w:abstractNumId w:val="5"/>
  </w:num>
  <w:num w:numId="30" w16cid:durableId="462695994">
    <w:abstractNumId w:val="26"/>
  </w:num>
  <w:num w:numId="31" w16cid:durableId="1695421974">
    <w:abstractNumId w:val="39"/>
  </w:num>
  <w:num w:numId="32" w16cid:durableId="1081609497">
    <w:abstractNumId w:val="8"/>
  </w:num>
  <w:num w:numId="33" w16cid:durableId="962273792">
    <w:abstractNumId w:val="42"/>
  </w:num>
  <w:num w:numId="34" w16cid:durableId="121000263">
    <w:abstractNumId w:val="13"/>
  </w:num>
  <w:num w:numId="35" w16cid:durableId="1984387057">
    <w:abstractNumId w:val="37"/>
  </w:num>
  <w:num w:numId="36" w16cid:durableId="1496870788">
    <w:abstractNumId w:val="30"/>
  </w:num>
  <w:num w:numId="37" w16cid:durableId="1527792958">
    <w:abstractNumId w:val="20"/>
  </w:num>
  <w:num w:numId="38" w16cid:durableId="1020931540">
    <w:abstractNumId w:val="18"/>
  </w:num>
  <w:num w:numId="39" w16cid:durableId="170730081">
    <w:abstractNumId w:val="11"/>
  </w:num>
  <w:num w:numId="40" w16cid:durableId="918172853">
    <w:abstractNumId w:val="21"/>
  </w:num>
  <w:num w:numId="41" w16cid:durableId="1669020755">
    <w:abstractNumId w:val="15"/>
  </w:num>
  <w:num w:numId="42" w16cid:durableId="566840148">
    <w:abstractNumId w:val="9"/>
  </w:num>
  <w:num w:numId="43" w16cid:durableId="129594697">
    <w:abstractNumId w:val="24"/>
  </w:num>
  <w:num w:numId="44" w16cid:durableId="1148323442">
    <w:abstractNumId w:val="41"/>
  </w:num>
  <w:num w:numId="45" w16cid:durableId="144905960">
    <w:abstractNumId w:val="38"/>
  </w:num>
  <w:num w:numId="46" w16cid:durableId="1901598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32"/>
    <w:rsid w:val="00001986"/>
    <w:rsid w:val="000221FE"/>
    <w:rsid w:val="00022A9E"/>
    <w:rsid w:val="00035C3F"/>
    <w:rsid w:val="0003719B"/>
    <w:rsid w:val="00042743"/>
    <w:rsid w:val="00043181"/>
    <w:rsid w:val="00044E3C"/>
    <w:rsid w:val="000562F8"/>
    <w:rsid w:val="00060746"/>
    <w:rsid w:val="000637D1"/>
    <w:rsid w:val="00077DEB"/>
    <w:rsid w:val="00082BCB"/>
    <w:rsid w:val="00082ED7"/>
    <w:rsid w:val="00092EBA"/>
    <w:rsid w:val="00094A61"/>
    <w:rsid w:val="000A3853"/>
    <w:rsid w:val="000C1FFA"/>
    <w:rsid w:val="000D0911"/>
    <w:rsid w:val="000D0920"/>
    <w:rsid w:val="000D4BB3"/>
    <w:rsid w:val="000D704D"/>
    <w:rsid w:val="000F7451"/>
    <w:rsid w:val="000F7F3F"/>
    <w:rsid w:val="001000AF"/>
    <w:rsid w:val="00103114"/>
    <w:rsid w:val="00121CE5"/>
    <w:rsid w:val="00137629"/>
    <w:rsid w:val="00144D4B"/>
    <w:rsid w:val="00145FC9"/>
    <w:rsid w:val="00150DFF"/>
    <w:rsid w:val="00151923"/>
    <w:rsid w:val="001528F7"/>
    <w:rsid w:val="00164EF7"/>
    <w:rsid w:val="00172B10"/>
    <w:rsid w:val="0019129F"/>
    <w:rsid w:val="0019539C"/>
    <w:rsid w:val="00195E04"/>
    <w:rsid w:val="001A10FC"/>
    <w:rsid w:val="001A5C35"/>
    <w:rsid w:val="001B0B0F"/>
    <w:rsid w:val="001C7A78"/>
    <w:rsid w:val="001D016A"/>
    <w:rsid w:val="001D13DD"/>
    <w:rsid w:val="001E3992"/>
    <w:rsid w:val="001E69D2"/>
    <w:rsid w:val="001F6688"/>
    <w:rsid w:val="002035D9"/>
    <w:rsid w:val="00206618"/>
    <w:rsid w:val="002073C1"/>
    <w:rsid w:val="00213CAC"/>
    <w:rsid w:val="00215495"/>
    <w:rsid w:val="002178C8"/>
    <w:rsid w:val="002270A5"/>
    <w:rsid w:val="002314EC"/>
    <w:rsid w:val="00235F9B"/>
    <w:rsid w:val="00236AF6"/>
    <w:rsid w:val="00246969"/>
    <w:rsid w:val="00246B22"/>
    <w:rsid w:val="0024735D"/>
    <w:rsid w:val="00252C90"/>
    <w:rsid w:val="00256E82"/>
    <w:rsid w:val="00261F7E"/>
    <w:rsid w:val="002758D2"/>
    <w:rsid w:val="00277515"/>
    <w:rsid w:val="002910A7"/>
    <w:rsid w:val="00296120"/>
    <w:rsid w:val="002A0385"/>
    <w:rsid w:val="002B1EB7"/>
    <w:rsid w:val="002C151C"/>
    <w:rsid w:val="002C528F"/>
    <w:rsid w:val="002C7275"/>
    <w:rsid w:val="002D00D2"/>
    <w:rsid w:val="002D5E98"/>
    <w:rsid w:val="002F3EDE"/>
    <w:rsid w:val="002F5309"/>
    <w:rsid w:val="00300186"/>
    <w:rsid w:val="00300731"/>
    <w:rsid w:val="00301861"/>
    <w:rsid w:val="00305049"/>
    <w:rsid w:val="00306A73"/>
    <w:rsid w:val="00306BB5"/>
    <w:rsid w:val="00311216"/>
    <w:rsid w:val="00311BC9"/>
    <w:rsid w:val="00312510"/>
    <w:rsid w:val="0031719F"/>
    <w:rsid w:val="00320439"/>
    <w:rsid w:val="003211CA"/>
    <w:rsid w:val="003352B3"/>
    <w:rsid w:val="00335A1E"/>
    <w:rsid w:val="00335B07"/>
    <w:rsid w:val="00336759"/>
    <w:rsid w:val="003651E1"/>
    <w:rsid w:val="00387C1C"/>
    <w:rsid w:val="00390A6A"/>
    <w:rsid w:val="003922D9"/>
    <w:rsid w:val="00392AEB"/>
    <w:rsid w:val="0039595F"/>
    <w:rsid w:val="003A447B"/>
    <w:rsid w:val="003A717F"/>
    <w:rsid w:val="003B255D"/>
    <w:rsid w:val="003C377E"/>
    <w:rsid w:val="003D330D"/>
    <w:rsid w:val="003D7C04"/>
    <w:rsid w:val="003E14D2"/>
    <w:rsid w:val="003E2A19"/>
    <w:rsid w:val="003E34CC"/>
    <w:rsid w:val="003E40CD"/>
    <w:rsid w:val="00402BBB"/>
    <w:rsid w:val="00406428"/>
    <w:rsid w:val="004069E1"/>
    <w:rsid w:val="004075AB"/>
    <w:rsid w:val="004130B8"/>
    <w:rsid w:val="00414B96"/>
    <w:rsid w:val="0042127F"/>
    <w:rsid w:val="00423487"/>
    <w:rsid w:val="00426D25"/>
    <w:rsid w:val="004318D2"/>
    <w:rsid w:val="00432532"/>
    <w:rsid w:val="00440AA6"/>
    <w:rsid w:val="004513D9"/>
    <w:rsid w:val="004548F5"/>
    <w:rsid w:val="00471581"/>
    <w:rsid w:val="00471FC0"/>
    <w:rsid w:val="004A4648"/>
    <w:rsid w:val="004A7D02"/>
    <w:rsid w:val="004B0259"/>
    <w:rsid w:val="004B1B9C"/>
    <w:rsid w:val="004B5D7F"/>
    <w:rsid w:val="004C26BC"/>
    <w:rsid w:val="004C4515"/>
    <w:rsid w:val="004C67C4"/>
    <w:rsid w:val="004C6EB7"/>
    <w:rsid w:val="004C7602"/>
    <w:rsid w:val="004D31D8"/>
    <w:rsid w:val="004F7495"/>
    <w:rsid w:val="00506157"/>
    <w:rsid w:val="00513420"/>
    <w:rsid w:val="00513D45"/>
    <w:rsid w:val="00516900"/>
    <w:rsid w:val="0052077C"/>
    <w:rsid w:val="00520BD7"/>
    <w:rsid w:val="0052137B"/>
    <w:rsid w:val="00534B62"/>
    <w:rsid w:val="00534DA8"/>
    <w:rsid w:val="00535217"/>
    <w:rsid w:val="0053729C"/>
    <w:rsid w:val="00543FB6"/>
    <w:rsid w:val="0054420E"/>
    <w:rsid w:val="00544285"/>
    <w:rsid w:val="00544DA8"/>
    <w:rsid w:val="00552536"/>
    <w:rsid w:val="005534FD"/>
    <w:rsid w:val="00554E1A"/>
    <w:rsid w:val="005621C1"/>
    <w:rsid w:val="00572CB7"/>
    <w:rsid w:val="00574756"/>
    <w:rsid w:val="0059654C"/>
    <w:rsid w:val="005A3939"/>
    <w:rsid w:val="005B7F2D"/>
    <w:rsid w:val="005C6068"/>
    <w:rsid w:val="005C6F59"/>
    <w:rsid w:val="005D46AD"/>
    <w:rsid w:val="005E19F9"/>
    <w:rsid w:val="005E1E20"/>
    <w:rsid w:val="005F1DDB"/>
    <w:rsid w:val="005F40ED"/>
    <w:rsid w:val="0060005D"/>
    <w:rsid w:val="0060098D"/>
    <w:rsid w:val="00601EE4"/>
    <w:rsid w:val="00607B17"/>
    <w:rsid w:val="00616F9E"/>
    <w:rsid w:val="0062362B"/>
    <w:rsid w:val="00624438"/>
    <w:rsid w:val="00626271"/>
    <w:rsid w:val="00634FB7"/>
    <w:rsid w:val="0063504F"/>
    <w:rsid w:val="0064401A"/>
    <w:rsid w:val="00646457"/>
    <w:rsid w:val="006507CC"/>
    <w:rsid w:val="00656F5B"/>
    <w:rsid w:val="0066313C"/>
    <w:rsid w:val="006642EB"/>
    <w:rsid w:val="00665113"/>
    <w:rsid w:val="00672E4A"/>
    <w:rsid w:val="0067469B"/>
    <w:rsid w:val="00683AC6"/>
    <w:rsid w:val="006869EC"/>
    <w:rsid w:val="006904C6"/>
    <w:rsid w:val="0069751A"/>
    <w:rsid w:val="006B6856"/>
    <w:rsid w:val="006C7523"/>
    <w:rsid w:val="006D0939"/>
    <w:rsid w:val="006D4FBF"/>
    <w:rsid w:val="006D7F89"/>
    <w:rsid w:val="006F6B87"/>
    <w:rsid w:val="00703C80"/>
    <w:rsid w:val="00703F5B"/>
    <w:rsid w:val="00715318"/>
    <w:rsid w:val="00725672"/>
    <w:rsid w:val="007300B5"/>
    <w:rsid w:val="00735F69"/>
    <w:rsid w:val="00737444"/>
    <w:rsid w:val="007405C8"/>
    <w:rsid w:val="00742622"/>
    <w:rsid w:val="00746919"/>
    <w:rsid w:val="007629D5"/>
    <w:rsid w:val="00780F84"/>
    <w:rsid w:val="007867D4"/>
    <w:rsid w:val="00790BC9"/>
    <w:rsid w:val="007A5DA9"/>
    <w:rsid w:val="007A6CC9"/>
    <w:rsid w:val="007B6932"/>
    <w:rsid w:val="007D4A81"/>
    <w:rsid w:val="007E03DA"/>
    <w:rsid w:val="007E4111"/>
    <w:rsid w:val="007F1662"/>
    <w:rsid w:val="007F30B9"/>
    <w:rsid w:val="007F5F9F"/>
    <w:rsid w:val="008008BF"/>
    <w:rsid w:val="00806F1C"/>
    <w:rsid w:val="00822D24"/>
    <w:rsid w:val="00827E45"/>
    <w:rsid w:val="00836702"/>
    <w:rsid w:val="0083724C"/>
    <w:rsid w:val="008404F0"/>
    <w:rsid w:val="008412DB"/>
    <w:rsid w:val="00842B1F"/>
    <w:rsid w:val="00845B57"/>
    <w:rsid w:val="00865062"/>
    <w:rsid w:val="008725C9"/>
    <w:rsid w:val="00897B8A"/>
    <w:rsid w:val="008A1839"/>
    <w:rsid w:val="008B5AC6"/>
    <w:rsid w:val="008B5BC9"/>
    <w:rsid w:val="008C6187"/>
    <w:rsid w:val="008C7D97"/>
    <w:rsid w:val="008D6BAC"/>
    <w:rsid w:val="008E05B1"/>
    <w:rsid w:val="008E5C79"/>
    <w:rsid w:val="008F4A68"/>
    <w:rsid w:val="008F5175"/>
    <w:rsid w:val="008F7647"/>
    <w:rsid w:val="0090426C"/>
    <w:rsid w:val="0090496B"/>
    <w:rsid w:val="00910841"/>
    <w:rsid w:val="0091285A"/>
    <w:rsid w:val="009138E4"/>
    <w:rsid w:val="00916623"/>
    <w:rsid w:val="009225BC"/>
    <w:rsid w:val="00923DA0"/>
    <w:rsid w:val="009240E9"/>
    <w:rsid w:val="00930B47"/>
    <w:rsid w:val="00936F0B"/>
    <w:rsid w:val="00937371"/>
    <w:rsid w:val="00937E10"/>
    <w:rsid w:val="00943E0A"/>
    <w:rsid w:val="00952E7E"/>
    <w:rsid w:val="0095486D"/>
    <w:rsid w:val="00957533"/>
    <w:rsid w:val="00962215"/>
    <w:rsid w:val="00962E7F"/>
    <w:rsid w:val="00975A80"/>
    <w:rsid w:val="00984395"/>
    <w:rsid w:val="00984C53"/>
    <w:rsid w:val="009853BE"/>
    <w:rsid w:val="00986579"/>
    <w:rsid w:val="009946F7"/>
    <w:rsid w:val="009A2AA4"/>
    <w:rsid w:val="009A2C86"/>
    <w:rsid w:val="009B170F"/>
    <w:rsid w:val="009C4708"/>
    <w:rsid w:val="009C49B8"/>
    <w:rsid w:val="009C7374"/>
    <w:rsid w:val="009D7227"/>
    <w:rsid w:val="009E0947"/>
    <w:rsid w:val="009E3085"/>
    <w:rsid w:val="009F10A1"/>
    <w:rsid w:val="009F2658"/>
    <w:rsid w:val="009F378E"/>
    <w:rsid w:val="00A002CD"/>
    <w:rsid w:val="00A052EC"/>
    <w:rsid w:val="00A07348"/>
    <w:rsid w:val="00A075CC"/>
    <w:rsid w:val="00A10DB6"/>
    <w:rsid w:val="00A12B88"/>
    <w:rsid w:val="00A15D04"/>
    <w:rsid w:val="00A246AE"/>
    <w:rsid w:val="00A24C34"/>
    <w:rsid w:val="00A24F80"/>
    <w:rsid w:val="00A32676"/>
    <w:rsid w:val="00A33305"/>
    <w:rsid w:val="00A336E5"/>
    <w:rsid w:val="00A4695D"/>
    <w:rsid w:val="00A52AE2"/>
    <w:rsid w:val="00A52E34"/>
    <w:rsid w:val="00A65587"/>
    <w:rsid w:val="00A71BF2"/>
    <w:rsid w:val="00A73ADE"/>
    <w:rsid w:val="00A755C0"/>
    <w:rsid w:val="00A81C5A"/>
    <w:rsid w:val="00A830CE"/>
    <w:rsid w:val="00A85F8B"/>
    <w:rsid w:val="00A974DD"/>
    <w:rsid w:val="00AA2874"/>
    <w:rsid w:val="00AB05E6"/>
    <w:rsid w:val="00AB338C"/>
    <w:rsid w:val="00AC7404"/>
    <w:rsid w:val="00AD27C6"/>
    <w:rsid w:val="00AD718C"/>
    <w:rsid w:val="00AE2D21"/>
    <w:rsid w:val="00AE4325"/>
    <w:rsid w:val="00AF02B7"/>
    <w:rsid w:val="00AF1657"/>
    <w:rsid w:val="00AF2150"/>
    <w:rsid w:val="00B012A1"/>
    <w:rsid w:val="00B10322"/>
    <w:rsid w:val="00B12230"/>
    <w:rsid w:val="00B2228F"/>
    <w:rsid w:val="00B243C5"/>
    <w:rsid w:val="00B24919"/>
    <w:rsid w:val="00B3020A"/>
    <w:rsid w:val="00B30C59"/>
    <w:rsid w:val="00B50E1B"/>
    <w:rsid w:val="00B51095"/>
    <w:rsid w:val="00B54AC6"/>
    <w:rsid w:val="00B62C0C"/>
    <w:rsid w:val="00B76CD2"/>
    <w:rsid w:val="00B77717"/>
    <w:rsid w:val="00B817FF"/>
    <w:rsid w:val="00B901D7"/>
    <w:rsid w:val="00B92080"/>
    <w:rsid w:val="00B93B1C"/>
    <w:rsid w:val="00BA0A4E"/>
    <w:rsid w:val="00BB6E72"/>
    <w:rsid w:val="00BB7D96"/>
    <w:rsid w:val="00BB7DA9"/>
    <w:rsid w:val="00BC010A"/>
    <w:rsid w:val="00BC0716"/>
    <w:rsid w:val="00BC1D0A"/>
    <w:rsid w:val="00BD64E0"/>
    <w:rsid w:val="00BE1ECE"/>
    <w:rsid w:val="00BE73D4"/>
    <w:rsid w:val="00BE7DA8"/>
    <w:rsid w:val="00BF3D38"/>
    <w:rsid w:val="00BF475D"/>
    <w:rsid w:val="00C038B8"/>
    <w:rsid w:val="00C03C8F"/>
    <w:rsid w:val="00C114C5"/>
    <w:rsid w:val="00C2169E"/>
    <w:rsid w:val="00C2197F"/>
    <w:rsid w:val="00C22DC1"/>
    <w:rsid w:val="00C365C6"/>
    <w:rsid w:val="00C36B2C"/>
    <w:rsid w:val="00C51BBC"/>
    <w:rsid w:val="00C5356D"/>
    <w:rsid w:val="00C66B26"/>
    <w:rsid w:val="00C73E7F"/>
    <w:rsid w:val="00C807E9"/>
    <w:rsid w:val="00C87738"/>
    <w:rsid w:val="00C91518"/>
    <w:rsid w:val="00C94ADE"/>
    <w:rsid w:val="00C96CC1"/>
    <w:rsid w:val="00CA0469"/>
    <w:rsid w:val="00CA1BE9"/>
    <w:rsid w:val="00CA3CEB"/>
    <w:rsid w:val="00CA53F9"/>
    <w:rsid w:val="00CA6DBA"/>
    <w:rsid w:val="00CA7244"/>
    <w:rsid w:val="00CB51BA"/>
    <w:rsid w:val="00CB7F0B"/>
    <w:rsid w:val="00CC7607"/>
    <w:rsid w:val="00CD383A"/>
    <w:rsid w:val="00CD537D"/>
    <w:rsid w:val="00CD73AF"/>
    <w:rsid w:val="00CE0296"/>
    <w:rsid w:val="00CE0D33"/>
    <w:rsid w:val="00CE43E4"/>
    <w:rsid w:val="00CF1ECB"/>
    <w:rsid w:val="00CF77DD"/>
    <w:rsid w:val="00D01B45"/>
    <w:rsid w:val="00D04863"/>
    <w:rsid w:val="00D12EE8"/>
    <w:rsid w:val="00D15737"/>
    <w:rsid w:val="00D15AF3"/>
    <w:rsid w:val="00D16171"/>
    <w:rsid w:val="00D2316C"/>
    <w:rsid w:val="00D2343E"/>
    <w:rsid w:val="00D32BFA"/>
    <w:rsid w:val="00D332A9"/>
    <w:rsid w:val="00D33363"/>
    <w:rsid w:val="00D45B69"/>
    <w:rsid w:val="00D462B2"/>
    <w:rsid w:val="00D466DA"/>
    <w:rsid w:val="00D50374"/>
    <w:rsid w:val="00D51271"/>
    <w:rsid w:val="00D513CE"/>
    <w:rsid w:val="00D51A5D"/>
    <w:rsid w:val="00D6382A"/>
    <w:rsid w:val="00D63CAF"/>
    <w:rsid w:val="00D647BD"/>
    <w:rsid w:val="00D74DAB"/>
    <w:rsid w:val="00D81477"/>
    <w:rsid w:val="00D929F2"/>
    <w:rsid w:val="00DA0A0D"/>
    <w:rsid w:val="00DA710F"/>
    <w:rsid w:val="00DB4E80"/>
    <w:rsid w:val="00DB6693"/>
    <w:rsid w:val="00DC0B48"/>
    <w:rsid w:val="00DC51E0"/>
    <w:rsid w:val="00DC77AD"/>
    <w:rsid w:val="00DE238A"/>
    <w:rsid w:val="00E0133F"/>
    <w:rsid w:val="00E021DC"/>
    <w:rsid w:val="00E04185"/>
    <w:rsid w:val="00E1536E"/>
    <w:rsid w:val="00E21E8F"/>
    <w:rsid w:val="00E260EA"/>
    <w:rsid w:val="00E26AA3"/>
    <w:rsid w:val="00E30A73"/>
    <w:rsid w:val="00E30DE2"/>
    <w:rsid w:val="00E45190"/>
    <w:rsid w:val="00E459DE"/>
    <w:rsid w:val="00E5010E"/>
    <w:rsid w:val="00E53979"/>
    <w:rsid w:val="00E61CEA"/>
    <w:rsid w:val="00E634BA"/>
    <w:rsid w:val="00E65862"/>
    <w:rsid w:val="00E65984"/>
    <w:rsid w:val="00E70C54"/>
    <w:rsid w:val="00E727FE"/>
    <w:rsid w:val="00E74257"/>
    <w:rsid w:val="00E874DB"/>
    <w:rsid w:val="00E938C2"/>
    <w:rsid w:val="00E958C0"/>
    <w:rsid w:val="00E968EC"/>
    <w:rsid w:val="00EA1A23"/>
    <w:rsid w:val="00EB015D"/>
    <w:rsid w:val="00EB6446"/>
    <w:rsid w:val="00EC22DC"/>
    <w:rsid w:val="00ED0571"/>
    <w:rsid w:val="00ED3738"/>
    <w:rsid w:val="00ED58A7"/>
    <w:rsid w:val="00EE07BE"/>
    <w:rsid w:val="00EE322C"/>
    <w:rsid w:val="00EE3346"/>
    <w:rsid w:val="00EF2934"/>
    <w:rsid w:val="00EF6753"/>
    <w:rsid w:val="00F0122D"/>
    <w:rsid w:val="00F035C2"/>
    <w:rsid w:val="00F07576"/>
    <w:rsid w:val="00F263A1"/>
    <w:rsid w:val="00F30210"/>
    <w:rsid w:val="00F35A34"/>
    <w:rsid w:val="00F40A89"/>
    <w:rsid w:val="00F50904"/>
    <w:rsid w:val="00F521B9"/>
    <w:rsid w:val="00F552D5"/>
    <w:rsid w:val="00F622B3"/>
    <w:rsid w:val="00F67D07"/>
    <w:rsid w:val="00F706CF"/>
    <w:rsid w:val="00F7190D"/>
    <w:rsid w:val="00F92C72"/>
    <w:rsid w:val="00FA35FD"/>
    <w:rsid w:val="00FB258D"/>
    <w:rsid w:val="00FB4066"/>
    <w:rsid w:val="00FB7254"/>
    <w:rsid w:val="00FC0F0E"/>
    <w:rsid w:val="00FC1898"/>
    <w:rsid w:val="00FD5EF1"/>
    <w:rsid w:val="00FD6F6E"/>
    <w:rsid w:val="00FE23F6"/>
    <w:rsid w:val="00FE29A7"/>
    <w:rsid w:val="00FF1DEB"/>
    <w:rsid w:val="00FF7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893F"/>
  <w15:chartTrackingRefBased/>
  <w15:docId w15:val="{9FF93504-146E-4E74-B077-60EA4346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37371"/>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9"/>
    <w:semiHidden/>
    <w:unhideWhenUsed/>
    <w:qFormat/>
    <w:rsid w:val="009108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932"/>
  </w:style>
  <w:style w:type="paragraph" w:styleId="Footer">
    <w:name w:val="footer"/>
    <w:basedOn w:val="Normal"/>
    <w:link w:val="FooterChar"/>
    <w:uiPriority w:val="99"/>
    <w:unhideWhenUsed/>
    <w:rsid w:val="007B6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932"/>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AF1657"/>
    <w:pPr>
      <w:ind w:left="720"/>
      <w:contextualSpacing/>
    </w:pPr>
  </w:style>
  <w:style w:type="paragraph" w:styleId="BalloonText">
    <w:name w:val="Balloon Text"/>
    <w:basedOn w:val="Normal"/>
    <w:link w:val="BalloonTextChar"/>
    <w:uiPriority w:val="99"/>
    <w:semiHidden/>
    <w:unhideWhenUsed/>
    <w:rsid w:val="00BE1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ECE"/>
    <w:rPr>
      <w:rFonts w:ascii="Segoe UI" w:hAnsi="Segoe UI" w:cs="Segoe UI"/>
      <w:sz w:val="18"/>
      <w:szCs w:val="18"/>
    </w:rPr>
  </w:style>
  <w:style w:type="character" w:styleId="Hyperlink">
    <w:name w:val="Hyperlink"/>
    <w:basedOn w:val="DefaultParagraphFont"/>
    <w:uiPriority w:val="99"/>
    <w:unhideWhenUsed/>
    <w:rsid w:val="00B3020A"/>
    <w:rPr>
      <w:color w:val="0563C1" w:themeColor="hyperlink"/>
      <w:u w:val="single"/>
    </w:rPr>
  </w:style>
  <w:style w:type="paragraph" w:customStyle="1" w:styleId="BodyA">
    <w:name w:val="Body A"/>
    <w:rsid w:val="0074262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en-GB"/>
    </w:rPr>
  </w:style>
  <w:style w:type="character" w:customStyle="1" w:styleId="Hyperlink0">
    <w:name w:val="Hyperlink.0"/>
    <w:basedOn w:val="DefaultParagraphFont"/>
    <w:rsid w:val="00335A1E"/>
    <w:rPr>
      <w:rFonts w:ascii="Arial" w:eastAsia="Arial" w:hAnsi="Arial" w:cs="Arial"/>
      <w:color w:val="0563C1"/>
      <w:sz w:val="20"/>
      <w:szCs w:val="20"/>
      <w:u w:val="single" w:color="0563C1"/>
      <w:lang w:val="en-US"/>
    </w:rPr>
  </w:style>
  <w:style w:type="paragraph" w:styleId="FootnoteText">
    <w:name w:val="footnote text"/>
    <w:link w:val="FootnoteTextChar"/>
    <w:uiPriority w:val="99"/>
    <w:rsid w:val="00335A1E"/>
    <w:pPr>
      <w:pBdr>
        <w:top w:val="nil"/>
        <w:left w:val="nil"/>
        <w:bottom w:val="nil"/>
        <w:right w:val="nil"/>
        <w:between w:val="nil"/>
        <w:bar w:val="nil"/>
      </w:pBdr>
      <w:spacing w:after="120" w:line="264" w:lineRule="auto"/>
      <w:ind w:left="397" w:hanging="397"/>
    </w:pPr>
    <w:rPr>
      <w:rFonts w:ascii="Arial" w:eastAsia="Arial" w:hAnsi="Arial" w:cs="Arial"/>
      <w:color w:val="000000"/>
      <w:sz w:val="20"/>
      <w:szCs w:val="20"/>
      <w:u w:color="000000"/>
      <w:bdr w:val="nil"/>
      <w:lang w:val="en-US" w:eastAsia="en-GB"/>
    </w:rPr>
  </w:style>
  <w:style w:type="character" w:customStyle="1" w:styleId="FootnoteTextChar">
    <w:name w:val="Footnote Text Char"/>
    <w:basedOn w:val="DefaultParagraphFont"/>
    <w:link w:val="FootnoteText"/>
    <w:uiPriority w:val="99"/>
    <w:rsid w:val="00335A1E"/>
    <w:rPr>
      <w:rFonts w:ascii="Arial" w:eastAsia="Arial" w:hAnsi="Arial" w:cs="Arial"/>
      <w:color w:val="000000"/>
      <w:sz w:val="20"/>
      <w:szCs w:val="20"/>
      <w:u w:color="000000"/>
      <w:bdr w:val="nil"/>
      <w:lang w:val="en-US" w:eastAsia="en-GB"/>
    </w:rPr>
  </w:style>
  <w:style w:type="table" w:styleId="TableGrid">
    <w:name w:val="Table Grid"/>
    <w:basedOn w:val="TableNormal"/>
    <w:uiPriority w:val="39"/>
    <w:rsid w:val="00077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4F7495"/>
  </w:style>
  <w:style w:type="character" w:styleId="FootnoteReference">
    <w:name w:val="footnote reference"/>
    <w:uiPriority w:val="99"/>
    <w:semiHidden/>
    <w:unhideWhenUsed/>
    <w:rsid w:val="004F7495"/>
    <w:rPr>
      <w:vertAlign w:val="superscript"/>
    </w:rPr>
  </w:style>
  <w:style w:type="character" w:customStyle="1" w:styleId="Heading1Char">
    <w:name w:val="Heading 1 Char"/>
    <w:basedOn w:val="DefaultParagraphFont"/>
    <w:link w:val="Heading1"/>
    <w:rsid w:val="00937371"/>
    <w:rPr>
      <w:rFonts w:ascii="Arial" w:eastAsia="Times New Roman" w:hAnsi="Arial" w:cs="Arial"/>
      <w:b/>
      <w:bCs/>
      <w:kern w:val="32"/>
      <w:sz w:val="32"/>
      <w:szCs w:val="32"/>
      <w:lang w:eastAsia="en-GB"/>
    </w:rPr>
  </w:style>
  <w:style w:type="paragraph" w:styleId="Title">
    <w:name w:val="Title"/>
    <w:basedOn w:val="Normal"/>
    <w:link w:val="TitleChar"/>
    <w:qFormat/>
    <w:rsid w:val="00937371"/>
    <w:pPr>
      <w:spacing w:after="0" w:line="240" w:lineRule="auto"/>
      <w:jc w:val="center"/>
    </w:pPr>
    <w:rPr>
      <w:rFonts w:ascii="Times New Roman" w:eastAsia="Times New Roman" w:hAnsi="Times New Roman" w:cs="Times New Roman"/>
      <w:sz w:val="28"/>
      <w:szCs w:val="24"/>
      <w:lang w:eastAsia="en-GB"/>
    </w:rPr>
  </w:style>
  <w:style w:type="character" w:customStyle="1" w:styleId="TitleChar">
    <w:name w:val="Title Char"/>
    <w:basedOn w:val="DefaultParagraphFont"/>
    <w:link w:val="Title"/>
    <w:rsid w:val="00937371"/>
    <w:rPr>
      <w:rFonts w:ascii="Times New Roman" w:eastAsia="Times New Roman" w:hAnsi="Times New Roman" w:cs="Times New Roman"/>
      <w:sz w:val="28"/>
      <w:szCs w:val="24"/>
      <w:lang w:eastAsia="en-GB"/>
    </w:rPr>
  </w:style>
  <w:style w:type="character" w:customStyle="1" w:styleId="hscoswrapper">
    <w:name w:val="hs_cos_wrapper"/>
    <w:rsid w:val="000221FE"/>
  </w:style>
  <w:style w:type="paragraph" w:styleId="NormalWeb">
    <w:name w:val="Normal (Web)"/>
    <w:basedOn w:val="Normal"/>
    <w:uiPriority w:val="99"/>
    <w:rsid w:val="00E968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968EC"/>
  </w:style>
  <w:style w:type="character" w:styleId="Strong">
    <w:name w:val="Strong"/>
    <w:basedOn w:val="DefaultParagraphFont"/>
    <w:uiPriority w:val="22"/>
    <w:qFormat/>
    <w:rsid w:val="00E968EC"/>
    <w:rPr>
      <w:b/>
      <w:bCs/>
    </w:rPr>
  </w:style>
  <w:style w:type="character" w:styleId="UnresolvedMention">
    <w:name w:val="Unresolved Mention"/>
    <w:basedOn w:val="DefaultParagraphFont"/>
    <w:uiPriority w:val="99"/>
    <w:semiHidden/>
    <w:unhideWhenUsed/>
    <w:rsid w:val="00FB258D"/>
    <w:rPr>
      <w:color w:val="605E5C"/>
      <w:shd w:val="clear" w:color="auto" w:fill="E1DFDD"/>
    </w:rPr>
  </w:style>
  <w:style w:type="character" w:customStyle="1" w:styleId="Heading2Char">
    <w:name w:val="Heading 2 Char"/>
    <w:basedOn w:val="DefaultParagraphFont"/>
    <w:link w:val="Heading2"/>
    <w:uiPriority w:val="9"/>
    <w:semiHidden/>
    <w:rsid w:val="00910841"/>
    <w:rPr>
      <w:rFonts w:asciiTheme="majorHAnsi" w:eastAsiaTheme="majorEastAsia" w:hAnsiTheme="majorHAnsi" w:cstheme="majorBidi"/>
      <w:color w:val="2E74B5" w:themeColor="accent1" w:themeShade="BF"/>
      <w:sz w:val="26"/>
      <w:szCs w:val="26"/>
    </w:rPr>
  </w:style>
  <w:style w:type="character" w:customStyle="1" w:styleId="establishment-details-text">
    <w:name w:val="establishment-details-text"/>
    <w:basedOn w:val="DefaultParagraphFont"/>
    <w:rsid w:val="00910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774320">
      <w:bodyDiv w:val="1"/>
      <w:marLeft w:val="0"/>
      <w:marRight w:val="0"/>
      <w:marTop w:val="0"/>
      <w:marBottom w:val="0"/>
      <w:divBdr>
        <w:top w:val="none" w:sz="0" w:space="0" w:color="auto"/>
        <w:left w:val="none" w:sz="0" w:space="0" w:color="auto"/>
        <w:bottom w:val="none" w:sz="0" w:space="0" w:color="auto"/>
        <w:right w:val="none" w:sz="0" w:space="0" w:color="auto"/>
      </w:divBdr>
    </w:div>
    <w:div w:id="19357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openxmlformats.org/officeDocument/2006/relationships/hyperlink" Target="mailto:families.leicester@justice.gov.uk" TargetMode="External"/><Relationship Id="rId42" Type="http://schemas.openxmlformats.org/officeDocument/2006/relationships/hyperlink" Target="http://www.familylives.org.uk/" TargetMode="External"/><Relationship Id="rId47" Type="http://schemas.openxmlformats.org/officeDocument/2006/relationships/hyperlink" Target="http://www.nicco.org.uk" TargetMode="External"/><Relationship Id="rId63" Type="http://schemas.openxmlformats.org/officeDocument/2006/relationships/image" Target="cid:image003.png@01D8C81C.D02477C0"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hyperlink" Target="https://moovitapp.com" TargetMode="External"/><Relationship Id="rId11" Type="http://schemas.openxmlformats.org/officeDocument/2006/relationships/image" Target="media/image3.jpeg"/><Relationship Id="rId24" Type="http://schemas.openxmlformats.org/officeDocument/2006/relationships/hyperlink" Target="https://www.emailaprisoner.com" TargetMode="External"/><Relationship Id="rId32" Type="http://schemas.openxmlformats.org/officeDocument/2006/relationships/image" Target="media/image10.jpeg"/><Relationship Id="rId37" Type="http://schemas.openxmlformats.org/officeDocument/2006/relationships/image" Target="media/image12.png"/><Relationship Id="rId40" Type="http://schemas.openxmlformats.org/officeDocument/2006/relationships/hyperlink" Target="http://www.affect.org.uk" TargetMode="External"/><Relationship Id="rId45" Type="http://schemas.openxmlformats.org/officeDocument/2006/relationships/hyperlink" Target="https://www.emailaprisoner.com/" TargetMode="External"/><Relationship Id="rId53" Type="http://schemas.openxmlformats.org/officeDocument/2006/relationships/image" Target="cid:image002.png@01D85185.1BF9DE10" TargetMode="External"/><Relationship Id="rId58" Type="http://schemas.openxmlformats.org/officeDocument/2006/relationships/image" Target="media/image18.jpeg"/><Relationship Id="rId66" Type="http://schemas.openxmlformats.org/officeDocument/2006/relationships/image" Target="media/image25.png"/><Relationship Id="rId5" Type="http://schemas.openxmlformats.org/officeDocument/2006/relationships/webSettings" Target="webSettings.xml"/><Relationship Id="rId61" Type="http://schemas.openxmlformats.org/officeDocument/2006/relationships/image" Target="media/image21.png"/><Relationship Id="rId19" Type="http://schemas.openxmlformats.org/officeDocument/2006/relationships/hyperlink" Target="https://www.gov.uk/government/uploads/system/uploads/attachment_data/file/642244/farmer-review-report.pdf" TargetMode="External"/><Relationship Id="rId14" Type="http://schemas.openxmlformats.org/officeDocument/2006/relationships/diagramQuickStyle" Target="diagrams/quickStyle1.xm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hyperlink" Target="mailto:Leicester@Prisonadvice.Org.Uk" TargetMode="External"/><Relationship Id="rId35" Type="http://schemas.openxmlformats.org/officeDocument/2006/relationships/image" Target="cid:AB315106AB7F3545A99DDAA24BD4584D@hmps.gsi.gov.uk" TargetMode="External"/><Relationship Id="rId43" Type="http://schemas.openxmlformats.org/officeDocument/2006/relationships/hyperlink" Target="http://www.familiesoutside.org.uk" TargetMode="External"/><Relationship Id="rId48" Type="http://schemas.openxmlformats.org/officeDocument/2006/relationships/hyperlink" Target="http://www.prisonadvice.org.uk/" TargetMode="External"/><Relationship Id="rId56" Type="http://schemas.openxmlformats.org/officeDocument/2006/relationships/image" Target="media/image16.png"/><Relationship Id="rId64" Type="http://schemas.openxmlformats.org/officeDocument/2006/relationships/image" Target="media/image23.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prisonvoicemail.com/" TargetMode="Externa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image" Target="media/image4.png"/><Relationship Id="rId25" Type="http://schemas.openxmlformats.org/officeDocument/2006/relationships/image" Target="media/image7.jpeg"/><Relationship Id="rId33" Type="http://schemas.openxmlformats.org/officeDocument/2006/relationships/image" Target="cid:16DD51C8EB9DC04E83D5ACA33C96E9C0@hmps.gsi.gov.uk" TargetMode="External"/><Relationship Id="rId38" Type="http://schemas.openxmlformats.org/officeDocument/2006/relationships/hyperlink" Target="http://www.gov.uk/help-with-prison-visits" TargetMode="External"/><Relationship Id="rId46" Type="http://schemas.openxmlformats.org/officeDocument/2006/relationships/hyperlink" Target="http://www.insidetime.org" TargetMode="External"/><Relationship Id="rId59" Type="http://schemas.openxmlformats.org/officeDocument/2006/relationships/image" Target="media/image19.jpeg"/><Relationship Id="rId67" Type="http://schemas.openxmlformats.org/officeDocument/2006/relationships/header" Target="header1.xml"/><Relationship Id="rId20" Type="http://schemas.openxmlformats.org/officeDocument/2006/relationships/hyperlink" Target="http://www.prisonersfamilies.org" TargetMode="External"/><Relationship Id="rId41" Type="http://schemas.openxmlformats.org/officeDocument/2006/relationships/hyperlink" Target="http://www.gov.uk/help-with-prison-visits" TargetMode="External"/><Relationship Id="rId54" Type="http://schemas.openxmlformats.org/officeDocument/2006/relationships/image" Target="cid:image001.png@01D85185.1BF9DE10" TargetMode="External"/><Relationship Id="rId62" Type="http://schemas.openxmlformats.org/officeDocument/2006/relationships/image" Target="media/image22.png"/><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hyperlink" Target="https://www.prisonvideo.com" TargetMode="External"/><Relationship Id="rId28" Type="http://schemas.openxmlformats.org/officeDocument/2006/relationships/hyperlink" Target="https://www.leicester.gov.uk/transport-and-streets/travelling-by-bus" TargetMode="External"/><Relationship Id="rId36" Type="http://schemas.openxmlformats.org/officeDocument/2006/relationships/hyperlink" Target="https://www.gov.uk/prison-visits" TargetMode="External"/><Relationship Id="rId49" Type="http://schemas.openxmlformats.org/officeDocument/2006/relationships/hyperlink" Target="http://www.partnersofprisoners.co.uk" TargetMode="External"/><Relationship Id="rId57" Type="http://schemas.openxmlformats.org/officeDocument/2006/relationships/image" Target="media/image17.png"/><Relationship Id="rId10" Type="http://schemas.openxmlformats.org/officeDocument/2006/relationships/image" Target="media/image2.png"/><Relationship Id="rId31" Type="http://schemas.openxmlformats.org/officeDocument/2006/relationships/hyperlink" Target="tel:0808" TargetMode="External"/><Relationship Id="rId44" Type="http://schemas.openxmlformats.org/officeDocument/2006/relationships/hyperlink" Target="tel:08002540088" TargetMode="External"/><Relationship Id="rId52" Type="http://schemas.openxmlformats.org/officeDocument/2006/relationships/image" Target="media/image14.png"/><Relationship Id="rId60" Type="http://schemas.openxmlformats.org/officeDocument/2006/relationships/image" Target="media/image20.jpeg"/><Relationship Id="rId65"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cid:image001.png@01D8C67F.B6B06770" TargetMode="External"/><Relationship Id="rId13" Type="http://schemas.openxmlformats.org/officeDocument/2006/relationships/diagramLayout" Target="diagrams/layout1.xml"/><Relationship Id="rId18" Type="http://schemas.openxmlformats.org/officeDocument/2006/relationships/image" Target="media/image5.jpeg"/><Relationship Id="rId39" Type="http://schemas.openxmlformats.org/officeDocument/2006/relationships/image" Target="media/image13.jpeg"/><Relationship Id="rId34" Type="http://schemas.openxmlformats.org/officeDocument/2006/relationships/image" Target="media/image11.jpeg"/><Relationship Id="rId50" Type="http://schemas.openxmlformats.org/officeDocument/2006/relationships/hyperlink" Target="http://www.prisonersfamiliesvoices.blogspot.com" TargetMode="External"/><Relationship Id="rId55" Type="http://schemas.openxmlformats.org/officeDocument/2006/relationships/image" Target="media/image15.png"/></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cid:image001.png@01D8C67F.B6B06770" TargetMode="External"/><Relationship Id="rId1" Type="http://schemas.openxmlformats.org/officeDocument/2006/relationships/image" Target="media/image1.png"/><Relationship Id="rId4" Type="http://schemas.openxmlformats.org/officeDocument/2006/relationships/image" Target="cid:image002.png@01D8EAF8.EAFD7DE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358487-F7D4-4783-80AC-95D36B64B941}"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en-GB"/>
        </a:p>
      </dgm:t>
    </dgm:pt>
    <dgm:pt modelId="{1DC528DE-F38A-4758-89F6-51FE05EB60FC}">
      <dgm:prSet phldrT="[Text]"/>
      <dgm:spPr/>
      <dgm:t>
        <a:bodyPr/>
        <a:lstStyle/>
        <a:p>
          <a:r>
            <a:rPr lang="en-GB"/>
            <a:t>Governor Jim Donaldson</a:t>
          </a:r>
        </a:p>
      </dgm:t>
    </dgm:pt>
    <dgm:pt modelId="{F0237008-FFE6-4ACD-910D-8ABF02E0E01F}" type="parTrans" cxnId="{8C1909AE-F14A-404D-9A63-104CC4D6A461}">
      <dgm:prSet/>
      <dgm:spPr/>
      <dgm:t>
        <a:bodyPr/>
        <a:lstStyle/>
        <a:p>
          <a:endParaRPr lang="en-GB"/>
        </a:p>
      </dgm:t>
    </dgm:pt>
    <dgm:pt modelId="{F27BAF89-7AE1-454B-B13C-15DB081F16A0}" type="sibTrans" cxnId="{8C1909AE-F14A-404D-9A63-104CC4D6A461}">
      <dgm:prSet/>
      <dgm:spPr/>
      <dgm:t>
        <a:bodyPr/>
        <a:lstStyle/>
        <a:p>
          <a:endParaRPr lang="en-GB"/>
        </a:p>
      </dgm:t>
    </dgm:pt>
    <dgm:pt modelId="{CC938B87-218A-4E3D-A04B-5D808360C0FF}" type="asst">
      <dgm:prSet phldrT="[Text]"/>
      <dgm:spPr/>
      <dgm:t>
        <a:bodyPr/>
        <a:lstStyle/>
        <a:p>
          <a:r>
            <a:rPr lang="en-GB"/>
            <a:t>Head of Reducing Reoffending</a:t>
          </a:r>
        </a:p>
        <a:p>
          <a:r>
            <a:rPr lang="en-GB"/>
            <a:t>Families &amp; Significant Others Lead</a:t>
          </a:r>
        </a:p>
        <a:p>
          <a:r>
            <a:rPr lang="en-GB"/>
            <a:t>Layla Rennocks</a:t>
          </a:r>
        </a:p>
      </dgm:t>
    </dgm:pt>
    <dgm:pt modelId="{3E4BDC80-E4B7-484E-B03B-72E8DC1A1CCE}" type="parTrans" cxnId="{2D84327B-B1AC-48EE-8CD8-F054AB5C4D07}">
      <dgm:prSet/>
      <dgm:spPr/>
      <dgm:t>
        <a:bodyPr/>
        <a:lstStyle/>
        <a:p>
          <a:endParaRPr lang="en-GB"/>
        </a:p>
      </dgm:t>
    </dgm:pt>
    <dgm:pt modelId="{F5284CD7-2142-44EE-A61D-F59DEE5CB8DD}" type="sibTrans" cxnId="{2D84327B-B1AC-48EE-8CD8-F054AB5C4D07}">
      <dgm:prSet/>
      <dgm:spPr/>
      <dgm:t>
        <a:bodyPr/>
        <a:lstStyle/>
        <a:p>
          <a:endParaRPr lang="en-GB"/>
        </a:p>
      </dgm:t>
    </dgm:pt>
    <dgm:pt modelId="{2943826E-4DC8-4024-86B1-A23E99EBB7AA}">
      <dgm:prSet phldrT="[Text]"/>
      <dgm:spPr/>
      <dgm:t>
        <a:bodyPr/>
        <a:lstStyle/>
        <a:p>
          <a:r>
            <a:rPr lang="en-GB"/>
            <a:t>Custodial Manager Darren Brooks Activities Manager</a:t>
          </a:r>
        </a:p>
        <a:p>
          <a:r>
            <a:rPr lang="en-GB"/>
            <a:t>Families &amp; Significant Others Champion</a:t>
          </a:r>
        </a:p>
      </dgm:t>
    </dgm:pt>
    <dgm:pt modelId="{3CFC3AC2-3BE0-49B5-8AD1-F50BFBE4F0E9}" type="parTrans" cxnId="{75CBAFB1-4B58-4028-9FC8-B4AE112A4F5C}">
      <dgm:prSet/>
      <dgm:spPr/>
      <dgm:t>
        <a:bodyPr/>
        <a:lstStyle/>
        <a:p>
          <a:endParaRPr lang="en-GB"/>
        </a:p>
      </dgm:t>
    </dgm:pt>
    <dgm:pt modelId="{F7187EB1-18E8-4FCB-BB19-43289848DF50}" type="sibTrans" cxnId="{75CBAFB1-4B58-4028-9FC8-B4AE112A4F5C}">
      <dgm:prSet/>
      <dgm:spPr/>
      <dgm:t>
        <a:bodyPr/>
        <a:lstStyle/>
        <a:p>
          <a:endParaRPr lang="en-GB"/>
        </a:p>
      </dgm:t>
    </dgm:pt>
    <dgm:pt modelId="{A48F09A8-26B4-4C57-93A5-A40D0F675AE8}">
      <dgm:prSet phldrT="[Text]"/>
      <dgm:spPr/>
      <dgm:t>
        <a:bodyPr/>
        <a:lstStyle/>
        <a:p>
          <a:r>
            <a:rPr lang="en-GB"/>
            <a:t>Prison Advice and Care Trust</a:t>
          </a:r>
        </a:p>
      </dgm:t>
    </dgm:pt>
    <dgm:pt modelId="{FF5EE5EA-B292-4B0A-A94C-C1AD09B71730}" type="parTrans" cxnId="{BBDBDFFB-E0CA-4471-BF0F-59A2E8EB8382}">
      <dgm:prSet/>
      <dgm:spPr/>
      <dgm:t>
        <a:bodyPr/>
        <a:lstStyle/>
        <a:p>
          <a:endParaRPr lang="en-GB"/>
        </a:p>
      </dgm:t>
    </dgm:pt>
    <dgm:pt modelId="{E91DA54F-D83D-4C3D-AB36-5151E430BA71}" type="sibTrans" cxnId="{BBDBDFFB-E0CA-4471-BF0F-59A2E8EB8382}">
      <dgm:prSet/>
      <dgm:spPr/>
      <dgm:t>
        <a:bodyPr/>
        <a:lstStyle/>
        <a:p>
          <a:endParaRPr lang="en-GB"/>
        </a:p>
      </dgm:t>
    </dgm:pt>
    <dgm:pt modelId="{09764854-25D6-4113-9702-54C343D0053D}" type="pres">
      <dgm:prSet presAssocID="{0F358487-F7D4-4783-80AC-95D36B64B941}" presName="hierChild1" presStyleCnt="0">
        <dgm:presLayoutVars>
          <dgm:orgChart val="1"/>
          <dgm:chPref val="1"/>
          <dgm:dir/>
          <dgm:animOne val="branch"/>
          <dgm:animLvl val="lvl"/>
          <dgm:resizeHandles/>
        </dgm:presLayoutVars>
      </dgm:prSet>
      <dgm:spPr/>
    </dgm:pt>
    <dgm:pt modelId="{435A3FEF-27C5-432D-B12B-BCA29A9F194D}" type="pres">
      <dgm:prSet presAssocID="{1DC528DE-F38A-4758-89F6-51FE05EB60FC}" presName="hierRoot1" presStyleCnt="0">
        <dgm:presLayoutVars>
          <dgm:hierBranch val="init"/>
        </dgm:presLayoutVars>
      </dgm:prSet>
      <dgm:spPr/>
    </dgm:pt>
    <dgm:pt modelId="{AB87CA7F-B28E-48FE-852F-3048BB0365F5}" type="pres">
      <dgm:prSet presAssocID="{1DC528DE-F38A-4758-89F6-51FE05EB60FC}" presName="rootComposite1" presStyleCnt="0"/>
      <dgm:spPr/>
    </dgm:pt>
    <dgm:pt modelId="{538249E5-9BC6-4411-B0B6-4E777708BF52}" type="pres">
      <dgm:prSet presAssocID="{1DC528DE-F38A-4758-89F6-51FE05EB60FC}" presName="rootText1" presStyleLbl="node0" presStyleIdx="0" presStyleCnt="1">
        <dgm:presLayoutVars>
          <dgm:chPref val="3"/>
        </dgm:presLayoutVars>
      </dgm:prSet>
      <dgm:spPr/>
    </dgm:pt>
    <dgm:pt modelId="{37979137-E4CA-4AAA-B4E4-EADC976D59D9}" type="pres">
      <dgm:prSet presAssocID="{1DC528DE-F38A-4758-89F6-51FE05EB60FC}" presName="rootConnector1" presStyleLbl="node1" presStyleIdx="0" presStyleCnt="0"/>
      <dgm:spPr/>
    </dgm:pt>
    <dgm:pt modelId="{C4CDED80-5EFD-4232-93AC-ED29ADBA9480}" type="pres">
      <dgm:prSet presAssocID="{1DC528DE-F38A-4758-89F6-51FE05EB60FC}" presName="hierChild2" presStyleCnt="0"/>
      <dgm:spPr/>
    </dgm:pt>
    <dgm:pt modelId="{71367610-63B7-4167-85D7-8CA1BE1AD340}" type="pres">
      <dgm:prSet presAssocID="{3CFC3AC2-3BE0-49B5-8AD1-F50BFBE4F0E9}" presName="Name37" presStyleLbl="parChTrans1D2" presStyleIdx="0" presStyleCnt="3"/>
      <dgm:spPr/>
    </dgm:pt>
    <dgm:pt modelId="{C1453370-9C1D-4206-9C7F-F0978EE0A83E}" type="pres">
      <dgm:prSet presAssocID="{2943826E-4DC8-4024-86B1-A23E99EBB7AA}" presName="hierRoot2" presStyleCnt="0">
        <dgm:presLayoutVars>
          <dgm:hierBranch val="init"/>
        </dgm:presLayoutVars>
      </dgm:prSet>
      <dgm:spPr/>
    </dgm:pt>
    <dgm:pt modelId="{5B29EB91-F4B2-4C78-95F4-26226AA4684F}" type="pres">
      <dgm:prSet presAssocID="{2943826E-4DC8-4024-86B1-A23E99EBB7AA}" presName="rootComposite" presStyleCnt="0"/>
      <dgm:spPr/>
    </dgm:pt>
    <dgm:pt modelId="{DC756CFF-26CE-419E-A034-DD1599C51498}" type="pres">
      <dgm:prSet presAssocID="{2943826E-4DC8-4024-86B1-A23E99EBB7AA}" presName="rootText" presStyleLbl="node2" presStyleIdx="0" presStyleCnt="2">
        <dgm:presLayoutVars>
          <dgm:chPref val="3"/>
        </dgm:presLayoutVars>
      </dgm:prSet>
      <dgm:spPr/>
    </dgm:pt>
    <dgm:pt modelId="{DC4864C0-1D03-42CD-95DB-A7AA8602644C}" type="pres">
      <dgm:prSet presAssocID="{2943826E-4DC8-4024-86B1-A23E99EBB7AA}" presName="rootConnector" presStyleLbl="node2" presStyleIdx="0" presStyleCnt="2"/>
      <dgm:spPr/>
    </dgm:pt>
    <dgm:pt modelId="{04FC72B8-8B83-40CA-BA48-D33E7CA07F95}" type="pres">
      <dgm:prSet presAssocID="{2943826E-4DC8-4024-86B1-A23E99EBB7AA}" presName="hierChild4" presStyleCnt="0"/>
      <dgm:spPr/>
    </dgm:pt>
    <dgm:pt modelId="{5DB3CD76-3466-4EE8-A663-C673DEFA4325}" type="pres">
      <dgm:prSet presAssocID="{2943826E-4DC8-4024-86B1-A23E99EBB7AA}" presName="hierChild5" presStyleCnt="0"/>
      <dgm:spPr/>
    </dgm:pt>
    <dgm:pt modelId="{BD0F5C29-16FD-4729-9934-A2A8500076A0}" type="pres">
      <dgm:prSet presAssocID="{FF5EE5EA-B292-4B0A-A94C-C1AD09B71730}" presName="Name37" presStyleLbl="parChTrans1D2" presStyleIdx="1" presStyleCnt="3"/>
      <dgm:spPr/>
    </dgm:pt>
    <dgm:pt modelId="{895F0E7F-A236-4987-B88A-80FABAC9202E}" type="pres">
      <dgm:prSet presAssocID="{A48F09A8-26B4-4C57-93A5-A40D0F675AE8}" presName="hierRoot2" presStyleCnt="0">
        <dgm:presLayoutVars>
          <dgm:hierBranch val="init"/>
        </dgm:presLayoutVars>
      </dgm:prSet>
      <dgm:spPr/>
    </dgm:pt>
    <dgm:pt modelId="{DA796BCD-230D-4044-97F4-4728BB482E9E}" type="pres">
      <dgm:prSet presAssocID="{A48F09A8-26B4-4C57-93A5-A40D0F675AE8}" presName="rootComposite" presStyleCnt="0"/>
      <dgm:spPr/>
    </dgm:pt>
    <dgm:pt modelId="{BE29C590-A365-4F4C-9960-7D264F5B529A}" type="pres">
      <dgm:prSet presAssocID="{A48F09A8-26B4-4C57-93A5-A40D0F675AE8}" presName="rootText" presStyleLbl="node2" presStyleIdx="1" presStyleCnt="2">
        <dgm:presLayoutVars>
          <dgm:chPref val="3"/>
        </dgm:presLayoutVars>
      </dgm:prSet>
      <dgm:spPr/>
    </dgm:pt>
    <dgm:pt modelId="{805F5DA3-A122-4E87-BC10-C3B0AAD331EF}" type="pres">
      <dgm:prSet presAssocID="{A48F09A8-26B4-4C57-93A5-A40D0F675AE8}" presName="rootConnector" presStyleLbl="node2" presStyleIdx="1" presStyleCnt="2"/>
      <dgm:spPr/>
    </dgm:pt>
    <dgm:pt modelId="{3EB3AF6A-2FA5-46D0-823B-306F0E9BA5D7}" type="pres">
      <dgm:prSet presAssocID="{A48F09A8-26B4-4C57-93A5-A40D0F675AE8}" presName="hierChild4" presStyleCnt="0"/>
      <dgm:spPr/>
    </dgm:pt>
    <dgm:pt modelId="{D0578E0B-66F4-4CF0-8D42-4F1EB1F70CE4}" type="pres">
      <dgm:prSet presAssocID="{A48F09A8-26B4-4C57-93A5-A40D0F675AE8}" presName="hierChild5" presStyleCnt="0"/>
      <dgm:spPr/>
    </dgm:pt>
    <dgm:pt modelId="{4984F629-368C-4E5F-8ACA-3D454BF71C8F}" type="pres">
      <dgm:prSet presAssocID="{1DC528DE-F38A-4758-89F6-51FE05EB60FC}" presName="hierChild3" presStyleCnt="0"/>
      <dgm:spPr/>
    </dgm:pt>
    <dgm:pt modelId="{A598DFE2-9EF2-49EE-89A6-4C4AC94EEEFA}" type="pres">
      <dgm:prSet presAssocID="{3E4BDC80-E4B7-484E-B03B-72E8DC1A1CCE}" presName="Name111" presStyleLbl="parChTrans1D2" presStyleIdx="2" presStyleCnt="3"/>
      <dgm:spPr/>
    </dgm:pt>
    <dgm:pt modelId="{2AC3D187-2870-484D-AE81-93329C2521DF}" type="pres">
      <dgm:prSet presAssocID="{CC938B87-218A-4E3D-A04B-5D808360C0FF}" presName="hierRoot3" presStyleCnt="0">
        <dgm:presLayoutVars>
          <dgm:hierBranch val="init"/>
        </dgm:presLayoutVars>
      </dgm:prSet>
      <dgm:spPr/>
    </dgm:pt>
    <dgm:pt modelId="{DDEB834A-863F-41DE-B958-BF687423ED6E}" type="pres">
      <dgm:prSet presAssocID="{CC938B87-218A-4E3D-A04B-5D808360C0FF}" presName="rootComposite3" presStyleCnt="0"/>
      <dgm:spPr/>
    </dgm:pt>
    <dgm:pt modelId="{9E3C3EA5-C21B-42E1-825D-D91C3312F1AA}" type="pres">
      <dgm:prSet presAssocID="{CC938B87-218A-4E3D-A04B-5D808360C0FF}" presName="rootText3" presStyleLbl="asst1" presStyleIdx="0" presStyleCnt="1" custLinFactNeighborX="9871" custLinFactNeighborY="-9149">
        <dgm:presLayoutVars>
          <dgm:chPref val="3"/>
        </dgm:presLayoutVars>
      </dgm:prSet>
      <dgm:spPr/>
    </dgm:pt>
    <dgm:pt modelId="{2FBB0D4F-373B-49D8-AC21-3F968550D72D}" type="pres">
      <dgm:prSet presAssocID="{CC938B87-218A-4E3D-A04B-5D808360C0FF}" presName="rootConnector3" presStyleLbl="asst1" presStyleIdx="0" presStyleCnt="1"/>
      <dgm:spPr/>
    </dgm:pt>
    <dgm:pt modelId="{691B6872-832B-4A24-92B7-E5EE861433C3}" type="pres">
      <dgm:prSet presAssocID="{CC938B87-218A-4E3D-A04B-5D808360C0FF}" presName="hierChild6" presStyleCnt="0"/>
      <dgm:spPr/>
    </dgm:pt>
    <dgm:pt modelId="{C2043219-9738-4099-9B2C-5A5BF440078C}" type="pres">
      <dgm:prSet presAssocID="{CC938B87-218A-4E3D-A04B-5D808360C0FF}" presName="hierChild7" presStyleCnt="0"/>
      <dgm:spPr/>
    </dgm:pt>
  </dgm:ptLst>
  <dgm:cxnLst>
    <dgm:cxn modelId="{9BB12169-31AB-4549-86E8-E7C983DAAC6A}" type="presOf" srcId="{2943826E-4DC8-4024-86B1-A23E99EBB7AA}" destId="{DC756CFF-26CE-419E-A034-DD1599C51498}" srcOrd="0" destOrd="0" presId="urn:microsoft.com/office/officeart/2005/8/layout/orgChart1"/>
    <dgm:cxn modelId="{DE6A6478-01A6-4464-B730-8721EB68CDA5}" type="presOf" srcId="{1DC528DE-F38A-4758-89F6-51FE05EB60FC}" destId="{538249E5-9BC6-4411-B0B6-4E777708BF52}" srcOrd="0" destOrd="0" presId="urn:microsoft.com/office/officeart/2005/8/layout/orgChart1"/>
    <dgm:cxn modelId="{2D84327B-B1AC-48EE-8CD8-F054AB5C4D07}" srcId="{1DC528DE-F38A-4758-89F6-51FE05EB60FC}" destId="{CC938B87-218A-4E3D-A04B-5D808360C0FF}" srcOrd="0" destOrd="0" parTransId="{3E4BDC80-E4B7-484E-B03B-72E8DC1A1CCE}" sibTransId="{F5284CD7-2142-44EE-A61D-F59DEE5CB8DD}"/>
    <dgm:cxn modelId="{DFE29E81-6016-4177-AB99-26FB6A17CF6A}" type="presOf" srcId="{FF5EE5EA-B292-4B0A-A94C-C1AD09B71730}" destId="{BD0F5C29-16FD-4729-9934-A2A8500076A0}" srcOrd="0" destOrd="0" presId="urn:microsoft.com/office/officeart/2005/8/layout/orgChart1"/>
    <dgm:cxn modelId="{A7487298-17A4-48E7-BDF2-7B99EA539DC9}" type="presOf" srcId="{3E4BDC80-E4B7-484E-B03B-72E8DC1A1CCE}" destId="{A598DFE2-9EF2-49EE-89A6-4C4AC94EEEFA}" srcOrd="0" destOrd="0" presId="urn:microsoft.com/office/officeart/2005/8/layout/orgChart1"/>
    <dgm:cxn modelId="{3D334D9A-C07F-4EF4-BC5C-4A270DD04215}" type="presOf" srcId="{1DC528DE-F38A-4758-89F6-51FE05EB60FC}" destId="{37979137-E4CA-4AAA-B4E4-EADC976D59D9}" srcOrd="1" destOrd="0" presId="urn:microsoft.com/office/officeart/2005/8/layout/orgChart1"/>
    <dgm:cxn modelId="{E4249FA0-DAD0-447A-B43B-29EEF5E321C4}" type="presOf" srcId="{A48F09A8-26B4-4C57-93A5-A40D0F675AE8}" destId="{805F5DA3-A122-4E87-BC10-C3B0AAD331EF}" srcOrd="1" destOrd="0" presId="urn:microsoft.com/office/officeart/2005/8/layout/orgChart1"/>
    <dgm:cxn modelId="{936782A8-F377-4335-B65A-9B6DF3B097EA}" type="presOf" srcId="{0F358487-F7D4-4783-80AC-95D36B64B941}" destId="{09764854-25D6-4113-9702-54C343D0053D}" srcOrd="0" destOrd="0" presId="urn:microsoft.com/office/officeart/2005/8/layout/orgChart1"/>
    <dgm:cxn modelId="{8C1909AE-F14A-404D-9A63-104CC4D6A461}" srcId="{0F358487-F7D4-4783-80AC-95D36B64B941}" destId="{1DC528DE-F38A-4758-89F6-51FE05EB60FC}" srcOrd="0" destOrd="0" parTransId="{F0237008-FFE6-4ACD-910D-8ABF02E0E01F}" sibTransId="{F27BAF89-7AE1-454B-B13C-15DB081F16A0}"/>
    <dgm:cxn modelId="{75CBAFB1-4B58-4028-9FC8-B4AE112A4F5C}" srcId="{1DC528DE-F38A-4758-89F6-51FE05EB60FC}" destId="{2943826E-4DC8-4024-86B1-A23E99EBB7AA}" srcOrd="1" destOrd="0" parTransId="{3CFC3AC2-3BE0-49B5-8AD1-F50BFBE4F0E9}" sibTransId="{F7187EB1-18E8-4FCB-BB19-43289848DF50}"/>
    <dgm:cxn modelId="{8B03CCB8-77DE-4317-A0CB-03724F109BC1}" type="presOf" srcId="{3CFC3AC2-3BE0-49B5-8AD1-F50BFBE4F0E9}" destId="{71367610-63B7-4167-85D7-8CA1BE1AD340}" srcOrd="0" destOrd="0" presId="urn:microsoft.com/office/officeart/2005/8/layout/orgChart1"/>
    <dgm:cxn modelId="{1A412AC7-2A37-4B3F-B63F-B883AEF6DCFD}" type="presOf" srcId="{CC938B87-218A-4E3D-A04B-5D808360C0FF}" destId="{2FBB0D4F-373B-49D8-AC21-3F968550D72D}" srcOrd="1" destOrd="0" presId="urn:microsoft.com/office/officeart/2005/8/layout/orgChart1"/>
    <dgm:cxn modelId="{AF9A00D0-76B6-4901-8939-C5436515EF1C}" type="presOf" srcId="{A48F09A8-26B4-4C57-93A5-A40D0F675AE8}" destId="{BE29C590-A365-4F4C-9960-7D264F5B529A}" srcOrd="0" destOrd="0" presId="urn:microsoft.com/office/officeart/2005/8/layout/orgChart1"/>
    <dgm:cxn modelId="{486B1BE7-089E-4CC0-B318-3A959CE3BAB6}" type="presOf" srcId="{2943826E-4DC8-4024-86B1-A23E99EBB7AA}" destId="{DC4864C0-1D03-42CD-95DB-A7AA8602644C}" srcOrd="1" destOrd="0" presId="urn:microsoft.com/office/officeart/2005/8/layout/orgChart1"/>
    <dgm:cxn modelId="{E27B45E9-E82C-4360-B040-1890A72317C8}" type="presOf" srcId="{CC938B87-218A-4E3D-A04B-5D808360C0FF}" destId="{9E3C3EA5-C21B-42E1-825D-D91C3312F1AA}" srcOrd="0" destOrd="0" presId="urn:microsoft.com/office/officeart/2005/8/layout/orgChart1"/>
    <dgm:cxn modelId="{BBDBDFFB-E0CA-4471-BF0F-59A2E8EB8382}" srcId="{1DC528DE-F38A-4758-89F6-51FE05EB60FC}" destId="{A48F09A8-26B4-4C57-93A5-A40D0F675AE8}" srcOrd="2" destOrd="0" parTransId="{FF5EE5EA-B292-4B0A-A94C-C1AD09B71730}" sibTransId="{E91DA54F-D83D-4C3D-AB36-5151E430BA71}"/>
    <dgm:cxn modelId="{0939A501-B123-4F0D-B7FB-B90B7ADDD6E7}" type="presParOf" srcId="{09764854-25D6-4113-9702-54C343D0053D}" destId="{435A3FEF-27C5-432D-B12B-BCA29A9F194D}" srcOrd="0" destOrd="0" presId="urn:microsoft.com/office/officeart/2005/8/layout/orgChart1"/>
    <dgm:cxn modelId="{08DD2B3E-DECF-4715-88E4-EBB64E3D698F}" type="presParOf" srcId="{435A3FEF-27C5-432D-B12B-BCA29A9F194D}" destId="{AB87CA7F-B28E-48FE-852F-3048BB0365F5}" srcOrd="0" destOrd="0" presId="urn:microsoft.com/office/officeart/2005/8/layout/orgChart1"/>
    <dgm:cxn modelId="{E5956071-A8F9-4802-B369-F83649102BCE}" type="presParOf" srcId="{AB87CA7F-B28E-48FE-852F-3048BB0365F5}" destId="{538249E5-9BC6-4411-B0B6-4E777708BF52}" srcOrd="0" destOrd="0" presId="urn:microsoft.com/office/officeart/2005/8/layout/orgChart1"/>
    <dgm:cxn modelId="{6F94D256-7821-4981-AC8E-483105A02B71}" type="presParOf" srcId="{AB87CA7F-B28E-48FE-852F-3048BB0365F5}" destId="{37979137-E4CA-4AAA-B4E4-EADC976D59D9}" srcOrd="1" destOrd="0" presId="urn:microsoft.com/office/officeart/2005/8/layout/orgChart1"/>
    <dgm:cxn modelId="{C43911F8-7C17-456F-9D89-8E611C9F25C9}" type="presParOf" srcId="{435A3FEF-27C5-432D-B12B-BCA29A9F194D}" destId="{C4CDED80-5EFD-4232-93AC-ED29ADBA9480}" srcOrd="1" destOrd="0" presId="urn:microsoft.com/office/officeart/2005/8/layout/orgChart1"/>
    <dgm:cxn modelId="{63C4221D-833A-417A-8094-24EC2A885B6F}" type="presParOf" srcId="{C4CDED80-5EFD-4232-93AC-ED29ADBA9480}" destId="{71367610-63B7-4167-85D7-8CA1BE1AD340}" srcOrd="0" destOrd="0" presId="urn:microsoft.com/office/officeart/2005/8/layout/orgChart1"/>
    <dgm:cxn modelId="{A4E74776-8129-485A-93F4-4FF1E03A3B88}" type="presParOf" srcId="{C4CDED80-5EFD-4232-93AC-ED29ADBA9480}" destId="{C1453370-9C1D-4206-9C7F-F0978EE0A83E}" srcOrd="1" destOrd="0" presId="urn:microsoft.com/office/officeart/2005/8/layout/orgChart1"/>
    <dgm:cxn modelId="{527E6782-9F1F-488B-B46B-B7A8D807324D}" type="presParOf" srcId="{C1453370-9C1D-4206-9C7F-F0978EE0A83E}" destId="{5B29EB91-F4B2-4C78-95F4-26226AA4684F}" srcOrd="0" destOrd="0" presId="urn:microsoft.com/office/officeart/2005/8/layout/orgChart1"/>
    <dgm:cxn modelId="{93803289-D2E6-46E9-B44B-9BD8D607189D}" type="presParOf" srcId="{5B29EB91-F4B2-4C78-95F4-26226AA4684F}" destId="{DC756CFF-26CE-419E-A034-DD1599C51498}" srcOrd="0" destOrd="0" presId="urn:microsoft.com/office/officeart/2005/8/layout/orgChart1"/>
    <dgm:cxn modelId="{29D60AFF-A000-4CC9-8D46-6979131863AB}" type="presParOf" srcId="{5B29EB91-F4B2-4C78-95F4-26226AA4684F}" destId="{DC4864C0-1D03-42CD-95DB-A7AA8602644C}" srcOrd="1" destOrd="0" presId="urn:microsoft.com/office/officeart/2005/8/layout/orgChart1"/>
    <dgm:cxn modelId="{521DA638-FBC5-4944-AE84-AA3408E221EA}" type="presParOf" srcId="{C1453370-9C1D-4206-9C7F-F0978EE0A83E}" destId="{04FC72B8-8B83-40CA-BA48-D33E7CA07F95}" srcOrd="1" destOrd="0" presId="urn:microsoft.com/office/officeart/2005/8/layout/orgChart1"/>
    <dgm:cxn modelId="{0051E19D-44DE-4460-91AC-BD71B6DA6F13}" type="presParOf" srcId="{C1453370-9C1D-4206-9C7F-F0978EE0A83E}" destId="{5DB3CD76-3466-4EE8-A663-C673DEFA4325}" srcOrd="2" destOrd="0" presId="urn:microsoft.com/office/officeart/2005/8/layout/orgChart1"/>
    <dgm:cxn modelId="{0FCAF7D8-1404-4E05-919C-7B695A827E8D}" type="presParOf" srcId="{C4CDED80-5EFD-4232-93AC-ED29ADBA9480}" destId="{BD0F5C29-16FD-4729-9934-A2A8500076A0}" srcOrd="2" destOrd="0" presId="urn:microsoft.com/office/officeart/2005/8/layout/orgChart1"/>
    <dgm:cxn modelId="{B5ACEEAA-5F37-4889-B409-22DF97317617}" type="presParOf" srcId="{C4CDED80-5EFD-4232-93AC-ED29ADBA9480}" destId="{895F0E7F-A236-4987-B88A-80FABAC9202E}" srcOrd="3" destOrd="0" presId="urn:microsoft.com/office/officeart/2005/8/layout/orgChart1"/>
    <dgm:cxn modelId="{04CC298F-5BE7-46B8-9947-D4FDBE3F4FA9}" type="presParOf" srcId="{895F0E7F-A236-4987-B88A-80FABAC9202E}" destId="{DA796BCD-230D-4044-97F4-4728BB482E9E}" srcOrd="0" destOrd="0" presId="urn:microsoft.com/office/officeart/2005/8/layout/orgChart1"/>
    <dgm:cxn modelId="{CA8EAB0B-5030-47EC-98CC-A7E6A7244B20}" type="presParOf" srcId="{DA796BCD-230D-4044-97F4-4728BB482E9E}" destId="{BE29C590-A365-4F4C-9960-7D264F5B529A}" srcOrd="0" destOrd="0" presId="urn:microsoft.com/office/officeart/2005/8/layout/orgChart1"/>
    <dgm:cxn modelId="{7C273881-BA1B-464D-BCAF-85CC484AB8D0}" type="presParOf" srcId="{DA796BCD-230D-4044-97F4-4728BB482E9E}" destId="{805F5DA3-A122-4E87-BC10-C3B0AAD331EF}" srcOrd="1" destOrd="0" presId="urn:microsoft.com/office/officeart/2005/8/layout/orgChart1"/>
    <dgm:cxn modelId="{F981DEC7-6703-4035-BF7C-307C4C937AA8}" type="presParOf" srcId="{895F0E7F-A236-4987-B88A-80FABAC9202E}" destId="{3EB3AF6A-2FA5-46D0-823B-306F0E9BA5D7}" srcOrd="1" destOrd="0" presId="urn:microsoft.com/office/officeart/2005/8/layout/orgChart1"/>
    <dgm:cxn modelId="{F85D36C0-C571-4CDE-8624-486159B881ED}" type="presParOf" srcId="{895F0E7F-A236-4987-B88A-80FABAC9202E}" destId="{D0578E0B-66F4-4CF0-8D42-4F1EB1F70CE4}" srcOrd="2" destOrd="0" presId="urn:microsoft.com/office/officeart/2005/8/layout/orgChart1"/>
    <dgm:cxn modelId="{BD3BE6D2-17A6-45CF-B420-4FF9CA8E14C5}" type="presParOf" srcId="{435A3FEF-27C5-432D-B12B-BCA29A9F194D}" destId="{4984F629-368C-4E5F-8ACA-3D454BF71C8F}" srcOrd="2" destOrd="0" presId="urn:microsoft.com/office/officeart/2005/8/layout/orgChart1"/>
    <dgm:cxn modelId="{72174E97-B0DE-4D4F-9F30-3C8FE9956709}" type="presParOf" srcId="{4984F629-368C-4E5F-8ACA-3D454BF71C8F}" destId="{A598DFE2-9EF2-49EE-89A6-4C4AC94EEEFA}" srcOrd="0" destOrd="0" presId="urn:microsoft.com/office/officeart/2005/8/layout/orgChart1"/>
    <dgm:cxn modelId="{870085F3-B8A5-4D61-BBF7-08E591A9D89E}" type="presParOf" srcId="{4984F629-368C-4E5F-8ACA-3D454BF71C8F}" destId="{2AC3D187-2870-484D-AE81-93329C2521DF}" srcOrd="1" destOrd="0" presId="urn:microsoft.com/office/officeart/2005/8/layout/orgChart1"/>
    <dgm:cxn modelId="{90726FD1-07E4-4993-84FB-5322894ACFC3}" type="presParOf" srcId="{2AC3D187-2870-484D-AE81-93329C2521DF}" destId="{DDEB834A-863F-41DE-B958-BF687423ED6E}" srcOrd="0" destOrd="0" presId="urn:microsoft.com/office/officeart/2005/8/layout/orgChart1"/>
    <dgm:cxn modelId="{EF583BAC-1868-4C10-A5F5-3150CE706237}" type="presParOf" srcId="{DDEB834A-863F-41DE-B958-BF687423ED6E}" destId="{9E3C3EA5-C21B-42E1-825D-D91C3312F1AA}" srcOrd="0" destOrd="0" presId="urn:microsoft.com/office/officeart/2005/8/layout/orgChart1"/>
    <dgm:cxn modelId="{CB1BF03E-7D63-4430-A34B-89694676CF83}" type="presParOf" srcId="{DDEB834A-863F-41DE-B958-BF687423ED6E}" destId="{2FBB0D4F-373B-49D8-AC21-3F968550D72D}" srcOrd="1" destOrd="0" presId="urn:microsoft.com/office/officeart/2005/8/layout/orgChart1"/>
    <dgm:cxn modelId="{2D2E7FE8-75B4-4A37-8A6B-D1E5E20413E4}" type="presParOf" srcId="{2AC3D187-2870-484D-AE81-93329C2521DF}" destId="{691B6872-832B-4A24-92B7-E5EE861433C3}" srcOrd="1" destOrd="0" presId="urn:microsoft.com/office/officeart/2005/8/layout/orgChart1"/>
    <dgm:cxn modelId="{045EF4E4-9C4E-4B52-8FDD-C2C7C9D29435}" type="presParOf" srcId="{2AC3D187-2870-484D-AE81-93329C2521DF}" destId="{C2043219-9738-4099-9B2C-5A5BF440078C}"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98DFE2-9EF2-49EE-89A6-4C4AC94EEEFA}">
      <dsp:nvSpPr>
        <dsp:cNvPr id="0" name=""/>
        <dsp:cNvSpPr/>
      </dsp:nvSpPr>
      <dsp:spPr>
        <a:xfrm>
          <a:off x="2687001" y="833865"/>
          <a:ext cx="91440" cy="690125"/>
        </a:xfrm>
        <a:custGeom>
          <a:avLst/>
          <a:gdLst/>
          <a:ahLst/>
          <a:cxnLst/>
          <a:rect l="0" t="0" r="0" b="0"/>
          <a:pathLst>
            <a:path>
              <a:moveTo>
                <a:pt x="56198" y="0"/>
              </a:moveTo>
              <a:lnTo>
                <a:pt x="56198" y="690125"/>
              </a:lnTo>
              <a:lnTo>
                <a:pt x="45720" y="6901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0F5C29-16FD-4729-9934-A2A8500076A0}">
      <dsp:nvSpPr>
        <dsp:cNvPr id="0" name=""/>
        <dsp:cNvSpPr/>
      </dsp:nvSpPr>
      <dsp:spPr>
        <a:xfrm>
          <a:off x="2743200" y="833865"/>
          <a:ext cx="1007896" cy="1532669"/>
        </a:xfrm>
        <a:custGeom>
          <a:avLst/>
          <a:gdLst/>
          <a:ahLst/>
          <a:cxnLst/>
          <a:rect l="0" t="0" r="0" b="0"/>
          <a:pathLst>
            <a:path>
              <a:moveTo>
                <a:pt x="0" y="0"/>
              </a:moveTo>
              <a:lnTo>
                <a:pt x="0" y="1357745"/>
              </a:lnTo>
              <a:lnTo>
                <a:pt x="1007896" y="1357745"/>
              </a:lnTo>
              <a:lnTo>
                <a:pt x="1007896" y="15326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367610-63B7-4167-85D7-8CA1BE1AD340}">
      <dsp:nvSpPr>
        <dsp:cNvPr id="0" name=""/>
        <dsp:cNvSpPr/>
      </dsp:nvSpPr>
      <dsp:spPr>
        <a:xfrm>
          <a:off x="1735303" y="833865"/>
          <a:ext cx="1007896" cy="1532669"/>
        </a:xfrm>
        <a:custGeom>
          <a:avLst/>
          <a:gdLst/>
          <a:ahLst/>
          <a:cxnLst/>
          <a:rect l="0" t="0" r="0" b="0"/>
          <a:pathLst>
            <a:path>
              <a:moveTo>
                <a:pt x="1007896" y="0"/>
              </a:moveTo>
              <a:lnTo>
                <a:pt x="1007896" y="1357745"/>
              </a:lnTo>
              <a:lnTo>
                <a:pt x="0" y="1357745"/>
              </a:lnTo>
              <a:lnTo>
                <a:pt x="0" y="153266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8249E5-9BC6-4411-B0B6-4E777708BF52}">
      <dsp:nvSpPr>
        <dsp:cNvPr id="0" name=""/>
        <dsp:cNvSpPr/>
      </dsp:nvSpPr>
      <dsp:spPr>
        <a:xfrm>
          <a:off x="1910227" y="892"/>
          <a:ext cx="1665944" cy="83297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Governor Jim Donaldson</a:t>
          </a:r>
        </a:p>
      </dsp:txBody>
      <dsp:txXfrm>
        <a:off x="1910227" y="892"/>
        <a:ext cx="1665944" cy="832972"/>
      </dsp:txXfrm>
    </dsp:sp>
    <dsp:sp modelId="{DC756CFF-26CE-419E-A034-DD1599C51498}">
      <dsp:nvSpPr>
        <dsp:cNvPr id="0" name=""/>
        <dsp:cNvSpPr/>
      </dsp:nvSpPr>
      <dsp:spPr>
        <a:xfrm>
          <a:off x="902330" y="2366534"/>
          <a:ext cx="1665944" cy="83297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Custodial Manager Darren Brooks Activities Manager</a:t>
          </a:r>
        </a:p>
        <a:p>
          <a:pPr marL="0" lvl="0" indent="0" algn="ctr" defTabSz="444500">
            <a:lnSpc>
              <a:spcPct val="90000"/>
            </a:lnSpc>
            <a:spcBef>
              <a:spcPct val="0"/>
            </a:spcBef>
            <a:spcAft>
              <a:spcPct val="35000"/>
            </a:spcAft>
            <a:buNone/>
          </a:pPr>
          <a:r>
            <a:rPr lang="en-GB" sz="1000" kern="1200"/>
            <a:t>Families &amp; Significant Others Champion</a:t>
          </a:r>
        </a:p>
      </dsp:txBody>
      <dsp:txXfrm>
        <a:off x="902330" y="2366534"/>
        <a:ext cx="1665944" cy="832972"/>
      </dsp:txXfrm>
    </dsp:sp>
    <dsp:sp modelId="{BE29C590-A365-4F4C-9960-7D264F5B529A}">
      <dsp:nvSpPr>
        <dsp:cNvPr id="0" name=""/>
        <dsp:cNvSpPr/>
      </dsp:nvSpPr>
      <dsp:spPr>
        <a:xfrm>
          <a:off x="2918124" y="2366534"/>
          <a:ext cx="1665944" cy="83297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Prison Advice and Care Trust</a:t>
          </a:r>
        </a:p>
      </dsp:txBody>
      <dsp:txXfrm>
        <a:off x="2918124" y="2366534"/>
        <a:ext cx="1665944" cy="832972"/>
      </dsp:txXfrm>
    </dsp:sp>
    <dsp:sp modelId="{9E3C3EA5-C21B-42E1-825D-D91C3312F1AA}">
      <dsp:nvSpPr>
        <dsp:cNvPr id="0" name=""/>
        <dsp:cNvSpPr/>
      </dsp:nvSpPr>
      <dsp:spPr>
        <a:xfrm>
          <a:off x="1066776" y="1107505"/>
          <a:ext cx="1665944" cy="83297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Head of Reducing Reoffending</a:t>
          </a:r>
        </a:p>
        <a:p>
          <a:pPr marL="0" lvl="0" indent="0" algn="ctr" defTabSz="444500">
            <a:lnSpc>
              <a:spcPct val="90000"/>
            </a:lnSpc>
            <a:spcBef>
              <a:spcPct val="0"/>
            </a:spcBef>
            <a:spcAft>
              <a:spcPct val="35000"/>
            </a:spcAft>
            <a:buNone/>
          </a:pPr>
          <a:r>
            <a:rPr lang="en-GB" sz="1000" kern="1200"/>
            <a:t>Families &amp; Significant Others Lead</a:t>
          </a:r>
        </a:p>
        <a:p>
          <a:pPr marL="0" lvl="0" indent="0" algn="ctr" defTabSz="444500">
            <a:lnSpc>
              <a:spcPct val="90000"/>
            </a:lnSpc>
            <a:spcBef>
              <a:spcPct val="0"/>
            </a:spcBef>
            <a:spcAft>
              <a:spcPct val="35000"/>
            </a:spcAft>
            <a:buNone/>
          </a:pPr>
          <a:r>
            <a:rPr lang="en-GB" sz="1000" kern="1200"/>
            <a:t>Layla Rennocks</a:t>
          </a:r>
        </a:p>
      </dsp:txBody>
      <dsp:txXfrm>
        <a:off x="1066776" y="1107505"/>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35BFE-59CE-4A1B-8F7B-3F48141C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3678</Words>
  <Characters>20971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24600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Tim [HMPS]</dc:creator>
  <cp:keywords/>
  <dc:description/>
  <cp:lastModifiedBy>Rennocks, Layla [HMPS]</cp:lastModifiedBy>
  <cp:revision>6</cp:revision>
  <cp:lastPrinted>2018-03-30T16:10:00Z</cp:lastPrinted>
  <dcterms:created xsi:type="dcterms:W3CDTF">2024-02-20T17:04:00Z</dcterms:created>
  <dcterms:modified xsi:type="dcterms:W3CDTF">2024-03-11T15:36:00Z</dcterms:modified>
</cp:coreProperties>
</file>