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B2A36" w14:textId="77777777" w:rsidR="00E42353" w:rsidRDefault="00C573D2" w:rsidP="00C573D2">
      <w:pPr>
        <w:rPr>
          <w:rFonts w:ascii="Arial" w:hAnsi="Arial" w:cs="Arial"/>
          <w:b/>
          <w:sz w:val="56"/>
          <w:szCs w:val="56"/>
        </w:rPr>
      </w:pPr>
      <w:r w:rsidRPr="00C573D2">
        <w:rPr>
          <w:rFonts w:ascii="Arial" w:hAnsi="Arial" w:cs="Arial"/>
          <w:b/>
          <w:noProof/>
          <w:sz w:val="56"/>
          <w:szCs w:val="56"/>
          <w:lang w:eastAsia="en-GB"/>
        </w:rPr>
        <w:drawing>
          <wp:inline distT="0" distB="0" distL="0" distR="0" wp14:anchorId="283B2C38" wp14:editId="283B2C39">
            <wp:extent cx="1598930" cy="843419"/>
            <wp:effectExtent l="0" t="0" r="1270" b="0"/>
            <wp:docPr id="2" name="Picture 2" descr="U:\Data\Communication\HMPPS Logos\HMPPS_BLK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ata\Communication\HMPPS Logos\HMPPS_BLK_A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132" cy="868845"/>
                    </a:xfrm>
                    <a:prstGeom prst="rect">
                      <a:avLst/>
                    </a:prstGeom>
                    <a:noFill/>
                    <a:ln>
                      <a:noFill/>
                    </a:ln>
                  </pic:spPr>
                </pic:pic>
              </a:graphicData>
            </a:graphic>
          </wp:inline>
        </w:drawing>
      </w:r>
      <w:r w:rsidRPr="00A647CC">
        <w:rPr>
          <w:noProof/>
          <w:color w:val="808080"/>
          <w:lang w:eastAsia="en-GB"/>
        </w:rPr>
        <w:drawing>
          <wp:anchor distT="0" distB="0" distL="114300" distR="114300" simplePos="0" relativeHeight="251658240" behindDoc="0" locked="0" layoutInCell="1" allowOverlap="1" wp14:anchorId="283B2C3A" wp14:editId="283B2C3B">
            <wp:simplePos x="5235879" y="914400"/>
            <wp:positionH relativeFrom="column">
              <wp:align>right</wp:align>
            </wp:positionH>
            <wp:positionV relativeFrom="paragraph">
              <wp:align>top</wp:align>
            </wp:positionV>
            <wp:extent cx="1410970" cy="914400"/>
            <wp:effectExtent l="0" t="0" r="0" b="0"/>
            <wp:wrapSquare wrapText="bothSides"/>
            <wp:docPr id="1" name="Picture 1" descr="20141031_Logo_HMPS_P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1031_Logo_HMPS_PS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0970" cy="914400"/>
                    </a:xfrm>
                    <a:prstGeom prst="rect">
                      <a:avLst/>
                    </a:prstGeom>
                    <a:noFill/>
                    <a:ln>
                      <a:noFill/>
                    </a:ln>
                  </pic:spPr>
                </pic:pic>
              </a:graphicData>
            </a:graphic>
          </wp:anchor>
        </w:drawing>
      </w:r>
      <w:r>
        <w:rPr>
          <w:rFonts w:ascii="Arial" w:hAnsi="Arial" w:cs="Arial"/>
          <w:b/>
          <w:sz w:val="56"/>
          <w:szCs w:val="56"/>
        </w:rPr>
        <w:br w:type="textWrapping" w:clear="all"/>
      </w:r>
    </w:p>
    <w:p w14:paraId="283B2A37" w14:textId="77777777" w:rsidR="00E42353" w:rsidRDefault="00E42353" w:rsidP="006E14BA">
      <w:pPr>
        <w:jc w:val="center"/>
        <w:rPr>
          <w:rFonts w:ascii="Arial" w:hAnsi="Arial" w:cs="Arial"/>
          <w:b/>
          <w:sz w:val="56"/>
          <w:szCs w:val="56"/>
        </w:rPr>
      </w:pPr>
    </w:p>
    <w:p w14:paraId="283B2A38" w14:textId="77777777" w:rsidR="00CF17E6" w:rsidRDefault="00153E65" w:rsidP="006E14BA">
      <w:pPr>
        <w:jc w:val="center"/>
        <w:rPr>
          <w:rFonts w:ascii="Arial" w:hAnsi="Arial" w:cs="Arial"/>
          <w:b/>
          <w:sz w:val="56"/>
          <w:szCs w:val="56"/>
        </w:rPr>
      </w:pPr>
      <w:r>
        <w:rPr>
          <w:rFonts w:ascii="Arial" w:hAnsi="Arial" w:cs="Arial"/>
          <w:b/>
          <w:sz w:val="56"/>
          <w:szCs w:val="56"/>
        </w:rPr>
        <w:t xml:space="preserve">HMP </w:t>
      </w:r>
      <w:r w:rsidR="00D631E9">
        <w:rPr>
          <w:rFonts w:ascii="Arial" w:hAnsi="Arial" w:cs="Arial"/>
          <w:b/>
          <w:sz w:val="56"/>
          <w:szCs w:val="56"/>
        </w:rPr>
        <w:t xml:space="preserve">/YOI Winchester </w:t>
      </w:r>
    </w:p>
    <w:p w14:paraId="283B2A39" w14:textId="77777777" w:rsidR="004230BB" w:rsidRPr="004E68A9" w:rsidRDefault="00B67066" w:rsidP="0042373C">
      <w:pPr>
        <w:jc w:val="center"/>
        <w:rPr>
          <w:rFonts w:ascii="Arial" w:hAnsi="Arial" w:cs="Arial"/>
          <w:b/>
          <w:sz w:val="56"/>
          <w:szCs w:val="56"/>
        </w:rPr>
      </w:pPr>
      <w:r>
        <w:rPr>
          <w:rFonts w:ascii="Arial" w:hAnsi="Arial" w:cs="Arial"/>
          <w:b/>
          <w:sz w:val="56"/>
          <w:szCs w:val="56"/>
        </w:rPr>
        <w:t>FAMILIES</w:t>
      </w:r>
      <w:r w:rsidR="004230BB" w:rsidRPr="004E68A9">
        <w:rPr>
          <w:rFonts w:ascii="Arial" w:hAnsi="Arial" w:cs="Arial"/>
          <w:b/>
          <w:sz w:val="56"/>
          <w:szCs w:val="56"/>
        </w:rPr>
        <w:t xml:space="preserve"> STRATEGY</w:t>
      </w:r>
    </w:p>
    <w:p w14:paraId="283B2A3A" w14:textId="14C712F5" w:rsidR="004230BB" w:rsidRPr="004E68A9" w:rsidRDefault="004230BB" w:rsidP="0042373C">
      <w:pPr>
        <w:jc w:val="center"/>
        <w:rPr>
          <w:rFonts w:ascii="Arial" w:hAnsi="Arial" w:cs="Arial"/>
          <w:b/>
          <w:sz w:val="56"/>
          <w:szCs w:val="56"/>
        </w:rPr>
      </w:pPr>
    </w:p>
    <w:p w14:paraId="283B2A3B" w14:textId="06B1FF2C" w:rsidR="004230BB" w:rsidRPr="00FF42D3" w:rsidRDefault="00F849D8" w:rsidP="004230BB">
      <w:pPr>
        <w:rPr>
          <w:rFonts w:ascii="Arial" w:hAnsi="Arial" w:cs="Arial"/>
          <w:sz w:val="40"/>
          <w:szCs w:val="40"/>
        </w:rPr>
      </w:pPr>
      <w:r w:rsidRPr="00FF42D3">
        <w:rPr>
          <w:rFonts w:ascii="Arial" w:hAnsi="Arial" w:cs="Arial"/>
          <w:sz w:val="40"/>
          <w:szCs w:val="40"/>
        </w:rPr>
        <w:t xml:space="preserve">                               2024 - 2026</w:t>
      </w:r>
    </w:p>
    <w:p w14:paraId="283B2A3C" w14:textId="77777777" w:rsidR="00AE1215" w:rsidRDefault="00AE1215" w:rsidP="004230BB">
      <w:pPr>
        <w:rPr>
          <w:rFonts w:ascii="Arial" w:hAnsi="Arial" w:cs="Arial"/>
        </w:rPr>
      </w:pPr>
    </w:p>
    <w:p w14:paraId="283B2A3D" w14:textId="77777777" w:rsidR="00AE1215" w:rsidRDefault="00AE1215" w:rsidP="004230BB">
      <w:pPr>
        <w:rPr>
          <w:rFonts w:ascii="Arial" w:hAnsi="Arial" w:cs="Arial"/>
        </w:rPr>
      </w:pPr>
    </w:p>
    <w:p w14:paraId="283B2A3E" w14:textId="3A7346EF" w:rsidR="006F6809" w:rsidRDefault="00FE1F62" w:rsidP="00AE1215">
      <w:pPr>
        <w:jc w:val="center"/>
        <w:rPr>
          <w:rFonts w:ascii="Arial" w:hAnsi="Arial" w:cs="Arial"/>
        </w:rPr>
      </w:pPr>
      <w:r>
        <w:rPr>
          <w:noProof/>
        </w:rPr>
        <w:drawing>
          <wp:inline distT="0" distB="0" distL="0" distR="0" wp14:anchorId="73751AC2" wp14:editId="6E907FCE">
            <wp:extent cx="3933825" cy="2790825"/>
            <wp:effectExtent l="0" t="0" r="9525" b="9525"/>
            <wp:docPr id="67043765"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3765" name="Picture 1" descr="A screenshot of a social media post&#10;&#10;Description automatically generated"/>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t="30627" r="3835" b="37885"/>
                    <a:stretch/>
                  </pic:blipFill>
                  <pic:spPr bwMode="auto">
                    <a:xfrm>
                      <a:off x="0" y="0"/>
                      <a:ext cx="3933825" cy="2790825"/>
                    </a:xfrm>
                    <a:prstGeom prst="rect">
                      <a:avLst/>
                    </a:prstGeom>
                    <a:noFill/>
                    <a:ln>
                      <a:noFill/>
                    </a:ln>
                    <a:extLst>
                      <a:ext uri="{53640926-AAD7-44D8-BBD7-CCE9431645EC}">
                        <a14:shadowObscured xmlns:a14="http://schemas.microsoft.com/office/drawing/2010/main"/>
                      </a:ext>
                    </a:extLst>
                  </pic:spPr>
                </pic:pic>
              </a:graphicData>
            </a:graphic>
          </wp:inline>
        </w:drawing>
      </w:r>
    </w:p>
    <w:p w14:paraId="283B2A3F" w14:textId="77777777" w:rsidR="006F6809" w:rsidRDefault="006F6809" w:rsidP="004230BB">
      <w:pPr>
        <w:rPr>
          <w:rFonts w:ascii="Arial" w:hAnsi="Arial" w:cs="Arial"/>
        </w:rPr>
      </w:pPr>
    </w:p>
    <w:p w14:paraId="283B2A40" w14:textId="47A47199" w:rsidR="006F6809" w:rsidRPr="0064760B" w:rsidRDefault="004047C4" w:rsidP="004230BB">
      <w:pPr>
        <w:rPr>
          <w:rFonts w:cstheme="minorHAnsi"/>
          <w:sz w:val="24"/>
          <w:szCs w:val="24"/>
        </w:rPr>
      </w:pPr>
      <w:r w:rsidRPr="0064760B">
        <w:rPr>
          <w:rFonts w:cstheme="minorHAnsi"/>
          <w:sz w:val="24"/>
          <w:szCs w:val="24"/>
        </w:rPr>
        <w:t xml:space="preserve">Head of </w:t>
      </w:r>
      <w:r w:rsidR="00D87B07" w:rsidRPr="0064760B">
        <w:rPr>
          <w:rFonts w:cstheme="minorHAnsi"/>
          <w:sz w:val="24"/>
          <w:szCs w:val="24"/>
        </w:rPr>
        <w:t xml:space="preserve">Reducing Reoffending </w:t>
      </w:r>
      <w:r w:rsidR="00055B86" w:rsidRPr="0064760B">
        <w:rPr>
          <w:rFonts w:cstheme="minorHAnsi"/>
          <w:sz w:val="24"/>
          <w:szCs w:val="24"/>
        </w:rPr>
        <w:t xml:space="preserve">       </w:t>
      </w:r>
      <w:r w:rsidR="00D87B07" w:rsidRPr="0064760B">
        <w:rPr>
          <w:rFonts w:cstheme="minorHAnsi"/>
          <w:sz w:val="24"/>
          <w:szCs w:val="24"/>
        </w:rPr>
        <w:t xml:space="preserve">   </w:t>
      </w:r>
      <w:r w:rsidR="00055B86" w:rsidRPr="0064760B">
        <w:rPr>
          <w:rFonts w:cstheme="minorHAnsi"/>
          <w:sz w:val="24"/>
          <w:szCs w:val="24"/>
        </w:rPr>
        <w:t>Governor</w:t>
      </w:r>
      <w:r w:rsidR="00D87B07" w:rsidRPr="0064760B">
        <w:rPr>
          <w:rFonts w:cstheme="minorHAnsi"/>
          <w:sz w:val="24"/>
          <w:szCs w:val="24"/>
        </w:rPr>
        <w:t xml:space="preserve"> Kim Qu</w:t>
      </w:r>
      <w:r w:rsidR="00055B86" w:rsidRPr="0064760B">
        <w:rPr>
          <w:rFonts w:cstheme="minorHAnsi"/>
          <w:sz w:val="24"/>
          <w:szCs w:val="24"/>
        </w:rPr>
        <w:t>aintrell</w:t>
      </w:r>
    </w:p>
    <w:p w14:paraId="283B2A41" w14:textId="1A73981F" w:rsidR="006F6809" w:rsidRPr="0064760B" w:rsidRDefault="00273B10" w:rsidP="004230BB">
      <w:pPr>
        <w:rPr>
          <w:rFonts w:cstheme="minorHAnsi"/>
          <w:sz w:val="24"/>
          <w:szCs w:val="24"/>
        </w:rPr>
      </w:pPr>
      <w:r w:rsidRPr="0064760B">
        <w:rPr>
          <w:rFonts w:cstheme="minorHAnsi"/>
          <w:sz w:val="24"/>
          <w:szCs w:val="24"/>
        </w:rPr>
        <w:t>CM Family Pathways                           CM Suzanne Coulton</w:t>
      </w:r>
    </w:p>
    <w:p w14:paraId="283B2A42" w14:textId="77777777" w:rsidR="006F6809" w:rsidRDefault="006F6809" w:rsidP="004230BB">
      <w:pPr>
        <w:rPr>
          <w:rFonts w:ascii="Arial" w:hAnsi="Arial" w:cs="Arial"/>
        </w:rPr>
      </w:pPr>
    </w:p>
    <w:p w14:paraId="283B2A43" w14:textId="77777777" w:rsidR="006F6809" w:rsidRDefault="006F6809" w:rsidP="004230BB">
      <w:pPr>
        <w:rPr>
          <w:rFonts w:ascii="Arial" w:hAnsi="Arial" w:cs="Arial"/>
        </w:rPr>
      </w:pPr>
    </w:p>
    <w:p w14:paraId="283B2A44" w14:textId="77777777" w:rsidR="006F6809" w:rsidRDefault="006F6809" w:rsidP="004230BB">
      <w:pPr>
        <w:rPr>
          <w:rFonts w:ascii="Arial" w:hAnsi="Arial" w:cs="Arial"/>
        </w:rPr>
      </w:pPr>
    </w:p>
    <w:p w14:paraId="5C865808" w14:textId="77777777" w:rsidR="00035165" w:rsidRPr="0087002B" w:rsidRDefault="00035165" w:rsidP="00035165">
      <w:pPr>
        <w:rPr>
          <w:rFonts w:cstheme="minorHAnsi"/>
          <w:b/>
          <w:color w:val="7030A0"/>
          <w:sz w:val="28"/>
          <w:szCs w:val="28"/>
        </w:rPr>
      </w:pPr>
      <w:r w:rsidRPr="0087002B">
        <w:rPr>
          <w:rFonts w:cstheme="minorHAnsi"/>
          <w:b/>
          <w:color w:val="7030A0"/>
          <w:sz w:val="28"/>
          <w:szCs w:val="28"/>
        </w:rPr>
        <w:t>Contents</w:t>
      </w:r>
    </w:p>
    <w:p w14:paraId="28EC1E86" w14:textId="77777777" w:rsidR="00035165" w:rsidRPr="0087002B" w:rsidRDefault="00035165" w:rsidP="00035165">
      <w:pPr>
        <w:rPr>
          <w:rFonts w:cstheme="minorHAnsi"/>
          <w:sz w:val="32"/>
          <w:szCs w:val="32"/>
        </w:rPr>
      </w:pPr>
      <w:r w:rsidRPr="0087002B">
        <w:rPr>
          <w:rFonts w:cstheme="minorHAnsi"/>
          <w:sz w:val="32"/>
          <w:szCs w:val="32"/>
        </w:rPr>
        <w:t>Introduction………………………………………………………………………….</w:t>
      </w:r>
      <w:r w:rsidRPr="0087002B">
        <w:rPr>
          <w:rFonts w:cstheme="minorHAnsi"/>
          <w:sz w:val="32"/>
          <w:szCs w:val="32"/>
        </w:rPr>
        <w:tab/>
        <w:t xml:space="preserve">Page </w:t>
      </w:r>
      <w:r>
        <w:rPr>
          <w:rFonts w:cstheme="minorHAnsi"/>
          <w:sz w:val="32"/>
          <w:szCs w:val="32"/>
        </w:rPr>
        <w:t>3</w:t>
      </w:r>
    </w:p>
    <w:p w14:paraId="055BB893" w14:textId="77777777" w:rsidR="00035165" w:rsidRPr="0087002B" w:rsidRDefault="00035165" w:rsidP="00035165">
      <w:pPr>
        <w:rPr>
          <w:rFonts w:cstheme="minorHAnsi"/>
          <w:color w:val="000000" w:themeColor="text1"/>
          <w:sz w:val="32"/>
          <w:szCs w:val="32"/>
        </w:rPr>
      </w:pPr>
      <w:r w:rsidRPr="0087002B">
        <w:rPr>
          <w:rFonts w:cstheme="minorHAnsi"/>
          <w:color w:val="000000" w:themeColor="text1"/>
          <w:sz w:val="32"/>
          <w:szCs w:val="32"/>
        </w:rPr>
        <w:t xml:space="preserve">Contact Us……………………………………………………………………………. Page </w:t>
      </w:r>
      <w:r>
        <w:rPr>
          <w:rFonts w:cstheme="minorHAnsi"/>
          <w:color w:val="000000" w:themeColor="text1"/>
          <w:sz w:val="32"/>
          <w:szCs w:val="32"/>
        </w:rPr>
        <w:t>5</w:t>
      </w:r>
    </w:p>
    <w:p w14:paraId="2AC4943A" w14:textId="77777777" w:rsidR="00035165" w:rsidRPr="0087002B" w:rsidRDefault="00035165" w:rsidP="00035165">
      <w:pPr>
        <w:rPr>
          <w:rFonts w:cstheme="minorHAnsi"/>
          <w:sz w:val="32"/>
          <w:szCs w:val="32"/>
        </w:rPr>
      </w:pPr>
      <w:r w:rsidRPr="0087002B">
        <w:rPr>
          <w:rFonts w:cstheme="minorHAnsi"/>
          <w:sz w:val="32"/>
          <w:szCs w:val="32"/>
        </w:rPr>
        <w:t>Your Visit……...………………………………………………………………………</w:t>
      </w:r>
      <w:r>
        <w:rPr>
          <w:rFonts w:cstheme="minorHAnsi"/>
          <w:sz w:val="32"/>
          <w:szCs w:val="32"/>
        </w:rPr>
        <w:t xml:space="preserve"> </w:t>
      </w:r>
      <w:r w:rsidRPr="0087002B">
        <w:rPr>
          <w:rFonts w:cstheme="minorHAnsi"/>
          <w:sz w:val="32"/>
          <w:szCs w:val="32"/>
        </w:rPr>
        <w:t xml:space="preserve">Page </w:t>
      </w:r>
      <w:r>
        <w:rPr>
          <w:rFonts w:cstheme="minorHAnsi"/>
          <w:sz w:val="32"/>
          <w:szCs w:val="32"/>
        </w:rPr>
        <w:t>6</w:t>
      </w:r>
    </w:p>
    <w:p w14:paraId="52775115" w14:textId="77777777" w:rsidR="00035165" w:rsidRPr="0087002B" w:rsidRDefault="00035165" w:rsidP="00035165">
      <w:pPr>
        <w:rPr>
          <w:rFonts w:cstheme="minorHAnsi"/>
          <w:sz w:val="32"/>
          <w:szCs w:val="32"/>
        </w:rPr>
      </w:pPr>
      <w:r w:rsidRPr="0087002B">
        <w:rPr>
          <w:rFonts w:cstheme="minorHAnsi"/>
          <w:sz w:val="32"/>
          <w:szCs w:val="32"/>
        </w:rPr>
        <w:t>Partners of Prisoners Support ………………………………………………</w:t>
      </w:r>
      <w:r>
        <w:rPr>
          <w:rFonts w:cstheme="minorHAnsi"/>
          <w:sz w:val="32"/>
          <w:szCs w:val="32"/>
        </w:rPr>
        <w:t xml:space="preserve"> </w:t>
      </w:r>
      <w:r w:rsidRPr="0087002B">
        <w:rPr>
          <w:rFonts w:cstheme="minorHAnsi"/>
          <w:sz w:val="32"/>
          <w:szCs w:val="32"/>
        </w:rPr>
        <w:t xml:space="preserve">Page </w:t>
      </w:r>
      <w:r>
        <w:rPr>
          <w:rFonts w:cstheme="minorHAnsi"/>
          <w:sz w:val="32"/>
          <w:szCs w:val="32"/>
        </w:rPr>
        <w:t>9</w:t>
      </w:r>
    </w:p>
    <w:p w14:paraId="466E6E91" w14:textId="0DF80834" w:rsidR="00035165" w:rsidRPr="0087002B" w:rsidRDefault="00035165" w:rsidP="00035165">
      <w:pPr>
        <w:rPr>
          <w:rFonts w:cstheme="minorHAnsi"/>
          <w:sz w:val="32"/>
          <w:szCs w:val="32"/>
        </w:rPr>
      </w:pPr>
      <w:r w:rsidRPr="0087002B">
        <w:rPr>
          <w:rFonts w:cstheme="minorHAnsi"/>
          <w:sz w:val="32"/>
          <w:szCs w:val="32"/>
        </w:rPr>
        <w:t>Staying in Touch….………………………………………………………………</w:t>
      </w:r>
      <w:r w:rsidR="00D14E82" w:rsidRPr="0087002B">
        <w:rPr>
          <w:rFonts w:cstheme="minorHAnsi"/>
          <w:sz w:val="32"/>
          <w:szCs w:val="32"/>
        </w:rPr>
        <w:t>.</w:t>
      </w:r>
      <w:r w:rsidR="00D14E82">
        <w:rPr>
          <w:rFonts w:cstheme="minorHAnsi"/>
          <w:sz w:val="32"/>
          <w:szCs w:val="32"/>
        </w:rPr>
        <w:t xml:space="preserve"> </w:t>
      </w:r>
      <w:r w:rsidRPr="0087002B">
        <w:rPr>
          <w:rFonts w:cstheme="minorHAnsi"/>
          <w:sz w:val="32"/>
          <w:szCs w:val="32"/>
        </w:rPr>
        <w:t xml:space="preserve">Page </w:t>
      </w:r>
      <w:r>
        <w:rPr>
          <w:rFonts w:cstheme="minorHAnsi"/>
          <w:sz w:val="32"/>
          <w:szCs w:val="32"/>
        </w:rPr>
        <w:t>11</w:t>
      </w:r>
    </w:p>
    <w:p w14:paraId="159485A6" w14:textId="77777777" w:rsidR="00035165" w:rsidRPr="0087002B" w:rsidRDefault="00035165" w:rsidP="00035165">
      <w:pPr>
        <w:rPr>
          <w:rFonts w:cstheme="minorHAnsi"/>
          <w:sz w:val="32"/>
          <w:szCs w:val="32"/>
        </w:rPr>
      </w:pPr>
      <w:r w:rsidRPr="0087002B">
        <w:rPr>
          <w:rFonts w:cstheme="minorHAnsi"/>
          <w:sz w:val="32"/>
          <w:szCs w:val="32"/>
        </w:rPr>
        <w:t xml:space="preserve">Future Planning……………………………………………………………………. Page </w:t>
      </w:r>
      <w:r>
        <w:rPr>
          <w:rFonts w:cstheme="minorHAnsi"/>
          <w:sz w:val="32"/>
          <w:szCs w:val="32"/>
        </w:rPr>
        <w:t>12</w:t>
      </w:r>
    </w:p>
    <w:p w14:paraId="7DD7E407" w14:textId="77777777" w:rsidR="00035165" w:rsidRPr="0087002B" w:rsidRDefault="00035165" w:rsidP="00035165">
      <w:pPr>
        <w:rPr>
          <w:rFonts w:cstheme="minorHAnsi"/>
          <w:sz w:val="32"/>
          <w:szCs w:val="32"/>
        </w:rPr>
      </w:pPr>
      <w:r w:rsidRPr="0087002B">
        <w:rPr>
          <w:rFonts w:cstheme="minorHAnsi"/>
          <w:sz w:val="32"/>
          <w:szCs w:val="32"/>
        </w:rPr>
        <w:t>Measuring Success………………………………………………………….……. Page 1</w:t>
      </w:r>
      <w:r>
        <w:rPr>
          <w:rFonts w:cstheme="minorHAnsi"/>
          <w:sz w:val="32"/>
          <w:szCs w:val="32"/>
        </w:rPr>
        <w:t>3</w:t>
      </w:r>
    </w:p>
    <w:p w14:paraId="5E53DF9F" w14:textId="77777777" w:rsidR="00035165" w:rsidRDefault="00035165" w:rsidP="00035165">
      <w:pPr>
        <w:rPr>
          <w:rFonts w:cstheme="minorHAnsi"/>
          <w:sz w:val="32"/>
          <w:szCs w:val="32"/>
        </w:rPr>
      </w:pPr>
      <w:r w:rsidRPr="0087002B">
        <w:rPr>
          <w:rFonts w:cstheme="minorHAnsi"/>
          <w:sz w:val="32"/>
          <w:szCs w:val="32"/>
        </w:rPr>
        <w:t>Staffing Structure…………………………………………………………………. Page 1</w:t>
      </w:r>
      <w:r>
        <w:rPr>
          <w:rFonts w:cstheme="minorHAnsi"/>
          <w:sz w:val="32"/>
          <w:szCs w:val="32"/>
        </w:rPr>
        <w:t>3</w:t>
      </w:r>
    </w:p>
    <w:p w14:paraId="52B6B2FF" w14:textId="77777777" w:rsidR="00035165" w:rsidRPr="0087002B" w:rsidRDefault="00035165" w:rsidP="00035165">
      <w:pPr>
        <w:rPr>
          <w:rFonts w:cstheme="minorHAnsi"/>
          <w:sz w:val="32"/>
          <w:szCs w:val="32"/>
        </w:rPr>
      </w:pPr>
      <w:r>
        <w:rPr>
          <w:rFonts w:cstheme="minorHAnsi"/>
          <w:sz w:val="32"/>
          <w:szCs w:val="32"/>
        </w:rPr>
        <w:t>Support contacts…………………………………………………………………...Page 14</w:t>
      </w:r>
    </w:p>
    <w:p w14:paraId="45FDD17B" w14:textId="77777777" w:rsidR="00035165" w:rsidRDefault="00035165" w:rsidP="00035165">
      <w:pPr>
        <w:spacing w:after="0" w:line="240" w:lineRule="auto"/>
        <w:ind w:right="269"/>
        <w:jc w:val="both"/>
        <w:rPr>
          <w:rFonts w:ascii="Arial" w:eastAsia="Times New Roman" w:hAnsi="Arial" w:cs="Arial"/>
          <w:sz w:val="24"/>
          <w:szCs w:val="24"/>
          <w:lang w:eastAsia="en-GB"/>
        </w:rPr>
      </w:pPr>
    </w:p>
    <w:p w14:paraId="355A244A" w14:textId="77777777" w:rsidR="00035165" w:rsidRDefault="00035165" w:rsidP="00035165">
      <w:pPr>
        <w:spacing w:after="0" w:line="240" w:lineRule="auto"/>
        <w:ind w:right="269"/>
        <w:jc w:val="both"/>
        <w:rPr>
          <w:rFonts w:ascii="Arial" w:eastAsia="Times New Roman" w:hAnsi="Arial" w:cs="Arial"/>
          <w:sz w:val="24"/>
          <w:szCs w:val="24"/>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60288" behindDoc="0" locked="0" layoutInCell="1" allowOverlap="1" wp14:anchorId="5ABA51C3" wp14:editId="38DF7963">
                <wp:simplePos x="0" y="0"/>
                <wp:positionH relativeFrom="margin">
                  <wp:align>left</wp:align>
                </wp:positionH>
                <wp:positionV relativeFrom="paragraph">
                  <wp:posOffset>10160</wp:posOffset>
                </wp:positionV>
                <wp:extent cx="5800725" cy="2447925"/>
                <wp:effectExtent l="0" t="0" r="28575" b="2857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2447925"/>
                        </a:xfrm>
                        <a:prstGeom prst="ellipse">
                          <a:avLst/>
                        </a:prstGeom>
                        <a:noFill/>
                        <a:ln w="9525">
                          <a:solidFill>
                            <a:srgbClr val="7030A0"/>
                          </a:solidFill>
                          <a:round/>
                          <a:headEnd/>
                          <a:tailEnd/>
                        </a:ln>
                        <a:extLst>
                          <a:ext uri="{909E8E84-426E-40DD-AFC4-6F175D3DCCD1}">
                            <a14:hiddenFill xmlns:a14="http://schemas.microsoft.com/office/drawing/2010/main">
                              <a:gradFill rotWithShape="0">
                                <a:gsLst>
                                  <a:gs pos="0">
                                    <a:srgbClr val="F1FC64">
                                      <a:gamma/>
                                      <a:tint val="20000"/>
                                      <a:invGamma/>
                                    </a:srgbClr>
                                  </a:gs>
                                  <a:gs pos="100000">
                                    <a:srgbClr val="F1FC64"/>
                                  </a:gs>
                                </a:gsLst>
                                <a:lin ang="2700000" scaled="1"/>
                              </a:gradFill>
                            </a14:hiddenFill>
                          </a:ext>
                        </a:extLst>
                      </wps:spPr>
                      <wps:txbx>
                        <w:txbxContent>
                          <w:p w14:paraId="5819FD2C" w14:textId="77777777" w:rsidR="00035165" w:rsidRDefault="00035165" w:rsidP="00035165">
                            <w:pPr>
                              <w:spacing w:after="0" w:line="240" w:lineRule="auto"/>
                              <w:jc w:val="center"/>
                              <w:rPr>
                                <w:rFonts w:ascii="Arial" w:eastAsia="Times New Roman" w:hAnsi="Arial" w:cs="Arial"/>
                                <w:sz w:val="28"/>
                                <w:szCs w:val="28"/>
                              </w:rPr>
                            </w:pPr>
                            <w:r>
                              <w:rPr>
                                <w:rFonts w:ascii="Arial" w:eastAsia="Times New Roman" w:hAnsi="Arial" w:cs="Arial"/>
                                <w:sz w:val="28"/>
                                <w:szCs w:val="28"/>
                              </w:rPr>
                              <w:t>“I do want to hammer home a very simple principle of reform that needs to be a golden thread running through the prison system and the agencies that surround it.</w:t>
                            </w:r>
                          </w:p>
                          <w:p w14:paraId="78126A7B" w14:textId="77777777" w:rsidR="00035165" w:rsidRDefault="00035165" w:rsidP="00035165">
                            <w:pPr>
                              <w:spacing w:after="0" w:line="240" w:lineRule="auto"/>
                              <w:jc w:val="center"/>
                              <w:rPr>
                                <w:rFonts w:ascii="Arial" w:eastAsia="Times New Roman" w:hAnsi="Arial" w:cs="Arial"/>
                                <w:sz w:val="28"/>
                                <w:szCs w:val="28"/>
                              </w:rPr>
                            </w:pPr>
                          </w:p>
                          <w:p w14:paraId="758BE74B" w14:textId="4963076C" w:rsidR="00035165" w:rsidRDefault="00035165" w:rsidP="00035165">
                            <w:pPr>
                              <w:spacing w:after="0" w:line="240" w:lineRule="auto"/>
                              <w:jc w:val="center"/>
                              <w:rPr>
                                <w:rFonts w:ascii="Arial" w:eastAsia="Times New Roman" w:hAnsi="Arial" w:cs="Arial"/>
                                <w:sz w:val="28"/>
                                <w:szCs w:val="28"/>
                              </w:rPr>
                            </w:pPr>
                            <w:r>
                              <w:rPr>
                                <w:rFonts w:ascii="Arial" w:eastAsia="Times New Roman" w:hAnsi="Arial" w:cs="Arial"/>
                                <w:sz w:val="28"/>
                                <w:szCs w:val="28"/>
                              </w:rPr>
                              <w:t xml:space="preserve">That principle is that relationships are fundamentally important if people are to </w:t>
                            </w:r>
                            <w:r w:rsidR="001A48D7">
                              <w:rPr>
                                <w:rFonts w:ascii="Arial" w:eastAsia="Times New Roman" w:hAnsi="Arial" w:cs="Arial"/>
                                <w:sz w:val="28"/>
                                <w:szCs w:val="28"/>
                              </w:rPr>
                              <w:t>change.</w:t>
                            </w:r>
                            <w:r w:rsidR="00497ED3">
                              <w:rPr>
                                <w:rFonts w:ascii="Arial" w:eastAsia="Times New Roman" w:hAnsi="Arial" w:cs="Arial"/>
                                <w:sz w:val="28"/>
                                <w:szCs w:val="28"/>
                              </w:rPr>
                              <w:t>”</w:t>
                            </w:r>
                          </w:p>
                          <w:p w14:paraId="133516C5" w14:textId="77777777" w:rsidR="00035165" w:rsidRDefault="00035165" w:rsidP="00035165">
                            <w:pPr>
                              <w:spacing w:after="0"/>
                              <w:jc w:val="right"/>
                              <w:rPr>
                                <w:rFonts w:eastAsiaTheme="minorEastAsia"/>
                                <w:i/>
                                <w:iCs/>
                                <w:caps/>
                                <w:sz w:val="28"/>
                                <w:szCs w:val="28"/>
                              </w:rPr>
                            </w:pPr>
                            <w:r>
                              <w:rPr>
                                <w:i/>
                                <w:iCs/>
                                <w:caps/>
                                <w:sz w:val="28"/>
                                <w:szCs w:val="28"/>
                              </w:rPr>
                              <w:t>Lord Farmer review 2017</w:t>
                            </w:r>
                          </w:p>
                          <w:p w14:paraId="76B7340B" w14:textId="77777777" w:rsidR="00035165" w:rsidRDefault="00035165" w:rsidP="000351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BA51C3" id="Oval 12" o:spid="_x0000_s1026" style="position:absolute;left:0;text-align:left;margin-left:0;margin-top:.8pt;width:456.75pt;height:192.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" filled="f" fillcolor="#fcfee0" strokecolor="#7030a0">
                <v:fill color2="#f1fc64" angle="45" focus="100%" type="gradient"/>
                <v:textbox>
                  <w:txbxContent>
                    <w:p w14:paraId="5819FD2C" w14:textId="77777777" w:rsidR="00035165" w:rsidRDefault="00035165" w:rsidP="00035165">
                      <w:pPr>
                        <w:spacing w:after="0" w:line="240" w:lineRule="auto"/>
                        <w:jc w:val="center"/>
                        <w:rPr>
                          <w:rFonts w:ascii="Arial" w:eastAsia="Times New Roman" w:hAnsi="Arial" w:cs="Arial"/>
                          <w:sz w:val="28"/>
                          <w:szCs w:val="28"/>
                        </w:rPr>
                      </w:pPr>
                      <w:r>
                        <w:rPr>
                          <w:rFonts w:ascii="Arial" w:eastAsia="Times New Roman" w:hAnsi="Arial" w:cs="Arial"/>
                          <w:sz w:val="28"/>
                          <w:szCs w:val="28"/>
                        </w:rPr>
                        <w:t>“I do want to hammer home a very simple principle of reform that needs to be a golden thread running through the prison system and the agencies that surround it.</w:t>
                      </w:r>
                    </w:p>
                    <w:p w14:paraId="78126A7B" w14:textId="77777777" w:rsidR="00035165" w:rsidRDefault="00035165" w:rsidP="00035165">
                      <w:pPr>
                        <w:spacing w:after="0" w:line="240" w:lineRule="auto"/>
                        <w:jc w:val="center"/>
                        <w:rPr>
                          <w:rFonts w:ascii="Arial" w:eastAsia="Times New Roman" w:hAnsi="Arial" w:cs="Arial"/>
                          <w:sz w:val="28"/>
                          <w:szCs w:val="28"/>
                        </w:rPr>
                      </w:pPr>
                    </w:p>
                    <w:p w14:paraId="758BE74B" w14:textId="4963076C" w:rsidR="00035165" w:rsidRDefault="00035165" w:rsidP="00035165">
                      <w:pPr>
                        <w:spacing w:after="0" w:line="240" w:lineRule="auto"/>
                        <w:jc w:val="center"/>
                        <w:rPr>
                          <w:rFonts w:ascii="Arial" w:eastAsia="Times New Roman" w:hAnsi="Arial" w:cs="Arial"/>
                          <w:sz w:val="28"/>
                          <w:szCs w:val="28"/>
                        </w:rPr>
                      </w:pPr>
                      <w:r>
                        <w:rPr>
                          <w:rFonts w:ascii="Arial" w:eastAsia="Times New Roman" w:hAnsi="Arial" w:cs="Arial"/>
                          <w:sz w:val="28"/>
                          <w:szCs w:val="28"/>
                        </w:rPr>
                        <w:t xml:space="preserve">That principle is that relationships are fundamentally important if people are to </w:t>
                      </w:r>
                      <w:r w:rsidR="001A48D7">
                        <w:rPr>
                          <w:rFonts w:ascii="Arial" w:eastAsia="Times New Roman" w:hAnsi="Arial" w:cs="Arial"/>
                          <w:sz w:val="28"/>
                          <w:szCs w:val="28"/>
                        </w:rPr>
                        <w:t>change.</w:t>
                      </w:r>
                      <w:r w:rsidR="00497ED3">
                        <w:rPr>
                          <w:rFonts w:ascii="Arial" w:eastAsia="Times New Roman" w:hAnsi="Arial" w:cs="Arial"/>
                          <w:sz w:val="28"/>
                          <w:szCs w:val="28"/>
                        </w:rPr>
                        <w:t>”</w:t>
                      </w:r>
                    </w:p>
                    <w:p w14:paraId="133516C5" w14:textId="77777777" w:rsidR="00035165" w:rsidRDefault="00035165" w:rsidP="00035165">
                      <w:pPr>
                        <w:spacing w:after="0"/>
                        <w:jc w:val="right"/>
                        <w:rPr>
                          <w:rFonts w:eastAsiaTheme="minorEastAsia"/>
                          <w:i/>
                          <w:iCs/>
                          <w:caps/>
                          <w:sz w:val="28"/>
                          <w:szCs w:val="28"/>
                        </w:rPr>
                      </w:pPr>
                      <w:r>
                        <w:rPr>
                          <w:i/>
                          <w:iCs/>
                          <w:caps/>
                          <w:sz w:val="28"/>
                          <w:szCs w:val="28"/>
                        </w:rPr>
                        <w:t>Lord Farmer review 2017</w:t>
                      </w:r>
                    </w:p>
                    <w:p w14:paraId="76B7340B" w14:textId="77777777" w:rsidR="00035165" w:rsidRDefault="00035165" w:rsidP="00035165"/>
                  </w:txbxContent>
                </v:textbox>
                <w10:wrap anchorx="margin"/>
              </v:oval>
            </w:pict>
          </mc:Fallback>
        </mc:AlternateContent>
      </w:r>
    </w:p>
    <w:p w14:paraId="5E2F0518" w14:textId="77777777" w:rsidR="00035165" w:rsidRDefault="00035165" w:rsidP="00035165">
      <w:pPr>
        <w:spacing w:after="0" w:line="240" w:lineRule="auto"/>
        <w:ind w:right="269"/>
        <w:jc w:val="both"/>
        <w:rPr>
          <w:rFonts w:ascii="Arial" w:eastAsia="Times New Roman" w:hAnsi="Arial" w:cs="Arial"/>
          <w:sz w:val="24"/>
          <w:szCs w:val="24"/>
          <w:lang w:eastAsia="en-GB"/>
        </w:rPr>
      </w:pPr>
    </w:p>
    <w:p w14:paraId="4CE35E3B" w14:textId="77777777" w:rsidR="00035165" w:rsidRDefault="00035165" w:rsidP="00035165">
      <w:pPr>
        <w:spacing w:after="0" w:line="240" w:lineRule="auto"/>
        <w:ind w:right="269"/>
        <w:jc w:val="both"/>
        <w:rPr>
          <w:rFonts w:ascii="Arial" w:eastAsia="Times New Roman" w:hAnsi="Arial" w:cs="Arial"/>
          <w:sz w:val="24"/>
          <w:szCs w:val="24"/>
          <w:lang w:eastAsia="en-GB"/>
        </w:rPr>
      </w:pPr>
    </w:p>
    <w:p w14:paraId="49A2E895" w14:textId="77777777" w:rsidR="00035165" w:rsidRDefault="00035165" w:rsidP="00035165">
      <w:pPr>
        <w:spacing w:after="0" w:line="240" w:lineRule="auto"/>
        <w:ind w:right="269"/>
        <w:jc w:val="both"/>
        <w:rPr>
          <w:rFonts w:ascii="Arial" w:eastAsia="Times New Roman" w:hAnsi="Arial" w:cs="Arial"/>
          <w:sz w:val="24"/>
          <w:szCs w:val="24"/>
          <w:lang w:eastAsia="en-GB"/>
        </w:rPr>
      </w:pPr>
    </w:p>
    <w:p w14:paraId="09C16C3B" w14:textId="77777777" w:rsidR="00035165" w:rsidRDefault="00035165" w:rsidP="00035165">
      <w:pPr>
        <w:spacing w:after="0" w:line="240" w:lineRule="auto"/>
        <w:ind w:right="269"/>
        <w:jc w:val="both"/>
        <w:rPr>
          <w:rFonts w:ascii="Arial" w:eastAsia="Times New Roman" w:hAnsi="Arial" w:cs="Arial"/>
          <w:sz w:val="24"/>
          <w:szCs w:val="24"/>
          <w:lang w:eastAsia="en-GB"/>
        </w:rPr>
      </w:pPr>
    </w:p>
    <w:p w14:paraId="5C61CD94" w14:textId="77777777" w:rsidR="00035165" w:rsidRDefault="00035165" w:rsidP="00035165">
      <w:pPr>
        <w:spacing w:after="0" w:line="240" w:lineRule="auto"/>
        <w:ind w:right="269"/>
        <w:jc w:val="both"/>
        <w:rPr>
          <w:rFonts w:ascii="Arial" w:eastAsia="Times New Roman" w:hAnsi="Arial" w:cs="Arial"/>
          <w:sz w:val="24"/>
          <w:szCs w:val="24"/>
          <w:lang w:eastAsia="en-GB"/>
        </w:rPr>
      </w:pPr>
    </w:p>
    <w:p w14:paraId="2F187ECF" w14:textId="77777777" w:rsidR="00035165" w:rsidRDefault="00035165" w:rsidP="00035165">
      <w:pPr>
        <w:spacing w:after="0" w:line="240" w:lineRule="auto"/>
        <w:ind w:right="269"/>
        <w:jc w:val="both"/>
        <w:rPr>
          <w:rFonts w:ascii="Arial" w:eastAsia="Times New Roman" w:hAnsi="Arial" w:cs="Arial"/>
          <w:sz w:val="24"/>
          <w:szCs w:val="24"/>
          <w:lang w:eastAsia="en-GB"/>
        </w:rPr>
      </w:pPr>
    </w:p>
    <w:p w14:paraId="59C58F15" w14:textId="77777777" w:rsidR="00035165" w:rsidRDefault="00035165" w:rsidP="00035165">
      <w:pPr>
        <w:spacing w:after="0" w:line="240" w:lineRule="auto"/>
        <w:ind w:right="269"/>
        <w:jc w:val="both"/>
        <w:rPr>
          <w:rFonts w:ascii="Arial" w:eastAsia="Times New Roman" w:hAnsi="Arial" w:cs="Arial"/>
          <w:sz w:val="24"/>
          <w:szCs w:val="24"/>
          <w:lang w:eastAsia="en-GB"/>
        </w:rPr>
      </w:pPr>
    </w:p>
    <w:p w14:paraId="0B0F0833" w14:textId="77777777" w:rsidR="00035165" w:rsidRDefault="00035165" w:rsidP="00035165">
      <w:pPr>
        <w:spacing w:after="0" w:line="240" w:lineRule="auto"/>
        <w:ind w:right="269"/>
        <w:jc w:val="both"/>
        <w:rPr>
          <w:rFonts w:ascii="Arial" w:eastAsia="Times New Roman" w:hAnsi="Arial" w:cs="Arial"/>
          <w:sz w:val="24"/>
          <w:szCs w:val="24"/>
          <w:lang w:eastAsia="en-GB"/>
        </w:rPr>
      </w:pPr>
    </w:p>
    <w:p w14:paraId="283B2A45" w14:textId="77777777" w:rsidR="006F6809" w:rsidRDefault="006F6809" w:rsidP="004230BB">
      <w:pPr>
        <w:rPr>
          <w:rFonts w:ascii="Arial" w:hAnsi="Arial" w:cs="Arial"/>
        </w:rPr>
      </w:pPr>
    </w:p>
    <w:p w14:paraId="283B2A46" w14:textId="77777777" w:rsidR="006F6809" w:rsidRDefault="006F6809" w:rsidP="004230BB">
      <w:pPr>
        <w:rPr>
          <w:rFonts w:ascii="Arial" w:hAnsi="Arial" w:cs="Arial"/>
        </w:rPr>
      </w:pPr>
    </w:p>
    <w:p w14:paraId="283B2A47" w14:textId="77777777" w:rsidR="006F6809" w:rsidRDefault="006F6809" w:rsidP="004230BB">
      <w:pPr>
        <w:rPr>
          <w:rFonts w:ascii="Arial" w:hAnsi="Arial" w:cs="Arial"/>
        </w:rPr>
      </w:pPr>
    </w:p>
    <w:p w14:paraId="283B2A48" w14:textId="77777777" w:rsidR="006F6809" w:rsidRPr="004E68A9" w:rsidRDefault="006F6809" w:rsidP="004230BB">
      <w:pPr>
        <w:rPr>
          <w:rFonts w:ascii="Arial" w:hAnsi="Arial" w:cs="Arial"/>
        </w:rPr>
      </w:pPr>
    </w:p>
    <w:p w14:paraId="45B1169B" w14:textId="77777777" w:rsidR="001A48D7" w:rsidRDefault="001A48D7" w:rsidP="001A48D7">
      <w:pPr>
        <w:spacing w:after="0" w:line="240" w:lineRule="auto"/>
        <w:ind w:right="269"/>
        <w:jc w:val="center"/>
        <w:rPr>
          <w:rFonts w:eastAsia="Times New Roman" w:cs="Arial"/>
          <w:sz w:val="24"/>
          <w:szCs w:val="24"/>
          <w:lang w:eastAsia="en-GB"/>
        </w:rPr>
      </w:pPr>
    </w:p>
    <w:p w14:paraId="318DAC0E" w14:textId="77777777" w:rsidR="001A48D7" w:rsidRDefault="001A48D7" w:rsidP="001A48D7">
      <w:pPr>
        <w:spacing w:after="0" w:line="240" w:lineRule="auto"/>
        <w:ind w:right="269"/>
        <w:jc w:val="center"/>
        <w:rPr>
          <w:rFonts w:eastAsia="Times New Roman" w:cs="Arial"/>
          <w:sz w:val="24"/>
          <w:szCs w:val="24"/>
          <w:lang w:eastAsia="en-GB"/>
        </w:rPr>
      </w:pPr>
    </w:p>
    <w:p w14:paraId="7AA5B892" w14:textId="77777777" w:rsidR="001A48D7" w:rsidRDefault="001A48D7" w:rsidP="001A48D7">
      <w:pPr>
        <w:spacing w:after="0" w:line="240" w:lineRule="auto"/>
        <w:ind w:right="269"/>
        <w:jc w:val="center"/>
        <w:rPr>
          <w:rFonts w:eastAsia="Times New Roman" w:cs="Arial"/>
          <w:sz w:val="24"/>
          <w:szCs w:val="24"/>
          <w:lang w:eastAsia="en-GB"/>
        </w:rPr>
      </w:pPr>
    </w:p>
    <w:p w14:paraId="0EF28A4F" w14:textId="77777777" w:rsidR="001A48D7" w:rsidRDefault="001A48D7" w:rsidP="001A48D7">
      <w:pPr>
        <w:spacing w:after="0" w:line="240" w:lineRule="auto"/>
        <w:ind w:right="269"/>
        <w:jc w:val="center"/>
        <w:rPr>
          <w:rFonts w:eastAsia="Times New Roman" w:cs="Arial"/>
          <w:sz w:val="24"/>
          <w:szCs w:val="24"/>
          <w:lang w:eastAsia="en-GB"/>
        </w:rPr>
      </w:pPr>
    </w:p>
    <w:p w14:paraId="64538304" w14:textId="42A6AAC8" w:rsidR="001A48D7" w:rsidRPr="00D07D17" w:rsidRDefault="001A48D7" w:rsidP="001A48D7">
      <w:pPr>
        <w:spacing w:after="0" w:line="240" w:lineRule="auto"/>
        <w:ind w:right="269"/>
        <w:jc w:val="center"/>
        <w:rPr>
          <w:rFonts w:eastAsia="Times New Roman" w:cs="Arial"/>
          <w:sz w:val="24"/>
          <w:szCs w:val="24"/>
          <w:lang w:eastAsia="en-GB"/>
        </w:rPr>
        <w:sectPr w:rsidR="001A48D7" w:rsidRPr="00D07D17" w:rsidSect="00607475">
          <w:pgSz w:w="11906" w:h="16838"/>
          <w:pgMar w:top="1440" w:right="1440" w:bottom="1440" w:left="1440" w:header="708" w:footer="708" w:gutter="0"/>
          <w:pgNumType w:start="1"/>
          <w:cols w:space="708"/>
          <w:docGrid w:linePitch="360"/>
        </w:sectPr>
      </w:pPr>
      <w:r w:rsidRPr="00D07D17">
        <w:rPr>
          <w:rFonts w:eastAsia="Times New Roman" w:cs="Arial"/>
          <w:sz w:val="24"/>
          <w:szCs w:val="24"/>
          <w:lang w:eastAsia="en-GB"/>
        </w:rPr>
        <w:t xml:space="preserve">The following document is aimed at what </w:t>
      </w:r>
      <w:r>
        <w:rPr>
          <w:rFonts w:eastAsia="Times New Roman" w:cs="Arial"/>
          <w:sz w:val="24"/>
          <w:szCs w:val="24"/>
          <w:lang w:eastAsia="en-GB"/>
        </w:rPr>
        <w:t>HMP Winchester</w:t>
      </w:r>
      <w:r w:rsidRPr="00D07D17">
        <w:rPr>
          <w:rFonts w:eastAsia="Times New Roman" w:cs="Arial"/>
          <w:sz w:val="24"/>
          <w:szCs w:val="24"/>
          <w:lang w:eastAsia="en-GB"/>
        </w:rPr>
        <w:t xml:space="preserve"> aims to offer for both Families</w:t>
      </w:r>
      <w:r>
        <w:rPr>
          <w:rFonts w:eastAsia="Times New Roman" w:cs="Arial"/>
          <w:sz w:val="24"/>
          <w:szCs w:val="24"/>
          <w:lang w:eastAsia="en-GB"/>
        </w:rPr>
        <w:t xml:space="preserve"> and </w:t>
      </w:r>
      <w:r w:rsidRPr="00D07D17">
        <w:rPr>
          <w:rFonts w:eastAsia="Times New Roman" w:cs="Arial"/>
          <w:sz w:val="24"/>
          <w:szCs w:val="24"/>
          <w:lang w:eastAsia="en-GB"/>
        </w:rPr>
        <w:t xml:space="preserve">Significant others </w:t>
      </w:r>
    </w:p>
    <w:p w14:paraId="7641E233" w14:textId="77777777" w:rsidR="00F725AE" w:rsidRPr="0087002B" w:rsidRDefault="00F725AE" w:rsidP="00F725AE">
      <w:pPr>
        <w:rPr>
          <w:rFonts w:cstheme="minorHAnsi"/>
          <w:b/>
          <w:color w:val="7030A0"/>
          <w:sz w:val="28"/>
          <w:szCs w:val="28"/>
        </w:rPr>
      </w:pPr>
      <w:r w:rsidRPr="0087002B">
        <w:rPr>
          <w:rFonts w:cstheme="minorHAnsi"/>
          <w:b/>
          <w:color w:val="7030A0"/>
          <w:sz w:val="28"/>
          <w:szCs w:val="28"/>
        </w:rPr>
        <w:lastRenderedPageBreak/>
        <w:t>Introduction</w:t>
      </w:r>
    </w:p>
    <w:p w14:paraId="588FC7CB" w14:textId="60EA9C37" w:rsidR="00F725AE" w:rsidRPr="0064760B" w:rsidRDefault="00F725AE" w:rsidP="00F725AE">
      <w:pPr>
        <w:pStyle w:val="NoSpacing"/>
        <w:rPr>
          <w:sz w:val="24"/>
          <w:szCs w:val="24"/>
        </w:rPr>
      </w:pPr>
      <w:r w:rsidRPr="0064760B">
        <w:rPr>
          <w:sz w:val="24"/>
          <w:szCs w:val="24"/>
        </w:rPr>
        <w:t xml:space="preserve">At HMP Winchester we all have a responsibility to help maintain positive relationships. </w:t>
      </w:r>
    </w:p>
    <w:p w14:paraId="1EF0ADF6" w14:textId="77777777" w:rsidR="00F725AE" w:rsidRPr="0064760B" w:rsidRDefault="00F725AE" w:rsidP="00F725AE">
      <w:pPr>
        <w:pStyle w:val="NoSpacing"/>
        <w:rPr>
          <w:sz w:val="24"/>
          <w:szCs w:val="24"/>
        </w:rPr>
      </w:pPr>
    </w:p>
    <w:p w14:paraId="124E6979" w14:textId="77777777" w:rsidR="00F725AE" w:rsidRPr="0064760B" w:rsidRDefault="00F725AE" w:rsidP="00F725AE">
      <w:pPr>
        <w:pStyle w:val="NoSpacing"/>
        <w:rPr>
          <w:rFonts w:eastAsia="Calibri"/>
          <w:sz w:val="24"/>
          <w:szCs w:val="24"/>
        </w:rPr>
      </w:pPr>
      <w:r w:rsidRPr="0064760B">
        <w:rPr>
          <w:sz w:val="24"/>
          <w:szCs w:val="24"/>
        </w:rPr>
        <w:t>Supporting a person in our care to develop meaningful and constructive relationships with their family or significant others is vitally important, especially considering the distance some families may have to travel to visit their loved ones.</w:t>
      </w:r>
    </w:p>
    <w:p w14:paraId="6530F5C9" w14:textId="77777777" w:rsidR="00F725AE" w:rsidRPr="0064760B" w:rsidRDefault="00F725AE" w:rsidP="00F725AE">
      <w:pPr>
        <w:pStyle w:val="NoSpacing"/>
        <w:rPr>
          <w:sz w:val="24"/>
          <w:szCs w:val="24"/>
        </w:rPr>
      </w:pPr>
    </w:p>
    <w:p w14:paraId="22520E04" w14:textId="72BCD7FC" w:rsidR="00F725AE" w:rsidRPr="0064760B" w:rsidRDefault="00F725AE" w:rsidP="00F725AE">
      <w:pPr>
        <w:pStyle w:val="NoSpacing"/>
        <w:rPr>
          <w:sz w:val="24"/>
          <w:szCs w:val="24"/>
        </w:rPr>
      </w:pPr>
      <w:r w:rsidRPr="0064760B">
        <w:rPr>
          <w:sz w:val="24"/>
          <w:szCs w:val="24"/>
        </w:rPr>
        <w:t xml:space="preserve">At HMP </w:t>
      </w:r>
      <w:r w:rsidR="004C301B" w:rsidRPr="0064760B">
        <w:rPr>
          <w:sz w:val="24"/>
          <w:szCs w:val="24"/>
        </w:rPr>
        <w:t>Winchester</w:t>
      </w:r>
      <w:r w:rsidRPr="0064760B">
        <w:rPr>
          <w:sz w:val="24"/>
          <w:szCs w:val="24"/>
        </w:rPr>
        <w:t xml:space="preserve"> we want to make visits less daunting, more child friendly and stimulating for all that attend whilst adhering to all security procedures.</w:t>
      </w:r>
    </w:p>
    <w:p w14:paraId="40F07BCE" w14:textId="77777777" w:rsidR="00F725AE" w:rsidRPr="0064760B" w:rsidRDefault="00F725AE" w:rsidP="00F725AE">
      <w:pPr>
        <w:pStyle w:val="NoSpacing"/>
        <w:rPr>
          <w:sz w:val="24"/>
          <w:szCs w:val="24"/>
        </w:rPr>
      </w:pPr>
    </w:p>
    <w:p w14:paraId="64CA6B32" w14:textId="7F4BCB2E" w:rsidR="00F725AE" w:rsidRPr="0064760B" w:rsidRDefault="00F725AE" w:rsidP="00F725AE">
      <w:pPr>
        <w:pStyle w:val="NoSpacing"/>
        <w:rPr>
          <w:sz w:val="24"/>
          <w:szCs w:val="24"/>
        </w:rPr>
      </w:pPr>
      <w:r w:rsidRPr="0064760B">
        <w:rPr>
          <w:sz w:val="24"/>
          <w:szCs w:val="24"/>
        </w:rPr>
        <w:t xml:space="preserve">HMP </w:t>
      </w:r>
      <w:r w:rsidR="001870E4" w:rsidRPr="0064760B">
        <w:rPr>
          <w:sz w:val="24"/>
          <w:szCs w:val="24"/>
        </w:rPr>
        <w:t>Winchester</w:t>
      </w:r>
      <w:r w:rsidRPr="0064760B">
        <w:rPr>
          <w:sz w:val="24"/>
          <w:szCs w:val="24"/>
        </w:rPr>
        <w:t xml:space="preserve"> is committed to developing </w:t>
      </w:r>
      <w:r w:rsidR="00D14E82" w:rsidRPr="0064760B">
        <w:rPr>
          <w:sz w:val="24"/>
          <w:szCs w:val="24"/>
        </w:rPr>
        <w:t>innovative ideas</w:t>
      </w:r>
      <w:r w:rsidRPr="0064760B">
        <w:rPr>
          <w:sz w:val="24"/>
          <w:szCs w:val="24"/>
        </w:rPr>
        <w:t xml:space="preserve"> and supporting those who do not have visits to help build or repair relationships or to gain support</w:t>
      </w:r>
      <w:r w:rsidR="00D14E82" w:rsidRPr="0064760B">
        <w:rPr>
          <w:sz w:val="24"/>
          <w:szCs w:val="24"/>
        </w:rPr>
        <w:t xml:space="preserve">. </w:t>
      </w:r>
    </w:p>
    <w:p w14:paraId="447F4371" w14:textId="77777777" w:rsidR="00F725AE" w:rsidRPr="0064760B" w:rsidRDefault="00F725AE" w:rsidP="00F725AE">
      <w:pPr>
        <w:pStyle w:val="NoSpacing"/>
        <w:rPr>
          <w:sz w:val="24"/>
          <w:szCs w:val="24"/>
        </w:rPr>
      </w:pPr>
    </w:p>
    <w:p w14:paraId="614B1D91" w14:textId="318A98BE" w:rsidR="00F725AE" w:rsidRPr="0064760B" w:rsidRDefault="00D14E82" w:rsidP="00F725AE">
      <w:pPr>
        <w:pStyle w:val="NoSpacing"/>
        <w:rPr>
          <w:rFonts w:cstheme="minorHAnsi"/>
          <w:sz w:val="24"/>
          <w:szCs w:val="24"/>
        </w:rPr>
      </w:pPr>
      <w:r w:rsidRPr="0064760B">
        <w:rPr>
          <w:sz w:val="24"/>
          <w:szCs w:val="24"/>
        </w:rPr>
        <w:t>For</w:t>
      </w:r>
      <w:r w:rsidR="0006203E" w:rsidRPr="0064760B">
        <w:rPr>
          <w:sz w:val="24"/>
          <w:szCs w:val="24"/>
        </w:rPr>
        <w:t xml:space="preserve"> </w:t>
      </w:r>
      <w:r w:rsidR="00F725AE" w:rsidRPr="0064760B">
        <w:rPr>
          <w:sz w:val="24"/>
          <w:szCs w:val="24"/>
        </w:rPr>
        <w:t xml:space="preserve">this document, ‘Family’ is defined as either a relative or significant people that a person in our care identifies as providing a constructive and supportive relationship. </w:t>
      </w:r>
      <w:r w:rsidR="00F725AE" w:rsidRPr="0064760B">
        <w:rPr>
          <w:rFonts w:cstheme="minorHAnsi"/>
          <w:sz w:val="24"/>
          <w:szCs w:val="24"/>
        </w:rPr>
        <w:t>The Strategy is published and freely available to families, prisoners, and staff.</w:t>
      </w:r>
    </w:p>
    <w:p w14:paraId="19BA2383" w14:textId="77777777" w:rsidR="00F725AE" w:rsidRPr="0064760B" w:rsidRDefault="00F725AE" w:rsidP="00F725AE">
      <w:pPr>
        <w:pStyle w:val="NoSpacing"/>
        <w:rPr>
          <w:sz w:val="24"/>
          <w:szCs w:val="24"/>
        </w:rPr>
      </w:pPr>
    </w:p>
    <w:p w14:paraId="14F11848" w14:textId="0BCA9C75" w:rsidR="00F725AE" w:rsidRPr="0064760B" w:rsidRDefault="00F725AE" w:rsidP="00F725AE">
      <w:pPr>
        <w:pStyle w:val="NoSpacing"/>
        <w:rPr>
          <w:rFonts w:cstheme="minorHAnsi"/>
          <w:sz w:val="24"/>
          <w:szCs w:val="24"/>
        </w:rPr>
      </w:pPr>
      <w:r w:rsidRPr="0064760B">
        <w:rPr>
          <w:rFonts w:cstheme="minorHAnsi"/>
          <w:sz w:val="24"/>
          <w:szCs w:val="24"/>
        </w:rPr>
        <w:t>Regular ad hoc and structured discussions with key stakeholders, staff</w:t>
      </w:r>
      <w:r w:rsidR="0006203E" w:rsidRPr="0064760B">
        <w:rPr>
          <w:rFonts w:cstheme="minorHAnsi"/>
          <w:sz w:val="24"/>
          <w:szCs w:val="24"/>
        </w:rPr>
        <w:t>,</w:t>
      </w:r>
      <w:r w:rsidRPr="0064760B">
        <w:rPr>
          <w:rFonts w:cstheme="minorHAnsi"/>
          <w:sz w:val="24"/>
          <w:szCs w:val="24"/>
        </w:rPr>
        <w:t xml:space="preserve"> </w:t>
      </w:r>
      <w:r w:rsidR="0006203E" w:rsidRPr="0064760B">
        <w:rPr>
          <w:rFonts w:cstheme="minorHAnsi"/>
          <w:sz w:val="24"/>
          <w:szCs w:val="24"/>
        </w:rPr>
        <w:t>prisoners,</w:t>
      </w:r>
      <w:r w:rsidRPr="0064760B">
        <w:rPr>
          <w:rFonts w:cstheme="minorHAnsi"/>
          <w:sz w:val="24"/>
          <w:szCs w:val="24"/>
        </w:rPr>
        <w:t xml:space="preserve"> and visitors have been an important part of this process to shape the development of our Family Strategy.</w:t>
      </w:r>
    </w:p>
    <w:p w14:paraId="003D44C6" w14:textId="77777777" w:rsidR="00F725AE" w:rsidRDefault="00F725AE" w:rsidP="00F725AE">
      <w:pPr>
        <w:rPr>
          <w:b/>
          <w:sz w:val="24"/>
          <w:szCs w:val="24"/>
          <w:u w:val="single"/>
        </w:rPr>
      </w:pPr>
    </w:p>
    <w:p w14:paraId="4983FF66" w14:textId="77777777" w:rsidR="00F725AE" w:rsidRPr="008E3C87" w:rsidRDefault="00F725AE" w:rsidP="00F725AE">
      <w:pPr>
        <w:autoSpaceDE w:val="0"/>
        <w:autoSpaceDN w:val="0"/>
        <w:adjustRightInd w:val="0"/>
        <w:spacing w:after="0" w:line="240" w:lineRule="auto"/>
        <w:jc w:val="both"/>
        <w:rPr>
          <w:rFonts w:eastAsia="Times New Roman" w:cstheme="minorHAnsi"/>
          <w:b/>
          <w:bCs/>
          <w:color w:val="7030A0"/>
          <w:sz w:val="28"/>
          <w:szCs w:val="28"/>
          <w:lang w:eastAsia="en-GB"/>
        </w:rPr>
      </w:pPr>
      <w:r w:rsidRPr="008E3C87">
        <w:rPr>
          <w:rFonts w:eastAsia="Times New Roman" w:cstheme="minorHAnsi"/>
          <w:b/>
          <w:bCs/>
          <w:color w:val="7030A0"/>
          <w:sz w:val="28"/>
          <w:szCs w:val="28"/>
          <w:lang w:eastAsia="en-GB"/>
        </w:rPr>
        <w:t xml:space="preserve">What is the impact of imprisonment on prisoners’ families? </w:t>
      </w:r>
    </w:p>
    <w:p w14:paraId="67E9D0FC" w14:textId="77777777" w:rsidR="00F725AE" w:rsidRDefault="00F725AE" w:rsidP="00F725AE">
      <w:pPr>
        <w:autoSpaceDE w:val="0"/>
        <w:autoSpaceDN w:val="0"/>
        <w:adjustRightInd w:val="0"/>
        <w:spacing w:after="0" w:line="240" w:lineRule="auto"/>
        <w:jc w:val="both"/>
        <w:rPr>
          <w:rFonts w:eastAsia="Times New Roman" w:cstheme="minorHAnsi"/>
          <w:color w:val="7030A0"/>
          <w:lang w:eastAsia="en-GB"/>
        </w:rPr>
      </w:pPr>
    </w:p>
    <w:p w14:paraId="10032F1D" w14:textId="0DEFB404" w:rsidR="00F725AE" w:rsidRPr="008E3C87" w:rsidRDefault="00F725AE" w:rsidP="00F725AE">
      <w:pPr>
        <w:autoSpaceDE w:val="0"/>
        <w:autoSpaceDN w:val="0"/>
        <w:adjustRightInd w:val="0"/>
        <w:spacing w:after="0" w:line="240" w:lineRule="auto"/>
        <w:jc w:val="both"/>
        <w:rPr>
          <w:rFonts w:eastAsia="Times New Roman" w:cstheme="minorHAnsi"/>
          <w:sz w:val="24"/>
          <w:szCs w:val="24"/>
          <w:lang w:eastAsia="en-GB"/>
        </w:rPr>
      </w:pPr>
      <w:r w:rsidRPr="008E3C87">
        <w:rPr>
          <w:rFonts w:eastAsia="Times New Roman" w:cstheme="minorHAnsi"/>
          <w:sz w:val="24"/>
          <w:szCs w:val="24"/>
          <w:lang w:eastAsia="en-GB"/>
        </w:rPr>
        <w:t>Where this document refers to ‘families and significant others</w:t>
      </w:r>
      <w:r w:rsidR="00D14E82" w:rsidRPr="008E3C87">
        <w:rPr>
          <w:rFonts w:eastAsia="Times New Roman" w:cstheme="minorHAnsi"/>
          <w:sz w:val="24"/>
          <w:szCs w:val="24"/>
          <w:lang w:eastAsia="en-GB"/>
        </w:rPr>
        <w:t>,’</w:t>
      </w:r>
      <w:r w:rsidRPr="008E3C87">
        <w:rPr>
          <w:rFonts w:eastAsia="Times New Roman" w:cstheme="minorHAnsi"/>
          <w:sz w:val="24"/>
          <w:szCs w:val="24"/>
          <w:lang w:eastAsia="en-GB"/>
        </w:rPr>
        <w:t xml:space="preserve"> we are including all positive and supportive close relationships; parents, partners, carers, siblings, close extended-family members, and those who hold significant roles in the lives of our prisoners.</w:t>
      </w:r>
    </w:p>
    <w:p w14:paraId="65331DA9" w14:textId="77777777" w:rsidR="00F725AE" w:rsidRPr="008E3C87" w:rsidRDefault="00F725AE" w:rsidP="00F725AE">
      <w:pPr>
        <w:autoSpaceDE w:val="0"/>
        <w:autoSpaceDN w:val="0"/>
        <w:adjustRightInd w:val="0"/>
        <w:spacing w:after="0" w:line="240" w:lineRule="auto"/>
        <w:jc w:val="both"/>
        <w:rPr>
          <w:rFonts w:eastAsia="Times New Roman" w:cstheme="minorHAnsi"/>
          <w:sz w:val="24"/>
          <w:szCs w:val="24"/>
          <w:lang w:eastAsia="en-GB"/>
        </w:rPr>
      </w:pPr>
    </w:p>
    <w:p w14:paraId="7505CA16" w14:textId="400DCC11" w:rsidR="00F725AE" w:rsidRPr="008E3C87" w:rsidRDefault="00F725AE" w:rsidP="00F725AE">
      <w:pPr>
        <w:autoSpaceDE w:val="0"/>
        <w:autoSpaceDN w:val="0"/>
        <w:adjustRightInd w:val="0"/>
        <w:spacing w:after="0" w:line="240" w:lineRule="auto"/>
        <w:jc w:val="both"/>
        <w:rPr>
          <w:rFonts w:eastAsia="Times New Roman" w:cstheme="minorHAnsi"/>
          <w:i/>
          <w:color w:val="000000"/>
          <w:sz w:val="24"/>
          <w:szCs w:val="24"/>
          <w:lang w:eastAsia="en-GB"/>
        </w:rPr>
      </w:pPr>
      <w:r w:rsidRPr="008E3C87">
        <w:rPr>
          <w:rFonts w:eastAsia="Times New Roman" w:cstheme="minorHAnsi"/>
          <w:color w:val="000000"/>
          <w:sz w:val="24"/>
          <w:szCs w:val="24"/>
          <w:lang w:eastAsia="en-GB"/>
        </w:rPr>
        <w:t xml:space="preserve">Over </w:t>
      </w:r>
      <w:r w:rsidR="00D14E82" w:rsidRPr="008E3C87">
        <w:rPr>
          <w:rFonts w:eastAsia="Times New Roman" w:cstheme="minorHAnsi"/>
          <w:color w:val="000000"/>
          <w:sz w:val="24"/>
          <w:szCs w:val="24"/>
          <w:lang w:eastAsia="en-GB"/>
        </w:rPr>
        <w:t>ten</w:t>
      </w:r>
      <w:r w:rsidRPr="008E3C87">
        <w:rPr>
          <w:rFonts w:eastAsia="Times New Roman" w:cstheme="minorHAnsi"/>
          <w:color w:val="000000"/>
          <w:sz w:val="24"/>
          <w:szCs w:val="24"/>
          <w:lang w:eastAsia="en-GB"/>
        </w:rPr>
        <w:t xml:space="preserve"> million children in the world have a parent in prison and Action for Prisoners Families estimates that in the United Kingdom </w:t>
      </w:r>
      <w:r w:rsidR="00D14E82" w:rsidRPr="008E3C87">
        <w:rPr>
          <w:rFonts w:eastAsia="Times New Roman" w:cstheme="minorHAnsi"/>
          <w:color w:val="000000"/>
          <w:sz w:val="24"/>
          <w:szCs w:val="24"/>
          <w:lang w:eastAsia="en-GB"/>
        </w:rPr>
        <w:t>200,000</w:t>
      </w:r>
      <w:r w:rsidRPr="008E3C87">
        <w:rPr>
          <w:rFonts w:eastAsia="Times New Roman" w:cstheme="minorHAnsi"/>
          <w:bCs/>
          <w:color w:val="000000"/>
          <w:sz w:val="24"/>
          <w:szCs w:val="24"/>
          <w:lang w:eastAsia="en-GB"/>
        </w:rPr>
        <w:t xml:space="preserve"> children</w:t>
      </w:r>
      <w:r w:rsidRPr="008E3C87">
        <w:rPr>
          <w:rFonts w:eastAsia="Times New Roman" w:cstheme="minorHAnsi"/>
          <w:b/>
          <w:bCs/>
          <w:color w:val="000000"/>
          <w:sz w:val="24"/>
          <w:szCs w:val="24"/>
          <w:lang w:eastAsia="en-GB"/>
        </w:rPr>
        <w:t xml:space="preserve"> </w:t>
      </w:r>
      <w:r w:rsidRPr="008E3C87">
        <w:rPr>
          <w:rFonts w:eastAsia="Times New Roman" w:cstheme="minorHAnsi"/>
          <w:color w:val="000000"/>
          <w:sz w:val="24"/>
          <w:szCs w:val="24"/>
          <w:lang w:eastAsia="en-GB"/>
        </w:rPr>
        <w:t xml:space="preserve">have a parent sent to prison each year. </w:t>
      </w:r>
      <w:r w:rsidRPr="008E3C87">
        <w:rPr>
          <w:rFonts w:eastAsia="Times New Roman" w:cstheme="minorHAnsi"/>
          <w:i/>
          <w:color w:val="000000"/>
          <w:sz w:val="24"/>
          <w:szCs w:val="24"/>
          <w:lang w:eastAsia="en-GB"/>
        </w:rPr>
        <w:t>(200,000 Silent Children Project “The impact of having a parent in prison”)</w:t>
      </w:r>
    </w:p>
    <w:p w14:paraId="7A26AB32" w14:textId="77777777" w:rsidR="00F725AE" w:rsidRPr="008E3C87" w:rsidRDefault="00F725AE" w:rsidP="00F725AE">
      <w:pPr>
        <w:autoSpaceDE w:val="0"/>
        <w:autoSpaceDN w:val="0"/>
        <w:adjustRightInd w:val="0"/>
        <w:spacing w:after="0" w:line="240" w:lineRule="auto"/>
        <w:jc w:val="both"/>
        <w:rPr>
          <w:rFonts w:eastAsia="Times New Roman" w:cstheme="minorHAnsi"/>
          <w:color w:val="000000"/>
          <w:sz w:val="24"/>
          <w:szCs w:val="24"/>
          <w:lang w:eastAsia="en-GB"/>
        </w:rPr>
      </w:pPr>
    </w:p>
    <w:p w14:paraId="38828B16" w14:textId="68C14064" w:rsidR="00F725AE" w:rsidRPr="008E3C87" w:rsidRDefault="00F725AE" w:rsidP="00F725AE">
      <w:pPr>
        <w:autoSpaceDE w:val="0"/>
        <w:autoSpaceDN w:val="0"/>
        <w:adjustRightInd w:val="0"/>
        <w:spacing w:after="0" w:line="240" w:lineRule="auto"/>
        <w:jc w:val="both"/>
        <w:rPr>
          <w:rFonts w:eastAsia="Times New Roman" w:cstheme="minorHAnsi"/>
          <w:color w:val="000000"/>
          <w:sz w:val="24"/>
          <w:szCs w:val="24"/>
          <w:lang w:eastAsia="en-GB"/>
        </w:rPr>
      </w:pPr>
      <w:r w:rsidRPr="008E3C87">
        <w:rPr>
          <w:rFonts w:eastAsia="Times New Roman" w:cstheme="minorHAnsi"/>
          <w:color w:val="000000"/>
          <w:sz w:val="24"/>
          <w:szCs w:val="24"/>
          <w:lang w:eastAsia="en-GB"/>
        </w:rPr>
        <w:t xml:space="preserve">Research has shown that the children of prisoners are </w:t>
      </w:r>
      <w:r w:rsidR="00D14E82" w:rsidRPr="008E3C87">
        <w:rPr>
          <w:rFonts w:eastAsia="Times New Roman" w:cstheme="minorHAnsi"/>
          <w:bCs/>
          <w:color w:val="000000"/>
          <w:sz w:val="24"/>
          <w:szCs w:val="24"/>
          <w:lang w:eastAsia="en-GB"/>
        </w:rPr>
        <w:t>three</w:t>
      </w:r>
      <w:r w:rsidRPr="008E3C87">
        <w:rPr>
          <w:rFonts w:eastAsia="Times New Roman" w:cstheme="minorHAnsi"/>
          <w:bCs/>
          <w:color w:val="000000"/>
          <w:sz w:val="24"/>
          <w:szCs w:val="24"/>
          <w:lang w:eastAsia="en-GB"/>
        </w:rPr>
        <w:t xml:space="preserve"> times</w:t>
      </w:r>
      <w:r w:rsidRPr="008E3C87">
        <w:rPr>
          <w:rFonts w:eastAsia="Times New Roman" w:cstheme="minorHAnsi"/>
          <w:color w:val="000000"/>
          <w:sz w:val="24"/>
          <w:szCs w:val="24"/>
          <w:lang w:eastAsia="en-GB"/>
        </w:rPr>
        <w:t xml:space="preserve"> more likely to take part in anti-social and delinquent behaviour and it is estimated that </w:t>
      </w:r>
      <w:r w:rsidRPr="008E3C87">
        <w:rPr>
          <w:rFonts w:eastAsia="Times New Roman" w:cstheme="minorHAnsi"/>
          <w:bCs/>
          <w:color w:val="000000"/>
          <w:sz w:val="24"/>
          <w:szCs w:val="24"/>
          <w:lang w:eastAsia="en-GB"/>
        </w:rPr>
        <w:t>65%</w:t>
      </w:r>
      <w:r w:rsidRPr="008E3C87">
        <w:rPr>
          <w:rFonts w:eastAsia="Times New Roman" w:cstheme="minorHAnsi"/>
          <w:color w:val="000000"/>
          <w:sz w:val="24"/>
          <w:szCs w:val="24"/>
          <w:lang w:eastAsia="en-GB"/>
        </w:rPr>
        <w:t xml:space="preserve"> of boys who have a father in prison will go onto offend themselves. </w:t>
      </w:r>
    </w:p>
    <w:p w14:paraId="031E9074" w14:textId="77777777" w:rsidR="00F725AE" w:rsidRPr="008E3C87" w:rsidRDefault="00F725AE" w:rsidP="00F725AE">
      <w:pPr>
        <w:autoSpaceDE w:val="0"/>
        <w:autoSpaceDN w:val="0"/>
        <w:adjustRightInd w:val="0"/>
        <w:spacing w:after="0" w:line="240" w:lineRule="auto"/>
        <w:jc w:val="both"/>
        <w:rPr>
          <w:rFonts w:ascii="Century Gothic" w:eastAsia="Times New Roman" w:hAnsi="Century Gothic" w:cs="Arial"/>
        </w:rPr>
      </w:pPr>
    </w:p>
    <w:p w14:paraId="4698743A" w14:textId="77777777" w:rsidR="00F725AE" w:rsidRPr="008E3C87" w:rsidRDefault="00F725AE" w:rsidP="00F725AE">
      <w:pPr>
        <w:autoSpaceDE w:val="0"/>
        <w:autoSpaceDN w:val="0"/>
        <w:adjustRightInd w:val="0"/>
        <w:spacing w:after="0" w:line="240" w:lineRule="auto"/>
        <w:ind w:left="360"/>
        <w:jc w:val="both"/>
        <w:rPr>
          <w:rFonts w:ascii="Century Gothic" w:eastAsia="Times New Roman" w:hAnsi="Century Gothic" w:cs="Arial"/>
        </w:rPr>
      </w:pPr>
    </w:p>
    <w:p w14:paraId="61AFB6DA" w14:textId="77777777" w:rsidR="00F725AE" w:rsidRPr="008E3C87" w:rsidRDefault="00F725AE" w:rsidP="00F725AE">
      <w:pPr>
        <w:autoSpaceDE w:val="0"/>
        <w:autoSpaceDN w:val="0"/>
        <w:adjustRightInd w:val="0"/>
        <w:spacing w:after="100"/>
        <w:jc w:val="both"/>
        <w:outlineLvl w:val="3"/>
        <w:rPr>
          <w:rFonts w:eastAsia="Times New Roman" w:cstheme="minorHAnsi"/>
          <w:b/>
          <w:bCs/>
          <w:color w:val="7030A0"/>
          <w:sz w:val="28"/>
          <w:szCs w:val="28"/>
          <w:lang w:val="en-US"/>
        </w:rPr>
      </w:pPr>
      <w:r w:rsidRPr="008E3C87">
        <w:rPr>
          <w:rFonts w:eastAsia="Times New Roman" w:cstheme="minorHAnsi"/>
          <w:b/>
          <w:bCs/>
          <w:color w:val="7030A0"/>
          <w:sz w:val="28"/>
          <w:szCs w:val="28"/>
          <w:lang w:val="en-US"/>
        </w:rPr>
        <w:t>Why focus on Families?</w:t>
      </w:r>
    </w:p>
    <w:p w14:paraId="2D06BB9D" w14:textId="77777777" w:rsidR="00F725AE" w:rsidRPr="008E3C87" w:rsidRDefault="00F725AE" w:rsidP="00F725AE">
      <w:pPr>
        <w:autoSpaceDE w:val="0"/>
        <w:autoSpaceDN w:val="0"/>
        <w:adjustRightInd w:val="0"/>
        <w:spacing w:after="100"/>
        <w:jc w:val="both"/>
        <w:outlineLvl w:val="3"/>
        <w:rPr>
          <w:rFonts w:eastAsia="Times New Roman" w:cstheme="minorHAnsi"/>
          <w:b/>
          <w:bCs/>
          <w:sz w:val="24"/>
          <w:szCs w:val="24"/>
          <w:lang w:val="en-US"/>
        </w:rPr>
      </w:pPr>
      <w:r w:rsidRPr="008E3C87">
        <w:rPr>
          <w:rFonts w:eastAsia="Times New Roman" w:cstheme="minorHAnsi"/>
          <w:sz w:val="24"/>
          <w:szCs w:val="24"/>
          <w:lang w:val="en-US" w:eastAsia="en-GB"/>
        </w:rPr>
        <w:t>Supportive families are a great resource for prisoners, and they often play a vital role in helping an individual move away from crime. A supportive family can also provide effective protective factors for prisoners at risk of suicide and self-harm. Having a stable family to return to on release or support a transfer to another establishment of lower category, can also encourage prisoners to engage in sentence planning interventions and maintain positive behavior whilst in custody.</w:t>
      </w:r>
    </w:p>
    <w:p w14:paraId="76583785" w14:textId="77777777" w:rsidR="00F725AE" w:rsidRPr="008E3C87" w:rsidRDefault="00F725AE" w:rsidP="00F725AE">
      <w:pPr>
        <w:autoSpaceDE w:val="0"/>
        <w:autoSpaceDN w:val="0"/>
        <w:adjustRightInd w:val="0"/>
        <w:spacing w:after="100"/>
        <w:jc w:val="both"/>
        <w:rPr>
          <w:rFonts w:eastAsia="Times New Roman" w:cstheme="minorHAnsi"/>
          <w:sz w:val="24"/>
          <w:szCs w:val="24"/>
          <w:lang w:val="en-US" w:eastAsia="en-GB"/>
        </w:rPr>
      </w:pPr>
      <w:r w:rsidRPr="008E3C87">
        <w:rPr>
          <w:rFonts w:eastAsia="Times New Roman" w:cstheme="minorHAnsi"/>
          <w:sz w:val="24"/>
          <w:szCs w:val="24"/>
          <w:lang w:val="en-US" w:eastAsia="en-GB"/>
        </w:rPr>
        <w:lastRenderedPageBreak/>
        <w:t xml:space="preserve">Research shows that a prisoner who receives visits from their family is 39% less likely to reoffend within a year than a prisoner who does not receive visits. </w:t>
      </w:r>
      <w:r w:rsidRPr="008E3C87">
        <w:rPr>
          <w:rFonts w:eastAsia="Times New Roman" w:cstheme="minorHAnsi"/>
          <w:i/>
          <w:sz w:val="24"/>
          <w:szCs w:val="24"/>
          <w:lang w:val="en-US" w:eastAsia="en-GB"/>
        </w:rPr>
        <w:t>(May. C, et al (2008)</w:t>
      </w:r>
      <w:r w:rsidRPr="008E3C87">
        <w:rPr>
          <w:rFonts w:eastAsia="Times New Roman" w:cstheme="minorHAnsi"/>
          <w:sz w:val="24"/>
          <w:szCs w:val="24"/>
          <w:lang w:val="en-US" w:eastAsia="en-GB"/>
        </w:rPr>
        <w:t>.</w:t>
      </w:r>
    </w:p>
    <w:p w14:paraId="283B2A49" w14:textId="2DD74003" w:rsidR="004230BB" w:rsidRPr="004E68A9" w:rsidRDefault="004230BB" w:rsidP="00F725AE">
      <w:pPr>
        <w:rPr>
          <w:rFonts w:ascii="Arial" w:hAnsi="Arial" w:cs="Arial"/>
        </w:rPr>
      </w:pPr>
    </w:p>
    <w:p w14:paraId="283B2A57" w14:textId="6840B8AD" w:rsidR="003B4CAD" w:rsidRPr="008F6BB1" w:rsidRDefault="000D1DBB" w:rsidP="00054D10">
      <w:pPr>
        <w:rPr>
          <w:rFonts w:cstheme="minorHAnsi"/>
          <w:b/>
          <w:bCs/>
          <w:sz w:val="28"/>
          <w:szCs w:val="28"/>
        </w:rPr>
      </w:pPr>
      <w:r w:rsidRPr="008F6BB1">
        <w:rPr>
          <w:rFonts w:cstheme="minorHAnsi"/>
          <w:b/>
          <w:bCs/>
          <w:color w:val="7030A0"/>
          <w:sz w:val="28"/>
          <w:szCs w:val="28"/>
        </w:rPr>
        <w:t>Getting to us</w:t>
      </w:r>
    </w:p>
    <w:p w14:paraId="283B2A58" w14:textId="77777777" w:rsidR="004230BB" w:rsidRPr="004E68A9" w:rsidRDefault="004230BB" w:rsidP="004230BB">
      <w:pPr>
        <w:rPr>
          <w:rFonts w:ascii="Arial" w:hAnsi="Arial" w:cs="Arial"/>
        </w:rPr>
      </w:pPr>
    </w:p>
    <w:p w14:paraId="283B2A59" w14:textId="497EC9EF" w:rsidR="004230BB" w:rsidRDefault="007B6A7A" w:rsidP="004230BB">
      <w:pPr>
        <w:rPr>
          <w:rFonts w:ascii="Arial" w:hAnsi="Arial" w:cs="Arial"/>
        </w:rPr>
      </w:pPr>
      <w:r>
        <w:rPr>
          <w:noProof/>
        </w:rPr>
        <w:drawing>
          <wp:inline distT="0" distB="0" distL="0" distR="0" wp14:anchorId="2015A7CC" wp14:editId="33951770">
            <wp:extent cx="1190625" cy="1190625"/>
            <wp:effectExtent l="0" t="0" r="0" b="0"/>
            <wp:docPr id="1721327255" name="Picture 1721327255" descr="Cartoon Car Drawing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Car Drawing - Cliparts.c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14:paraId="78AA48E3" w14:textId="3747216C" w:rsidR="00CA17A4" w:rsidRPr="0064760B" w:rsidRDefault="00CA17A4" w:rsidP="004230BB">
      <w:pPr>
        <w:rPr>
          <w:rFonts w:cstheme="minorHAnsi"/>
          <w:color w:val="0B0C0C"/>
          <w:sz w:val="24"/>
          <w:szCs w:val="24"/>
          <w:shd w:val="clear" w:color="auto" w:fill="FFFFFF"/>
        </w:rPr>
      </w:pPr>
      <w:r w:rsidRPr="0064760B">
        <w:rPr>
          <w:rFonts w:cstheme="minorHAnsi"/>
          <w:color w:val="0B0C0C"/>
          <w:sz w:val="24"/>
          <w:szCs w:val="24"/>
          <w:shd w:val="clear" w:color="auto" w:fill="FFFFFF"/>
        </w:rPr>
        <w:t>There is only parking for blue badge holders at the prison which is very limited, we do not offer any other parking on site so If you come by car, you will need to park in one of the city centre car parks or use the </w:t>
      </w:r>
      <w:hyperlink r:id="rId13" w:history="1">
        <w:r w:rsidRPr="0064760B">
          <w:rPr>
            <w:rStyle w:val="Hyperlink"/>
            <w:rFonts w:cstheme="minorHAnsi"/>
            <w:color w:val="1D70B8"/>
            <w:sz w:val="24"/>
            <w:szCs w:val="24"/>
            <w:shd w:val="clear" w:color="auto" w:fill="FFFFFF"/>
          </w:rPr>
          <w:t>Park &amp; Ride</w:t>
        </w:r>
      </w:hyperlink>
      <w:r w:rsidRPr="0064760B">
        <w:rPr>
          <w:rFonts w:cstheme="minorHAnsi"/>
          <w:color w:val="0B0C0C"/>
          <w:sz w:val="24"/>
          <w:szCs w:val="24"/>
          <w:shd w:val="clear" w:color="auto" w:fill="FFFFFF"/>
        </w:rPr>
        <w:t xml:space="preserve">. Buses run every 15 minutes and stop </w:t>
      </w:r>
      <w:r w:rsidR="00D14E82" w:rsidRPr="0064760B">
        <w:rPr>
          <w:rFonts w:cstheme="minorHAnsi"/>
          <w:color w:val="0B0C0C"/>
          <w:sz w:val="24"/>
          <w:szCs w:val="24"/>
          <w:shd w:val="clear" w:color="auto" w:fill="FFFFFF"/>
        </w:rPr>
        <w:t>outside</w:t>
      </w:r>
      <w:r w:rsidRPr="0064760B">
        <w:rPr>
          <w:rFonts w:cstheme="minorHAnsi"/>
          <w:color w:val="0B0C0C"/>
          <w:sz w:val="24"/>
          <w:szCs w:val="24"/>
          <w:shd w:val="clear" w:color="auto" w:fill="FFFFFF"/>
        </w:rPr>
        <w:t xml:space="preserve"> the prison. Please note there is no park &amp; ride bus service on Sundays or public/bank holidays</w:t>
      </w:r>
      <w:r w:rsidR="00A05D99" w:rsidRPr="0064760B">
        <w:rPr>
          <w:rFonts w:cstheme="minorHAnsi"/>
          <w:color w:val="0B0C0C"/>
          <w:sz w:val="24"/>
          <w:szCs w:val="24"/>
          <w:shd w:val="clear" w:color="auto" w:fill="FFFFFF"/>
        </w:rPr>
        <w:t>.</w:t>
      </w:r>
    </w:p>
    <w:p w14:paraId="6A2EF626" w14:textId="77777777" w:rsidR="00405FCE" w:rsidRPr="004E68A9" w:rsidRDefault="00405FCE" w:rsidP="004230BB">
      <w:pPr>
        <w:rPr>
          <w:rFonts w:ascii="Arial" w:hAnsi="Arial" w:cs="Arial"/>
        </w:rPr>
      </w:pPr>
    </w:p>
    <w:p w14:paraId="26033348" w14:textId="77777777" w:rsidR="0061262E" w:rsidRPr="0064760B" w:rsidRDefault="00405FCE" w:rsidP="004230BB">
      <w:pPr>
        <w:rPr>
          <w:rFonts w:cstheme="minorHAnsi"/>
          <w:sz w:val="24"/>
          <w:szCs w:val="24"/>
        </w:rPr>
      </w:pPr>
      <w:r>
        <w:rPr>
          <w:noProof/>
        </w:rPr>
        <w:drawing>
          <wp:inline distT="0" distB="0" distL="0" distR="0" wp14:anchorId="5EF1A8E3" wp14:editId="5E931FB2">
            <wp:extent cx="1544101" cy="1651000"/>
            <wp:effectExtent l="0" t="0" r="0" b="6350"/>
            <wp:docPr id="1490736258" name="Picture 1" descr="cartoon image of a bus. a green bus with eyes. Vector isolated o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image of a bus. a green bus with eyes. Vector isolated on a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562255" cy="1670411"/>
                    </a:xfrm>
                    <a:prstGeom prst="rect">
                      <a:avLst/>
                    </a:prstGeom>
                    <a:noFill/>
                    <a:ln>
                      <a:noFill/>
                    </a:ln>
                  </pic:spPr>
                </pic:pic>
              </a:graphicData>
            </a:graphic>
          </wp:inline>
        </w:drawing>
      </w:r>
      <w:r w:rsidR="00B771A0">
        <w:rPr>
          <w:rFonts w:ascii="Arial" w:hAnsi="Arial" w:cs="Arial"/>
        </w:rPr>
        <w:t xml:space="preserve"> </w:t>
      </w:r>
      <w:r w:rsidR="00543F42" w:rsidRPr="0064760B">
        <w:rPr>
          <w:rFonts w:cstheme="minorHAnsi"/>
          <w:sz w:val="24"/>
          <w:szCs w:val="24"/>
        </w:rPr>
        <w:t>For local bus times and routes, you will need to check Traveline.</w:t>
      </w:r>
    </w:p>
    <w:p w14:paraId="283B2A5A" w14:textId="55F3BA7A" w:rsidR="004230BB" w:rsidRPr="0064760B" w:rsidRDefault="0061262E" w:rsidP="004230BB">
      <w:pPr>
        <w:rPr>
          <w:rFonts w:cstheme="minorHAnsi"/>
          <w:sz w:val="24"/>
          <w:szCs w:val="24"/>
        </w:rPr>
      </w:pPr>
      <w:r w:rsidRPr="0064760B">
        <w:rPr>
          <w:rFonts w:cstheme="minorHAnsi"/>
          <w:noProof/>
          <w:sz w:val="24"/>
          <w:szCs w:val="24"/>
        </w:rPr>
        <w:drawing>
          <wp:inline distT="0" distB="0" distL="0" distR="0" wp14:anchorId="6C013066" wp14:editId="207D5512">
            <wp:extent cx="2047875" cy="1133725"/>
            <wp:effectExtent l="0" t="0" r="0" b="9525"/>
            <wp:docPr id="4" name="Picture 3" descr="Train clip art free clipart images - Clipart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n clip art free clipart images - Cliparting.c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091805" cy="1158045"/>
                    </a:xfrm>
                    <a:prstGeom prst="rect">
                      <a:avLst/>
                    </a:prstGeom>
                    <a:noFill/>
                    <a:ln>
                      <a:noFill/>
                    </a:ln>
                  </pic:spPr>
                </pic:pic>
              </a:graphicData>
            </a:graphic>
          </wp:inline>
        </w:drawing>
      </w:r>
      <w:r w:rsidR="0046096B" w:rsidRPr="0064760B">
        <w:rPr>
          <w:rFonts w:cstheme="minorHAnsi"/>
          <w:sz w:val="24"/>
          <w:szCs w:val="24"/>
        </w:rPr>
        <w:t xml:space="preserve">  Coming by train you will need to use National Rail </w:t>
      </w:r>
      <w:r w:rsidR="00BC6347" w:rsidRPr="0064760B">
        <w:rPr>
          <w:rFonts w:cstheme="minorHAnsi"/>
          <w:sz w:val="24"/>
          <w:szCs w:val="24"/>
        </w:rPr>
        <w:t xml:space="preserve">Enquiries for times. </w:t>
      </w:r>
      <w:r w:rsidR="00BC6347" w:rsidRPr="0064760B">
        <w:rPr>
          <w:rFonts w:cstheme="minorHAnsi"/>
          <w:color w:val="0B0C0C"/>
          <w:sz w:val="24"/>
          <w:szCs w:val="24"/>
          <w:shd w:val="clear" w:color="auto" w:fill="FFFFFF"/>
        </w:rPr>
        <w:t>Winchester Prison is about half a mile from Winchester railway station. It is opposite the Royal Hampshire County Hospital. There are regular buses from the station, or you can take a taxi.</w:t>
      </w:r>
      <w:r w:rsidR="004230BB" w:rsidRPr="0064760B">
        <w:rPr>
          <w:rFonts w:cstheme="minorHAnsi"/>
          <w:sz w:val="24"/>
          <w:szCs w:val="24"/>
        </w:rPr>
        <w:br w:type="page"/>
      </w:r>
    </w:p>
    <w:p w14:paraId="7E9EF7AF" w14:textId="77777777" w:rsidR="00B83B33" w:rsidRPr="00645B5A" w:rsidRDefault="00B83B33" w:rsidP="00B83B33">
      <w:pPr>
        <w:rPr>
          <w:sz w:val="24"/>
          <w:szCs w:val="24"/>
        </w:rPr>
      </w:pPr>
      <w:r w:rsidRPr="00645B5A">
        <w:rPr>
          <w:b/>
          <w:sz w:val="24"/>
          <w:szCs w:val="24"/>
          <w:u w:val="single"/>
        </w:rPr>
        <w:lastRenderedPageBreak/>
        <w:t>Accessibility</w:t>
      </w:r>
    </w:p>
    <w:p w14:paraId="3390EF9C" w14:textId="43A57E4D" w:rsidR="00B83B33" w:rsidRPr="00EE0086" w:rsidRDefault="00B83B33" w:rsidP="00B83B33">
      <w:pPr>
        <w:autoSpaceDE w:val="0"/>
        <w:autoSpaceDN w:val="0"/>
        <w:adjustRightInd w:val="0"/>
        <w:spacing w:after="0" w:line="240" w:lineRule="auto"/>
        <w:rPr>
          <w:rFonts w:ascii="Calibri" w:hAnsi="Calibri" w:cs="Calibri"/>
          <w:color w:val="000000"/>
          <w:sz w:val="24"/>
          <w:szCs w:val="24"/>
        </w:rPr>
      </w:pPr>
      <w:r w:rsidRPr="00EE0086">
        <w:rPr>
          <w:rFonts w:ascii="Calibri" w:hAnsi="Calibri" w:cs="Calibri"/>
          <w:color w:val="000000"/>
          <w:sz w:val="24"/>
          <w:szCs w:val="24"/>
        </w:rPr>
        <w:t xml:space="preserve">If you have a disability, please inform the booking officer when you book your visit, so that any special arrangements can be made. Wheelchairs, their users, adults accompanying them, and assistance dogs may need to be searched. Staff who </w:t>
      </w:r>
      <w:r w:rsidR="00D14E82" w:rsidRPr="00EE0086">
        <w:rPr>
          <w:rFonts w:ascii="Calibri" w:hAnsi="Calibri" w:cs="Calibri"/>
          <w:color w:val="000000"/>
          <w:sz w:val="24"/>
          <w:szCs w:val="24"/>
        </w:rPr>
        <w:t>conduct</w:t>
      </w:r>
      <w:r w:rsidRPr="00EE0086">
        <w:rPr>
          <w:rFonts w:ascii="Calibri" w:hAnsi="Calibri" w:cs="Calibri"/>
          <w:color w:val="000000"/>
          <w:sz w:val="24"/>
          <w:szCs w:val="24"/>
        </w:rPr>
        <w:t xml:space="preserve"> the searches will do so with sensitivity. Visitors who need physical assistance during their visit must be accompanied by another adult. </w:t>
      </w:r>
      <w:r>
        <w:rPr>
          <w:rFonts w:ascii="Calibri" w:hAnsi="Calibri" w:cs="Calibri"/>
          <w:color w:val="000000"/>
          <w:sz w:val="24"/>
          <w:szCs w:val="24"/>
        </w:rPr>
        <w:t>The e</w:t>
      </w:r>
      <w:r w:rsidRPr="00EE0086">
        <w:rPr>
          <w:rFonts w:ascii="Calibri" w:hAnsi="Calibri" w:cs="Calibri"/>
          <w:color w:val="000000"/>
          <w:sz w:val="24"/>
          <w:szCs w:val="24"/>
        </w:rPr>
        <w:t>stablishment</w:t>
      </w:r>
      <w:r>
        <w:rPr>
          <w:rFonts w:ascii="Calibri" w:hAnsi="Calibri" w:cs="Calibri"/>
          <w:color w:val="000000"/>
          <w:sz w:val="24"/>
          <w:szCs w:val="24"/>
        </w:rPr>
        <w:t>’s</w:t>
      </w:r>
      <w:r w:rsidRPr="00EE0086">
        <w:rPr>
          <w:rFonts w:ascii="Calibri" w:hAnsi="Calibri" w:cs="Calibri"/>
          <w:color w:val="000000"/>
          <w:sz w:val="24"/>
          <w:szCs w:val="24"/>
        </w:rPr>
        <w:t xml:space="preserve"> staff cannot offer personal assistance. </w:t>
      </w:r>
    </w:p>
    <w:p w14:paraId="5A44F109" w14:textId="49C69F80" w:rsidR="00B83B33" w:rsidRPr="00EE0086" w:rsidRDefault="00B83B33" w:rsidP="00B83B33">
      <w:pPr>
        <w:autoSpaceDE w:val="0"/>
        <w:autoSpaceDN w:val="0"/>
        <w:adjustRightInd w:val="0"/>
        <w:spacing w:after="0" w:line="240" w:lineRule="auto"/>
        <w:rPr>
          <w:rFonts w:ascii="Calibri" w:hAnsi="Calibri" w:cs="Calibri"/>
          <w:color w:val="000000"/>
          <w:sz w:val="24"/>
          <w:szCs w:val="24"/>
        </w:rPr>
      </w:pPr>
      <w:r w:rsidRPr="00EE0086">
        <w:rPr>
          <w:rFonts w:ascii="Calibri" w:hAnsi="Calibri" w:cs="Calibri"/>
          <w:color w:val="000000"/>
          <w:sz w:val="24"/>
          <w:szCs w:val="24"/>
        </w:rPr>
        <w:t xml:space="preserve">There is disabled parking at the gate and no steps from the allocated parking up to the main gate. The Visits Hall is on the </w:t>
      </w:r>
      <w:r>
        <w:rPr>
          <w:rFonts w:ascii="Calibri" w:hAnsi="Calibri" w:cs="Calibri"/>
          <w:color w:val="000000"/>
          <w:sz w:val="24"/>
          <w:szCs w:val="24"/>
        </w:rPr>
        <w:t xml:space="preserve">second floor, but we can accommodate accessibility visit please tell the booking line when you book your visits. </w:t>
      </w:r>
      <w:r w:rsidR="005C09DA">
        <w:rPr>
          <w:rFonts w:ascii="Calibri" w:hAnsi="Calibri" w:cs="Calibri"/>
          <w:color w:val="000000"/>
          <w:sz w:val="24"/>
          <w:szCs w:val="24"/>
        </w:rPr>
        <w:t>The</w:t>
      </w:r>
      <w:r w:rsidR="00CB4498">
        <w:rPr>
          <w:rFonts w:ascii="Calibri" w:hAnsi="Calibri" w:cs="Calibri"/>
          <w:color w:val="000000"/>
          <w:sz w:val="24"/>
          <w:szCs w:val="24"/>
        </w:rPr>
        <w:t xml:space="preserve"> disabled toilet </w:t>
      </w:r>
      <w:r w:rsidR="00D14E82">
        <w:rPr>
          <w:rFonts w:ascii="Calibri" w:hAnsi="Calibri" w:cs="Calibri"/>
          <w:color w:val="000000"/>
          <w:sz w:val="24"/>
          <w:szCs w:val="24"/>
        </w:rPr>
        <w:t>is in</w:t>
      </w:r>
      <w:r w:rsidR="00CB4498">
        <w:rPr>
          <w:rFonts w:ascii="Calibri" w:hAnsi="Calibri" w:cs="Calibri"/>
          <w:color w:val="000000"/>
          <w:sz w:val="24"/>
          <w:szCs w:val="24"/>
        </w:rPr>
        <w:t xml:space="preserve"> the </w:t>
      </w:r>
      <w:r w:rsidR="00D14E82">
        <w:rPr>
          <w:rFonts w:ascii="Calibri" w:hAnsi="Calibri" w:cs="Calibri"/>
          <w:color w:val="000000"/>
          <w:sz w:val="24"/>
          <w:szCs w:val="24"/>
        </w:rPr>
        <w:t>visitors’</w:t>
      </w:r>
      <w:r w:rsidR="00CB4498">
        <w:rPr>
          <w:rFonts w:ascii="Calibri" w:hAnsi="Calibri" w:cs="Calibri"/>
          <w:color w:val="000000"/>
          <w:sz w:val="24"/>
          <w:szCs w:val="24"/>
        </w:rPr>
        <w:t xml:space="preserve"> centre.</w:t>
      </w:r>
    </w:p>
    <w:p w14:paraId="21DFDD68" w14:textId="77777777" w:rsidR="00B83B33" w:rsidRDefault="00B83B33" w:rsidP="00B83B33">
      <w:pPr>
        <w:rPr>
          <w:rFonts w:ascii="Calibri" w:hAnsi="Calibri" w:cs="Calibri"/>
          <w:color w:val="000000"/>
          <w:sz w:val="24"/>
          <w:szCs w:val="24"/>
        </w:rPr>
      </w:pPr>
    </w:p>
    <w:p w14:paraId="283B2A5B" w14:textId="0D7EE3F9" w:rsidR="004230BB" w:rsidRDefault="00B83B33" w:rsidP="004230BB">
      <w:pPr>
        <w:rPr>
          <w:rFonts w:ascii="Calibri" w:hAnsi="Calibri" w:cs="Calibri"/>
          <w:color w:val="000000"/>
          <w:sz w:val="24"/>
          <w:szCs w:val="24"/>
        </w:rPr>
      </w:pPr>
      <w:r w:rsidRPr="00EE0086">
        <w:rPr>
          <w:rFonts w:ascii="Calibri" w:hAnsi="Calibri" w:cs="Calibri"/>
          <w:color w:val="000000"/>
          <w:sz w:val="24"/>
          <w:szCs w:val="24"/>
        </w:rPr>
        <w:t xml:space="preserve">If you have difficulty visiting the establishment because of a disability you can discuss this in confidence </w:t>
      </w:r>
      <w:r>
        <w:rPr>
          <w:rFonts w:ascii="Calibri" w:hAnsi="Calibri" w:cs="Calibri"/>
          <w:color w:val="000000"/>
          <w:sz w:val="24"/>
          <w:szCs w:val="24"/>
        </w:rPr>
        <w:t xml:space="preserve">with the Visitors Centre staff </w:t>
      </w:r>
      <w:r w:rsidRPr="00EE0086">
        <w:rPr>
          <w:rFonts w:ascii="Calibri" w:hAnsi="Calibri" w:cs="Calibri"/>
          <w:color w:val="000000"/>
          <w:sz w:val="24"/>
          <w:szCs w:val="24"/>
        </w:rPr>
        <w:t xml:space="preserve">on </w:t>
      </w:r>
      <w:r w:rsidRPr="009D525C">
        <w:rPr>
          <w:rFonts w:ascii="Calibri" w:hAnsi="Calibri" w:cs="Calibri"/>
          <w:color w:val="FF0000"/>
          <w:sz w:val="24"/>
          <w:szCs w:val="24"/>
        </w:rPr>
        <w:t>01962 72</w:t>
      </w:r>
      <w:r w:rsidR="00C2388F" w:rsidRPr="009D525C">
        <w:rPr>
          <w:rFonts w:ascii="Calibri" w:hAnsi="Calibri" w:cs="Calibri"/>
          <w:color w:val="FF0000"/>
          <w:sz w:val="24"/>
          <w:szCs w:val="24"/>
        </w:rPr>
        <w:t>3260</w:t>
      </w:r>
      <w:r w:rsidR="00C2388F">
        <w:rPr>
          <w:rFonts w:ascii="Calibri" w:hAnsi="Calibri" w:cs="Calibri"/>
          <w:color w:val="000000"/>
          <w:sz w:val="24"/>
          <w:szCs w:val="24"/>
        </w:rPr>
        <w:t>.</w:t>
      </w:r>
    </w:p>
    <w:p w14:paraId="688CB592" w14:textId="347D5652" w:rsidR="00284BB0" w:rsidRPr="00F01621" w:rsidRDefault="009D525C" w:rsidP="004230BB">
      <w:pPr>
        <w:rPr>
          <w:rFonts w:ascii="Berlin Sans FB" w:hAnsi="Berlin Sans FB" w:cstheme="minorHAnsi"/>
          <w:color w:val="FF0000"/>
          <w:sz w:val="44"/>
          <w:szCs w:val="44"/>
          <w:u w:val="single"/>
        </w:rPr>
      </w:pPr>
      <w:r w:rsidRPr="00F01621">
        <w:rPr>
          <w:rFonts w:ascii="Berlin Sans FB" w:hAnsi="Berlin Sans FB" w:cstheme="minorHAnsi"/>
          <w:color w:val="FF0000"/>
          <w:sz w:val="44"/>
          <w:szCs w:val="44"/>
          <w:u w:val="single"/>
        </w:rPr>
        <w:t>EMERGENCY</w:t>
      </w:r>
    </w:p>
    <w:p w14:paraId="283B2A6E" w14:textId="2E0EF495" w:rsidR="004230BB" w:rsidRPr="0064760B" w:rsidRDefault="00053868" w:rsidP="00AC50C4">
      <w:pPr>
        <w:rPr>
          <w:rFonts w:cstheme="minorHAnsi"/>
          <w:sz w:val="24"/>
          <w:szCs w:val="24"/>
        </w:rPr>
      </w:pPr>
      <w:r w:rsidRPr="0064760B">
        <w:rPr>
          <w:rFonts w:cstheme="minorHAnsi"/>
          <w:noProof/>
          <w:sz w:val="24"/>
          <w:szCs w:val="24"/>
        </w:rPr>
        <w:drawing>
          <wp:anchor distT="0" distB="0" distL="114300" distR="114300" simplePos="0" relativeHeight="251661312" behindDoc="1" locked="0" layoutInCell="1" allowOverlap="1" wp14:anchorId="0FAC0B87" wp14:editId="5A60514C">
            <wp:simplePos x="0" y="0"/>
            <wp:positionH relativeFrom="margin">
              <wp:align>left</wp:align>
            </wp:positionH>
            <wp:positionV relativeFrom="paragraph">
              <wp:posOffset>94615</wp:posOffset>
            </wp:positionV>
            <wp:extent cx="2717801" cy="2174240"/>
            <wp:effectExtent l="0" t="0" r="6350" b="0"/>
            <wp:wrapTight wrapText="bothSides">
              <wp:wrapPolygon edited="0">
                <wp:start x="0" y="0"/>
                <wp:lineTo x="0" y="21386"/>
                <wp:lineTo x="21499" y="21386"/>
                <wp:lineTo x="21499" y="0"/>
                <wp:lineTo x="0" y="0"/>
              </wp:wrapPolygon>
            </wp:wrapTight>
            <wp:docPr id="588977338" name="Picture 1" descr="SAPS GAUTENG CONTACT DETAILS | EC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PS GAUTENG CONTACT DETAILS | EC Securi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7801"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63B" w:rsidRPr="0064760B">
        <w:rPr>
          <w:rFonts w:cstheme="minorHAnsi"/>
          <w:sz w:val="24"/>
          <w:szCs w:val="24"/>
        </w:rPr>
        <w:t xml:space="preserve">If you have </w:t>
      </w:r>
      <w:r w:rsidR="008674FD" w:rsidRPr="0064760B">
        <w:rPr>
          <w:rFonts w:cstheme="minorHAnsi"/>
          <w:sz w:val="24"/>
          <w:szCs w:val="24"/>
        </w:rPr>
        <w:t xml:space="preserve">a concern that there is an imminent risk of danger to a person in our care and wish to speak toa member </w:t>
      </w:r>
      <w:r w:rsidR="00CF333E" w:rsidRPr="0064760B">
        <w:rPr>
          <w:rFonts w:cstheme="minorHAnsi"/>
          <w:sz w:val="24"/>
          <w:szCs w:val="24"/>
        </w:rPr>
        <w:t xml:space="preserve">of staff to raise this concern, then you can call </w:t>
      </w:r>
      <w:r w:rsidR="00CF333E" w:rsidRPr="0064760B">
        <w:rPr>
          <w:rFonts w:cstheme="minorHAnsi"/>
          <w:color w:val="FF0000"/>
          <w:sz w:val="24"/>
          <w:szCs w:val="24"/>
        </w:rPr>
        <w:t xml:space="preserve">01962 723000 </w:t>
      </w:r>
      <w:r w:rsidR="00CF333E" w:rsidRPr="0064760B">
        <w:rPr>
          <w:rFonts w:cstheme="minorHAnsi"/>
          <w:sz w:val="24"/>
          <w:szCs w:val="24"/>
        </w:rPr>
        <w:t>and ask for the Orderly Officer</w:t>
      </w:r>
      <w:r w:rsidR="00AC50C4" w:rsidRPr="0064760B">
        <w:rPr>
          <w:rFonts w:cstheme="minorHAnsi"/>
          <w:sz w:val="24"/>
          <w:szCs w:val="24"/>
        </w:rPr>
        <w:t>.</w:t>
      </w:r>
    </w:p>
    <w:p w14:paraId="2E079315" w14:textId="41A9B193" w:rsidR="00FF08AA" w:rsidRPr="0064760B" w:rsidRDefault="00FF08AA" w:rsidP="00AC50C4">
      <w:pPr>
        <w:rPr>
          <w:rFonts w:cstheme="minorHAnsi"/>
          <w:sz w:val="24"/>
          <w:szCs w:val="24"/>
        </w:rPr>
      </w:pPr>
      <w:r w:rsidRPr="0064760B">
        <w:rPr>
          <w:rFonts w:cstheme="minorHAnsi"/>
          <w:sz w:val="24"/>
          <w:szCs w:val="24"/>
        </w:rPr>
        <w:t xml:space="preserve">The member of staff answering the phone will not be able to discuss the person with you </w:t>
      </w:r>
      <w:r w:rsidR="00401C66" w:rsidRPr="0064760B">
        <w:rPr>
          <w:rFonts w:cstheme="minorHAnsi"/>
          <w:sz w:val="24"/>
          <w:szCs w:val="24"/>
        </w:rPr>
        <w:t xml:space="preserve">but will </w:t>
      </w:r>
      <w:r w:rsidR="001B0136" w:rsidRPr="0064760B">
        <w:rPr>
          <w:rFonts w:cstheme="minorHAnsi"/>
          <w:sz w:val="24"/>
          <w:szCs w:val="24"/>
        </w:rPr>
        <w:t>endeavour</w:t>
      </w:r>
      <w:r w:rsidR="00DC3435" w:rsidRPr="0064760B">
        <w:rPr>
          <w:rFonts w:cstheme="minorHAnsi"/>
          <w:sz w:val="24"/>
          <w:szCs w:val="24"/>
        </w:rPr>
        <w:t xml:space="preserve"> to address your issues and call you back </w:t>
      </w:r>
      <w:r w:rsidR="001B0136" w:rsidRPr="0064760B">
        <w:rPr>
          <w:rFonts w:cstheme="minorHAnsi"/>
          <w:sz w:val="24"/>
          <w:szCs w:val="24"/>
        </w:rPr>
        <w:t>as soon as possible with an outcome.</w:t>
      </w:r>
    </w:p>
    <w:p w14:paraId="09614E94" w14:textId="4DF73993" w:rsidR="001B0136" w:rsidRPr="0064760B" w:rsidRDefault="001B0136" w:rsidP="00AC50C4">
      <w:pPr>
        <w:rPr>
          <w:rFonts w:cstheme="minorHAnsi"/>
          <w:sz w:val="24"/>
          <w:szCs w:val="24"/>
        </w:rPr>
      </w:pPr>
      <w:r w:rsidRPr="0064760B">
        <w:rPr>
          <w:rFonts w:cstheme="minorHAnsi"/>
          <w:sz w:val="24"/>
          <w:szCs w:val="24"/>
        </w:rPr>
        <w:t xml:space="preserve">If </w:t>
      </w:r>
      <w:r w:rsidR="0086454E" w:rsidRPr="0064760B">
        <w:rPr>
          <w:rFonts w:cstheme="minorHAnsi"/>
          <w:sz w:val="24"/>
          <w:szCs w:val="24"/>
        </w:rPr>
        <w:t>you</w:t>
      </w:r>
      <w:r w:rsidRPr="0064760B">
        <w:rPr>
          <w:rFonts w:cstheme="minorHAnsi"/>
          <w:sz w:val="24"/>
          <w:szCs w:val="24"/>
        </w:rPr>
        <w:t xml:space="preserve"> </w:t>
      </w:r>
      <w:r w:rsidR="00917990" w:rsidRPr="0064760B">
        <w:rPr>
          <w:rFonts w:cstheme="minorHAnsi"/>
          <w:sz w:val="24"/>
          <w:szCs w:val="24"/>
        </w:rPr>
        <w:t xml:space="preserve">are concerned about the safety or </w:t>
      </w:r>
      <w:r w:rsidR="00206738" w:rsidRPr="0064760B">
        <w:rPr>
          <w:rFonts w:cstheme="minorHAnsi"/>
          <w:sz w:val="24"/>
          <w:szCs w:val="24"/>
        </w:rPr>
        <w:t>well-being</w:t>
      </w:r>
      <w:r w:rsidR="00917990" w:rsidRPr="0064760B">
        <w:rPr>
          <w:rFonts w:cstheme="minorHAnsi"/>
          <w:sz w:val="24"/>
          <w:szCs w:val="24"/>
        </w:rPr>
        <w:t xml:space="preserve"> of any person in our care at HMP Winchester </w:t>
      </w:r>
      <w:r w:rsidR="00AA237C" w:rsidRPr="0064760B">
        <w:rPr>
          <w:rFonts w:cstheme="minorHAnsi"/>
          <w:sz w:val="24"/>
          <w:szCs w:val="24"/>
        </w:rPr>
        <w:t xml:space="preserve">but there is no immediate threat or </w:t>
      </w:r>
      <w:r w:rsidR="00A04030" w:rsidRPr="0064760B">
        <w:rPr>
          <w:rFonts w:cstheme="minorHAnsi"/>
          <w:sz w:val="24"/>
          <w:szCs w:val="24"/>
        </w:rPr>
        <w:t>danger,</w:t>
      </w:r>
      <w:r w:rsidR="00AA237C" w:rsidRPr="0064760B">
        <w:rPr>
          <w:rFonts w:cstheme="minorHAnsi"/>
          <w:sz w:val="24"/>
          <w:szCs w:val="24"/>
        </w:rPr>
        <w:t xml:space="preserve"> then you can cal</w:t>
      </w:r>
      <w:r w:rsidR="00485D4C" w:rsidRPr="0064760B">
        <w:rPr>
          <w:rFonts w:cstheme="minorHAnsi"/>
          <w:sz w:val="24"/>
          <w:szCs w:val="24"/>
        </w:rPr>
        <w:t xml:space="preserve">l the </w:t>
      </w:r>
      <w:r w:rsidR="0086454E" w:rsidRPr="0064760B">
        <w:rPr>
          <w:rFonts w:cstheme="minorHAnsi"/>
          <w:sz w:val="24"/>
          <w:szCs w:val="24"/>
        </w:rPr>
        <w:t>safer</w:t>
      </w:r>
      <w:r w:rsidR="00485D4C" w:rsidRPr="0064760B">
        <w:rPr>
          <w:rFonts w:cstheme="minorHAnsi"/>
          <w:sz w:val="24"/>
          <w:szCs w:val="24"/>
        </w:rPr>
        <w:t xml:space="preserve"> custody line and leave a message on </w:t>
      </w:r>
      <w:r w:rsidR="00485D4C" w:rsidRPr="0064760B">
        <w:rPr>
          <w:rFonts w:cstheme="minorHAnsi"/>
          <w:color w:val="FF0000"/>
          <w:sz w:val="24"/>
          <w:szCs w:val="24"/>
        </w:rPr>
        <w:t xml:space="preserve">01962 723320 </w:t>
      </w:r>
      <w:r w:rsidR="00485D4C" w:rsidRPr="0064760B">
        <w:rPr>
          <w:rFonts w:cstheme="minorHAnsi"/>
          <w:sz w:val="24"/>
          <w:szCs w:val="24"/>
        </w:rPr>
        <w:t xml:space="preserve">or </w:t>
      </w:r>
      <w:r w:rsidR="009452C2" w:rsidRPr="0064760B">
        <w:rPr>
          <w:rFonts w:cstheme="minorHAnsi"/>
          <w:sz w:val="24"/>
          <w:szCs w:val="24"/>
        </w:rPr>
        <w:t xml:space="preserve">complete a safer custody contact form on </w:t>
      </w:r>
      <w:r w:rsidR="00D117BA" w:rsidRPr="0064760B">
        <w:rPr>
          <w:rFonts w:cstheme="minorHAnsi"/>
          <w:sz w:val="24"/>
          <w:szCs w:val="24"/>
        </w:rPr>
        <w:t>T</w:t>
      </w:r>
      <w:r w:rsidR="009452C2" w:rsidRPr="0064760B">
        <w:rPr>
          <w:rFonts w:cstheme="minorHAnsi"/>
          <w:sz w:val="24"/>
          <w:szCs w:val="24"/>
        </w:rPr>
        <w:t xml:space="preserve">he </w:t>
      </w:r>
      <w:r w:rsidR="00D117BA" w:rsidRPr="0064760B">
        <w:rPr>
          <w:rFonts w:cstheme="minorHAnsi"/>
          <w:sz w:val="24"/>
          <w:szCs w:val="24"/>
        </w:rPr>
        <w:t>P</w:t>
      </w:r>
      <w:r w:rsidR="009452C2" w:rsidRPr="0064760B">
        <w:rPr>
          <w:rFonts w:cstheme="minorHAnsi"/>
          <w:sz w:val="24"/>
          <w:szCs w:val="24"/>
        </w:rPr>
        <w:t xml:space="preserve">risoners </w:t>
      </w:r>
      <w:r w:rsidR="00D117BA" w:rsidRPr="0064760B">
        <w:rPr>
          <w:rFonts w:cstheme="minorHAnsi"/>
          <w:sz w:val="24"/>
          <w:szCs w:val="24"/>
        </w:rPr>
        <w:t xml:space="preserve">Families </w:t>
      </w:r>
      <w:r w:rsidR="0086454E" w:rsidRPr="0064760B">
        <w:rPr>
          <w:rFonts w:cstheme="minorHAnsi"/>
          <w:sz w:val="24"/>
          <w:szCs w:val="24"/>
        </w:rPr>
        <w:t>H</w:t>
      </w:r>
      <w:r w:rsidR="00D117BA" w:rsidRPr="0064760B">
        <w:rPr>
          <w:rFonts w:cstheme="minorHAnsi"/>
          <w:sz w:val="24"/>
          <w:szCs w:val="24"/>
        </w:rPr>
        <w:t xml:space="preserve">elpline </w:t>
      </w:r>
      <w:r w:rsidR="00A04030" w:rsidRPr="0064760B">
        <w:rPr>
          <w:rFonts w:cstheme="minorHAnsi"/>
          <w:sz w:val="24"/>
          <w:szCs w:val="24"/>
        </w:rPr>
        <w:t>website.</w:t>
      </w:r>
    </w:p>
    <w:p w14:paraId="11B3067A" w14:textId="77777777" w:rsidR="00A04030" w:rsidRDefault="00A04030" w:rsidP="00AC50C4">
      <w:pPr>
        <w:rPr>
          <w:rFonts w:ascii="Arial" w:hAnsi="Arial" w:cs="Arial"/>
        </w:rPr>
      </w:pPr>
    </w:p>
    <w:p w14:paraId="4E38867B" w14:textId="385C78C3" w:rsidR="00A04030" w:rsidRDefault="00A04030" w:rsidP="00A04030">
      <w:pPr>
        <w:rPr>
          <w:rFonts w:ascii="Arial" w:hAnsi="Arial" w:cs="Arial"/>
          <w:b/>
          <w:color w:val="7030A0"/>
          <w:sz w:val="28"/>
          <w:szCs w:val="28"/>
        </w:rPr>
      </w:pPr>
      <w:r w:rsidRPr="003463AF">
        <w:rPr>
          <w:rFonts w:ascii="Arial" w:hAnsi="Arial" w:cs="Arial"/>
          <w:b/>
          <w:color w:val="7030A0"/>
          <w:sz w:val="28"/>
          <w:szCs w:val="28"/>
        </w:rPr>
        <w:t>Contact Us</w:t>
      </w:r>
    </w:p>
    <w:p w14:paraId="31FC8005" w14:textId="77777777" w:rsidR="00A04030" w:rsidRDefault="00A04030" w:rsidP="00A04030">
      <w:pPr>
        <w:rPr>
          <w:rFonts w:ascii="Arial" w:hAnsi="Arial" w:cs="Arial"/>
          <w:b/>
          <w:color w:val="7030A0"/>
          <w:sz w:val="28"/>
          <w:szCs w:val="28"/>
        </w:rPr>
      </w:pPr>
    </w:p>
    <w:p w14:paraId="1A2AC318" w14:textId="4217FE87" w:rsidR="00A04030" w:rsidRPr="000C7297" w:rsidRDefault="001D4455" w:rsidP="00AC50C4">
      <w:pPr>
        <w:rPr>
          <w:rFonts w:ascii="Arial" w:hAnsi="Arial" w:cs="Arial"/>
          <w:bCs/>
          <w:sz w:val="28"/>
          <w:szCs w:val="28"/>
        </w:rPr>
      </w:pPr>
      <w:r w:rsidRPr="000C7297">
        <w:rPr>
          <w:rFonts w:ascii="Arial" w:hAnsi="Arial" w:cs="Arial"/>
          <w:bCs/>
          <w:sz w:val="28"/>
          <w:szCs w:val="28"/>
        </w:rPr>
        <w:t>Address</w:t>
      </w:r>
      <w:r w:rsidR="00401C1C" w:rsidRPr="000C7297">
        <w:rPr>
          <w:rFonts w:ascii="Arial" w:hAnsi="Arial" w:cs="Arial"/>
          <w:bCs/>
          <w:sz w:val="28"/>
          <w:szCs w:val="28"/>
        </w:rPr>
        <w:t xml:space="preserve">:                                 </w:t>
      </w:r>
      <w:r w:rsidR="000C7297" w:rsidRPr="000C7297">
        <w:rPr>
          <w:rFonts w:ascii="Arial" w:hAnsi="Arial" w:cs="Arial"/>
          <w:bCs/>
          <w:sz w:val="28"/>
          <w:szCs w:val="28"/>
        </w:rPr>
        <w:t>Phone numbers:</w:t>
      </w:r>
    </w:p>
    <w:p w14:paraId="634CFD74" w14:textId="409C39EC" w:rsidR="001D4455" w:rsidRPr="001B0A49" w:rsidRDefault="001D4455" w:rsidP="00AC50C4">
      <w:pPr>
        <w:rPr>
          <w:rFonts w:ascii="Arial" w:hAnsi="Arial" w:cs="Arial"/>
          <w:bCs/>
        </w:rPr>
      </w:pPr>
      <w:r w:rsidRPr="001B0A49">
        <w:rPr>
          <w:rFonts w:ascii="Arial" w:hAnsi="Arial" w:cs="Arial"/>
          <w:bCs/>
        </w:rPr>
        <w:t>HMP Winchester</w:t>
      </w:r>
      <w:r w:rsidR="000C7297">
        <w:rPr>
          <w:rFonts w:ascii="Arial" w:hAnsi="Arial" w:cs="Arial"/>
          <w:bCs/>
        </w:rPr>
        <w:t xml:space="preserve">                                 Switchboard</w:t>
      </w:r>
      <w:r w:rsidR="00B32C38">
        <w:rPr>
          <w:rFonts w:ascii="Arial" w:hAnsi="Arial" w:cs="Arial"/>
          <w:bCs/>
        </w:rPr>
        <w:t xml:space="preserve"> – 01962 723000</w:t>
      </w:r>
    </w:p>
    <w:p w14:paraId="3F99CF5F" w14:textId="44C0A4BA" w:rsidR="001D4455" w:rsidRPr="001B0A49" w:rsidRDefault="008257CD" w:rsidP="00AC50C4">
      <w:pPr>
        <w:rPr>
          <w:rFonts w:ascii="Arial" w:hAnsi="Arial" w:cs="Arial"/>
          <w:bCs/>
        </w:rPr>
      </w:pPr>
      <w:r w:rsidRPr="001B0A49">
        <w:rPr>
          <w:rFonts w:ascii="Arial" w:hAnsi="Arial" w:cs="Arial"/>
          <w:bCs/>
        </w:rPr>
        <w:t>Romsey Road</w:t>
      </w:r>
    </w:p>
    <w:p w14:paraId="1672F2A5" w14:textId="63DC0AF7" w:rsidR="008257CD" w:rsidRPr="001B0A49" w:rsidRDefault="008257CD" w:rsidP="00AC50C4">
      <w:pPr>
        <w:rPr>
          <w:rFonts w:ascii="Arial" w:hAnsi="Arial" w:cs="Arial"/>
          <w:bCs/>
        </w:rPr>
      </w:pPr>
      <w:r w:rsidRPr="001B0A49">
        <w:rPr>
          <w:rFonts w:ascii="Arial" w:hAnsi="Arial" w:cs="Arial"/>
          <w:bCs/>
        </w:rPr>
        <w:t>Winchester</w:t>
      </w:r>
      <w:r w:rsidR="00B32C38">
        <w:rPr>
          <w:rFonts w:ascii="Arial" w:hAnsi="Arial" w:cs="Arial"/>
          <w:bCs/>
        </w:rPr>
        <w:t xml:space="preserve">                                          Visits Booking Line </w:t>
      </w:r>
      <w:r w:rsidR="00D34550">
        <w:rPr>
          <w:rFonts w:ascii="Arial" w:hAnsi="Arial" w:cs="Arial"/>
          <w:bCs/>
        </w:rPr>
        <w:t>-</w:t>
      </w:r>
      <w:r w:rsidR="00B32C38">
        <w:rPr>
          <w:rFonts w:ascii="Arial" w:hAnsi="Arial" w:cs="Arial"/>
          <w:bCs/>
        </w:rPr>
        <w:t xml:space="preserve"> </w:t>
      </w:r>
      <w:r w:rsidR="00D917E7">
        <w:rPr>
          <w:rFonts w:ascii="Arial" w:hAnsi="Arial" w:cs="Arial"/>
          <w:bCs/>
        </w:rPr>
        <w:t>0345 223 5514</w:t>
      </w:r>
    </w:p>
    <w:p w14:paraId="60F28F26" w14:textId="08A3C9BA" w:rsidR="008257CD" w:rsidRDefault="008257CD" w:rsidP="00AC50C4">
      <w:pPr>
        <w:rPr>
          <w:rFonts w:ascii="Arial" w:hAnsi="Arial" w:cs="Arial"/>
          <w:bCs/>
        </w:rPr>
      </w:pPr>
      <w:r w:rsidRPr="001B0A49">
        <w:rPr>
          <w:rFonts w:ascii="Arial" w:hAnsi="Arial" w:cs="Arial"/>
          <w:bCs/>
        </w:rPr>
        <w:t>SO22 5DF</w:t>
      </w:r>
      <w:r w:rsidR="000549CE">
        <w:rPr>
          <w:rFonts w:ascii="Arial" w:hAnsi="Arial" w:cs="Arial"/>
          <w:bCs/>
        </w:rPr>
        <w:t xml:space="preserve">                                           Email </w:t>
      </w:r>
      <w:r w:rsidR="00D34550">
        <w:rPr>
          <w:rFonts w:ascii="Arial" w:hAnsi="Arial" w:cs="Arial"/>
          <w:bCs/>
        </w:rPr>
        <w:t>–</w:t>
      </w:r>
      <w:r w:rsidR="000549CE">
        <w:rPr>
          <w:rFonts w:ascii="Arial" w:hAnsi="Arial" w:cs="Arial"/>
          <w:bCs/>
        </w:rPr>
        <w:t xml:space="preserve"> </w:t>
      </w:r>
      <w:r w:rsidR="00D34550">
        <w:rPr>
          <w:rFonts w:ascii="Arial" w:hAnsi="Arial" w:cs="Arial"/>
          <w:bCs/>
        </w:rPr>
        <w:t>socialvisits.winchester@justice.gov.uk</w:t>
      </w:r>
    </w:p>
    <w:p w14:paraId="3025B6ED" w14:textId="5D797A4E" w:rsidR="00401C1C" w:rsidRPr="00401C1C" w:rsidRDefault="00401C1C" w:rsidP="00AC50C4">
      <w:pPr>
        <w:rPr>
          <w:rFonts w:ascii="Arial" w:hAnsi="Arial" w:cs="Arial"/>
          <w:b/>
          <w:u w:val="single"/>
        </w:rPr>
      </w:pPr>
    </w:p>
    <w:p w14:paraId="283B2A6F" w14:textId="257D3A6B" w:rsidR="004230BB" w:rsidRPr="004E68A9" w:rsidRDefault="004230BB" w:rsidP="004230BB">
      <w:pPr>
        <w:rPr>
          <w:rFonts w:ascii="Arial" w:hAnsi="Arial" w:cs="Arial"/>
        </w:rPr>
      </w:pPr>
    </w:p>
    <w:p w14:paraId="29057CAA" w14:textId="565F539A" w:rsidR="00277B04" w:rsidRPr="00997BB5" w:rsidRDefault="00277B04" w:rsidP="00277B04">
      <w:pPr>
        <w:spacing w:after="0" w:line="240" w:lineRule="auto"/>
        <w:ind w:right="269"/>
        <w:jc w:val="both"/>
        <w:rPr>
          <w:rFonts w:ascii="Arial" w:eastAsia="Times New Roman" w:hAnsi="Arial" w:cs="Arial"/>
          <w:b/>
          <w:color w:val="7030A0"/>
          <w:sz w:val="28"/>
          <w:szCs w:val="28"/>
          <w:lang w:eastAsia="en-GB"/>
        </w:rPr>
      </w:pPr>
      <w:r w:rsidRPr="00997BB5">
        <w:rPr>
          <w:rFonts w:ascii="Arial" w:eastAsia="Times New Roman" w:hAnsi="Arial" w:cs="Arial"/>
          <w:b/>
          <w:color w:val="7030A0"/>
          <w:sz w:val="28"/>
          <w:szCs w:val="28"/>
          <w:lang w:eastAsia="en-GB"/>
        </w:rPr>
        <w:t>Your Visit</w:t>
      </w:r>
    </w:p>
    <w:p w14:paraId="283B2A81" w14:textId="528C575B" w:rsidR="004230BB" w:rsidRPr="004E68A9" w:rsidRDefault="00AE1215" w:rsidP="00D34550">
      <w:pPr>
        <w:rPr>
          <w:rFonts w:ascii="Arial" w:hAnsi="Arial" w:cs="Arial"/>
        </w:rPr>
      </w:pPr>
      <w:r>
        <w:rPr>
          <w:rFonts w:ascii="Arial" w:hAnsi="Arial" w:cs="Arial"/>
        </w:rPr>
        <w:t xml:space="preserve"> </w:t>
      </w:r>
    </w:p>
    <w:p w14:paraId="283B2A82" w14:textId="77777777" w:rsidR="004230BB" w:rsidRPr="004E68A9" w:rsidRDefault="004230BB" w:rsidP="004230BB">
      <w:pPr>
        <w:rPr>
          <w:rFonts w:ascii="Arial" w:hAnsi="Arial" w:cs="Arial"/>
        </w:rPr>
      </w:pPr>
    </w:p>
    <w:p w14:paraId="407BA389" w14:textId="77777777" w:rsidR="00424B3E" w:rsidRDefault="0039227B" w:rsidP="004230BB">
      <w:pPr>
        <w:rPr>
          <w:rFonts w:ascii="Arial" w:hAnsi="Arial" w:cs="Arial"/>
        </w:rPr>
      </w:pPr>
      <w:r>
        <w:rPr>
          <w:noProof/>
        </w:rPr>
        <w:drawing>
          <wp:inline distT="0" distB="0" distL="0" distR="0" wp14:anchorId="38546501" wp14:editId="41C26867">
            <wp:extent cx="4584442" cy="4569460"/>
            <wp:effectExtent l="0" t="0" r="6985" b="2540"/>
            <wp:docPr id="1685177254" name="Picture 1" descr="2,300+ Family Photo Frame Stock Illustrations, Royalty-F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00+ Family Photo Frame Stock Illustrations, Royalty-Free Vecto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1823" cy="4576816"/>
                    </a:xfrm>
                    <a:prstGeom prst="rect">
                      <a:avLst/>
                    </a:prstGeom>
                    <a:noFill/>
                    <a:ln>
                      <a:noFill/>
                    </a:ln>
                  </pic:spPr>
                </pic:pic>
              </a:graphicData>
            </a:graphic>
          </wp:inline>
        </w:drawing>
      </w:r>
    </w:p>
    <w:p w14:paraId="49560330" w14:textId="77777777" w:rsidR="000A09C5" w:rsidRDefault="000A09C5" w:rsidP="004230BB">
      <w:pPr>
        <w:rPr>
          <w:rFonts w:ascii="Arial" w:hAnsi="Arial" w:cs="Arial"/>
        </w:rPr>
      </w:pPr>
    </w:p>
    <w:p w14:paraId="6BB43D75" w14:textId="1D628C44" w:rsidR="00927C2A" w:rsidRDefault="00082839" w:rsidP="004230BB">
      <w:pPr>
        <w:rPr>
          <w:rFonts w:ascii="Arial" w:hAnsi="Arial" w:cs="Arial"/>
        </w:rPr>
      </w:pPr>
      <w:r w:rsidRPr="00086036">
        <w:rPr>
          <w:rFonts w:cstheme="minorHAnsi"/>
          <w:sz w:val="24"/>
          <w:szCs w:val="24"/>
        </w:rPr>
        <w:t xml:space="preserve">To visit </w:t>
      </w:r>
      <w:r w:rsidR="00E329D5" w:rsidRPr="00086036">
        <w:rPr>
          <w:rFonts w:cstheme="minorHAnsi"/>
          <w:sz w:val="24"/>
          <w:szCs w:val="24"/>
        </w:rPr>
        <w:t xml:space="preserve">someone </w:t>
      </w:r>
      <w:r w:rsidR="00C549F4" w:rsidRPr="00086036">
        <w:rPr>
          <w:rFonts w:cstheme="minorHAnsi"/>
          <w:sz w:val="24"/>
          <w:szCs w:val="24"/>
        </w:rPr>
        <w:t xml:space="preserve">in HMP Winchester you will need to ask the prisoner to add you to his </w:t>
      </w:r>
      <w:r w:rsidR="00F705CD" w:rsidRPr="00086036">
        <w:rPr>
          <w:rFonts w:cstheme="minorHAnsi"/>
          <w:sz w:val="24"/>
          <w:szCs w:val="24"/>
        </w:rPr>
        <w:t xml:space="preserve">approved </w:t>
      </w:r>
      <w:r w:rsidR="00C549F4" w:rsidRPr="00086036">
        <w:rPr>
          <w:rFonts w:cstheme="minorHAnsi"/>
          <w:sz w:val="24"/>
          <w:szCs w:val="24"/>
        </w:rPr>
        <w:t>contacts list</w:t>
      </w:r>
      <w:r w:rsidR="000D0075" w:rsidRPr="00086036">
        <w:rPr>
          <w:rFonts w:cstheme="minorHAnsi"/>
          <w:sz w:val="24"/>
          <w:szCs w:val="24"/>
        </w:rPr>
        <w:t xml:space="preserve"> via an application. They will require your full name, </w:t>
      </w:r>
      <w:r w:rsidR="00F566CD" w:rsidRPr="00086036">
        <w:rPr>
          <w:rFonts w:cstheme="minorHAnsi"/>
          <w:sz w:val="24"/>
          <w:szCs w:val="24"/>
        </w:rPr>
        <w:t>address,</w:t>
      </w:r>
      <w:r w:rsidR="0002057D" w:rsidRPr="00086036">
        <w:rPr>
          <w:rFonts w:cstheme="minorHAnsi"/>
          <w:sz w:val="24"/>
          <w:szCs w:val="24"/>
        </w:rPr>
        <w:t xml:space="preserve"> and date of birth </w:t>
      </w:r>
      <w:r w:rsidR="00390E68" w:rsidRPr="00086036">
        <w:rPr>
          <w:rFonts w:cstheme="minorHAnsi"/>
          <w:sz w:val="24"/>
          <w:szCs w:val="24"/>
        </w:rPr>
        <w:t xml:space="preserve">of each visitor. Once this has been done, visitors can ring the booking line or email </w:t>
      </w:r>
      <w:r w:rsidR="00F566CD" w:rsidRPr="00086036">
        <w:rPr>
          <w:rFonts w:cstheme="minorHAnsi"/>
          <w:sz w:val="24"/>
          <w:szCs w:val="24"/>
        </w:rPr>
        <w:t>to get “verified</w:t>
      </w:r>
      <w:r w:rsidR="00D14E82" w:rsidRPr="00086036">
        <w:rPr>
          <w:rFonts w:cstheme="minorHAnsi"/>
          <w:sz w:val="24"/>
          <w:szCs w:val="24"/>
        </w:rPr>
        <w:t>,”</w:t>
      </w:r>
      <w:r w:rsidR="00EC7CE2" w:rsidRPr="00086036">
        <w:rPr>
          <w:rFonts w:cstheme="minorHAnsi"/>
          <w:sz w:val="24"/>
          <w:szCs w:val="24"/>
        </w:rPr>
        <w:t xml:space="preserve"> then you will be able to book via online bookings where you will be given a reference number which you need to keep a note of</w:t>
      </w:r>
      <w:r w:rsidR="0031747A" w:rsidRPr="00086036">
        <w:rPr>
          <w:rFonts w:cstheme="minorHAnsi"/>
          <w:sz w:val="24"/>
          <w:szCs w:val="24"/>
        </w:rPr>
        <w:t xml:space="preserve">. You will need to book visits at least </w:t>
      </w:r>
      <w:r w:rsidR="002E2392" w:rsidRPr="00086036">
        <w:rPr>
          <w:rFonts w:cstheme="minorHAnsi"/>
          <w:sz w:val="24"/>
          <w:szCs w:val="24"/>
        </w:rPr>
        <w:t>72</w:t>
      </w:r>
      <w:r w:rsidR="0031747A" w:rsidRPr="00086036">
        <w:rPr>
          <w:rFonts w:cstheme="minorHAnsi"/>
          <w:sz w:val="24"/>
          <w:szCs w:val="24"/>
        </w:rPr>
        <w:t xml:space="preserve"> hrs in advance of your desired</w:t>
      </w:r>
      <w:r w:rsidR="0073355F" w:rsidRPr="00086036">
        <w:rPr>
          <w:rFonts w:cstheme="minorHAnsi"/>
          <w:sz w:val="24"/>
          <w:szCs w:val="24"/>
        </w:rPr>
        <w:t xml:space="preserve"> visit date. If you turn up without a booking you will be turned away</w:t>
      </w:r>
      <w:r w:rsidR="0073355F">
        <w:rPr>
          <w:rFonts w:ascii="Arial" w:hAnsi="Arial" w:cs="Arial"/>
        </w:rPr>
        <w:t>.</w:t>
      </w:r>
    </w:p>
    <w:p w14:paraId="42DC3C41" w14:textId="77777777" w:rsidR="00927C2A" w:rsidRDefault="00927C2A" w:rsidP="004230BB">
      <w:pPr>
        <w:rPr>
          <w:rFonts w:ascii="Arial" w:hAnsi="Arial" w:cs="Arial"/>
        </w:rPr>
      </w:pPr>
    </w:p>
    <w:p w14:paraId="610C98B4" w14:textId="77777777" w:rsidR="0073355F" w:rsidRDefault="0073355F" w:rsidP="004230BB">
      <w:pPr>
        <w:rPr>
          <w:rFonts w:ascii="Arial" w:hAnsi="Arial" w:cs="Arial"/>
        </w:rPr>
      </w:pPr>
    </w:p>
    <w:p w14:paraId="60F1C041" w14:textId="77777777" w:rsidR="00483E73" w:rsidRDefault="00483E73" w:rsidP="004230BB">
      <w:pPr>
        <w:rPr>
          <w:rFonts w:ascii="Arial" w:hAnsi="Arial" w:cs="Arial"/>
          <w:b/>
          <w:bCs/>
          <w:sz w:val="28"/>
          <w:szCs w:val="28"/>
          <w:u w:val="single"/>
        </w:rPr>
      </w:pPr>
    </w:p>
    <w:p w14:paraId="268BE076" w14:textId="77777777" w:rsidR="00483E73" w:rsidRDefault="00483E73" w:rsidP="004230BB">
      <w:pPr>
        <w:rPr>
          <w:rFonts w:ascii="Arial" w:hAnsi="Arial" w:cs="Arial"/>
          <w:b/>
          <w:bCs/>
          <w:sz w:val="28"/>
          <w:szCs w:val="28"/>
          <w:u w:val="single"/>
        </w:rPr>
      </w:pPr>
    </w:p>
    <w:p w14:paraId="20415760" w14:textId="77777777" w:rsidR="00483E73" w:rsidRDefault="00483E73" w:rsidP="004230BB">
      <w:pPr>
        <w:rPr>
          <w:rFonts w:ascii="Arial" w:hAnsi="Arial" w:cs="Arial"/>
          <w:b/>
          <w:bCs/>
          <w:sz w:val="28"/>
          <w:szCs w:val="28"/>
          <w:u w:val="single"/>
        </w:rPr>
      </w:pPr>
    </w:p>
    <w:p w14:paraId="10A31C9C" w14:textId="376E23B8" w:rsidR="00B75622" w:rsidRPr="007D1F6D" w:rsidRDefault="0073355F" w:rsidP="004230BB">
      <w:pPr>
        <w:rPr>
          <w:rFonts w:ascii="Arial" w:hAnsi="Arial" w:cs="Arial"/>
          <w:b/>
          <w:bCs/>
          <w:sz w:val="24"/>
          <w:szCs w:val="24"/>
          <w:u w:val="single"/>
        </w:rPr>
      </w:pPr>
      <w:r w:rsidRPr="007D1F6D">
        <w:rPr>
          <w:rFonts w:ascii="Arial" w:hAnsi="Arial" w:cs="Arial"/>
          <w:b/>
          <w:bCs/>
          <w:sz w:val="24"/>
          <w:szCs w:val="24"/>
          <w:u w:val="single"/>
        </w:rPr>
        <w:t>To visit someone in HMP Winchester</w:t>
      </w:r>
      <w:r w:rsidR="00B75622" w:rsidRPr="007D1F6D">
        <w:rPr>
          <w:rFonts w:ascii="Arial" w:hAnsi="Arial" w:cs="Arial"/>
          <w:b/>
          <w:bCs/>
          <w:sz w:val="24"/>
          <w:szCs w:val="24"/>
          <w:u w:val="single"/>
        </w:rPr>
        <w:t>:</w:t>
      </w:r>
    </w:p>
    <w:p w14:paraId="07C49117" w14:textId="77777777" w:rsidR="00483E73" w:rsidRPr="00086036" w:rsidRDefault="00B75622" w:rsidP="004230BB">
      <w:pPr>
        <w:rPr>
          <w:rFonts w:cstheme="minorHAnsi"/>
          <w:sz w:val="24"/>
          <w:szCs w:val="24"/>
        </w:rPr>
      </w:pPr>
      <w:r w:rsidRPr="00086036">
        <w:rPr>
          <w:rFonts w:cstheme="minorHAnsi"/>
          <w:sz w:val="24"/>
          <w:szCs w:val="24"/>
        </w:rPr>
        <w:t xml:space="preserve">You </w:t>
      </w:r>
      <w:r w:rsidR="00483E73" w:rsidRPr="00086036">
        <w:rPr>
          <w:rFonts w:cstheme="minorHAnsi"/>
          <w:sz w:val="24"/>
          <w:szCs w:val="24"/>
        </w:rPr>
        <w:t>will</w:t>
      </w:r>
      <w:r w:rsidRPr="00086036">
        <w:rPr>
          <w:rFonts w:cstheme="minorHAnsi"/>
          <w:sz w:val="24"/>
          <w:szCs w:val="24"/>
        </w:rPr>
        <w:t xml:space="preserve"> </w:t>
      </w:r>
      <w:r w:rsidR="00483E73" w:rsidRPr="00086036">
        <w:rPr>
          <w:rFonts w:cstheme="minorHAnsi"/>
          <w:sz w:val="24"/>
          <w:szCs w:val="24"/>
        </w:rPr>
        <w:t xml:space="preserve">need to </w:t>
      </w:r>
      <w:r w:rsidRPr="00086036">
        <w:rPr>
          <w:rFonts w:cstheme="minorHAnsi"/>
          <w:sz w:val="24"/>
          <w:szCs w:val="24"/>
        </w:rPr>
        <w:t>bring one of the following forms of identification with you</w:t>
      </w:r>
      <w:r w:rsidR="00483E73" w:rsidRPr="00086036">
        <w:rPr>
          <w:rFonts w:cstheme="minorHAnsi"/>
          <w:sz w:val="24"/>
          <w:szCs w:val="24"/>
        </w:rPr>
        <w:t>:</w:t>
      </w:r>
    </w:p>
    <w:p w14:paraId="2C01C6FB" w14:textId="77777777" w:rsidR="00CE0007" w:rsidRPr="00086036" w:rsidRDefault="00CE0007" w:rsidP="00CE0007">
      <w:pPr>
        <w:pStyle w:val="NoSpacing"/>
        <w:rPr>
          <w:rFonts w:cstheme="minorHAnsi"/>
          <w:sz w:val="24"/>
          <w:szCs w:val="24"/>
        </w:rPr>
      </w:pPr>
      <w:r w:rsidRPr="00086036">
        <w:rPr>
          <w:rFonts w:cstheme="minorHAnsi"/>
          <w:sz w:val="24"/>
          <w:szCs w:val="24"/>
        </w:rPr>
        <w:t xml:space="preserve">-Passport </w:t>
      </w:r>
    </w:p>
    <w:p w14:paraId="5B3B5330" w14:textId="77777777" w:rsidR="00CE0007" w:rsidRPr="00086036" w:rsidRDefault="00CE0007" w:rsidP="00CE0007">
      <w:pPr>
        <w:pStyle w:val="NoSpacing"/>
        <w:rPr>
          <w:rFonts w:cstheme="minorHAnsi"/>
          <w:sz w:val="24"/>
          <w:szCs w:val="24"/>
        </w:rPr>
      </w:pPr>
      <w:r w:rsidRPr="00086036">
        <w:rPr>
          <w:rFonts w:cstheme="minorHAnsi"/>
          <w:sz w:val="24"/>
          <w:szCs w:val="24"/>
        </w:rPr>
        <w:t xml:space="preserve">-Driving Licence </w:t>
      </w:r>
    </w:p>
    <w:p w14:paraId="0DF347A2" w14:textId="77777777" w:rsidR="00CE0007" w:rsidRPr="00086036" w:rsidRDefault="00CE0007" w:rsidP="00CE0007">
      <w:pPr>
        <w:pStyle w:val="NoSpacing"/>
        <w:rPr>
          <w:rFonts w:cstheme="minorHAnsi"/>
          <w:sz w:val="24"/>
          <w:szCs w:val="24"/>
        </w:rPr>
      </w:pPr>
      <w:r w:rsidRPr="00086036">
        <w:rPr>
          <w:rFonts w:cstheme="minorHAnsi"/>
          <w:sz w:val="24"/>
          <w:szCs w:val="24"/>
        </w:rPr>
        <w:t xml:space="preserve">-EC Identity Card </w:t>
      </w:r>
    </w:p>
    <w:p w14:paraId="490FDA9B" w14:textId="77777777" w:rsidR="00CE0007" w:rsidRPr="00086036" w:rsidRDefault="00CE0007" w:rsidP="00CE0007">
      <w:pPr>
        <w:pStyle w:val="NoSpacing"/>
        <w:rPr>
          <w:rFonts w:cstheme="minorHAnsi"/>
          <w:sz w:val="24"/>
          <w:szCs w:val="24"/>
        </w:rPr>
      </w:pPr>
      <w:r w:rsidRPr="00086036">
        <w:rPr>
          <w:rFonts w:cstheme="minorHAnsi"/>
          <w:sz w:val="24"/>
          <w:szCs w:val="24"/>
        </w:rPr>
        <w:t xml:space="preserve">-Employers/Student ID Card </w:t>
      </w:r>
    </w:p>
    <w:p w14:paraId="00425477" w14:textId="77777777" w:rsidR="00CE0007" w:rsidRPr="00086036" w:rsidRDefault="00CE0007" w:rsidP="00CE0007">
      <w:pPr>
        <w:pStyle w:val="NoSpacing"/>
        <w:rPr>
          <w:rFonts w:cstheme="minorHAnsi"/>
          <w:sz w:val="24"/>
          <w:szCs w:val="24"/>
        </w:rPr>
      </w:pPr>
      <w:r w:rsidRPr="00086036">
        <w:rPr>
          <w:rFonts w:cstheme="minorHAnsi"/>
          <w:sz w:val="24"/>
          <w:szCs w:val="24"/>
        </w:rPr>
        <w:t xml:space="preserve">-Bus Pass with photograph </w:t>
      </w:r>
    </w:p>
    <w:p w14:paraId="0BAEF8C7" w14:textId="77777777" w:rsidR="00CE0007" w:rsidRPr="00086036" w:rsidRDefault="00CE0007" w:rsidP="00CE0007">
      <w:pPr>
        <w:pStyle w:val="NoSpacing"/>
        <w:rPr>
          <w:rFonts w:cstheme="minorHAnsi"/>
          <w:sz w:val="24"/>
          <w:szCs w:val="24"/>
        </w:rPr>
      </w:pPr>
      <w:r w:rsidRPr="00086036">
        <w:rPr>
          <w:rFonts w:cstheme="minorHAnsi"/>
          <w:sz w:val="24"/>
          <w:szCs w:val="24"/>
        </w:rPr>
        <w:t xml:space="preserve">-Red Maternity Book (ID option for children). </w:t>
      </w:r>
    </w:p>
    <w:p w14:paraId="528AAFD4" w14:textId="77777777" w:rsidR="00CE0007" w:rsidRPr="00086036" w:rsidRDefault="00CE0007" w:rsidP="00CE0007">
      <w:pPr>
        <w:pStyle w:val="NoSpacing"/>
        <w:rPr>
          <w:rFonts w:cstheme="minorHAnsi"/>
          <w:sz w:val="24"/>
          <w:szCs w:val="24"/>
        </w:rPr>
      </w:pPr>
    </w:p>
    <w:p w14:paraId="2D882F73" w14:textId="77777777" w:rsidR="00CE0007" w:rsidRPr="00086036" w:rsidRDefault="00CE0007" w:rsidP="00CE0007">
      <w:pPr>
        <w:pStyle w:val="NoSpacing"/>
        <w:rPr>
          <w:rFonts w:cstheme="minorHAnsi"/>
          <w:sz w:val="24"/>
          <w:szCs w:val="24"/>
        </w:rPr>
      </w:pPr>
      <w:r w:rsidRPr="00086036">
        <w:rPr>
          <w:rFonts w:cstheme="minorHAnsi"/>
          <w:sz w:val="24"/>
          <w:szCs w:val="24"/>
        </w:rPr>
        <w:t xml:space="preserve">If you are unable to produce one of the above, </w:t>
      </w:r>
    </w:p>
    <w:p w14:paraId="5C91185B" w14:textId="77777777" w:rsidR="00CE0007" w:rsidRPr="00086036" w:rsidRDefault="00CE0007" w:rsidP="00CE0007">
      <w:pPr>
        <w:pStyle w:val="NoSpacing"/>
        <w:rPr>
          <w:rFonts w:cstheme="minorHAnsi"/>
          <w:sz w:val="24"/>
          <w:szCs w:val="24"/>
        </w:rPr>
      </w:pPr>
      <w:r w:rsidRPr="00086036">
        <w:rPr>
          <w:rFonts w:cstheme="minorHAnsi"/>
          <w:sz w:val="24"/>
          <w:szCs w:val="24"/>
        </w:rPr>
        <w:t xml:space="preserve">staff may accept combinations of </w:t>
      </w:r>
    </w:p>
    <w:p w14:paraId="45604322" w14:textId="77777777" w:rsidR="00CE0007" w:rsidRPr="00086036" w:rsidRDefault="00CE0007" w:rsidP="00CE0007">
      <w:pPr>
        <w:pStyle w:val="NoSpacing"/>
        <w:rPr>
          <w:rFonts w:cstheme="minorHAnsi"/>
          <w:sz w:val="24"/>
          <w:szCs w:val="24"/>
        </w:rPr>
      </w:pPr>
      <w:r w:rsidRPr="00086036">
        <w:rPr>
          <w:rFonts w:cstheme="minorHAnsi"/>
          <w:sz w:val="24"/>
          <w:szCs w:val="24"/>
        </w:rPr>
        <w:t xml:space="preserve">three or more of the following: </w:t>
      </w:r>
    </w:p>
    <w:p w14:paraId="18FC54A8" w14:textId="77777777" w:rsidR="00CE0007" w:rsidRPr="00086036" w:rsidRDefault="00CE0007" w:rsidP="00CE0007">
      <w:pPr>
        <w:pStyle w:val="NoSpacing"/>
        <w:rPr>
          <w:rFonts w:cstheme="minorHAnsi"/>
          <w:sz w:val="24"/>
          <w:szCs w:val="24"/>
        </w:rPr>
      </w:pPr>
    </w:p>
    <w:p w14:paraId="23487AB0" w14:textId="77777777" w:rsidR="00CE0007" w:rsidRPr="00086036" w:rsidRDefault="00CE0007" w:rsidP="00CE0007">
      <w:pPr>
        <w:pStyle w:val="NoSpacing"/>
        <w:rPr>
          <w:rFonts w:cstheme="minorHAnsi"/>
          <w:sz w:val="24"/>
          <w:szCs w:val="24"/>
        </w:rPr>
      </w:pPr>
      <w:r w:rsidRPr="00086036">
        <w:rPr>
          <w:rFonts w:cstheme="minorHAnsi"/>
          <w:sz w:val="24"/>
          <w:szCs w:val="24"/>
        </w:rPr>
        <w:t xml:space="preserve">-Birth/Marriage Certificate </w:t>
      </w:r>
    </w:p>
    <w:p w14:paraId="2E977A9F" w14:textId="77777777" w:rsidR="00CE0007" w:rsidRPr="00086036" w:rsidRDefault="00CE0007" w:rsidP="00CE0007">
      <w:pPr>
        <w:pStyle w:val="NoSpacing"/>
        <w:rPr>
          <w:rFonts w:cstheme="minorHAnsi"/>
          <w:sz w:val="24"/>
          <w:szCs w:val="24"/>
        </w:rPr>
      </w:pPr>
      <w:r w:rsidRPr="00086036">
        <w:rPr>
          <w:rFonts w:cstheme="minorHAnsi"/>
          <w:sz w:val="24"/>
          <w:szCs w:val="24"/>
        </w:rPr>
        <w:t xml:space="preserve">-Bus/Rail Pass with Photograph </w:t>
      </w:r>
    </w:p>
    <w:p w14:paraId="0447E096" w14:textId="77777777" w:rsidR="00CE0007" w:rsidRPr="00086036" w:rsidRDefault="00CE0007" w:rsidP="00CE0007">
      <w:pPr>
        <w:pStyle w:val="NoSpacing"/>
        <w:rPr>
          <w:rFonts w:cstheme="minorHAnsi"/>
          <w:sz w:val="24"/>
          <w:szCs w:val="24"/>
        </w:rPr>
      </w:pPr>
      <w:r w:rsidRPr="00086036">
        <w:rPr>
          <w:rFonts w:cstheme="minorHAnsi"/>
          <w:sz w:val="24"/>
          <w:szCs w:val="24"/>
        </w:rPr>
        <w:t xml:space="preserve">-Bank Credit/Debit Card </w:t>
      </w:r>
    </w:p>
    <w:p w14:paraId="547F7E28" w14:textId="77777777" w:rsidR="00CE0007" w:rsidRPr="00086036" w:rsidRDefault="00CE0007" w:rsidP="00CE0007">
      <w:pPr>
        <w:pStyle w:val="NoSpacing"/>
        <w:rPr>
          <w:rFonts w:cstheme="minorHAnsi"/>
          <w:sz w:val="24"/>
          <w:szCs w:val="24"/>
        </w:rPr>
      </w:pPr>
      <w:r w:rsidRPr="00086036">
        <w:rPr>
          <w:rFonts w:cstheme="minorHAnsi"/>
          <w:sz w:val="24"/>
          <w:szCs w:val="24"/>
        </w:rPr>
        <w:t xml:space="preserve">-Young Persons proof of age card </w:t>
      </w:r>
    </w:p>
    <w:p w14:paraId="3A17B00E" w14:textId="77777777" w:rsidR="00CE0007" w:rsidRPr="00086036" w:rsidRDefault="00CE0007" w:rsidP="00CE0007">
      <w:pPr>
        <w:pStyle w:val="NoSpacing"/>
        <w:rPr>
          <w:rFonts w:cstheme="minorHAnsi"/>
          <w:sz w:val="24"/>
          <w:szCs w:val="24"/>
        </w:rPr>
      </w:pPr>
      <w:r w:rsidRPr="00086036">
        <w:rPr>
          <w:rFonts w:cstheme="minorHAnsi"/>
          <w:sz w:val="24"/>
          <w:szCs w:val="24"/>
        </w:rPr>
        <w:t xml:space="preserve">-NUS Card </w:t>
      </w:r>
    </w:p>
    <w:p w14:paraId="39C9D5AA" w14:textId="77777777" w:rsidR="00CE0007" w:rsidRPr="00086036" w:rsidRDefault="00CE0007" w:rsidP="00CE0007">
      <w:pPr>
        <w:pStyle w:val="NoSpacing"/>
        <w:rPr>
          <w:rFonts w:cstheme="minorHAnsi"/>
          <w:sz w:val="24"/>
          <w:szCs w:val="24"/>
        </w:rPr>
      </w:pPr>
      <w:r w:rsidRPr="00086036">
        <w:rPr>
          <w:rFonts w:cstheme="minorHAnsi"/>
          <w:sz w:val="24"/>
          <w:szCs w:val="24"/>
        </w:rPr>
        <w:t xml:space="preserve">-Rent book/utility bill </w:t>
      </w:r>
    </w:p>
    <w:p w14:paraId="0F16A6AA" w14:textId="77777777" w:rsidR="00CE0007" w:rsidRDefault="00CE0007" w:rsidP="00CE0007">
      <w:pPr>
        <w:pStyle w:val="NoSpacing"/>
      </w:pPr>
      <w:r w:rsidRPr="00086036">
        <w:rPr>
          <w:rFonts w:cstheme="minorHAnsi"/>
          <w:sz w:val="24"/>
          <w:szCs w:val="24"/>
        </w:rPr>
        <w:t>-Library Card.</w:t>
      </w:r>
      <w:r w:rsidRPr="00BA7E04">
        <w:t xml:space="preserve"> </w:t>
      </w:r>
    </w:p>
    <w:p w14:paraId="6ACFE668" w14:textId="77777777" w:rsidR="00980125" w:rsidRDefault="00980125" w:rsidP="004230BB">
      <w:pPr>
        <w:rPr>
          <w:rFonts w:ascii="Arial" w:hAnsi="Arial" w:cs="Arial"/>
        </w:rPr>
      </w:pPr>
    </w:p>
    <w:p w14:paraId="44C71AB1" w14:textId="3E52D836" w:rsidR="00980125" w:rsidRPr="007D1F6D" w:rsidRDefault="00980125" w:rsidP="00980125">
      <w:pPr>
        <w:pStyle w:val="NoSpacing"/>
        <w:rPr>
          <w:b/>
          <w:sz w:val="24"/>
          <w:szCs w:val="24"/>
          <w:u w:val="single"/>
        </w:rPr>
      </w:pPr>
      <w:r w:rsidRPr="007D1F6D">
        <w:rPr>
          <w:b/>
          <w:sz w:val="24"/>
          <w:szCs w:val="24"/>
          <w:u w:val="single"/>
        </w:rPr>
        <w:t>Help with the cost of your visit</w:t>
      </w:r>
      <w:r w:rsidR="007D1F6D" w:rsidRPr="007D1F6D">
        <w:rPr>
          <w:b/>
          <w:sz w:val="24"/>
          <w:szCs w:val="24"/>
          <w:u w:val="single"/>
        </w:rPr>
        <w:t>:</w:t>
      </w:r>
    </w:p>
    <w:p w14:paraId="2557DC55" w14:textId="77777777" w:rsidR="00980125" w:rsidRPr="00BA7E04" w:rsidRDefault="00980125" w:rsidP="00980125">
      <w:pPr>
        <w:pStyle w:val="NoSpacing"/>
      </w:pPr>
    </w:p>
    <w:p w14:paraId="36AC6F2A" w14:textId="2085500C" w:rsidR="00980125" w:rsidRPr="00086036" w:rsidRDefault="00980125" w:rsidP="00980125">
      <w:pPr>
        <w:pStyle w:val="NoSpacing"/>
        <w:rPr>
          <w:sz w:val="24"/>
          <w:szCs w:val="24"/>
        </w:rPr>
      </w:pPr>
      <w:r w:rsidRPr="00086036">
        <w:rPr>
          <w:sz w:val="24"/>
          <w:szCs w:val="24"/>
          <w:u w:val="single"/>
        </w:rPr>
        <w:t>Financial Assistance with Visiting</w:t>
      </w:r>
      <w:r w:rsidRPr="00086036">
        <w:rPr>
          <w:sz w:val="24"/>
          <w:szCs w:val="24"/>
        </w:rPr>
        <w:t>: If you qualify to receive help with your finances such as benefits, you may be able to recoup all or part of the cost of your travel expenses through the ‘Assisted Prison Visits Scheme</w:t>
      </w:r>
      <w:r w:rsidR="00D14E82" w:rsidRPr="00086036">
        <w:rPr>
          <w:sz w:val="24"/>
          <w:szCs w:val="24"/>
        </w:rPr>
        <w:t>.’</w:t>
      </w:r>
      <w:r w:rsidRPr="00086036">
        <w:rPr>
          <w:sz w:val="24"/>
          <w:szCs w:val="24"/>
        </w:rPr>
        <w:t xml:space="preserve"> As part of your application, you will need to get a secondary form stamped by prison staff to prove your visit took place. You can request a copy of this form at the Visitors Centre. </w:t>
      </w:r>
    </w:p>
    <w:p w14:paraId="0A1EF180" w14:textId="77777777" w:rsidR="001E4E58" w:rsidRPr="00086036" w:rsidRDefault="001E4E58" w:rsidP="00980125">
      <w:pPr>
        <w:pStyle w:val="NoSpacing"/>
        <w:rPr>
          <w:sz w:val="24"/>
          <w:szCs w:val="24"/>
        </w:rPr>
      </w:pPr>
    </w:p>
    <w:p w14:paraId="49628A22" w14:textId="7F13AF3F" w:rsidR="001E4E58" w:rsidRDefault="00EE207C" w:rsidP="00980125">
      <w:pPr>
        <w:pStyle w:val="NoSpacing"/>
        <w:rPr>
          <w:b/>
          <w:bCs/>
          <w:sz w:val="24"/>
          <w:szCs w:val="24"/>
          <w:u w:val="single"/>
        </w:rPr>
      </w:pPr>
      <w:r w:rsidRPr="00EE207C">
        <w:rPr>
          <w:b/>
          <w:bCs/>
          <w:sz w:val="24"/>
          <w:szCs w:val="24"/>
          <w:u w:val="single"/>
        </w:rPr>
        <w:t>Visiting Hours</w:t>
      </w:r>
    </w:p>
    <w:p w14:paraId="638E0425" w14:textId="77777777" w:rsidR="00EE207C" w:rsidRDefault="00EE207C" w:rsidP="00980125">
      <w:pPr>
        <w:pStyle w:val="NoSpacing"/>
        <w:rPr>
          <w:b/>
          <w:bCs/>
          <w:sz w:val="24"/>
          <w:szCs w:val="24"/>
          <w:u w:val="single"/>
        </w:rPr>
      </w:pPr>
    </w:p>
    <w:p w14:paraId="2E931E1F" w14:textId="3D05FF3E" w:rsidR="00EE207C" w:rsidRPr="00086036" w:rsidRDefault="00485430" w:rsidP="00980125">
      <w:pPr>
        <w:pStyle w:val="NoSpacing"/>
        <w:rPr>
          <w:sz w:val="24"/>
          <w:szCs w:val="24"/>
        </w:rPr>
      </w:pPr>
      <w:r w:rsidRPr="00086036">
        <w:rPr>
          <w:sz w:val="24"/>
          <w:szCs w:val="24"/>
        </w:rPr>
        <w:t>HMP Winchester provides visits at the following times</w:t>
      </w:r>
      <w:r w:rsidR="00F570AF" w:rsidRPr="00086036">
        <w:rPr>
          <w:sz w:val="24"/>
          <w:szCs w:val="24"/>
        </w:rPr>
        <w:t>:</w:t>
      </w:r>
    </w:p>
    <w:p w14:paraId="552AF8CC" w14:textId="4B3F0B95" w:rsidR="00F570AF" w:rsidRPr="00086036" w:rsidRDefault="00BB6316" w:rsidP="00980125">
      <w:pPr>
        <w:pStyle w:val="NoSpacing"/>
        <w:rPr>
          <w:sz w:val="24"/>
          <w:szCs w:val="24"/>
        </w:rPr>
      </w:pPr>
      <w:r w:rsidRPr="00086036">
        <w:rPr>
          <w:sz w:val="24"/>
          <w:szCs w:val="24"/>
        </w:rPr>
        <w:t xml:space="preserve">Tuesday, Wednesday, </w:t>
      </w:r>
      <w:r w:rsidR="00B76B94" w:rsidRPr="00086036">
        <w:rPr>
          <w:sz w:val="24"/>
          <w:szCs w:val="24"/>
        </w:rPr>
        <w:t>Thursday 14.30</w:t>
      </w:r>
      <w:r w:rsidR="00F570AF" w:rsidRPr="00086036">
        <w:rPr>
          <w:sz w:val="24"/>
          <w:szCs w:val="24"/>
        </w:rPr>
        <w:t xml:space="preserve"> to 16.00</w:t>
      </w:r>
    </w:p>
    <w:p w14:paraId="029A0D46" w14:textId="10859005" w:rsidR="00F570AF" w:rsidRPr="00086036" w:rsidRDefault="00A06B61" w:rsidP="00980125">
      <w:pPr>
        <w:pStyle w:val="NoSpacing"/>
        <w:rPr>
          <w:sz w:val="24"/>
          <w:szCs w:val="24"/>
        </w:rPr>
      </w:pPr>
      <w:r w:rsidRPr="00086036">
        <w:rPr>
          <w:sz w:val="24"/>
          <w:szCs w:val="24"/>
        </w:rPr>
        <w:t xml:space="preserve">Saturday and </w:t>
      </w:r>
      <w:r w:rsidR="00B76B94" w:rsidRPr="00086036">
        <w:rPr>
          <w:sz w:val="24"/>
          <w:szCs w:val="24"/>
        </w:rPr>
        <w:t>Sunday 2.15</w:t>
      </w:r>
      <w:r w:rsidRPr="00086036">
        <w:rPr>
          <w:sz w:val="24"/>
          <w:szCs w:val="24"/>
        </w:rPr>
        <w:t xml:space="preserve"> </w:t>
      </w:r>
      <w:r w:rsidR="00BB6316" w:rsidRPr="00086036">
        <w:rPr>
          <w:sz w:val="24"/>
          <w:szCs w:val="24"/>
        </w:rPr>
        <w:t>to</w:t>
      </w:r>
      <w:r w:rsidRPr="00086036">
        <w:rPr>
          <w:sz w:val="24"/>
          <w:szCs w:val="24"/>
        </w:rPr>
        <w:t xml:space="preserve"> </w:t>
      </w:r>
      <w:r w:rsidR="00D14E82" w:rsidRPr="00086036">
        <w:rPr>
          <w:sz w:val="24"/>
          <w:szCs w:val="24"/>
        </w:rPr>
        <w:t>3.15 and 3.45</w:t>
      </w:r>
      <w:r w:rsidR="00BB6316" w:rsidRPr="00086036">
        <w:rPr>
          <w:sz w:val="24"/>
          <w:szCs w:val="24"/>
        </w:rPr>
        <w:t xml:space="preserve"> to 4.45</w:t>
      </w:r>
    </w:p>
    <w:p w14:paraId="6BC80462" w14:textId="77777777" w:rsidR="00927C2A" w:rsidRDefault="00927C2A" w:rsidP="00980125">
      <w:pPr>
        <w:pStyle w:val="NoSpacing"/>
      </w:pPr>
    </w:p>
    <w:p w14:paraId="63E4CE38" w14:textId="77777777" w:rsidR="00847BCF" w:rsidRPr="00086036" w:rsidRDefault="00847BCF" w:rsidP="00847BCF">
      <w:pPr>
        <w:pStyle w:val="NoSpacing"/>
        <w:rPr>
          <w:b/>
          <w:sz w:val="24"/>
          <w:szCs w:val="24"/>
          <w:u w:val="single"/>
        </w:rPr>
      </w:pPr>
      <w:r w:rsidRPr="00086036">
        <w:rPr>
          <w:b/>
          <w:sz w:val="24"/>
          <w:szCs w:val="24"/>
          <w:u w:val="single"/>
        </w:rPr>
        <w:t>How to book a visit</w:t>
      </w:r>
    </w:p>
    <w:p w14:paraId="5BC82650" w14:textId="77777777" w:rsidR="00847BCF" w:rsidRPr="009E416E" w:rsidRDefault="00847BCF" w:rsidP="00847BCF">
      <w:pPr>
        <w:pStyle w:val="NoSpacing"/>
      </w:pPr>
    </w:p>
    <w:p w14:paraId="2872C173" w14:textId="77777777" w:rsidR="00847BCF" w:rsidRPr="00086036" w:rsidRDefault="00847BCF" w:rsidP="00847BCF">
      <w:pPr>
        <w:pStyle w:val="NoSpacing"/>
        <w:rPr>
          <w:sz w:val="24"/>
          <w:szCs w:val="24"/>
        </w:rPr>
      </w:pPr>
      <w:r w:rsidRPr="00086036">
        <w:rPr>
          <w:sz w:val="24"/>
          <w:szCs w:val="24"/>
        </w:rPr>
        <w:t>A family can book a visit using the following methods:</w:t>
      </w:r>
    </w:p>
    <w:p w14:paraId="05CB8745" w14:textId="77777777" w:rsidR="003F4A76" w:rsidRPr="00086036" w:rsidRDefault="003F4A76" w:rsidP="00847BCF">
      <w:pPr>
        <w:pStyle w:val="NoSpacing"/>
        <w:rPr>
          <w:sz w:val="24"/>
          <w:szCs w:val="24"/>
        </w:rPr>
      </w:pPr>
    </w:p>
    <w:p w14:paraId="65BB2996" w14:textId="5503972D" w:rsidR="00847BCF" w:rsidRPr="00086036" w:rsidRDefault="00847BCF" w:rsidP="00847BCF">
      <w:pPr>
        <w:pStyle w:val="NoSpacing"/>
        <w:rPr>
          <w:sz w:val="24"/>
          <w:szCs w:val="24"/>
        </w:rPr>
      </w:pPr>
      <w:r w:rsidRPr="00086036">
        <w:rPr>
          <w:sz w:val="24"/>
          <w:szCs w:val="24"/>
        </w:rPr>
        <w:t xml:space="preserve">Visits booking line Monday to Friday </w:t>
      </w:r>
      <w:r w:rsidR="00AE3302" w:rsidRPr="00086036">
        <w:rPr>
          <w:sz w:val="24"/>
          <w:szCs w:val="24"/>
        </w:rPr>
        <w:t>10</w:t>
      </w:r>
      <w:r w:rsidR="003F23B5" w:rsidRPr="00086036">
        <w:rPr>
          <w:sz w:val="24"/>
          <w:szCs w:val="24"/>
        </w:rPr>
        <w:t>.00</w:t>
      </w:r>
      <w:r w:rsidRPr="00086036">
        <w:rPr>
          <w:sz w:val="24"/>
          <w:szCs w:val="24"/>
        </w:rPr>
        <w:t xml:space="preserve"> – 1</w:t>
      </w:r>
      <w:r w:rsidR="003F23B5" w:rsidRPr="00086036">
        <w:rPr>
          <w:sz w:val="24"/>
          <w:szCs w:val="24"/>
        </w:rPr>
        <w:t>1</w:t>
      </w:r>
      <w:r w:rsidRPr="00086036">
        <w:rPr>
          <w:sz w:val="24"/>
          <w:szCs w:val="24"/>
        </w:rPr>
        <w:t xml:space="preserve">:00 </w:t>
      </w:r>
      <w:r w:rsidR="003F23B5" w:rsidRPr="00086036">
        <w:rPr>
          <w:sz w:val="24"/>
          <w:szCs w:val="24"/>
        </w:rPr>
        <w:t xml:space="preserve">&amp; 2.00-3.00 </w:t>
      </w:r>
      <w:r w:rsidRPr="00086036">
        <w:rPr>
          <w:sz w:val="24"/>
          <w:szCs w:val="24"/>
        </w:rPr>
        <w:t>on 0</w:t>
      </w:r>
      <w:r w:rsidR="003E520E" w:rsidRPr="00086036">
        <w:rPr>
          <w:sz w:val="24"/>
          <w:szCs w:val="24"/>
        </w:rPr>
        <w:t>345 223 5514</w:t>
      </w:r>
      <w:r w:rsidRPr="00086036">
        <w:rPr>
          <w:sz w:val="24"/>
          <w:szCs w:val="24"/>
        </w:rPr>
        <w:t xml:space="preserve"> </w:t>
      </w:r>
    </w:p>
    <w:p w14:paraId="7AA10538" w14:textId="77777777" w:rsidR="003F4A76" w:rsidRPr="00086036" w:rsidRDefault="003F4A76" w:rsidP="00847BCF">
      <w:pPr>
        <w:pStyle w:val="NoSpacing"/>
        <w:rPr>
          <w:sz w:val="24"/>
          <w:szCs w:val="24"/>
        </w:rPr>
      </w:pPr>
    </w:p>
    <w:p w14:paraId="5C0667E0" w14:textId="46C47A9F" w:rsidR="00847BCF" w:rsidRPr="00086036" w:rsidRDefault="00847BCF" w:rsidP="00847BCF">
      <w:pPr>
        <w:pStyle w:val="NoSpacing"/>
        <w:rPr>
          <w:sz w:val="24"/>
          <w:szCs w:val="24"/>
        </w:rPr>
      </w:pPr>
      <w:r w:rsidRPr="00086036">
        <w:rPr>
          <w:sz w:val="24"/>
          <w:szCs w:val="24"/>
        </w:rPr>
        <w:t xml:space="preserve">Online by email, website www.gov.uk/prison-visits  </w:t>
      </w:r>
    </w:p>
    <w:p w14:paraId="7CCBD636" w14:textId="77777777" w:rsidR="00847BCF" w:rsidRPr="00086036" w:rsidRDefault="00847BCF" w:rsidP="00847BCF">
      <w:pPr>
        <w:pStyle w:val="NoSpacing"/>
        <w:rPr>
          <w:sz w:val="24"/>
          <w:szCs w:val="24"/>
        </w:rPr>
      </w:pPr>
    </w:p>
    <w:p w14:paraId="32E5CDA7" w14:textId="77777777" w:rsidR="00847BCF" w:rsidRPr="00086036" w:rsidRDefault="00847BCF" w:rsidP="00847BCF">
      <w:pPr>
        <w:pStyle w:val="NoSpacing"/>
        <w:rPr>
          <w:sz w:val="24"/>
          <w:szCs w:val="24"/>
        </w:rPr>
      </w:pPr>
      <w:r w:rsidRPr="00086036">
        <w:rPr>
          <w:sz w:val="24"/>
          <w:szCs w:val="24"/>
        </w:rPr>
        <w:t xml:space="preserve">When booking a visit, you will be asked for the following: </w:t>
      </w:r>
    </w:p>
    <w:p w14:paraId="28DE226B" w14:textId="77777777" w:rsidR="00847BCF" w:rsidRPr="00086036" w:rsidRDefault="00847BCF" w:rsidP="00847BCF">
      <w:pPr>
        <w:pStyle w:val="NoSpacing"/>
        <w:rPr>
          <w:sz w:val="24"/>
          <w:szCs w:val="24"/>
        </w:rPr>
      </w:pPr>
      <w:r w:rsidRPr="00086036">
        <w:rPr>
          <w:sz w:val="24"/>
          <w:szCs w:val="24"/>
        </w:rPr>
        <w:lastRenderedPageBreak/>
        <w:t xml:space="preserve">-Name and prison number of the prisoner you wish to visit. </w:t>
      </w:r>
    </w:p>
    <w:p w14:paraId="6CDB2661" w14:textId="77777777" w:rsidR="00847BCF" w:rsidRPr="00086036" w:rsidRDefault="00847BCF" w:rsidP="00847BCF">
      <w:pPr>
        <w:pStyle w:val="NoSpacing"/>
        <w:rPr>
          <w:sz w:val="24"/>
          <w:szCs w:val="24"/>
        </w:rPr>
      </w:pPr>
      <w:r w:rsidRPr="00086036">
        <w:rPr>
          <w:sz w:val="24"/>
          <w:szCs w:val="24"/>
        </w:rPr>
        <w:t>-Your own name, address, and date of birth.</w:t>
      </w:r>
    </w:p>
    <w:p w14:paraId="2E5C4A54" w14:textId="77777777" w:rsidR="00847BCF" w:rsidRPr="00086036" w:rsidRDefault="00847BCF" w:rsidP="00847BCF">
      <w:pPr>
        <w:pStyle w:val="NoSpacing"/>
        <w:rPr>
          <w:sz w:val="24"/>
          <w:szCs w:val="24"/>
        </w:rPr>
      </w:pPr>
      <w:r w:rsidRPr="00086036">
        <w:rPr>
          <w:sz w:val="24"/>
          <w:szCs w:val="24"/>
        </w:rPr>
        <w:t>-The date you wish to visit.</w:t>
      </w:r>
    </w:p>
    <w:p w14:paraId="259C525B" w14:textId="77777777" w:rsidR="00847BCF" w:rsidRPr="00086036" w:rsidRDefault="00847BCF" w:rsidP="00847BCF">
      <w:pPr>
        <w:pStyle w:val="NoSpacing"/>
        <w:rPr>
          <w:sz w:val="24"/>
          <w:szCs w:val="24"/>
        </w:rPr>
      </w:pPr>
      <w:r w:rsidRPr="00086036">
        <w:rPr>
          <w:sz w:val="24"/>
          <w:szCs w:val="24"/>
        </w:rPr>
        <w:t xml:space="preserve">-The number of people visiting – their names, addresses and dates of birth. </w:t>
      </w:r>
    </w:p>
    <w:p w14:paraId="79103EBA" w14:textId="77777777" w:rsidR="00847BCF" w:rsidRPr="00086036" w:rsidRDefault="00847BCF" w:rsidP="00847BCF">
      <w:pPr>
        <w:pStyle w:val="NoSpacing"/>
        <w:rPr>
          <w:sz w:val="24"/>
          <w:szCs w:val="24"/>
        </w:rPr>
      </w:pPr>
      <w:r w:rsidRPr="00086036">
        <w:rPr>
          <w:sz w:val="24"/>
          <w:szCs w:val="24"/>
        </w:rPr>
        <w:t xml:space="preserve">-The relation to the prisoner of anyone under the age of 18 years. </w:t>
      </w:r>
    </w:p>
    <w:p w14:paraId="7F436552" w14:textId="77777777" w:rsidR="00847BCF" w:rsidRPr="00086036" w:rsidRDefault="00847BCF" w:rsidP="00847BCF">
      <w:pPr>
        <w:pStyle w:val="NoSpacing"/>
        <w:rPr>
          <w:sz w:val="24"/>
          <w:szCs w:val="24"/>
        </w:rPr>
      </w:pPr>
    </w:p>
    <w:p w14:paraId="5792EF74" w14:textId="7C429DF9" w:rsidR="00847BCF" w:rsidRPr="00086036" w:rsidRDefault="00847BCF" w:rsidP="00847BCF">
      <w:pPr>
        <w:pStyle w:val="NoSpacing"/>
        <w:rPr>
          <w:sz w:val="24"/>
          <w:szCs w:val="24"/>
        </w:rPr>
      </w:pPr>
      <w:r w:rsidRPr="00086036">
        <w:rPr>
          <w:sz w:val="24"/>
          <w:szCs w:val="24"/>
        </w:rPr>
        <w:t xml:space="preserve">The prisoner is allowed up to </w:t>
      </w:r>
      <w:r w:rsidR="00D14E82" w:rsidRPr="00086036">
        <w:rPr>
          <w:sz w:val="24"/>
          <w:szCs w:val="24"/>
        </w:rPr>
        <w:t>five</w:t>
      </w:r>
      <w:r w:rsidRPr="00086036">
        <w:rPr>
          <w:sz w:val="24"/>
          <w:szCs w:val="24"/>
        </w:rPr>
        <w:t xml:space="preserve"> visitors per visit (this can include a maximum of </w:t>
      </w:r>
      <w:r w:rsidR="00D14E82" w:rsidRPr="00086036">
        <w:rPr>
          <w:sz w:val="24"/>
          <w:szCs w:val="24"/>
        </w:rPr>
        <w:t>three</w:t>
      </w:r>
      <w:r w:rsidRPr="00086036">
        <w:rPr>
          <w:sz w:val="24"/>
          <w:szCs w:val="24"/>
        </w:rPr>
        <w:t xml:space="preserve"> adults). </w:t>
      </w:r>
    </w:p>
    <w:p w14:paraId="3AF907F0" w14:textId="77777777" w:rsidR="00847BCF" w:rsidRPr="00086036" w:rsidRDefault="00847BCF" w:rsidP="00847BCF">
      <w:pPr>
        <w:pStyle w:val="NoSpacing"/>
        <w:rPr>
          <w:sz w:val="24"/>
          <w:szCs w:val="24"/>
        </w:rPr>
      </w:pPr>
    </w:p>
    <w:p w14:paraId="7EB25102" w14:textId="018EB6CF" w:rsidR="00847BCF" w:rsidRPr="00086036" w:rsidRDefault="00847BCF" w:rsidP="00847BCF">
      <w:pPr>
        <w:pStyle w:val="NoSpacing"/>
        <w:rPr>
          <w:sz w:val="24"/>
          <w:szCs w:val="24"/>
        </w:rPr>
      </w:pPr>
      <w:r w:rsidRPr="00086036">
        <w:rPr>
          <w:sz w:val="24"/>
          <w:szCs w:val="24"/>
        </w:rPr>
        <w:t xml:space="preserve">Please be aware that you need to be over the age of </w:t>
      </w:r>
      <w:r w:rsidR="00D14E82" w:rsidRPr="00086036">
        <w:rPr>
          <w:sz w:val="24"/>
          <w:szCs w:val="24"/>
        </w:rPr>
        <w:t>eighteen</w:t>
      </w:r>
      <w:r w:rsidRPr="00086036">
        <w:rPr>
          <w:sz w:val="24"/>
          <w:szCs w:val="24"/>
        </w:rPr>
        <w:t xml:space="preserve"> to visit a prisoner. If a child is visiting, then they need to be accompanied by an adult. </w:t>
      </w:r>
    </w:p>
    <w:p w14:paraId="19DABD3A" w14:textId="77777777" w:rsidR="00847BCF" w:rsidRDefault="00847BCF" w:rsidP="00847BCF">
      <w:pPr>
        <w:pStyle w:val="NoSpacing"/>
      </w:pPr>
    </w:p>
    <w:p w14:paraId="17346030" w14:textId="77777777" w:rsidR="0098060F" w:rsidRPr="00086036" w:rsidRDefault="0098060F" w:rsidP="0098060F">
      <w:pPr>
        <w:pStyle w:val="NoSpacing"/>
        <w:rPr>
          <w:b/>
          <w:sz w:val="24"/>
          <w:szCs w:val="24"/>
          <w:u w:val="single"/>
        </w:rPr>
      </w:pPr>
      <w:r w:rsidRPr="00086036">
        <w:rPr>
          <w:b/>
          <w:sz w:val="24"/>
          <w:szCs w:val="24"/>
          <w:u w:val="single"/>
        </w:rPr>
        <w:t xml:space="preserve">Entering the Prison </w:t>
      </w:r>
    </w:p>
    <w:p w14:paraId="672A4339" w14:textId="6728FB0D" w:rsidR="0098060F" w:rsidRPr="00086036" w:rsidRDefault="0098060F" w:rsidP="0098060F">
      <w:pPr>
        <w:shd w:val="clear" w:color="auto" w:fill="FFFFFF"/>
        <w:spacing w:before="300" w:after="300" w:line="240" w:lineRule="auto"/>
        <w:rPr>
          <w:rFonts w:eastAsia="Times New Roman" w:cstheme="minorHAnsi"/>
          <w:color w:val="0B0C0C"/>
          <w:sz w:val="24"/>
          <w:szCs w:val="24"/>
          <w:lang w:eastAsia="en-GB"/>
        </w:rPr>
      </w:pPr>
      <w:r w:rsidRPr="002A7BA0">
        <w:rPr>
          <w:rFonts w:eastAsia="Times New Roman" w:cstheme="minorHAnsi"/>
          <w:color w:val="0B0C0C"/>
          <w:sz w:val="24"/>
          <w:szCs w:val="24"/>
          <w:lang w:eastAsia="en-GB"/>
        </w:rPr>
        <w:t xml:space="preserve">All visitors aged </w:t>
      </w:r>
      <w:r w:rsidR="00D14E82" w:rsidRPr="002A7BA0">
        <w:rPr>
          <w:rFonts w:eastAsia="Times New Roman" w:cstheme="minorHAnsi"/>
          <w:color w:val="0B0C0C"/>
          <w:sz w:val="24"/>
          <w:szCs w:val="24"/>
          <w:lang w:eastAsia="en-GB"/>
        </w:rPr>
        <w:t>sixteen</w:t>
      </w:r>
      <w:r w:rsidRPr="002A7BA0">
        <w:rPr>
          <w:rFonts w:eastAsia="Times New Roman" w:cstheme="minorHAnsi"/>
          <w:color w:val="0B0C0C"/>
          <w:sz w:val="24"/>
          <w:szCs w:val="24"/>
          <w:lang w:eastAsia="en-GB"/>
        </w:rPr>
        <w:t xml:space="preserve"> or older must prove their identity before </w:t>
      </w:r>
      <w:r w:rsidR="00D14E82" w:rsidRPr="002A7BA0">
        <w:rPr>
          <w:rFonts w:eastAsia="Times New Roman" w:cstheme="minorHAnsi"/>
          <w:color w:val="0B0C0C"/>
          <w:sz w:val="24"/>
          <w:szCs w:val="24"/>
          <w:lang w:eastAsia="en-GB"/>
        </w:rPr>
        <w:t>entering.</w:t>
      </w:r>
    </w:p>
    <w:p w14:paraId="5B61CB34" w14:textId="0879F175" w:rsidR="0098060F" w:rsidRPr="00086036" w:rsidRDefault="0098060F" w:rsidP="0098060F">
      <w:pPr>
        <w:shd w:val="clear" w:color="auto" w:fill="FFFFFF"/>
        <w:spacing w:before="300" w:after="300" w:line="240" w:lineRule="auto"/>
        <w:rPr>
          <w:rFonts w:eastAsia="Times New Roman" w:cstheme="minorHAnsi"/>
          <w:color w:val="0B0C0C"/>
          <w:sz w:val="24"/>
          <w:szCs w:val="24"/>
          <w:lang w:eastAsia="en-GB"/>
        </w:rPr>
      </w:pPr>
      <w:r w:rsidRPr="00086036">
        <w:rPr>
          <w:rFonts w:eastAsia="Times New Roman" w:cstheme="minorHAnsi"/>
          <w:color w:val="0B0C0C"/>
          <w:sz w:val="24"/>
          <w:szCs w:val="24"/>
          <w:lang w:eastAsia="en-GB"/>
        </w:rPr>
        <w:t xml:space="preserve">Visitors, including children, will walk through a metal detector. </w:t>
      </w:r>
      <w:r w:rsidR="00D14E82" w:rsidRPr="00086036">
        <w:rPr>
          <w:rFonts w:eastAsia="Times New Roman" w:cstheme="minorHAnsi"/>
          <w:color w:val="0B0C0C"/>
          <w:sz w:val="24"/>
          <w:szCs w:val="24"/>
          <w:lang w:eastAsia="en-GB"/>
        </w:rPr>
        <w:t>Security dogs will also sniff you</w:t>
      </w:r>
      <w:r w:rsidRPr="00086036">
        <w:rPr>
          <w:rFonts w:eastAsia="Times New Roman" w:cstheme="minorHAnsi"/>
          <w:color w:val="0B0C0C"/>
          <w:sz w:val="24"/>
          <w:szCs w:val="24"/>
          <w:lang w:eastAsia="en-GB"/>
        </w:rPr>
        <w:t>.</w:t>
      </w:r>
    </w:p>
    <w:p w14:paraId="51BD8080" w14:textId="77777777" w:rsidR="0098060F" w:rsidRPr="00086036" w:rsidRDefault="0098060F" w:rsidP="0098060F">
      <w:pPr>
        <w:pStyle w:val="NoSpacing"/>
        <w:rPr>
          <w:rFonts w:cstheme="minorHAnsi"/>
          <w:sz w:val="24"/>
          <w:szCs w:val="24"/>
          <w:lang w:val="en-US"/>
        </w:rPr>
      </w:pPr>
      <w:r w:rsidRPr="00086036">
        <w:rPr>
          <w:rFonts w:cstheme="minorHAnsi"/>
          <w:sz w:val="24"/>
          <w:szCs w:val="24"/>
        </w:rPr>
        <w:t xml:space="preserve">Staff will follow the arrangements for searching the person (Searching Policy Framework). </w:t>
      </w:r>
      <w:r w:rsidRPr="00086036">
        <w:rPr>
          <w:rFonts w:cstheme="minorHAnsi"/>
          <w:sz w:val="24"/>
          <w:szCs w:val="24"/>
          <w:lang w:val="en-US"/>
        </w:rPr>
        <w:t>The normal routine searching procedure may need to be varied according to the injury/disability of the person.</w:t>
      </w:r>
    </w:p>
    <w:p w14:paraId="6DF79CF1" w14:textId="77777777" w:rsidR="0098060F" w:rsidRPr="00086036" w:rsidRDefault="0098060F" w:rsidP="0098060F">
      <w:pPr>
        <w:pStyle w:val="NoSpacing"/>
        <w:rPr>
          <w:rFonts w:cstheme="minorHAnsi"/>
          <w:sz w:val="24"/>
          <w:szCs w:val="24"/>
          <w:lang w:val="en-US"/>
        </w:rPr>
      </w:pPr>
    </w:p>
    <w:p w14:paraId="4F4CBFB6" w14:textId="5F62104F" w:rsidR="0098060F" w:rsidRPr="00086036" w:rsidRDefault="0098060F" w:rsidP="0098060F">
      <w:pPr>
        <w:pStyle w:val="NoSpacing"/>
        <w:rPr>
          <w:rFonts w:cstheme="minorHAnsi"/>
          <w:sz w:val="24"/>
          <w:szCs w:val="24"/>
        </w:rPr>
      </w:pPr>
      <w:r w:rsidRPr="00086036">
        <w:rPr>
          <w:rFonts w:cstheme="minorHAnsi"/>
          <w:color w:val="0B0C0C"/>
          <w:sz w:val="24"/>
          <w:szCs w:val="24"/>
          <w:lang w:eastAsia="en-GB"/>
        </w:rPr>
        <w:t>Winchester has a strict dress code policy, which means visitors should wear smart clothes. You cannot wear large coats, gloves or scarves, hooded tops, revealing clothing such as low-cut tops, shorts, or short dresses, offensive slogans, sports team clothing, ripped clothing, watches, or headwear, other than that worn for religious reasons. In addition, you cannot wear flip-flop style shoes (all shoes should have at least an ankle strap).</w:t>
      </w:r>
    </w:p>
    <w:p w14:paraId="4E639430" w14:textId="0819FDD1" w:rsidR="0098060F" w:rsidRPr="00086036" w:rsidRDefault="0098060F" w:rsidP="0098060F">
      <w:pPr>
        <w:shd w:val="clear" w:color="auto" w:fill="FFFFFF"/>
        <w:spacing w:before="300" w:after="300" w:line="240" w:lineRule="auto"/>
        <w:rPr>
          <w:rFonts w:eastAsia="Times New Roman" w:cstheme="minorHAnsi"/>
          <w:color w:val="0B0C0C"/>
          <w:sz w:val="24"/>
          <w:szCs w:val="24"/>
          <w:lang w:eastAsia="en-GB"/>
        </w:rPr>
      </w:pPr>
      <w:r w:rsidRPr="00086036">
        <w:rPr>
          <w:rFonts w:eastAsia="Times New Roman" w:cstheme="minorHAnsi"/>
          <w:color w:val="0B0C0C"/>
          <w:sz w:val="24"/>
          <w:szCs w:val="24"/>
          <w:lang w:eastAsia="en-GB"/>
        </w:rPr>
        <w:t xml:space="preserve">There are strict controls on what you can take into </w:t>
      </w:r>
      <w:r w:rsidR="001E48DF" w:rsidRPr="00086036">
        <w:rPr>
          <w:rFonts w:eastAsia="Times New Roman" w:cstheme="minorHAnsi"/>
          <w:color w:val="0B0C0C"/>
          <w:sz w:val="24"/>
          <w:szCs w:val="24"/>
          <w:lang w:eastAsia="en-GB"/>
        </w:rPr>
        <w:t>Winchester</w:t>
      </w:r>
      <w:r w:rsidRPr="00086036">
        <w:rPr>
          <w:rFonts w:eastAsia="Times New Roman" w:cstheme="minorHAnsi"/>
          <w:color w:val="0B0C0C"/>
          <w:sz w:val="24"/>
          <w:szCs w:val="24"/>
          <w:lang w:eastAsia="en-GB"/>
        </w:rPr>
        <w:t xml:space="preserve">. You will have to leave most of the things you have with you in a locker. Pushchairs and car seats must be left in the </w:t>
      </w:r>
      <w:r w:rsidR="00B76AAF" w:rsidRPr="00086036">
        <w:rPr>
          <w:rFonts w:eastAsia="Times New Roman" w:cstheme="minorHAnsi"/>
          <w:color w:val="0B0C0C"/>
          <w:sz w:val="24"/>
          <w:szCs w:val="24"/>
          <w:lang w:eastAsia="en-GB"/>
        </w:rPr>
        <w:t>designated area by the lockers.</w:t>
      </w:r>
    </w:p>
    <w:p w14:paraId="5D38E4EE" w14:textId="77777777" w:rsidR="0098060F" w:rsidRPr="00086036" w:rsidRDefault="0098060F" w:rsidP="0098060F">
      <w:pPr>
        <w:shd w:val="clear" w:color="auto" w:fill="FFFFFF"/>
        <w:spacing w:before="300" w:after="300" w:line="240" w:lineRule="auto"/>
        <w:rPr>
          <w:rFonts w:eastAsia="Times New Roman" w:cstheme="minorHAnsi"/>
          <w:color w:val="0B0C0C"/>
          <w:sz w:val="24"/>
          <w:szCs w:val="24"/>
          <w:lang w:eastAsia="en-GB"/>
        </w:rPr>
      </w:pPr>
      <w:r w:rsidRPr="00086036">
        <w:rPr>
          <w:rFonts w:eastAsia="Times New Roman" w:cstheme="minorHAnsi"/>
          <w:color w:val="0B0C0C"/>
          <w:sz w:val="24"/>
          <w:szCs w:val="24"/>
          <w:lang w:eastAsia="en-GB"/>
        </w:rPr>
        <w:t>You will be told the rules by an officer at the start of your visit. If you break the rules, your visit could be cancelled, and you could be banned from visiting again.</w:t>
      </w:r>
    </w:p>
    <w:p w14:paraId="212EA4BF" w14:textId="77777777" w:rsidR="00BD0951" w:rsidRPr="00086036" w:rsidRDefault="00BD0951" w:rsidP="00BD0951">
      <w:pPr>
        <w:rPr>
          <w:b/>
          <w:sz w:val="24"/>
          <w:szCs w:val="24"/>
          <w:u w:val="single"/>
        </w:rPr>
      </w:pPr>
      <w:r w:rsidRPr="00086036">
        <w:rPr>
          <w:b/>
          <w:sz w:val="24"/>
          <w:szCs w:val="24"/>
          <w:u w:val="single"/>
        </w:rPr>
        <w:t xml:space="preserve">In the Visits Hall </w:t>
      </w:r>
    </w:p>
    <w:p w14:paraId="1572E8AA" w14:textId="77777777" w:rsidR="00BD0951" w:rsidRPr="00086036" w:rsidRDefault="00BD0951" w:rsidP="00BD0951">
      <w:pPr>
        <w:pStyle w:val="NoSpacing"/>
        <w:rPr>
          <w:sz w:val="24"/>
          <w:szCs w:val="24"/>
        </w:rPr>
      </w:pPr>
      <w:r w:rsidRPr="00086036">
        <w:rPr>
          <w:sz w:val="24"/>
          <w:szCs w:val="24"/>
        </w:rPr>
        <w:t xml:space="preserve">The prisoner will be waiting in the visits hall when you arrive. Normally the prisoner and his visitor(s) sit at a table in an open room, with the other prisoners and their visitors. </w:t>
      </w:r>
    </w:p>
    <w:p w14:paraId="74547ADA" w14:textId="77777777" w:rsidR="00BD0951" w:rsidRPr="00086036" w:rsidRDefault="00BD0951" w:rsidP="00BD0951">
      <w:pPr>
        <w:pStyle w:val="NoSpacing"/>
        <w:rPr>
          <w:sz w:val="24"/>
          <w:szCs w:val="24"/>
        </w:rPr>
      </w:pPr>
      <w:r w:rsidRPr="00086036">
        <w:rPr>
          <w:sz w:val="24"/>
          <w:szCs w:val="24"/>
        </w:rPr>
        <w:t xml:space="preserve">Physical contact between the prisoner and visitors is usually allowed briefly at the beginning and end of the visit. The person you are visiting will need to remain seated throughout the visit. </w:t>
      </w:r>
    </w:p>
    <w:p w14:paraId="246BFABA" w14:textId="77777777" w:rsidR="00C12166" w:rsidRPr="00086036" w:rsidRDefault="00C12166" w:rsidP="00C12166">
      <w:pPr>
        <w:pStyle w:val="NoSpacing"/>
        <w:rPr>
          <w:sz w:val="24"/>
          <w:szCs w:val="24"/>
        </w:rPr>
      </w:pPr>
    </w:p>
    <w:p w14:paraId="35E6208D" w14:textId="30555D84" w:rsidR="00C12166" w:rsidRPr="00086036" w:rsidRDefault="00C12166" w:rsidP="00C12166">
      <w:pPr>
        <w:pStyle w:val="NoSpacing"/>
        <w:rPr>
          <w:sz w:val="24"/>
          <w:szCs w:val="24"/>
        </w:rPr>
      </w:pPr>
      <w:r w:rsidRPr="00086036">
        <w:rPr>
          <w:sz w:val="24"/>
          <w:szCs w:val="24"/>
        </w:rPr>
        <w:t xml:space="preserve">Visitors can get up from the seating area to obtain drinks and snacks from the tea bar or to use the toilet. The toilet is situated outside of the visit’s hall; </w:t>
      </w:r>
      <w:r w:rsidR="00295CDD" w:rsidRPr="00086036">
        <w:rPr>
          <w:sz w:val="24"/>
          <w:szCs w:val="24"/>
        </w:rPr>
        <w:t>therefore,</w:t>
      </w:r>
      <w:r w:rsidRPr="00086036">
        <w:rPr>
          <w:sz w:val="24"/>
          <w:szCs w:val="24"/>
        </w:rPr>
        <w:t xml:space="preserve"> you may be required to be searched again before re-entering the room. </w:t>
      </w:r>
    </w:p>
    <w:p w14:paraId="587B8E9F" w14:textId="77777777" w:rsidR="00C12166" w:rsidRPr="00086036" w:rsidRDefault="00C12166" w:rsidP="00C12166">
      <w:pPr>
        <w:pStyle w:val="NoSpacing"/>
        <w:rPr>
          <w:sz w:val="24"/>
          <w:szCs w:val="24"/>
        </w:rPr>
      </w:pPr>
    </w:p>
    <w:p w14:paraId="171B5BF5" w14:textId="77777777" w:rsidR="00C12166" w:rsidRPr="00086036" w:rsidRDefault="00C12166" w:rsidP="00C12166">
      <w:pPr>
        <w:pStyle w:val="NoSpacing"/>
        <w:rPr>
          <w:sz w:val="24"/>
          <w:szCs w:val="24"/>
        </w:rPr>
      </w:pPr>
      <w:r w:rsidRPr="00086036">
        <w:rPr>
          <w:sz w:val="24"/>
          <w:szCs w:val="24"/>
        </w:rPr>
        <w:t xml:space="preserve">A visit may be held under ‘closed’ conditions if there are concerns that the visit may be a risk to establishment security, or if there is a risk of unacceptable or illegal activity taking place during the visit. During a closed visit, the prisoner and visitors will talk to each other whilst seated either side of a glass panel. </w:t>
      </w:r>
    </w:p>
    <w:p w14:paraId="049129F9" w14:textId="77777777" w:rsidR="005417CB" w:rsidRPr="00086036" w:rsidRDefault="005417CB" w:rsidP="0098060F">
      <w:pPr>
        <w:shd w:val="clear" w:color="auto" w:fill="FFFFFF"/>
        <w:spacing w:before="300" w:after="300" w:line="240" w:lineRule="auto"/>
        <w:rPr>
          <w:rFonts w:eastAsia="Times New Roman" w:cstheme="minorHAnsi"/>
          <w:b/>
          <w:bCs/>
          <w:color w:val="0B0C0C"/>
          <w:sz w:val="24"/>
          <w:szCs w:val="24"/>
          <w:u w:val="single"/>
          <w:lang w:eastAsia="en-GB"/>
        </w:rPr>
      </w:pPr>
    </w:p>
    <w:p w14:paraId="749BD05C" w14:textId="4F1C1CFE" w:rsidR="00C94439" w:rsidRPr="00086036" w:rsidRDefault="00932486" w:rsidP="0098060F">
      <w:pPr>
        <w:shd w:val="clear" w:color="auto" w:fill="FFFFFF"/>
        <w:spacing w:before="300" w:after="300" w:line="240" w:lineRule="auto"/>
        <w:rPr>
          <w:rFonts w:eastAsia="Times New Roman" w:cstheme="minorHAnsi"/>
          <w:b/>
          <w:bCs/>
          <w:color w:val="0B0C0C"/>
          <w:sz w:val="24"/>
          <w:szCs w:val="24"/>
          <w:u w:val="single"/>
          <w:lang w:eastAsia="en-GB"/>
        </w:rPr>
      </w:pPr>
      <w:r w:rsidRPr="00086036">
        <w:rPr>
          <w:rFonts w:eastAsia="Times New Roman" w:cstheme="minorHAnsi"/>
          <w:b/>
          <w:bCs/>
          <w:color w:val="0B0C0C"/>
          <w:sz w:val="24"/>
          <w:szCs w:val="24"/>
          <w:u w:val="single"/>
          <w:lang w:eastAsia="en-GB"/>
        </w:rPr>
        <w:t>Children</w:t>
      </w:r>
    </w:p>
    <w:p w14:paraId="3D72E63E" w14:textId="17806030" w:rsidR="005774BF" w:rsidRPr="00086036" w:rsidRDefault="00E0479C" w:rsidP="00E0479C">
      <w:pPr>
        <w:pStyle w:val="NoSpacing"/>
        <w:rPr>
          <w:sz w:val="24"/>
          <w:szCs w:val="24"/>
        </w:rPr>
      </w:pPr>
      <w:r w:rsidRPr="00086036">
        <w:rPr>
          <w:sz w:val="24"/>
          <w:szCs w:val="24"/>
        </w:rPr>
        <w:t xml:space="preserve">All visitors under the age of 18 years are regarded as children and must be accompanied on a visit by an adult. This is a requirement of the establishment’s child protection policy. Children must not be left alone anywhere, at any time on the establishment premises, including in the Visitor Centre or in the car park. Prams and pushchairs must be left in the </w:t>
      </w:r>
      <w:r w:rsidR="001E2C36" w:rsidRPr="00086036">
        <w:rPr>
          <w:sz w:val="24"/>
          <w:szCs w:val="24"/>
        </w:rPr>
        <w:t xml:space="preserve">locker area. </w:t>
      </w:r>
      <w:r w:rsidR="005D5940" w:rsidRPr="00086036">
        <w:rPr>
          <w:sz w:val="24"/>
          <w:szCs w:val="24"/>
        </w:rPr>
        <w:t>We allow you take a feeding bottle into visit empty with either factory sealed b</w:t>
      </w:r>
      <w:r w:rsidR="00B11E46" w:rsidRPr="00086036">
        <w:rPr>
          <w:sz w:val="24"/>
          <w:szCs w:val="24"/>
        </w:rPr>
        <w:t>a</w:t>
      </w:r>
      <w:r w:rsidR="005D5940" w:rsidRPr="00086036">
        <w:rPr>
          <w:sz w:val="24"/>
          <w:szCs w:val="24"/>
        </w:rPr>
        <w:t>by milk or powder to make a bottle up in the vi</w:t>
      </w:r>
      <w:r w:rsidR="00B11E46" w:rsidRPr="00086036">
        <w:rPr>
          <w:sz w:val="24"/>
          <w:szCs w:val="24"/>
        </w:rPr>
        <w:t>sits room. The only baby changing facilities</w:t>
      </w:r>
      <w:r w:rsidR="00E72CF2" w:rsidRPr="00086036">
        <w:rPr>
          <w:sz w:val="24"/>
          <w:szCs w:val="24"/>
        </w:rPr>
        <w:t xml:space="preserve"> we have</w:t>
      </w:r>
      <w:r w:rsidR="00B11E46" w:rsidRPr="00086036">
        <w:rPr>
          <w:sz w:val="24"/>
          <w:szCs w:val="24"/>
        </w:rPr>
        <w:t xml:space="preserve"> </w:t>
      </w:r>
      <w:r w:rsidR="00E72CF2" w:rsidRPr="00086036">
        <w:rPr>
          <w:sz w:val="24"/>
          <w:szCs w:val="24"/>
        </w:rPr>
        <w:t xml:space="preserve">are in the </w:t>
      </w:r>
      <w:r w:rsidR="00ED423D" w:rsidRPr="00086036">
        <w:rPr>
          <w:sz w:val="24"/>
          <w:szCs w:val="24"/>
        </w:rPr>
        <w:t>visitor’s</w:t>
      </w:r>
      <w:r w:rsidR="00E72CF2" w:rsidRPr="00086036">
        <w:rPr>
          <w:sz w:val="24"/>
          <w:szCs w:val="24"/>
        </w:rPr>
        <w:t xml:space="preserve"> centre</w:t>
      </w:r>
      <w:r w:rsidR="009E503D" w:rsidRPr="00086036">
        <w:rPr>
          <w:sz w:val="24"/>
          <w:szCs w:val="24"/>
        </w:rPr>
        <w:t xml:space="preserve"> there are none in the visits room</w:t>
      </w:r>
      <w:r w:rsidR="005774BF" w:rsidRPr="00086036">
        <w:rPr>
          <w:sz w:val="24"/>
          <w:szCs w:val="24"/>
        </w:rPr>
        <w:t>.</w:t>
      </w:r>
    </w:p>
    <w:p w14:paraId="41B6221E" w14:textId="741502FC" w:rsidR="00ED423D" w:rsidRPr="00086036" w:rsidRDefault="00ED423D" w:rsidP="00E0479C">
      <w:pPr>
        <w:pStyle w:val="NoSpacing"/>
        <w:rPr>
          <w:sz w:val="24"/>
          <w:szCs w:val="24"/>
        </w:rPr>
      </w:pPr>
      <w:r w:rsidRPr="00086036">
        <w:rPr>
          <w:sz w:val="24"/>
          <w:szCs w:val="24"/>
        </w:rPr>
        <w:t>There are lockers availabl</w:t>
      </w:r>
      <w:r w:rsidR="00AA6167" w:rsidRPr="00086036">
        <w:rPr>
          <w:sz w:val="24"/>
          <w:szCs w:val="24"/>
        </w:rPr>
        <w:t xml:space="preserve">e for all visitors. </w:t>
      </w:r>
      <w:r w:rsidR="00844F29" w:rsidRPr="00086036">
        <w:rPr>
          <w:sz w:val="24"/>
          <w:szCs w:val="24"/>
        </w:rPr>
        <w:t>If you are going to be late for a visit, please contact the Visitors Centre on 01962 723260 as soon as you can. The last entry into the establishment is 30 minutes after the visit start time.</w:t>
      </w:r>
    </w:p>
    <w:p w14:paraId="7B1FA26B" w14:textId="06C333D2" w:rsidR="00E0479C" w:rsidRPr="00086036" w:rsidRDefault="00E0479C" w:rsidP="00E0479C">
      <w:pPr>
        <w:pStyle w:val="NoSpacing"/>
        <w:rPr>
          <w:sz w:val="24"/>
          <w:szCs w:val="24"/>
        </w:rPr>
      </w:pPr>
      <w:r w:rsidRPr="00086036">
        <w:rPr>
          <w:sz w:val="24"/>
          <w:szCs w:val="24"/>
        </w:rPr>
        <w:t xml:space="preserve"> </w:t>
      </w:r>
    </w:p>
    <w:p w14:paraId="745BA6EC" w14:textId="77777777" w:rsidR="00E0479C" w:rsidRPr="005956E1" w:rsidRDefault="00E0479C" w:rsidP="0098060F">
      <w:pPr>
        <w:shd w:val="clear" w:color="auto" w:fill="FFFFFF"/>
        <w:spacing w:before="300" w:after="300" w:line="240" w:lineRule="auto"/>
        <w:rPr>
          <w:rFonts w:eastAsia="Times New Roman" w:cstheme="minorHAnsi"/>
          <w:b/>
          <w:bCs/>
          <w:color w:val="0B0C0C"/>
          <w:sz w:val="24"/>
          <w:szCs w:val="24"/>
          <w:u w:val="single"/>
          <w:lang w:eastAsia="en-GB"/>
        </w:rPr>
      </w:pPr>
    </w:p>
    <w:p w14:paraId="779A2B84" w14:textId="25B57768" w:rsidR="00847BCF" w:rsidRDefault="00847BCF" w:rsidP="00847BCF">
      <w:pPr>
        <w:pStyle w:val="NoSpacing"/>
      </w:pPr>
    </w:p>
    <w:p w14:paraId="3707101D" w14:textId="4D38E7C2" w:rsidR="00254BE6" w:rsidRDefault="0099299B" w:rsidP="004230BB">
      <w:pPr>
        <w:rPr>
          <w:rFonts w:ascii="Arial" w:eastAsia="Times New Roman" w:hAnsi="Arial" w:cs="Arial"/>
          <w:b/>
          <w:color w:val="7030A0"/>
          <w:sz w:val="28"/>
          <w:szCs w:val="28"/>
          <w:lang w:eastAsia="en-GB"/>
        </w:rPr>
      </w:pPr>
      <w:r>
        <w:rPr>
          <w:rFonts w:ascii="Arial" w:hAnsi="Arial" w:cs="Arial"/>
          <w:b/>
          <w:bCs/>
          <w:noProof/>
          <w:color w:val="000000"/>
          <w:sz w:val="32"/>
          <w:szCs w:val="32"/>
        </w:rPr>
        <w:drawing>
          <wp:anchor distT="0" distB="0" distL="114300" distR="114300" simplePos="0" relativeHeight="251698176" behindDoc="1" locked="0" layoutInCell="1" allowOverlap="1" wp14:anchorId="038E6F6A" wp14:editId="1B1FD765">
            <wp:simplePos x="0" y="0"/>
            <wp:positionH relativeFrom="margin">
              <wp:align>left</wp:align>
            </wp:positionH>
            <wp:positionV relativeFrom="paragraph">
              <wp:posOffset>323215</wp:posOffset>
            </wp:positionV>
            <wp:extent cx="2256790" cy="809625"/>
            <wp:effectExtent l="0" t="0" r="0" b="9525"/>
            <wp:wrapTopAndBottom/>
            <wp:docPr id="2040888444" name="Picture 2040888444" descr="Spurgeons - Together with familie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urgeons - Together with families"/>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25679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BE6">
        <w:rPr>
          <w:rFonts w:ascii="Arial" w:eastAsia="Times New Roman" w:hAnsi="Arial" w:cs="Arial"/>
          <w:b/>
          <w:color w:val="7030A0"/>
          <w:sz w:val="28"/>
          <w:szCs w:val="28"/>
          <w:lang w:eastAsia="en-GB"/>
        </w:rPr>
        <w:t>Family Services</w:t>
      </w:r>
    </w:p>
    <w:p w14:paraId="095F00EC" w14:textId="14BDB797" w:rsidR="00AE5F79" w:rsidRDefault="00AE5F79" w:rsidP="004230BB">
      <w:pPr>
        <w:rPr>
          <w:rFonts w:ascii="Arial" w:eastAsia="Times New Roman" w:hAnsi="Arial" w:cs="Arial"/>
          <w:b/>
          <w:color w:val="7030A0"/>
          <w:sz w:val="28"/>
          <w:szCs w:val="28"/>
          <w:lang w:eastAsia="en-GB"/>
        </w:rPr>
      </w:pPr>
    </w:p>
    <w:p w14:paraId="07FCC2E5" w14:textId="77777777" w:rsidR="0000262F" w:rsidRPr="00086036" w:rsidRDefault="0000262F" w:rsidP="0000262F">
      <w:pPr>
        <w:rPr>
          <w:rFonts w:eastAsia="Times New Roman" w:cstheme="minorHAnsi"/>
          <w:b/>
          <w:bCs/>
          <w:color w:val="000000"/>
          <w:sz w:val="24"/>
          <w:szCs w:val="24"/>
          <w:u w:val="single"/>
        </w:rPr>
      </w:pPr>
      <w:r w:rsidRPr="00086036">
        <w:rPr>
          <w:rFonts w:eastAsia="Times New Roman" w:cstheme="minorHAnsi"/>
          <w:b/>
          <w:bCs/>
          <w:color w:val="000000"/>
          <w:sz w:val="24"/>
          <w:szCs w:val="24"/>
          <w:u w:val="single"/>
        </w:rPr>
        <w:t>Who We Are</w:t>
      </w:r>
    </w:p>
    <w:p w14:paraId="06CD8364" w14:textId="3DF6C4F9" w:rsidR="0000262F" w:rsidRPr="00086036" w:rsidRDefault="00D14E82" w:rsidP="0000262F">
      <w:pPr>
        <w:rPr>
          <w:rFonts w:eastAsia="Times New Roman" w:cstheme="minorHAnsi"/>
          <w:color w:val="000000"/>
          <w:sz w:val="24"/>
          <w:szCs w:val="24"/>
        </w:rPr>
      </w:pPr>
      <w:r w:rsidRPr="00086036">
        <w:rPr>
          <w:rFonts w:eastAsia="Times New Roman" w:cstheme="minorHAnsi"/>
          <w:color w:val="000000"/>
          <w:sz w:val="24"/>
          <w:szCs w:val="24"/>
        </w:rPr>
        <w:t>Spurgeon’s</w:t>
      </w:r>
      <w:r w:rsidR="0000262F" w:rsidRPr="00086036">
        <w:rPr>
          <w:rFonts w:eastAsia="Times New Roman" w:cstheme="minorHAnsi"/>
          <w:color w:val="000000"/>
          <w:sz w:val="24"/>
          <w:szCs w:val="24"/>
        </w:rPr>
        <w:t xml:space="preserve"> is a </w:t>
      </w:r>
      <w:r w:rsidRPr="00086036">
        <w:rPr>
          <w:rFonts w:eastAsia="Times New Roman" w:cstheme="minorHAnsi"/>
          <w:color w:val="000000"/>
          <w:sz w:val="24"/>
          <w:szCs w:val="24"/>
        </w:rPr>
        <w:t>national child</w:t>
      </w:r>
      <w:r w:rsidR="0000262F" w:rsidRPr="00086036">
        <w:rPr>
          <w:rFonts w:eastAsia="Times New Roman" w:cstheme="minorHAnsi"/>
          <w:color w:val="000000"/>
          <w:sz w:val="24"/>
          <w:szCs w:val="24"/>
        </w:rPr>
        <w:t xml:space="preserve"> and </w:t>
      </w:r>
      <w:r w:rsidRPr="00086036">
        <w:rPr>
          <w:rFonts w:eastAsia="Times New Roman" w:cstheme="minorHAnsi"/>
          <w:color w:val="000000"/>
          <w:sz w:val="24"/>
          <w:szCs w:val="24"/>
        </w:rPr>
        <w:t>family’s</w:t>
      </w:r>
      <w:r w:rsidR="0000262F" w:rsidRPr="00086036">
        <w:rPr>
          <w:rFonts w:eastAsia="Times New Roman" w:cstheme="minorHAnsi"/>
          <w:color w:val="000000"/>
          <w:sz w:val="24"/>
          <w:szCs w:val="24"/>
        </w:rPr>
        <w:t xml:space="preserve"> Christian charity that create family hubs where </w:t>
      </w:r>
      <w:r w:rsidRPr="00086036">
        <w:rPr>
          <w:rFonts w:eastAsia="Times New Roman" w:cstheme="minorHAnsi"/>
          <w:color w:val="000000"/>
          <w:sz w:val="24"/>
          <w:szCs w:val="24"/>
        </w:rPr>
        <w:t>we are</w:t>
      </w:r>
      <w:r w:rsidR="0000262F" w:rsidRPr="00086036">
        <w:rPr>
          <w:rFonts w:eastAsia="Times New Roman" w:cstheme="minorHAnsi"/>
          <w:color w:val="000000"/>
          <w:sz w:val="24"/>
          <w:szCs w:val="24"/>
        </w:rPr>
        <w:t xml:space="preserve"> needed most, providing support with all of family life’s challenges. We work through children and family centres, churches, schools, and prisons. </w:t>
      </w:r>
    </w:p>
    <w:p w14:paraId="15364FA6" w14:textId="77777777" w:rsidR="0000262F" w:rsidRPr="00086036" w:rsidRDefault="0000262F" w:rsidP="0000262F">
      <w:pPr>
        <w:rPr>
          <w:rFonts w:eastAsia="Times New Roman" w:cstheme="minorHAnsi"/>
          <w:color w:val="000000"/>
          <w:sz w:val="24"/>
          <w:szCs w:val="24"/>
        </w:rPr>
      </w:pPr>
      <w:r w:rsidRPr="00086036">
        <w:rPr>
          <w:rFonts w:eastAsia="Times New Roman" w:cstheme="minorHAnsi"/>
          <w:color w:val="000000"/>
          <w:sz w:val="24"/>
          <w:szCs w:val="24"/>
        </w:rPr>
        <w:t xml:space="preserve">If you would like to find out more about Spurgeons please visit our website </w:t>
      </w:r>
      <w:hyperlink r:id="rId21" w:history="1">
        <w:r w:rsidRPr="00086036">
          <w:rPr>
            <w:rStyle w:val="Hyperlink"/>
            <w:rFonts w:eastAsia="Times New Roman" w:cstheme="minorHAnsi"/>
            <w:sz w:val="24"/>
            <w:szCs w:val="24"/>
          </w:rPr>
          <w:t>www.spurgeons.org</w:t>
        </w:r>
      </w:hyperlink>
      <w:r w:rsidRPr="00086036">
        <w:rPr>
          <w:rFonts w:eastAsia="Times New Roman" w:cstheme="minorHAnsi"/>
          <w:color w:val="000000"/>
          <w:sz w:val="24"/>
          <w:szCs w:val="24"/>
        </w:rPr>
        <w:t>.</w:t>
      </w:r>
    </w:p>
    <w:p w14:paraId="66140612" w14:textId="77777777" w:rsidR="002C35A2" w:rsidRDefault="002C35A2" w:rsidP="0000262F">
      <w:pPr>
        <w:rPr>
          <w:rFonts w:eastAsia="Times New Roman" w:cstheme="minorHAnsi"/>
          <w:b/>
          <w:bCs/>
          <w:color w:val="000000"/>
          <w:sz w:val="24"/>
          <w:szCs w:val="24"/>
          <w:u w:val="single"/>
        </w:rPr>
      </w:pPr>
    </w:p>
    <w:p w14:paraId="07F5AC33" w14:textId="77777777" w:rsidR="00D14E82" w:rsidRDefault="00D14E82" w:rsidP="0000262F">
      <w:pPr>
        <w:rPr>
          <w:rFonts w:eastAsia="Times New Roman" w:cstheme="minorHAnsi"/>
          <w:b/>
          <w:bCs/>
          <w:color w:val="000000"/>
          <w:sz w:val="24"/>
          <w:szCs w:val="24"/>
          <w:u w:val="single"/>
        </w:rPr>
      </w:pPr>
    </w:p>
    <w:p w14:paraId="67EE583A" w14:textId="77777777" w:rsidR="00D14E82" w:rsidRDefault="00D14E82" w:rsidP="0000262F">
      <w:pPr>
        <w:rPr>
          <w:rFonts w:eastAsia="Times New Roman" w:cstheme="minorHAnsi"/>
          <w:b/>
          <w:bCs/>
          <w:color w:val="000000"/>
          <w:sz w:val="24"/>
          <w:szCs w:val="24"/>
          <w:u w:val="single"/>
        </w:rPr>
      </w:pPr>
    </w:p>
    <w:p w14:paraId="2873389C" w14:textId="77777777" w:rsidR="002C35A2" w:rsidRDefault="002C35A2" w:rsidP="0000262F">
      <w:pPr>
        <w:rPr>
          <w:rFonts w:eastAsia="Times New Roman" w:cstheme="minorHAnsi"/>
          <w:b/>
          <w:bCs/>
          <w:color w:val="000000"/>
          <w:sz w:val="24"/>
          <w:szCs w:val="24"/>
          <w:u w:val="single"/>
        </w:rPr>
      </w:pPr>
    </w:p>
    <w:p w14:paraId="5F9A4F3F" w14:textId="2939C625" w:rsidR="0000262F" w:rsidRPr="00086036" w:rsidRDefault="0000262F" w:rsidP="0000262F">
      <w:pPr>
        <w:rPr>
          <w:rFonts w:eastAsia="Times New Roman" w:cstheme="minorHAnsi"/>
          <w:b/>
          <w:bCs/>
          <w:sz w:val="24"/>
          <w:szCs w:val="24"/>
          <w:u w:val="single"/>
        </w:rPr>
      </w:pPr>
      <w:r w:rsidRPr="00086036">
        <w:rPr>
          <w:rFonts w:eastAsia="Times New Roman" w:cstheme="minorHAnsi"/>
          <w:b/>
          <w:bCs/>
          <w:color w:val="000000"/>
          <w:sz w:val="24"/>
          <w:szCs w:val="24"/>
          <w:u w:val="single"/>
        </w:rPr>
        <w:lastRenderedPageBreak/>
        <w:t>What We Do</w:t>
      </w:r>
    </w:p>
    <w:p w14:paraId="3DDF09B7" w14:textId="77777777" w:rsidR="0000262F" w:rsidRPr="00086036" w:rsidRDefault="0000262F" w:rsidP="0000262F">
      <w:pPr>
        <w:rPr>
          <w:rFonts w:cstheme="minorHAnsi"/>
          <w:sz w:val="24"/>
          <w:szCs w:val="24"/>
        </w:rPr>
      </w:pPr>
      <w:r w:rsidRPr="00086036">
        <w:rPr>
          <w:rFonts w:cstheme="minorHAnsi"/>
          <w:sz w:val="24"/>
          <w:szCs w:val="24"/>
        </w:rPr>
        <w:t xml:space="preserve">Locally, </w:t>
      </w:r>
      <w:r w:rsidRPr="00086036">
        <w:rPr>
          <w:rFonts w:eastAsia="Times New Roman" w:cstheme="minorHAnsi"/>
          <w:color w:val="000000"/>
          <w:sz w:val="24"/>
          <w:szCs w:val="24"/>
        </w:rPr>
        <w:t>Spurgeons provide the ‘Families &amp; Significant Others’ service</w:t>
      </w:r>
      <w:r w:rsidRPr="00086036">
        <w:rPr>
          <w:rFonts w:cstheme="minorHAnsi"/>
          <w:sz w:val="24"/>
          <w:szCs w:val="24"/>
        </w:rPr>
        <w:t xml:space="preserve"> and have developed a Prison Family Hub at HMP Winchester known as Invisible Walls. Invisible Walls is an award-winning family support service, supporting those affected by imprisonment. </w:t>
      </w:r>
    </w:p>
    <w:p w14:paraId="3084858D" w14:textId="191DCA2A" w:rsidR="0000262F" w:rsidRPr="00086036" w:rsidRDefault="0000262F" w:rsidP="0000262F">
      <w:pPr>
        <w:rPr>
          <w:rFonts w:cstheme="minorHAnsi"/>
          <w:sz w:val="24"/>
          <w:szCs w:val="24"/>
        </w:rPr>
      </w:pPr>
      <w:r w:rsidRPr="00086036">
        <w:rPr>
          <w:rFonts w:cstheme="minorHAnsi"/>
          <w:sz w:val="24"/>
          <w:szCs w:val="24"/>
        </w:rPr>
        <w:t xml:space="preserve">Our aim is to provide support for prisoners and their families, both inside and outside the prison walls, to help families reconnect in a positive way, reduce </w:t>
      </w:r>
      <w:r w:rsidR="00DC7C0F" w:rsidRPr="00086036">
        <w:rPr>
          <w:rFonts w:cstheme="minorHAnsi"/>
          <w:sz w:val="24"/>
          <w:szCs w:val="24"/>
        </w:rPr>
        <w:t>reoffending,</w:t>
      </w:r>
      <w:r w:rsidRPr="00086036">
        <w:rPr>
          <w:rFonts w:cstheme="minorHAnsi"/>
          <w:sz w:val="24"/>
          <w:szCs w:val="24"/>
        </w:rPr>
        <w:t xml:space="preserve"> and improve outcomes for the whole family. Our volunteers and staff can be found in the </w:t>
      </w:r>
      <w:r w:rsidR="00DC7C0F" w:rsidRPr="00086036">
        <w:rPr>
          <w:rFonts w:cstheme="minorHAnsi"/>
          <w:sz w:val="24"/>
          <w:szCs w:val="24"/>
        </w:rPr>
        <w:t>visitor’s</w:t>
      </w:r>
      <w:r w:rsidRPr="00086036">
        <w:rPr>
          <w:rFonts w:cstheme="minorHAnsi"/>
          <w:sz w:val="24"/>
          <w:szCs w:val="24"/>
        </w:rPr>
        <w:t xml:space="preserve"> centre, visits hall, on the wings inside the prison and within the community. </w:t>
      </w:r>
    </w:p>
    <w:p w14:paraId="6704446B" w14:textId="77777777" w:rsidR="0000262F" w:rsidRPr="00086036" w:rsidRDefault="0000262F" w:rsidP="0000262F">
      <w:pPr>
        <w:rPr>
          <w:rFonts w:cstheme="minorHAnsi"/>
          <w:sz w:val="24"/>
          <w:szCs w:val="24"/>
        </w:rPr>
      </w:pPr>
      <w:r w:rsidRPr="00086036">
        <w:rPr>
          <w:noProof/>
          <w:sz w:val="24"/>
          <w:szCs w:val="24"/>
        </w:rPr>
        <w:drawing>
          <wp:anchor distT="0" distB="0" distL="114300" distR="114300" simplePos="0" relativeHeight="251692032" behindDoc="1" locked="0" layoutInCell="1" allowOverlap="1" wp14:anchorId="3D145172" wp14:editId="4F856458">
            <wp:simplePos x="0" y="0"/>
            <wp:positionH relativeFrom="column">
              <wp:posOffset>1238250</wp:posOffset>
            </wp:positionH>
            <wp:positionV relativeFrom="paragraph">
              <wp:posOffset>456565</wp:posOffset>
            </wp:positionV>
            <wp:extent cx="2226945" cy="1669415"/>
            <wp:effectExtent l="0" t="0" r="1905" b="6985"/>
            <wp:wrapTight wrapText="bothSides">
              <wp:wrapPolygon edited="0">
                <wp:start x="0" y="0"/>
                <wp:lineTo x="0" y="21444"/>
                <wp:lineTo x="21434" y="21444"/>
                <wp:lineTo x="21434" y="0"/>
                <wp:lineTo x="0" y="0"/>
              </wp:wrapPolygon>
            </wp:wrapTight>
            <wp:docPr id="1871073748" name="Picture 1871073748" descr="A banner with text and decoratio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73748" name="Picture 1871073748" descr="A banner with text and decorations on i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6945"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036">
        <w:rPr>
          <w:rFonts w:cstheme="minorHAnsi"/>
          <w:sz w:val="24"/>
          <w:szCs w:val="24"/>
        </w:rPr>
        <w:t xml:space="preserve">To find out how we may be able to support you and your loved one please visit the website or contact us on </w:t>
      </w:r>
      <w:hyperlink r:id="rId23" w:history="1">
        <w:r w:rsidRPr="00086036">
          <w:rPr>
            <w:rStyle w:val="Hyperlink"/>
            <w:rFonts w:cstheme="minorHAnsi"/>
            <w:sz w:val="24"/>
            <w:szCs w:val="24"/>
          </w:rPr>
          <w:t>invisiblewalls@spurgeons.org</w:t>
        </w:r>
      </w:hyperlink>
      <w:r w:rsidRPr="00086036">
        <w:rPr>
          <w:rFonts w:cstheme="minorHAnsi"/>
          <w:sz w:val="24"/>
          <w:szCs w:val="24"/>
        </w:rPr>
        <w:t xml:space="preserve"> or by calling the visitors centre on 01962 723260.</w:t>
      </w:r>
    </w:p>
    <w:p w14:paraId="29C1A0AD" w14:textId="77777777" w:rsidR="0000262F" w:rsidRDefault="0000262F" w:rsidP="0000262F">
      <w:pPr>
        <w:rPr>
          <w:rFonts w:cstheme="minorHAnsi"/>
        </w:rPr>
      </w:pPr>
    </w:p>
    <w:p w14:paraId="043DE498" w14:textId="77777777" w:rsidR="0000262F" w:rsidRDefault="0000262F" w:rsidP="0000262F">
      <w:pPr>
        <w:rPr>
          <w:rFonts w:cstheme="minorHAnsi"/>
        </w:rPr>
      </w:pPr>
    </w:p>
    <w:p w14:paraId="5577433B" w14:textId="77777777" w:rsidR="0000262F" w:rsidRDefault="0000262F" w:rsidP="0000262F">
      <w:pPr>
        <w:pStyle w:val="NormalWeb"/>
      </w:pPr>
    </w:p>
    <w:p w14:paraId="5B5B081F" w14:textId="77777777" w:rsidR="0000262F" w:rsidRDefault="0000262F" w:rsidP="0000262F">
      <w:pPr>
        <w:rPr>
          <w:rFonts w:cstheme="minorHAnsi"/>
          <w:b/>
          <w:bCs/>
        </w:rPr>
      </w:pPr>
    </w:p>
    <w:p w14:paraId="4E53775C" w14:textId="77777777" w:rsidR="0000262F" w:rsidRDefault="0000262F" w:rsidP="0000262F">
      <w:pPr>
        <w:rPr>
          <w:rFonts w:cstheme="minorHAnsi"/>
          <w:b/>
          <w:bCs/>
        </w:rPr>
      </w:pPr>
    </w:p>
    <w:p w14:paraId="7316E60D" w14:textId="77777777" w:rsidR="0000262F" w:rsidRDefault="0000262F" w:rsidP="0000262F">
      <w:pPr>
        <w:rPr>
          <w:rFonts w:cstheme="minorHAnsi"/>
          <w:b/>
          <w:bCs/>
        </w:rPr>
      </w:pPr>
    </w:p>
    <w:p w14:paraId="50847490" w14:textId="77777777" w:rsidR="0000262F" w:rsidRPr="00086036" w:rsidRDefault="0000262F" w:rsidP="0000262F">
      <w:pPr>
        <w:rPr>
          <w:rFonts w:cstheme="minorHAnsi"/>
          <w:b/>
          <w:bCs/>
          <w:sz w:val="24"/>
          <w:szCs w:val="24"/>
        </w:rPr>
      </w:pPr>
      <w:r w:rsidRPr="00086036">
        <w:rPr>
          <w:rFonts w:cstheme="minorHAnsi"/>
          <w:b/>
          <w:bCs/>
          <w:sz w:val="24"/>
          <w:szCs w:val="24"/>
        </w:rPr>
        <w:t>Supporting Visits</w:t>
      </w:r>
    </w:p>
    <w:p w14:paraId="04788B43" w14:textId="514BB9F6" w:rsidR="0000262F" w:rsidRPr="00086036" w:rsidRDefault="0000262F" w:rsidP="0000262F">
      <w:pPr>
        <w:rPr>
          <w:rFonts w:cstheme="minorHAnsi"/>
          <w:sz w:val="24"/>
          <w:szCs w:val="24"/>
        </w:rPr>
      </w:pPr>
      <w:r w:rsidRPr="00086036">
        <w:rPr>
          <w:noProof/>
          <w:sz w:val="24"/>
          <w:szCs w:val="24"/>
        </w:rPr>
        <w:drawing>
          <wp:anchor distT="0" distB="0" distL="114300" distR="114300" simplePos="0" relativeHeight="251693056" behindDoc="1" locked="0" layoutInCell="1" allowOverlap="1" wp14:anchorId="4B676D51" wp14:editId="59D9A519">
            <wp:simplePos x="0" y="0"/>
            <wp:positionH relativeFrom="margin">
              <wp:posOffset>3415792</wp:posOffset>
            </wp:positionH>
            <wp:positionV relativeFrom="paragraph">
              <wp:posOffset>10795</wp:posOffset>
            </wp:positionV>
            <wp:extent cx="2516505" cy="1887220"/>
            <wp:effectExtent l="0" t="0" r="0" b="0"/>
            <wp:wrapTight wrapText="bothSides">
              <wp:wrapPolygon edited="0">
                <wp:start x="0" y="0"/>
                <wp:lineTo x="0" y="21367"/>
                <wp:lineTo x="21420" y="21367"/>
                <wp:lineTo x="21420" y="0"/>
                <wp:lineTo x="0" y="0"/>
              </wp:wrapPolygon>
            </wp:wrapTight>
            <wp:docPr id="17" name="Picture 17"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oom with tables and chair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6505"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036">
        <w:rPr>
          <w:rFonts w:cstheme="minorHAnsi"/>
          <w:sz w:val="24"/>
          <w:szCs w:val="24"/>
        </w:rPr>
        <w:t xml:space="preserve">Our aim is to make the visiting process a positive experience for all involved. Staff and volunteers are on hand to provide information, </w:t>
      </w:r>
      <w:r w:rsidR="00DC7C0F" w:rsidRPr="00086036">
        <w:rPr>
          <w:rFonts w:cstheme="minorHAnsi"/>
          <w:sz w:val="24"/>
          <w:szCs w:val="24"/>
        </w:rPr>
        <w:t>support,</w:t>
      </w:r>
      <w:r w:rsidRPr="00086036">
        <w:rPr>
          <w:rFonts w:cstheme="minorHAnsi"/>
          <w:sz w:val="24"/>
          <w:szCs w:val="24"/>
        </w:rPr>
        <w:t xml:space="preserve"> and guidance to all visitors on a range of issues. Our </w:t>
      </w:r>
      <w:r w:rsidR="00DC7C0F" w:rsidRPr="00086036">
        <w:rPr>
          <w:rFonts w:cstheme="minorHAnsi"/>
          <w:sz w:val="24"/>
          <w:szCs w:val="24"/>
        </w:rPr>
        <w:t>visitor’s</w:t>
      </w:r>
      <w:r w:rsidRPr="00086036">
        <w:rPr>
          <w:rFonts w:cstheme="minorHAnsi"/>
          <w:sz w:val="24"/>
          <w:szCs w:val="24"/>
        </w:rPr>
        <w:t xml:space="preserve"> centre is open for all visits from 1pm and volunteers are on hand to guide you through your visit. When you arrive, you will ‘book in’ at the </w:t>
      </w:r>
      <w:r w:rsidR="00DC7C0F" w:rsidRPr="00086036">
        <w:rPr>
          <w:rFonts w:cstheme="minorHAnsi"/>
          <w:sz w:val="24"/>
          <w:szCs w:val="24"/>
        </w:rPr>
        <w:t>visitors’</w:t>
      </w:r>
      <w:r w:rsidRPr="00086036">
        <w:rPr>
          <w:rFonts w:cstheme="minorHAnsi"/>
          <w:sz w:val="24"/>
          <w:szCs w:val="24"/>
        </w:rPr>
        <w:t xml:space="preserve"> centre. Here you can get free refreshments ask any questions you may have and then volunteers will explain the next steps and where to go when it is time to begin the security process of the visit. </w:t>
      </w:r>
    </w:p>
    <w:p w14:paraId="1F833FBD" w14:textId="77777777" w:rsidR="0000262F" w:rsidRPr="00086036" w:rsidRDefault="0000262F" w:rsidP="0000262F">
      <w:pPr>
        <w:rPr>
          <w:rFonts w:cstheme="minorHAnsi"/>
          <w:sz w:val="24"/>
          <w:szCs w:val="24"/>
        </w:rPr>
      </w:pPr>
    </w:p>
    <w:p w14:paraId="09310A8F" w14:textId="77777777" w:rsidR="0000262F" w:rsidRPr="00086036" w:rsidRDefault="0000262F" w:rsidP="0000262F">
      <w:pPr>
        <w:rPr>
          <w:rFonts w:cstheme="minorHAnsi"/>
          <w:sz w:val="24"/>
          <w:szCs w:val="24"/>
        </w:rPr>
      </w:pPr>
      <w:r w:rsidRPr="00086036">
        <w:rPr>
          <w:noProof/>
          <w:sz w:val="24"/>
          <w:szCs w:val="24"/>
        </w:rPr>
        <w:drawing>
          <wp:anchor distT="0" distB="0" distL="114300" distR="114300" simplePos="0" relativeHeight="251694080" behindDoc="1" locked="0" layoutInCell="1" allowOverlap="1" wp14:anchorId="0D9FA6C6" wp14:editId="40CDA29E">
            <wp:simplePos x="0" y="0"/>
            <wp:positionH relativeFrom="margin">
              <wp:align>left</wp:align>
            </wp:positionH>
            <wp:positionV relativeFrom="paragraph">
              <wp:posOffset>0</wp:posOffset>
            </wp:positionV>
            <wp:extent cx="1710055" cy="1282700"/>
            <wp:effectExtent l="0" t="0" r="4445" b="0"/>
            <wp:wrapTight wrapText="bothSides">
              <wp:wrapPolygon edited="0">
                <wp:start x="0" y="0"/>
                <wp:lineTo x="0" y="21172"/>
                <wp:lineTo x="21416" y="21172"/>
                <wp:lineTo x="21416" y="0"/>
                <wp:lineTo x="0" y="0"/>
              </wp:wrapPolygon>
            </wp:wrapTight>
            <wp:docPr id="817462656" name="Picture 817462656" descr="A room with toys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62656" name="Picture 817462656" descr="A room with toys and a window&#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0055"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036">
        <w:rPr>
          <w:rFonts w:cstheme="minorHAnsi"/>
          <w:sz w:val="24"/>
          <w:szCs w:val="24"/>
        </w:rPr>
        <w:t xml:space="preserve">For those visiting with children there is also a family room with toys and activities to entertain the children, as well as baby changing facilities. </w:t>
      </w:r>
    </w:p>
    <w:p w14:paraId="396EBBB5" w14:textId="77777777" w:rsidR="0000262F" w:rsidRDefault="0000262F" w:rsidP="0000262F">
      <w:pPr>
        <w:rPr>
          <w:rFonts w:cstheme="minorHAnsi"/>
        </w:rPr>
      </w:pPr>
    </w:p>
    <w:p w14:paraId="6823EB97" w14:textId="77777777" w:rsidR="0000262F" w:rsidRDefault="0000262F" w:rsidP="0000262F">
      <w:pPr>
        <w:rPr>
          <w:rFonts w:cstheme="minorHAnsi"/>
        </w:rPr>
      </w:pPr>
      <w:r>
        <w:rPr>
          <w:noProof/>
        </w:rPr>
        <w:lastRenderedPageBreak/>
        <w:drawing>
          <wp:anchor distT="0" distB="0" distL="114300" distR="114300" simplePos="0" relativeHeight="251695104" behindDoc="1" locked="0" layoutInCell="1" allowOverlap="1" wp14:anchorId="2BE45314" wp14:editId="7153EB46">
            <wp:simplePos x="0" y="0"/>
            <wp:positionH relativeFrom="margin">
              <wp:posOffset>5101742</wp:posOffset>
            </wp:positionH>
            <wp:positionV relativeFrom="paragraph">
              <wp:posOffset>7366</wp:posOffset>
            </wp:positionV>
            <wp:extent cx="1272540" cy="1909445"/>
            <wp:effectExtent l="0" t="0" r="3810" b="0"/>
            <wp:wrapTight wrapText="bothSides">
              <wp:wrapPolygon edited="0">
                <wp:start x="0" y="0"/>
                <wp:lineTo x="0" y="21334"/>
                <wp:lineTo x="21341" y="21334"/>
                <wp:lineTo x="21341" y="0"/>
                <wp:lineTo x="0" y="0"/>
              </wp:wrapPolygon>
            </wp:wrapTight>
            <wp:docPr id="339958058" name="Picture 339958058" descr="A room with a tent and a wall of toy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58058" name="Picture 339958058" descr="A room with a tent and a wall of toys&#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2540"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1DBB8" w14:textId="77777777" w:rsidR="0000262F" w:rsidRDefault="0000262F" w:rsidP="0000262F">
      <w:pPr>
        <w:rPr>
          <w:rFonts w:cstheme="minorHAnsi"/>
        </w:rPr>
      </w:pPr>
    </w:p>
    <w:p w14:paraId="5926EFD8" w14:textId="726BC1A8" w:rsidR="0000262F" w:rsidRPr="00086036" w:rsidRDefault="0000262F" w:rsidP="0000262F">
      <w:pPr>
        <w:rPr>
          <w:rFonts w:cstheme="minorHAnsi"/>
          <w:sz w:val="24"/>
          <w:szCs w:val="24"/>
        </w:rPr>
      </w:pPr>
      <w:r w:rsidRPr="00086036">
        <w:rPr>
          <w:rFonts w:cstheme="minorHAnsi"/>
          <w:sz w:val="24"/>
          <w:szCs w:val="24"/>
        </w:rPr>
        <w:t xml:space="preserve">Once inside the visits hall our volunteers will be on hand again to provide refreshments through our tea bar facility and play opportunities to children visiting. For those aged between 2 and 12 years old, we have a play area that families can ‘sign’ their children into. They will be free to come and go between your visits table and the play area throughout the visiting session. For children under </w:t>
      </w:r>
      <w:r w:rsidR="00D14E82" w:rsidRPr="00086036">
        <w:rPr>
          <w:rFonts w:cstheme="minorHAnsi"/>
          <w:sz w:val="24"/>
          <w:szCs w:val="24"/>
        </w:rPr>
        <w:t>two</w:t>
      </w:r>
      <w:r w:rsidRPr="00086036">
        <w:rPr>
          <w:rFonts w:cstheme="minorHAnsi"/>
          <w:sz w:val="24"/>
          <w:szCs w:val="24"/>
        </w:rPr>
        <w:t xml:space="preserve"> there are baskets of toddler toys available outside the play area and baby bags that can be taken to the table. For those over 12 years old we have a box of tabletop games, card games and activities for the whole family to enjoy which again can be taken to your table. </w:t>
      </w:r>
    </w:p>
    <w:p w14:paraId="45CC0EAE" w14:textId="77777777" w:rsidR="0000262F" w:rsidRPr="00086036" w:rsidRDefault="0000262F" w:rsidP="0000262F">
      <w:pPr>
        <w:rPr>
          <w:rFonts w:cstheme="minorHAnsi"/>
          <w:b/>
          <w:bCs/>
          <w:sz w:val="24"/>
          <w:szCs w:val="24"/>
        </w:rPr>
      </w:pPr>
      <w:r w:rsidRPr="00086036">
        <w:rPr>
          <w:rFonts w:cstheme="minorHAnsi"/>
          <w:b/>
          <w:bCs/>
          <w:sz w:val="24"/>
          <w:szCs w:val="24"/>
        </w:rPr>
        <w:t>Visitor Consultations</w:t>
      </w:r>
    </w:p>
    <w:p w14:paraId="405C018D" w14:textId="77777777" w:rsidR="0000262F" w:rsidRPr="00086036" w:rsidRDefault="0000262F" w:rsidP="0000262F">
      <w:pPr>
        <w:rPr>
          <w:rFonts w:cstheme="minorHAnsi"/>
          <w:sz w:val="24"/>
          <w:szCs w:val="24"/>
        </w:rPr>
      </w:pPr>
      <w:r w:rsidRPr="00086036">
        <w:rPr>
          <w:rFonts w:cstheme="minorHAnsi"/>
          <w:sz w:val="24"/>
          <w:szCs w:val="24"/>
        </w:rPr>
        <w:t xml:space="preserve">We hold quarterly consultations with visitors. These have been designed as a platform for visitors to voice suggestions that can lead to improvements being made around the visiting experience. </w:t>
      </w:r>
    </w:p>
    <w:p w14:paraId="24B45DFC" w14:textId="77777777" w:rsidR="0000262F" w:rsidRPr="00086036" w:rsidRDefault="0000262F" w:rsidP="0000262F">
      <w:pPr>
        <w:rPr>
          <w:rFonts w:cstheme="minorHAnsi"/>
          <w:b/>
          <w:bCs/>
          <w:sz w:val="24"/>
          <w:szCs w:val="24"/>
        </w:rPr>
      </w:pPr>
      <w:r w:rsidRPr="00086036">
        <w:rPr>
          <w:rFonts w:cstheme="minorHAnsi"/>
          <w:b/>
          <w:bCs/>
          <w:sz w:val="24"/>
          <w:szCs w:val="24"/>
        </w:rPr>
        <w:t>Family Focused Visits</w:t>
      </w:r>
    </w:p>
    <w:p w14:paraId="36864545" w14:textId="77777777" w:rsidR="0000262F" w:rsidRPr="00086036" w:rsidRDefault="0000262F" w:rsidP="0000262F">
      <w:pPr>
        <w:rPr>
          <w:rFonts w:cstheme="minorHAnsi"/>
          <w:sz w:val="24"/>
          <w:szCs w:val="24"/>
        </w:rPr>
      </w:pPr>
      <w:r w:rsidRPr="00086036">
        <w:rPr>
          <w:noProof/>
          <w:sz w:val="24"/>
          <w:szCs w:val="24"/>
        </w:rPr>
        <w:drawing>
          <wp:anchor distT="0" distB="0" distL="114300" distR="114300" simplePos="0" relativeHeight="251685888" behindDoc="1" locked="0" layoutInCell="1" allowOverlap="1" wp14:anchorId="3B75C16F" wp14:editId="3DBB927F">
            <wp:simplePos x="0" y="0"/>
            <wp:positionH relativeFrom="margin">
              <wp:align>left</wp:align>
            </wp:positionH>
            <wp:positionV relativeFrom="paragraph">
              <wp:posOffset>6350</wp:posOffset>
            </wp:positionV>
            <wp:extent cx="2009775" cy="1339850"/>
            <wp:effectExtent l="0" t="0" r="9525" b="0"/>
            <wp:wrapTight wrapText="bothSides">
              <wp:wrapPolygon edited="0">
                <wp:start x="0" y="0"/>
                <wp:lineTo x="0" y="21191"/>
                <wp:lineTo x="21498" y="21191"/>
                <wp:lineTo x="21498" y="0"/>
                <wp:lineTo x="0" y="0"/>
              </wp:wrapPolygon>
            </wp:wrapTight>
            <wp:docPr id="311524302" name="Picture 311524302" descr="A hand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24302" name="Picture 311524302" descr="A hand writing on a piece of pap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9775"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036">
        <w:rPr>
          <w:rFonts w:cstheme="minorHAnsi"/>
          <w:sz w:val="24"/>
          <w:szCs w:val="24"/>
        </w:rPr>
        <w:t xml:space="preserve">We offer a range of visits (detailed below) designed to provide opportunities for families to maintain ties and build bonds. The dads in custody need to apply for these by submitting a general app to the Spurgeons team. Once approved by the security department and public protection unit, families are sent an invitation letter via email with all details of the visit. </w:t>
      </w:r>
    </w:p>
    <w:p w14:paraId="581C2ECC" w14:textId="77777777" w:rsidR="0000262F" w:rsidRPr="00086036" w:rsidRDefault="0000262F" w:rsidP="0000262F">
      <w:pPr>
        <w:pStyle w:val="NormalWeb"/>
        <w:rPr>
          <w:rFonts w:asciiTheme="minorHAnsi" w:hAnsiTheme="minorHAnsi" w:cstheme="minorHAnsi"/>
          <w:b/>
          <w:bCs/>
        </w:rPr>
      </w:pPr>
    </w:p>
    <w:p w14:paraId="4C3C33EE" w14:textId="77777777" w:rsidR="0000262F" w:rsidRPr="00086036" w:rsidRDefault="0000262F" w:rsidP="0000262F">
      <w:pPr>
        <w:pStyle w:val="NormalWeb"/>
        <w:rPr>
          <w:rFonts w:asciiTheme="minorHAnsi" w:hAnsiTheme="minorHAnsi" w:cstheme="minorHAnsi"/>
          <w:b/>
          <w:bCs/>
        </w:rPr>
      </w:pPr>
      <w:r w:rsidRPr="00086036">
        <w:rPr>
          <w:rFonts w:asciiTheme="minorHAnsi" w:hAnsiTheme="minorHAnsi" w:cstheme="minorHAnsi"/>
          <w:b/>
          <w:bCs/>
        </w:rPr>
        <w:t>Family Days</w:t>
      </w:r>
    </w:p>
    <w:p w14:paraId="3CA119E9" w14:textId="533D4042" w:rsidR="0000262F" w:rsidRPr="00086036" w:rsidRDefault="0000262F" w:rsidP="0000262F">
      <w:pPr>
        <w:rPr>
          <w:rFonts w:cstheme="minorHAnsi"/>
          <w:sz w:val="24"/>
          <w:szCs w:val="24"/>
        </w:rPr>
      </w:pPr>
      <w:r w:rsidRPr="00086036">
        <w:rPr>
          <w:rFonts w:cstheme="minorHAnsi"/>
          <w:noProof/>
          <w:sz w:val="24"/>
          <w:szCs w:val="24"/>
        </w:rPr>
        <w:drawing>
          <wp:anchor distT="0" distB="0" distL="114300" distR="114300" simplePos="0" relativeHeight="251688960" behindDoc="1" locked="0" layoutInCell="1" allowOverlap="1" wp14:anchorId="72483BC1" wp14:editId="58296129">
            <wp:simplePos x="0" y="0"/>
            <wp:positionH relativeFrom="column">
              <wp:posOffset>4274820</wp:posOffset>
            </wp:positionH>
            <wp:positionV relativeFrom="paragraph">
              <wp:posOffset>391160</wp:posOffset>
            </wp:positionV>
            <wp:extent cx="2299970" cy="1533525"/>
            <wp:effectExtent l="2222" t="0" r="7303" b="7302"/>
            <wp:wrapTight wrapText="bothSides">
              <wp:wrapPolygon edited="0">
                <wp:start x="21" y="21631"/>
                <wp:lineTo x="21490" y="21631"/>
                <wp:lineTo x="21490" y="165"/>
                <wp:lineTo x="21" y="165"/>
                <wp:lineTo x="21" y="21631"/>
              </wp:wrapPolygon>
            </wp:wrapTight>
            <wp:docPr id="1341456430" name="Picture 1341456430" descr="A person painting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56430" name="Picture 1341456430" descr="A person painting a han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29997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036">
        <w:rPr>
          <w:noProof/>
          <w:sz w:val="24"/>
          <w:szCs w:val="24"/>
        </w:rPr>
        <w:drawing>
          <wp:anchor distT="0" distB="0" distL="114300" distR="114300" simplePos="0" relativeHeight="251691008" behindDoc="1" locked="0" layoutInCell="1" allowOverlap="1" wp14:anchorId="46813A16" wp14:editId="669E2FD0">
            <wp:simplePos x="0" y="0"/>
            <wp:positionH relativeFrom="margin">
              <wp:align>left</wp:align>
            </wp:positionH>
            <wp:positionV relativeFrom="paragraph">
              <wp:posOffset>6350</wp:posOffset>
            </wp:positionV>
            <wp:extent cx="2025650" cy="1536065"/>
            <wp:effectExtent l="0" t="0" r="0" b="6985"/>
            <wp:wrapTight wrapText="bothSides">
              <wp:wrapPolygon edited="0">
                <wp:start x="0" y="0"/>
                <wp:lineTo x="0" y="21430"/>
                <wp:lineTo x="21329" y="21430"/>
                <wp:lineTo x="21329" y="0"/>
                <wp:lineTo x="0" y="0"/>
              </wp:wrapPolygon>
            </wp:wrapTight>
            <wp:docPr id="14" name="Picture 14" descr="A carpet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arpet on the floor&#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539" r="4965"/>
                    <a:stretch/>
                  </pic:blipFill>
                  <pic:spPr bwMode="auto">
                    <a:xfrm>
                      <a:off x="0" y="0"/>
                      <a:ext cx="2027036" cy="15372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6036">
        <w:rPr>
          <w:rFonts w:cstheme="minorHAnsi"/>
          <w:sz w:val="24"/>
          <w:szCs w:val="24"/>
        </w:rPr>
        <w:t xml:space="preserve">We offer monthly family days for all dads with children aged 0 to 18 years. These are of a weekend in term time and midweek during school holidays between 10am and 1pm. These sessions are child focused and </w:t>
      </w:r>
      <w:r w:rsidR="00D14E82" w:rsidRPr="00086036">
        <w:rPr>
          <w:rFonts w:cstheme="minorHAnsi"/>
          <w:sz w:val="24"/>
          <w:szCs w:val="24"/>
        </w:rPr>
        <w:t>a fantastic opportunity</w:t>
      </w:r>
      <w:r w:rsidRPr="00086036">
        <w:rPr>
          <w:rFonts w:cstheme="minorHAnsi"/>
          <w:sz w:val="24"/>
          <w:szCs w:val="24"/>
        </w:rPr>
        <w:t xml:space="preserve"> for the families to come together and enjoy some quality time. The dads are allowed to move around the space and make use of various activities aimed to provide opportunities to bond with their children. Families are also provided with a cooked lunch to enjoy together. </w:t>
      </w:r>
    </w:p>
    <w:p w14:paraId="0B6BE16E" w14:textId="77777777" w:rsidR="0000262F" w:rsidRDefault="0000262F" w:rsidP="0000262F">
      <w:pPr>
        <w:pStyle w:val="NormalWeb"/>
      </w:pPr>
    </w:p>
    <w:p w14:paraId="44B3EE03" w14:textId="77777777" w:rsidR="0000262F" w:rsidRPr="00086036" w:rsidRDefault="0000262F" w:rsidP="0000262F">
      <w:pPr>
        <w:rPr>
          <w:rFonts w:cstheme="minorHAnsi"/>
          <w:b/>
          <w:bCs/>
          <w:sz w:val="24"/>
          <w:szCs w:val="24"/>
        </w:rPr>
      </w:pPr>
      <w:r w:rsidRPr="00086036">
        <w:rPr>
          <w:noProof/>
          <w:sz w:val="24"/>
          <w:szCs w:val="24"/>
        </w:rPr>
        <w:lastRenderedPageBreak/>
        <w:drawing>
          <wp:anchor distT="0" distB="0" distL="114300" distR="114300" simplePos="0" relativeHeight="251687936" behindDoc="1" locked="0" layoutInCell="1" allowOverlap="1" wp14:anchorId="5D9D25E3" wp14:editId="70C361CF">
            <wp:simplePos x="0" y="0"/>
            <wp:positionH relativeFrom="column">
              <wp:posOffset>3684270</wp:posOffset>
            </wp:positionH>
            <wp:positionV relativeFrom="paragraph">
              <wp:posOffset>5080</wp:posOffset>
            </wp:positionV>
            <wp:extent cx="1819910" cy="1365250"/>
            <wp:effectExtent l="0" t="0" r="8890" b="6350"/>
            <wp:wrapTight wrapText="bothSides">
              <wp:wrapPolygon edited="0">
                <wp:start x="0" y="0"/>
                <wp:lineTo x="0" y="21399"/>
                <wp:lineTo x="21479" y="21399"/>
                <wp:lineTo x="21479" y="0"/>
                <wp:lineTo x="0" y="0"/>
              </wp:wrapPolygon>
            </wp:wrapTight>
            <wp:docPr id="9" name="Picture 9" descr="A group of children's pla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children's play area&#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991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036">
        <w:rPr>
          <w:rFonts w:cstheme="minorHAnsi"/>
          <w:b/>
          <w:bCs/>
          <w:sz w:val="24"/>
          <w:szCs w:val="24"/>
        </w:rPr>
        <w:t>Baby Bonding Sessions</w:t>
      </w:r>
    </w:p>
    <w:p w14:paraId="45BEB3A5" w14:textId="6A1CE4F0" w:rsidR="0000262F" w:rsidRPr="00086036" w:rsidRDefault="0000262F" w:rsidP="0000262F">
      <w:pPr>
        <w:rPr>
          <w:rFonts w:cstheme="minorHAnsi"/>
          <w:sz w:val="24"/>
          <w:szCs w:val="24"/>
        </w:rPr>
      </w:pPr>
      <w:r w:rsidRPr="00086036">
        <w:rPr>
          <w:rFonts w:cstheme="minorHAnsi"/>
          <w:sz w:val="24"/>
          <w:szCs w:val="24"/>
        </w:rPr>
        <w:t xml:space="preserve">According to need, baby bonding sessions are offered </w:t>
      </w:r>
      <w:r w:rsidR="00D14E82" w:rsidRPr="00086036">
        <w:rPr>
          <w:rFonts w:cstheme="minorHAnsi"/>
          <w:sz w:val="24"/>
          <w:szCs w:val="24"/>
        </w:rPr>
        <w:t>monthly</w:t>
      </w:r>
      <w:r w:rsidRPr="00086036">
        <w:rPr>
          <w:rFonts w:cstheme="minorHAnsi"/>
          <w:sz w:val="24"/>
          <w:szCs w:val="24"/>
        </w:rPr>
        <w:t xml:space="preserve"> and are an opportunity for dads to spend quality time bonding with their baby. The sessions are designed for those aged 0 to 2 years old and allows dads to be involved in feeding and changing their baby. </w:t>
      </w:r>
    </w:p>
    <w:p w14:paraId="3FFE9084" w14:textId="77777777" w:rsidR="0000262F" w:rsidRPr="00086036" w:rsidRDefault="0000262F" w:rsidP="0000262F">
      <w:pPr>
        <w:rPr>
          <w:rFonts w:cstheme="minorHAnsi"/>
          <w:b/>
          <w:bCs/>
          <w:sz w:val="24"/>
          <w:szCs w:val="24"/>
        </w:rPr>
      </w:pPr>
    </w:p>
    <w:p w14:paraId="23FAEE0C" w14:textId="77777777" w:rsidR="0000262F" w:rsidRPr="00086036" w:rsidRDefault="0000262F" w:rsidP="0000262F">
      <w:pPr>
        <w:rPr>
          <w:rFonts w:cstheme="minorHAnsi"/>
          <w:b/>
          <w:bCs/>
          <w:sz w:val="24"/>
          <w:szCs w:val="24"/>
        </w:rPr>
      </w:pPr>
      <w:r w:rsidRPr="00086036">
        <w:rPr>
          <w:noProof/>
          <w:sz w:val="24"/>
          <w:szCs w:val="24"/>
        </w:rPr>
        <w:drawing>
          <wp:anchor distT="0" distB="0" distL="114300" distR="114300" simplePos="0" relativeHeight="251696128" behindDoc="1" locked="0" layoutInCell="1" allowOverlap="1" wp14:anchorId="128C3511" wp14:editId="27DC9230">
            <wp:simplePos x="0" y="0"/>
            <wp:positionH relativeFrom="margin">
              <wp:align>left</wp:align>
            </wp:positionH>
            <wp:positionV relativeFrom="paragraph">
              <wp:posOffset>264566</wp:posOffset>
            </wp:positionV>
            <wp:extent cx="1604645" cy="1371600"/>
            <wp:effectExtent l="0" t="0" r="0" b="0"/>
            <wp:wrapTight wrapText="bothSides">
              <wp:wrapPolygon edited="0">
                <wp:start x="0" y="0"/>
                <wp:lineTo x="0" y="21300"/>
                <wp:lineTo x="21284" y="21300"/>
                <wp:lineTo x="21284" y="0"/>
                <wp:lineTo x="0" y="0"/>
              </wp:wrapPolygon>
            </wp:wrapTight>
            <wp:docPr id="13" name="Picture 13" descr="A group of people playing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laying a gam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464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036">
        <w:rPr>
          <w:rFonts w:cstheme="minorHAnsi"/>
          <w:b/>
          <w:bCs/>
          <w:sz w:val="24"/>
          <w:szCs w:val="24"/>
        </w:rPr>
        <w:t>Homework Club</w:t>
      </w:r>
    </w:p>
    <w:p w14:paraId="6C8B10E2" w14:textId="7D56DDC1" w:rsidR="0000262F" w:rsidRPr="00086036" w:rsidRDefault="0000262F" w:rsidP="0000262F">
      <w:pPr>
        <w:rPr>
          <w:rFonts w:cstheme="minorHAnsi"/>
          <w:sz w:val="24"/>
          <w:szCs w:val="24"/>
        </w:rPr>
      </w:pPr>
      <w:r w:rsidRPr="00086036">
        <w:rPr>
          <w:rFonts w:cstheme="minorHAnsi"/>
          <w:sz w:val="24"/>
          <w:szCs w:val="24"/>
        </w:rPr>
        <w:t xml:space="preserve">These sessions are for Hampshire based, school aged children and take place monthly on a Friday afternoon. Permission to contact the children’s schools is required </w:t>
      </w:r>
      <w:r w:rsidR="00D14E82" w:rsidRPr="00086036">
        <w:rPr>
          <w:rFonts w:cstheme="minorHAnsi"/>
          <w:sz w:val="24"/>
          <w:szCs w:val="24"/>
        </w:rPr>
        <w:t>for</w:t>
      </w:r>
      <w:r w:rsidRPr="00086036">
        <w:rPr>
          <w:rFonts w:cstheme="minorHAnsi"/>
          <w:sz w:val="24"/>
          <w:szCs w:val="24"/>
        </w:rPr>
        <w:t xml:space="preserve"> families to take part. We contact the schools so that appropriate work can be set, and an approved absence can be granted for the child to attend. We also provide snacks and lots of educational resources and games that can be used during the session. </w:t>
      </w:r>
    </w:p>
    <w:p w14:paraId="2E1395BB" w14:textId="77777777" w:rsidR="0000262F" w:rsidRPr="00086036" w:rsidRDefault="0000262F" w:rsidP="0000262F">
      <w:pPr>
        <w:rPr>
          <w:rFonts w:cstheme="minorHAnsi"/>
          <w:b/>
          <w:bCs/>
          <w:sz w:val="24"/>
          <w:szCs w:val="24"/>
        </w:rPr>
      </w:pPr>
    </w:p>
    <w:p w14:paraId="4063E280" w14:textId="77777777" w:rsidR="0000262F" w:rsidRPr="00086036" w:rsidRDefault="0000262F" w:rsidP="0000262F">
      <w:pPr>
        <w:rPr>
          <w:rFonts w:cstheme="minorHAnsi"/>
          <w:sz w:val="24"/>
          <w:szCs w:val="24"/>
        </w:rPr>
      </w:pPr>
      <w:r w:rsidRPr="00086036">
        <w:rPr>
          <w:rFonts w:cstheme="minorHAnsi"/>
          <w:b/>
          <w:bCs/>
          <w:sz w:val="24"/>
          <w:szCs w:val="24"/>
        </w:rPr>
        <w:t>Support for Fathers in Custody</w:t>
      </w:r>
      <w:r w:rsidRPr="00086036">
        <w:rPr>
          <w:rFonts w:cstheme="minorHAnsi"/>
          <w:sz w:val="24"/>
          <w:szCs w:val="24"/>
        </w:rPr>
        <w:t xml:space="preserve"> </w:t>
      </w:r>
    </w:p>
    <w:p w14:paraId="52F531D9" w14:textId="77777777" w:rsidR="0000262F" w:rsidRPr="00086036" w:rsidRDefault="0000262F" w:rsidP="0000262F">
      <w:pPr>
        <w:rPr>
          <w:rFonts w:cstheme="minorHAnsi"/>
          <w:sz w:val="24"/>
          <w:szCs w:val="24"/>
        </w:rPr>
      </w:pPr>
      <w:r w:rsidRPr="00086036">
        <w:rPr>
          <w:rFonts w:cstheme="minorHAnsi"/>
          <w:sz w:val="24"/>
          <w:szCs w:val="24"/>
        </w:rPr>
        <w:t xml:space="preserve">We attend second stage induction within the prison to share details of our service to all men arriving at HMP Winchester. </w:t>
      </w:r>
    </w:p>
    <w:p w14:paraId="23863A82" w14:textId="77777777" w:rsidR="0000262F" w:rsidRPr="00086036" w:rsidRDefault="0000262F" w:rsidP="0000262F">
      <w:pPr>
        <w:rPr>
          <w:rFonts w:cstheme="minorHAnsi"/>
          <w:sz w:val="24"/>
          <w:szCs w:val="24"/>
        </w:rPr>
      </w:pPr>
      <w:r w:rsidRPr="00086036">
        <w:rPr>
          <w:noProof/>
          <w:sz w:val="24"/>
          <w:szCs w:val="24"/>
        </w:rPr>
        <w:drawing>
          <wp:anchor distT="0" distB="0" distL="114300" distR="114300" simplePos="0" relativeHeight="251686912" behindDoc="1" locked="0" layoutInCell="1" allowOverlap="1" wp14:anchorId="53E0FA14" wp14:editId="78E6A568">
            <wp:simplePos x="0" y="0"/>
            <wp:positionH relativeFrom="column">
              <wp:posOffset>4447540</wp:posOffset>
            </wp:positionH>
            <wp:positionV relativeFrom="paragraph">
              <wp:posOffset>357683</wp:posOffset>
            </wp:positionV>
            <wp:extent cx="729615" cy="972820"/>
            <wp:effectExtent l="0" t="0" r="0" b="0"/>
            <wp:wrapTight wrapText="bothSides">
              <wp:wrapPolygon edited="0">
                <wp:start x="0" y="0"/>
                <wp:lineTo x="0" y="21149"/>
                <wp:lineTo x="20867" y="21149"/>
                <wp:lineTo x="20867" y="0"/>
                <wp:lineTo x="0" y="0"/>
              </wp:wrapPolygon>
            </wp:wrapTight>
            <wp:docPr id="6" name="Picture 6" descr="A close-up of a baby's f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baby's fee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9615"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036">
        <w:rPr>
          <w:noProof/>
          <w:sz w:val="24"/>
          <w:szCs w:val="24"/>
        </w:rPr>
        <w:drawing>
          <wp:anchor distT="0" distB="0" distL="114300" distR="114300" simplePos="0" relativeHeight="251683840" behindDoc="1" locked="0" layoutInCell="1" allowOverlap="1" wp14:anchorId="4364864F" wp14:editId="02816489">
            <wp:simplePos x="0" y="0"/>
            <wp:positionH relativeFrom="column">
              <wp:posOffset>5226685</wp:posOffset>
            </wp:positionH>
            <wp:positionV relativeFrom="paragraph">
              <wp:posOffset>62331</wp:posOffset>
            </wp:positionV>
            <wp:extent cx="1070610" cy="1266825"/>
            <wp:effectExtent l="0" t="0" r="0" b="9525"/>
            <wp:wrapTight wrapText="bothSides">
              <wp:wrapPolygon edited="0">
                <wp:start x="0" y="0"/>
                <wp:lineTo x="0" y="21438"/>
                <wp:lineTo x="21139" y="21438"/>
                <wp:lineTo x="21139" y="0"/>
                <wp:lineTo x="0" y="0"/>
              </wp:wrapPolygon>
            </wp:wrapTight>
            <wp:docPr id="885435889" name="Picture 885435889" descr="A person putting a baby on a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35889" name="Picture 885435889" descr="A person putting a baby on a doll&#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061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036">
        <w:rPr>
          <w:rFonts w:cstheme="minorHAnsi"/>
          <w:sz w:val="24"/>
          <w:szCs w:val="24"/>
        </w:rPr>
        <w:t>We offer 1:1 support for fathers in custody and a range of interventions that can be accessed:</w:t>
      </w:r>
    </w:p>
    <w:p w14:paraId="6F7F5D8C" w14:textId="6067EF55" w:rsidR="0000262F" w:rsidRPr="00086036" w:rsidRDefault="00D14E82" w:rsidP="0000262F">
      <w:pPr>
        <w:pStyle w:val="ListParagraph"/>
        <w:numPr>
          <w:ilvl w:val="0"/>
          <w:numId w:val="35"/>
        </w:numPr>
        <w:rPr>
          <w:rFonts w:cstheme="minorHAnsi"/>
          <w:sz w:val="24"/>
          <w:szCs w:val="24"/>
        </w:rPr>
      </w:pPr>
      <w:r w:rsidRPr="00086036">
        <w:rPr>
          <w:rFonts w:cstheme="minorHAnsi"/>
          <w:sz w:val="24"/>
          <w:szCs w:val="24"/>
        </w:rPr>
        <w:t>Consulting</w:t>
      </w:r>
      <w:r w:rsidR="0000262F" w:rsidRPr="00086036">
        <w:rPr>
          <w:rFonts w:cstheme="minorHAnsi"/>
          <w:sz w:val="24"/>
          <w:szCs w:val="24"/>
        </w:rPr>
        <w:t xml:space="preserve"> with internal and external services</w:t>
      </w:r>
    </w:p>
    <w:p w14:paraId="0434B947" w14:textId="40171E04" w:rsidR="0000262F" w:rsidRPr="00086036" w:rsidRDefault="0000262F" w:rsidP="0000262F">
      <w:pPr>
        <w:pStyle w:val="ListParagraph"/>
        <w:numPr>
          <w:ilvl w:val="0"/>
          <w:numId w:val="35"/>
        </w:numPr>
        <w:rPr>
          <w:rFonts w:cstheme="minorHAnsi"/>
          <w:sz w:val="24"/>
          <w:szCs w:val="24"/>
        </w:rPr>
      </w:pPr>
      <w:r w:rsidRPr="00086036">
        <w:rPr>
          <w:rFonts w:cstheme="minorHAnsi"/>
          <w:sz w:val="24"/>
          <w:szCs w:val="24"/>
        </w:rPr>
        <w:t xml:space="preserve">Peer support through our </w:t>
      </w:r>
      <w:r w:rsidR="00D14E82" w:rsidRPr="00086036">
        <w:rPr>
          <w:rFonts w:cstheme="minorHAnsi"/>
          <w:sz w:val="24"/>
          <w:szCs w:val="24"/>
        </w:rPr>
        <w:t>dad’s</w:t>
      </w:r>
      <w:r w:rsidRPr="00086036">
        <w:rPr>
          <w:rFonts w:cstheme="minorHAnsi"/>
          <w:sz w:val="24"/>
          <w:szCs w:val="24"/>
        </w:rPr>
        <w:t xml:space="preserve"> rep </w:t>
      </w:r>
      <w:r w:rsidR="00D14E82" w:rsidRPr="00086036">
        <w:rPr>
          <w:rFonts w:cstheme="minorHAnsi"/>
          <w:sz w:val="24"/>
          <w:szCs w:val="24"/>
        </w:rPr>
        <w:t>volunteers.</w:t>
      </w:r>
    </w:p>
    <w:p w14:paraId="75B47E2E" w14:textId="229F7E45" w:rsidR="0000262F" w:rsidRPr="00086036" w:rsidRDefault="0000262F" w:rsidP="0000262F">
      <w:pPr>
        <w:pStyle w:val="ListParagraph"/>
        <w:numPr>
          <w:ilvl w:val="0"/>
          <w:numId w:val="35"/>
        </w:numPr>
        <w:rPr>
          <w:rFonts w:cstheme="minorHAnsi"/>
          <w:sz w:val="24"/>
          <w:szCs w:val="24"/>
        </w:rPr>
      </w:pPr>
      <w:r w:rsidRPr="00086036">
        <w:rPr>
          <w:rFonts w:cstheme="minorHAnsi"/>
          <w:sz w:val="24"/>
          <w:szCs w:val="24"/>
        </w:rPr>
        <w:t xml:space="preserve">Providing child focussed correspondence </w:t>
      </w:r>
      <w:r w:rsidR="00DC7C0F" w:rsidRPr="00086036">
        <w:rPr>
          <w:rFonts w:cstheme="minorHAnsi"/>
          <w:sz w:val="24"/>
          <w:szCs w:val="24"/>
        </w:rPr>
        <w:t>materials.</w:t>
      </w:r>
      <w:r w:rsidRPr="00086036">
        <w:rPr>
          <w:rFonts w:cstheme="minorHAnsi"/>
          <w:sz w:val="24"/>
          <w:szCs w:val="24"/>
        </w:rPr>
        <w:t xml:space="preserve"> </w:t>
      </w:r>
    </w:p>
    <w:p w14:paraId="28599D0E" w14:textId="77777777" w:rsidR="0000262F" w:rsidRPr="00086036" w:rsidRDefault="0000262F" w:rsidP="0000262F">
      <w:pPr>
        <w:pStyle w:val="ListParagraph"/>
        <w:numPr>
          <w:ilvl w:val="0"/>
          <w:numId w:val="35"/>
        </w:numPr>
        <w:rPr>
          <w:rFonts w:cstheme="minorHAnsi"/>
          <w:sz w:val="24"/>
          <w:szCs w:val="24"/>
        </w:rPr>
      </w:pPr>
      <w:r w:rsidRPr="00086036">
        <w:rPr>
          <w:rFonts w:cstheme="minorHAnsi"/>
          <w:sz w:val="24"/>
          <w:szCs w:val="24"/>
        </w:rPr>
        <w:t>Parenting courses and workshops</w:t>
      </w:r>
    </w:p>
    <w:p w14:paraId="10EADCC2" w14:textId="77777777" w:rsidR="0000262F" w:rsidRPr="00086036" w:rsidRDefault="0000262F" w:rsidP="0000262F">
      <w:pPr>
        <w:pStyle w:val="ListParagraph"/>
        <w:numPr>
          <w:ilvl w:val="0"/>
          <w:numId w:val="35"/>
        </w:numPr>
        <w:rPr>
          <w:rFonts w:cstheme="minorHAnsi"/>
          <w:sz w:val="24"/>
          <w:szCs w:val="24"/>
        </w:rPr>
      </w:pPr>
      <w:r w:rsidRPr="00086036">
        <w:rPr>
          <w:rFonts w:cstheme="minorHAnsi"/>
          <w:sz w:val="24"/>
          <w:szCs w:val="24"/>
        </w:rPr>
        <w:t>Parenting self-study packs</w:t>
      </w:r>
    </w:p>
    <w:p w14:paraId="1D23BA92" w14:textId="77777777" w:rsidR="0000262F" w:rsidRPr="00086036" w:rsidRDefault="0000262F" w:rsidP="0000262F">
      <w:pPr>
        <w:pStyle w:val="ListParagraph"/>
        <w:numPr>
          <w:ilvl w:val="0"/>
          <w:numId w:val="35"/>
        </w:numPr>
        <w:rPr>
          <w:rFonts w:cstheme="minorHAnsi"/>
          <w:sz w:val="24"/>
          <w:szCs w:val="24"/>
        </w:rPr>
      </w:pPr>
      <w:r w:rsidRPr="00086036">
        <w:rPr>
          <w:rFonts w:cstheme="minorHAnsi"/>
          <w:sz w:val="24"/>
          <w:szCs w:val="24"/>
        </w:rPr>
        <w:t>Storybook Dads</w:t>
      </w:r>
    </w:p>
    <w:p w14:paraId="7EB94070" w14:textId="77777777" w:rsidR="0000262F" w:rsidRPr="00086036" w:rsidRDefault="0000262F" w:rsidP="0000262F">
      <w:pPr>
        <w:pStyle w:val="ListParagraph"/>
        <w:numPr>
          <w:ilvl w:val="0"/>
          <w:numId w:val="35"/>
        </w:numPr>
        <w:rPr>
          <w:rFonts w:cstheme="minorHAnsi"/>
          <w:sz w:val="24"/>
          <w:szCs w:val="24"/>
        </w:rPr>
      </w:pPr>
      <w:r w:rsidRPr="00086036">
        <w:rPr>
          <w:rFonts w:cstheme="minorHAnsi"/>
          <w:sz w:val="24"/>
          <w:szCs w:val="24"/>
        </w:rPr>
        <w:t>Send a hug home initiative in partnership with Linus UK</w:t>
      </w:r>
    </w:p>
    <w:p w14:paraId="23E9FAE1" w14:textId="77777777" w:rsidR="0000262F" w:rsidRPr="00086036" w:rsidRDefault="0000262F" w:rsidP="0000262F">
      <w:pPr>
        <w:pStyle w:val="ListParagraph"/>
        <w:numPr>
          <w:ilvl w:val="0"/>
          <w:numId w:val="35"/>
        </w:numPr>
        <w:rPr>
          <w:rFonts w:cstheme="minorHAnsi"/>
          <w:sz w:val="24"/>
          <w:szCs w:val="24"/>
        </w:rPr>
      </w:pPr>
      <w:r w:rsidRPr="00086036">
        <w:rPr>
          <w:rFonts w:cstheme="minorHAnsi"/>
          <w:sz w:val="24"/>
          <w:szCs w:val="24"/>
        </w:rPr>
        <w:t>‘Goodbye for now’ visits and Life Story work</w:t>
      </w:r>
    </w:p>
    <w:p w14:paraId="624A5CAF" w14:textId="77777777" w:rsidR="0000262F" w:rsidRPr="00086036" w:rsidRDefault="0000262F" w:rsidP="0000262F">
      <w:pPr>
        <w:pStyle w:val="ListParagraph"/>
        <w:numPr>
          <w:ilvl w:val="0"/>
          <w:numId w:val="35"/>
        </w:numPr>
        <w:rPr>
          <w:rFonts w:cstheme="minorHAnsi"/>
          <w:sz w:val="24"/>
          <w:szCs w:val="24"/>
        </w:rPr>
      </w:pPr>
      <w:r w:rsidRPr="00086036">
        <w:rPr>
          <w:noProof/>
          <w:sz w:val="24"/>
          <w:szCs w:val="24"/>
        </w:rPr>
        <w:drawing>
          <wp:anchor distT="0" distB="0" distL="114300" distR="114300" simplePos="0" relativeHeight="251684864" behindDoc="1" locked="0" layoutInCell="1" allowOverlap="1" wp14:anchorId="38FA9B76" wp14:editId="012AC07C">
            <wp:simplePos x="0" y="0"/>
            <wp:positionH relativeFrom="margin">
              <wp:posOffset>4070206</wp:posOffset>
            </wp:positionH>
            <wp:positionV relativeFrom="paragraph">
              <wp:posOffset>-560828</wp:posOffset>
            </wp:positionV>
            <wp:extent cx="2241550" cy="803275"/>
            <wp:effectExtent l="0" t="0" r="6350" b="0"/>
            <wp:wrapTight wrapText="bothSides">
              <wp:wrapPolygon edited="0">
                <wp:start x="0" y="0"/>
                <wp:lineTo x="0" y="21002"/>
                <wp:lineTo x="21478" y="21002"/>
                <wp:lineTo x="21478" y="0"/>
                <wp:lineTo x="0" y="0"/>
              </wp:wrapPolygon>
            </wp:wrapTight>
            <wp:docPr id="3" name="Picture 3" descr="Two men in grey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men in grey shirt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4155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036">
        <w:rPr>
          <w:rFonts w:cstheme="minorHAnsi"/>
          <w:sz w:val="24"/>
          <w:szCs w:val="24"/>
        </w:rPr>
        <w:t>Counselling</w:t>
      </w:r>
    </w:p>
    <w:p w14:paraId="59D28256" w14:textId="77777777" w:rsidR="0000262F" w:rsidRPr="00086036" w:rsidRDefault="0000262F" w:rsidP="0000262F">
      <w:pPr>
        <w:pStyle w:val="ListParagraph"/>
        <w:numPr>
          <w:ilvl w:val="0"/>
          <w:numId w:val="35"/>
        </w:numPr>
        <w:rPr>
          <w:rFonts w:cstheme="minorHAnsi"/>
          <w:sz w:val="24"/>
          <w:szCs w:val="24"/>
        </w:rPr>
      </w:pPr>
      <w:r w:rsidRPr="00086036">
        <w:rPr>
          <w:rFonts w:cstheme="minorHAnsi"/>
          <w:sz w:val="24"/>
          <w:szCs w:val="24"/>
        </w:rPr>
        <w:t>Christmas gifting service in partnership with Angel Tree</w:t>
      </w:r>
    </w:p>
    <w:p w14:paraId="7BDEF222" w14:textId="77777777" w:rsidR="0000262F" w:rsidRPr="00086036" w:rsidRDefault="0000262F" w:rsidP="0000262F">
      <w:pPr>
        <w:rPr>
          <w:rFonts w:cstheme="minorHAnsi"/>
          <w:sz w:val="24"/>
          <w:szCs w:val="24"/>
        </w:rPr>
      </w:pPr>
      <w:r w:rsidRPr="00086036">
        <w:rPr>
          <w:rFonts w:cstheme="minorHAnsi"/>
          <w:sz w:val="24"/>
          <w:szCs w:val="24"/>
        </w:rPr>
        <w:t xml:space="preserve">Families can refer their loved ones to this service by emailing the team on </w:t>
      </w:r>
      <w:hyperlink r:id="rId35" w:history="1">
        <w:r w:rsidRPr="00086036">
          <w:rPr>
            <w:rStyle w:val="Hyperlink"/>
            <w:rFonts w:cstheme="minorHAnsi"/>
            <w:sz w:val="24"/>
            <w:szCs w:val="24"/>
          </w:rPr>
          <w:t>invisiblewalls@spurgeons.org</w:t>
        </w:r>
      </w:hyperlink>
      <w:r w:rsidRPr="00086036">
        <w:rPr>
          <w:rFonts w:cstheme="minorHAnsi"/>
          <w:sz w:val="24"/>
          <w:szCs w:val="24"/>
        </w:rPr>
        <w:t>. The men can also refer themselves by completing a general app for Spurgeons.</w:t>
      </w:r>
    </w:p>
    <w:p w14:paraId="32FBFAD6" w14:textId="77777777" w:rsidR="0000262F" w:rsidRPr="00086036" w:rsidRDefault="0000262F" w:rsidP="0000262F">
      <w:pPr>
        <w:rPr>
          <w:rFonts w:cstheme="minorHAnsi"/>
          <w:b/>
          <w:bCs/>
          <w:sz w:val="24"/>
          <w:szCs w:val="24"/>
        </w:rPr>
      </w:pPr>
      <w:r w:rsidRPr="00086036">
        <w:rPr>
          <w:rFonts w:cstheme="minorHAnsi"/>
          <w:b/>
          <w:bCs/>
          <w:sz w:val="24"/>
          <w:szCs w:val="24"/>
        </w:rPr>
        <w:t>Family Resettlement Service</w:t>
      </w:r>
    </w:p>
    <w:p w14:paraId="07D2C095" w14:textId="4FC35017" w:rsidR="0000262F" w:rsidRPr="00086036" w:rsidRDefault="0000262F" w:rsidP="0000262F">
      <w:pPr>
        <w:rPr>
          <w:rFonts w:ascii="Arial" w:hAnsi="Arial" w:cs="Arial"/>
          <w:sz w:val="24"/>
          <w:szCs w:val="24"/>
        </w:rPr>
      </w:pPr>
      <w:r w:rsidRPr="00086036">
        <w:rPr>
          <w:rFonts w:cstheme="minorHAnsi"/>
          <w:sz w:val="24"/>
          <w:szCs w:val="24"/>
        </w:rPr>
        <w:t xml:space="preserve">We have a new pilot project called Beyond the Walls, Behind the Gates. This is a family resettlement service for those in the Hampshire area, supporting individuals prior to release and through the gate into the community. The team will engage with fathers in custody up </w:t>
      </w:r>
      <w:r w:rsidRPr="00086036">
        <w:rPr>
          <w:rFonts w:cstheme="minorHAnsi"/>
          <w:sz w:val="24"/>
          <w:szCs w:val="24"/>
        </w:rPr>
        <w:lastRenderedPageBreak/>
        <w:t>to 6 months prior to release and offer a bespoke Resettlement workshop and self-study pack that focus on preparing for release. They will also facilitate multi-agency family resettlement meetings, which involve key agencies but are led by your family and loved one, giving an opportunity to express any concerns and hopes for</w:t>
      </w:r>
      <w:r w:rsidRPr="002E031B">
        <w:rPr>
          <w:rFonts w:cstheme="minorHAnsi"/>
        </w:rPr>
        <w:t xml:space="preserve"> </w:t>
      </w:r>
      <w:r w:rsidRPr="00086036">
        <w:rPr>
          <w:rFonts w:cstheme="minorHAnsi"/>
          <w:sz w:val="24"/>
          <w:szCs w:val="24"/>
        </w:rPr>
        <w:t xml:space="preserve">the future, </w:t>
      </w:r>
      <w:r w:rsidR="00DC7C0F" w:rsidRPr="00086036">
        <w:rPr>
          <w:rFonts w:cstheme="minorHAnsi"/>
          <w:sz w:val="24"/>
          <w:szCs w:val="24"/>
        </w:rPr>
        <w:t>as well as</w:t>
      </w:r>
      <w:r w:rsidRPr="00086036">
        <w:rPr>
          <w:rFonts w:cstheme="minorHAnsi"/>
          <w:sz w:val="24"/>
          <w:szCs w:val="24"/>
        </w:rPr>
        <w:t xml:space="preserve"> identify areas where support is needed and how this can be met to smooth the transition from custody to community. The Spurgeons caseworker will then continue to support post release through home visits, community visits and telephone support to aid resettlement for up to a period of 6 months.</w:t>
      </w:r>
    </w:p>
    <w:p w14:paraId="3B32C9A1" w14:textId="77777777" w:rsidR="0000262F" w:rsidRPr="00086036" w:rsidRDefault="0000262F" w:rsidP="0000262F">
      <w:pPr>
        <w:rPr>
          <w:rFonts w:cstheme="minorHAnsi"/>
          <w:sz w:val="24"/>
          <w:szCs w:val="24"/>
        </w:rPr>
      </w:pPr>
      <w:r w:rsidRPr="00086036">
        <w:rPr>
          <w:noProof/>
          <w:sz w:val="24"/>
          <w:szCs w:val="24"/>
        </w:rPr>
        <w:drawing>
          <wp:anchor distT="0" distB="0" distL="114300" distR="114300" simplePos="0" relativeHeight="251689984" behindDoc="1" locked="0" layoutInCell="1" allowOverlap="1" wp14:anchorId="60270B85" wp14:editId="54F1C92E">
            <wp:simplePos x="0" y="0"/>
            <wp:positionH relativeFrom="margin">
              <wp:posOffset>1409700</wp:posOffset>
            </wp:positionH>
            <wp:positionV relativeFrom="paragraph">
              <wp:posOffset>34925</wp:posOffset>
            </wp:positionV>
            <wp:extent cx="2184400" cy="1456055"/>
            <wp:effectExtent l="0" t="0" r="6350" b="0"/>
            <wp:wrapTight wrapText="bothSides">
              <wp:wrapPolygon edited="0">
                <wp:start x="0" y="0"/>
                <wp:lineTo x="0" y="21195"/>
                <wp:lineTo x="21474" y="21195"/>
                <wp:lineTo x="21474" y="0"/>
                <wp:lineTo x="0" y="0"/>
              </wp:wrapPolygon>
            </wp:wrapTight>
            <wp:docPr id="886481772" name="Picture 886481772" descr="A couple of people hug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81772" name="Picture 886481772" descr="A couple of people hugging&#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84400" cy="145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DF37E" w14:textId="77777777" w:rsidR="0000262F" w:rsidRPr="00086036" w:rsidRDefault="0000262F" w:rsidP="0000262F">
      <w:pPr>
        <w:rPr>
          <w:rFonts w:cstheme="minorHAnsi"/>
          <w:b/>
          <w:bCs/>
          <w:sz w:val="24"/>
          <w:szCs w:val="24"/>
        </w:rPr>
      </w:pPr>
    </w:p>
    <w:p w14:paraId="6322DF9E" w14:textId="77777777" w:rsidR="0000262F" w:rsidRPr="00086036" w:rsidRDefault="0000262F" w:rsidP="0000262F">
      <w:pPr>
        <w:rPr>
          <w:rFonts w:cstheme="minorHAnsi"/>
          <w:b/>
          <w:bCs/>
          <w:sz w:val="24"/>
          <w:szCs w:val="24"/>
        </w:rPr>
      </w:pPr>
    </w:p>
    <w:p w14:paraId="4BE9AF1A" w14:textId="77777777" w:rsidR="0000262F" w:rsidRPr="00086036" w:rsidRDefault="0000262F" w:rsidP="0000262F">
      <w:pPr>
        <w:rPr>
          <w:rFonts w:cstheme="minorHAnsi"/>
          <w:b/>
          <w:bCs/>
          <w:sz w:val="24"/>
          <w:szCs w:val="24"/>
        </w:rPr>
      </w:pPr>
    </w:p>
    <w:p w14:paraId="5EEF5834" w14:textId="77777777" w:rsidR="0000262F" w:rsidRPr="00086036" w:rsidRDefault="0000262F" w:rsidP="0000262F">
      <w:pPr>
        <w:rPr>
          <w:rFonts w:cstheme="minorHAnsi"/>
          <w:b/>
          <w:bCs/>
          <w:sz w:val="24"/>
          <w:szCs w:val="24"/>
        </w:rPr>
      </w:pPr>
    </w:p>
    <w:p w14:paraId="1F17A1FA" w14:textId="77777777" w:rsidR="0000262F" w:rsidRPr="00086036" w:rsidRDefault="0000262F" w:rsidP="0000262F">
      <w:pPr>
        <w:rPr>
          <w:rFonts w:cstheme="minorHAnsi"/>
          <w:b/>
          <w:bCs/>
          <w:sz w:val="24"/>
          <w:szCs w:val="24"/>
        </w:rPr>
      </w:pPr>
    </w:p>
    <w:p w14:paraId="68ADBA8D" w14:textId="77777777" w:rsidR="0000262F" w:rsidRPr="00086036" w:rsidRDefault="0000262F" w:rsidP="0000262F">
      <w:pPr>
        <w:rPr>
          <w:rFonts w:cstheme="minorHAnsi"/>
          <w:b/>
          <w:bCs/>
          <w:sz w:val="24"/>
          <w:szCs w:val="24"/>
        </w:rPr>
      </w:pPr>
      <w:r w:rsidRPr="00086036">
        <w:rPr>
          <w:rFonts w:cstheme="minorHAnsi"/>
          <w:b/>
          <w:bCs/>
          <w:sz w:val="24"/>
          <w:szCs w:val="24"/>
        </w:rPr>
        <w:t>Support for those not receiving visits.</w:t>
      </w:r>
    </w:p>
    <w:p w14:paraId="6BDA9F0B" w14:textId="77777777" w:rsidR="0000262F" w:rsidRPr="00086036" w:rsidRDefault="0000262F" w:rsidP="0000262F">
      <w:pPr>
        <w:rPr>
          <w:sz w:val="24"/>
          <w:szCs w:val="24"/>
        </w:rPr>
      </w:pPr>
      <w:r w:rsidRPr="00086036">
        <w:rPr>
          <w:rFonts w:cstheme="minorHAnsi"/>
          <w:sz w:val="24"/>
          <w:szCs w:val="24"/>
        </w:rPr>
        <w:t xml:space="preserve">We also offer interventions and support for those who do not get social visits during custody. On a quarterly basis we provide a ‘Time to Connect’ session where we invite all those eligible to come together, enjoy some refreshments, have access to social activities and the opportunity to engage with departments working across the prison estate. </w:t>
      </w:r>
    </w:p>
    <w:p w14:paraId="1C465AB0" w14:textId="77777777" w:rsidR="00AE5F79" w:rsidRDefault="00AE5F79" w:rsidP="004230BB">
      <w:pPr>
        <w:rPr>
          <w:rFonts w:ascii="Arial" w:eastAsia="Times New Roman" w:hAnsi="Arial" w:cs="Arial"/>
          <w:b/>
          <w:color w:val="7030A0"/>
          <w:sz w:val="28"/>
          <w:szCs w:val="28"/>
          <w:lang w:eastAsia="en-GB"/>
        </w:rPr>
      </w:pPr>
    </w:p>
    <w:p w14:paraId="76C99DE8" w14:textId="77777777" w:rsidR="00317CBA" w:rsidRDefault="00317CBA" w:rsidP="004230BB">
      <w:pPr>
        <w:rPr>
          <w:rFonts w:ascii="Arial" w:eastAsia="Times New Roman" w:hAnsi="Arial" w:cs="Arial"/>
          <w:b/>
          <w:color w:val="7030A0"/>
          <w:sz w:val="28"/>
          <w:szCs w:val="28"/>
          <w:lang w:eastAsia="en-GB"/>
        </w:rPr>
      </w:pPr>
    </w:p>
    <w:p w14:paraId="37ADCED9" w14:textId="77777777" w:rsidR="001B2C59" w:rsidRDefault="001B2C59" w:rsidP="004230BB">
      <w:pPr>
        <w:rPr>
          <w:rFonts w:ascii="Arial" w:eastAsia="Times New Roman" w:hAnsi="Arial" w:cs="Arial"/>
          <w:b/>
          <w:color w:val="7030A0"/>
          <w:sz w:val="28"/>
          <w:szCs w:val="28"/>
          <w:lang w:eastAsia="en-GB"/>
        </w:rPr>
      </w:pPr>
    </w:p>
    <w:p w14:paraId="6F706FAF" w14:textId="77777777" w:rsidR="001B2C59" w:rsidRDefault="001B2C59" w:rsidP="004230BB">
      <w:pPr>
        <w:rPr>
          <w:rFonts w:ascii="Arial" w:eastAsia="Times New Roman" w:hAnsi="Arial" w:cs="Arial"/>
          <w:b/>
          <w:color w:val="7030A0"/>
          <w:sz w:val="28"/>
          <w:szCs w:val="28"/>
          <w:lang w:eastAsia="en-GB"/>
        </w:rPr>
      </w:pPr>
    </w:p>
    <w:p w14:paraId="188E547F" w14:textId="77777777" w:rsidR="001B2C59" w:rsidRDefault="001B2C59" w:rsidP="004230BB">
      <w:pPr>
        <w:rPr>
          <w:rFonts w:ascii="Arial" w:eastAsia="Times New Roman" w:hAnsi="Arial" w:cs="Arial"/>
          <w:b/>
          <w:color w:val="7030A0"/>
          <w:sz w:val="28"/>
          <w:szCs w:val="28"/>
          <w:lang w:eastAsia="en-GB"/>
        </w:rPr>
      </w:pPr>
    </w:p>
    <w:p w14:paraId="325F6526" w14:textId="77777777" w:rsidR="001B2C59" w:rsidRDefault="001B2C59" w:rsidP="004230BB">
      <w:pPr>
        <w:rPr>
          <w:rFonts w:ascii="Arial" w:eastAsia="Times New Roman" w:hAnsi="Arial" w:cs="Arial"/>
          <w:b/>
          <w:color w:val="7030A0"/>
          <w:sz w:val="28"/>
          <w:szCs w:val="28"/>
          <w:lang w:eastAsia="en-GB"/>
        </w:rPr>
      </w:pPr>
    </w:p>
    <w:p w14:paraId="060142DE" w14:textId="77777777" w:rsidR="001B2C59" w:rsidRDefault="001B2C59" w:rsidP="004230BB">
      <w:pPr>
        <w:rPr>
          <w:rFonts w:ascii="Arial" w:eastAsia="Times New Roman" w:hAnsi="Arial" w:cs="Arial"/>
          <w:b/>
          <w:color w:val="7030A0"/>
          <w:sz w:val="28"/>
          <w:szCs w:val="28"/>
          <w:lang w:eastAsia="en-GB"/>
        </w:rPr>
      </w:pPr>
    </w:p>
    <w:p w14:paraId="3237112F" w14:textId="77777777" w:rsidR="001B2C59" w:rsidRDefault="001B2C59" w:rsidP="004230BB">
      <w:pPr>
        <w:rPr>
          <w:rFonts w:ascii="Arial" w:eastAsia="Times New Roman" w:hAnsi="Arial" w:cs="Arial"/>
          <w:b/>
          <w:color w:val="7030A0"/>
          <w:sz w:val="28"/>
          <w:szCs w:val="28"/>
          <w:lang w:eastAsia="en-GB"/>
        </w:rPr>
      </w:pPr>
    </w:p>
    <w:p w14:paraId="26DD68C5" w14:textId="77777777" w:rsidR="001B2C59" w:rsidRDefault="001B2C59" w:rsidP="004230BB">
      <w:pPr>
        <w:rPr>
          <w:rFonts w:ascii="Arial" w:eastAsia="Times New Roman" w:hAnsi="Arial" w:cs="Arial"/>
          <w:b/>
          <w:color w:val="7030A0"/>
          <w:sz w:val="28"/>
          <w:szCs w:val="28"/>
          <w:lang w:eastAsia="en-GB"/>
        </w:rPr>
      </w:pPr>
    </w:p>
    <w:p w14:paraId="543C9DD5" w14:textId="77777777" w:rsidR="001B2C59" w:rsidRDefault="001B2C59" w:rsidP="004230BB">
      <w:pPr>
        <w:rPr>
          <w:rFonts w:ascii="Arial" w:eastAsia="Times New Roman" w:hAnsi="Arial" w:cs="Arial"/>
          <w:b/>
          <w:color w:val="7030A0"/>
          <w:sz w:val="28"/>
          <w:szCs w:val="28"/>
          <w:lang w:eastAsia="en-GB"/>
        </w:rPr>
      </w:pPr>
    </w:p>
    <w:p w14:paraId="28A0AECA" w14:textId="77777777" w:rsidR="001B2C59" w:rsidRDefault="001B2C59" w:rsidP="004230BB">
      <w:pPr>
        <w:rPr>
          <w:rFonts w:ascii="Arial" w:eastAsia="Times New Roman" w:hAnsi="Arial" w:cs="Arial"/>
          <w:b/>
          <w:color w:val="7030A0"/>
          <w:sz w:val="28"/>
          <w:szCs w:val="28"/>
          <w:lang w:eastAsia="en-GB"/>
        </w:rPr>
      </w:pPr>
    </w:p>
    <w:p w14:paraId="374ED085" w14:textId="77777777" w:rsidR="001B2C59" w:rsidRDefault="001B2C59" w:rsidP="004230BB">
      <w:pPr>
        <w:rPr>
          <w:rFonts w:ascii="Arial" w:eastAsia="Times New Roman" w:hAnsi="Arial" w:cs="Arial"/>
          <w:b/>
          <w:color w:val="7030A0"/>
          <w:sz w:val="28"/>
          <w:szCs w:val="28"/>
          <w:lang w:eastAsia="en-GB"/>
        </w:rPr>
      </w:pPr>
    </w:p>
    <w:p w14:paraId="1F760FB5" w14:textId="77777777" w:rsidR="001B2C59" w:rsidRDefault="001B2C59" w:rsidP="004230BB">
      <w:pPr>
        <w:rPr>
          <w:rFonts w:ascii="Arial" w:eastAsia="Times New Roman" w:hAnsi="Arial" w:cs="Arial"/>
          <w:b/>
          <w:color w:val="7030A0"/>
          <w:sz w:val="28"/>
          <w:szCs w:val="28"/>
          <w:lang w:eastAsia="en-GB"/>
        </w:rPr>
      </w:pPr>
    </w:p>
    <w:p w14:paraId="53CEA20C" w14:textId="65A253CF" w:rsidR="00317CBA" w:rsidRDefault="00317CBA" w:rsidP="004230BB">
      <w:pPr>
        <w:rPr>
          <w:rFonts w:ascii="Arial" w:eastAsia="Times New Roman" w:hAnsi="Arial" w:cs="Arial"/>
          <w:b/>
          <w:color w:val="7030A0"/>
          <w:sz w:val="28"/>
          <w:szCs w:val="28"/>
          <w:lang w:eastAsia="en-GB"/>
        </w:rPr>
      </w:pPr>
      <w:r>
        <w:rPr>
          <w:rFonts w:ascii="Arial" w:eastAsia="Times New Roman" w:hAnsi="Arial" w:cs="Arial"/>
          <w:b/>
          <w:color w:val="7030A0"/>
          <w:sz w:val="28"/>
          <w:szCs w:val="28"/>
          <w:lang w:eastAsia="en-GB"/>
        </w:rPr>
        <w:lastRenderedPageBreak/>
        <w:t>Staying in Touch</w:t>
      </w:r>
    </w:p>
    <w:p w14:paraId="471C9278" w14:textId="07A1DC6E" w:rsidR="00402925" w:rsidRPr="00535F2B" w:rsidRDefault="00F43444" w:rsidP="00402925">
      <w:pPr>
        <w:spacing w:after="0" w:line="240" w:lineRule="auto"/>
        <w:ind w:right="269"/>
        <w:rPr>
          <w:rFonts w:ascii="Arial" w:eastAsia="Times New Roman" w:hAnsi="Arial" w:cs="Arial"/>
          <w:b/>
          <w:color w:val="7030A0"/>
          <w:sz w:val="28"/>
          <w:szCs w:val="28"/>
          <w:lang w:eastAsia="en-GB"/>
        </w:rPr>
      </w:pPr>
      <w:r>
        <w:rPr>
          <w:noProof/>
        </w:rPr>
        <w:drawing>
          <wp:inline distT="0" distB="0" distL="0" distR="0" wp14:anchorId="67922387" wp14:editId="6C69DB64">
            <wp:extent cx="5334000" cy="3762375"/>
            <wp:effectExtent l="0" t="0" r="0" b="9525"/>
            <wp:docPr id="877329595" name="Picture 877329595" descr="Ide Hill Primary School - Saplings Class Home Learning We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 Hill Primary School - Saplings Class Home Learning Week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0" cy="3762375"/>
                    </a:xfrm>
                    <a:prstGeom prst="rect">
                      <a:avLst/>
                    </a:prstGeom>
                    <a:noFill/>
                    <a:ln>
                      <a:noFill/>
                    </a:ln>
                  </pic:spPr>
                </pic:pic>
              </a:graphicData>
            </a:graphic>
          </wp:inline>
        </w:drawing>
      </w:r>
    </w:p>
    <w:p w14:paraId="2E2BE774" w14:textId="77777777" w:rsidR="00402925" w:rsidRDefault="00402925" w:rsidP="00402925">
      <w:pPr>
        <w:rPr>
          <w:rFonts w:ascii="Arial" w:hAnsi="Arial" w:cs="Arial"/>
          <w:b/>
          <w:color w:val="990099"/>
          <w:sz w:val="24"/>
          <w:szCs w:val="24"/>
        </w:rPr>
      </w:pPr>
      <w:r w:rsidRPr="00815871">
        <w:rPr>
          <w:noProof/>
          <w:lang w:eastAsia="en-GB"/>
        </w:rPr>
        <w:drawing>
          <wp:anchor distT="0" distB="0" distL="114300" distR="114300" simplePos="0" relativeHeight="251664384" behindDoc="0" locked="0" layoutInCell="1" allowOverlap="1" wp14:anchorId="1C23FCA8" wp14:editId="2BA08349">
            <wp:simplePos x="0" y="0"/>
            <wp:positionH relativeFrom="margin">
              <wp:posOffset>4112260</wp:posOffset>
            </wp:positionH>
            <wp:positionV relativeFrom="paragraph">
              <wp:posOffset>146685</wp:posOffset>
            </wp:positionV>
            <wp:extent cx="1905000" cy="857250"/>
            <wp:effectExtent l="0" t="0" r="0" b="0"/>
            <wp:wrapSquare wrapText="bothSides"/>
            <wp:docPr id="18" name="Picture 18" descr="http://prison-technology-services.com/images/emap_logo.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ison-technology-services.com/images/emap_logo.pn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762E0" w14:textId="77777777" w:rsidR="00D532B6" w:rsidRDefault="00D532B6" w:rsidP="00402925">
      <w:pPr>
        <w:pStyle w:val="NoSpacing"/>
        <w:rPr>
          <w:b/>
          <w:u w:val="single"/>
        </w:rPr>
      </w:pPr>
    </w:p>
    <w:p w14:paraId="673EBE57" w14:textId="77777777" w:rsidR="00D532B6" w:rsidRDefault="00D532B6" w:rsidP="00402925">
      <w:pPr>
        <w:pStyle w:val="NoSpacing"/>
        <w:rPr>
          <w:b/>
          <w:u w:val="single"/>
        </w:rPr>
      </w:pPr>
    </w:p>
    <w:p w14:paraId="7110DCF4" w14:textId="77777777" w:rsidR="00D532B6" w:rsidRDefault="00D532B6" w:rsidP="00402925">
      <w:pPr>
        <w:pStyle w:val="NoSpacing"/>
        <w:rPr>
          <w:b/>
          <w:u w:val="single"/>
        </w:rPr>
      </w:pPr>
    </w:p>
    <w:p w14:paraId="30E4627F" w14:textId="77777777" w:rsidR="00D532B6" w:rsidRDefault="00D532B6" w:rsidP="00402925">
      <w:pPr>
        <w:pStyle w:val="NoSpacing"/>
        <w:rPr>
          <w:b/>
          <w:u w:val="single"/>
        </w:rPr>
      </w:pPr>
    </w:p>
    <w:p w14:paraId="655B0928" w14:textId="2EF966AA" w:rsidR="00402925" w:rsidRPr="00086036" w:rsidRDefault="00402925" w:rsidP="00402925">
      <w:pPr>
        <w:pStyle w:val="NoSpacing"/>
        <w:rPr>
          <w:b/>
          <w:sz w:val="24"/>
          <w:szCs w:val="24"/>
          <w:u w:val="single"/>
        </w:rPr>
      </w:pPr>
      <w:r w:rsidRPr="00086036">
        <w:rPr>
          <w:b/>
          <w:sz w:val="24"/>
          <w:szCs w:val="24"/>
          <w:u w:val="single"/>
        </w:rPr>
        <w:t xml:space="preserve">Email a prisoner </w:t>
      </w:r>
    </w:p>
    <w:p w14:paraId="707B3053" w14:textId="77777777" w:rsidR="00402925" w:rsidRPr="00086036" w:rsidRDefault="00402925" w:rsidP="00402925">
      <w:pPr>
        <w:pStyle w:val="NoSpacing"/>
        <w:rPr>
          <w:b/>
          <w:sz w:val="24"/>
          <w:szCs w:val="24"/>
          <w:u w:val="single"/>
        </w:rPr>
      </w:pPr>
    </w:p>
    <w:p w14:paraId="40F9D677" w14:textId="3AA9525A" w:rsidR="00402925" w:rsidRPr="00086036" w:rsidRDefault="00402925" w:rsidP="00402925">
      <w:pPr>
        <w:rPr>
          <w:sz w:val="24"/>
          <w:szCs w:val="24"/>
        </w:rPr>
      </w:pPr>
      <w:r w:rsidRPr="00086036">
        <w:rPr>
          <w:sz w:val="24"/>
          <w:szCs w:val="24"/>
        </w:rPr>
        <w:t xml:space="preserve">If you have access to email, it is possible to </w:t>
      </w:r>
      <w:r w:rsidR="00D14E82" w:rsidRPr="00086036">
        <w:rPr>
          <w:sz w:val="24"/>
          <w:szCs w:val="24"/>
        </w:rPr>
        <w:t>stay connected</w:t>
      </w:r>
      <w:r w:rsidRPr="00086036">
        <w:rPr>
          <w:sz w:val="24"/>
          <w:szCs w:val="24"/>
        </w:rPr>
        <w:t xml:space="preserve"> using www.emailaprisoner.com. HMP </w:t>
      </w:r>
      <w:r w:rsidR="00DA3B4D" w:rsidRPr="00086036">
        <w:rPr>
          <w:sz w:val="24"/>
          <w:szCs w:val="24"/>
        </w:rPr>
        <w:t>Winchester</w:t>
      </w:r>
      <w:r w:rsidRPr="00086036">
        <w:rPr>
          <w:sz w:val="24"/>
          <w:szCs w:val="24"/>
        </w:rPr>
        <w:t xml:space="preserve"> operates the ‘email a prisoner’ scheme</w:t>
      </w:r>
      <w:r w:rsidR="00326E79" w:rsidRPr="00086036">
        <w:rPr>
          <w:sz w:val="24"/>
          <w:szCs w:val="24"/>
        </w:rPr>
        <w:t>. Emails</w:t>
      </w:r>
      <w:r w:rsidRPr="00086036">
        <w:rPr>
          <w:sz w:val="24"/>
          <w:szCs w:val="24"/>
        </w:rPr>
        <w:t xml:space="preserve"> from family and friends are printed out and delivered to the prisoner. Email a prisoner enables a family member or friend, anywhere in the world, to send a message to prisoners in the UK from any computer for </w:t>
      </w:r>
      <w:r w:rsidR="00D14E82" w:rsidRPr="00086036">
        <w:rPr>
          <w:sz w:val="24"/>
          <w:szCs w:val="24"/>
        </w:rPr>
        <w:t>forty</w:t>
      </w:r>
      <w:r w:rsidRPr="00086036">
        <w:rPr>
          <w:sz w:val="24"/>
          <w:szCs w:val="24"/>
        </w:rPr>
        <w:t xml:space="preserve"> pence per message. The message is delivered to the prison within seconds so that it can be delivered to the prisoner by prison staff the next mail delivery. This service allows families to maintain contact via email and provide a faster and alternative method to letters.</w:t>
      </w:r>
    </w:p>
    <w:p w14:paraId="4BA565E0" w14:textId="77777777" w:rsidR="00402925" w:rsidRPr="00535F2B" w:rsidRDefault="00402925" w:rsidP="00402925">
      <w:pPr>
        <w:pStyle w:val="NoSpacing"/>
      </w:pPr>
    </w:p>
    <w:p w14:paraId="0E7143F8" w14:textId="77777777" w:rsidR="00DE1ECC" w:rsidRDefault="00DE1ECC" w:rsidP="00402925">
      <w:pPr>
        <w:pStyle w:val="NoSpacing"/>
        <w:rPr>
          <w:b/>
          <w:u w:val="single"/>
        </w:rPr>
      </w:pPr>
    </w:p>
    <w:p w14:paraId="57F0BA00" w14:textId="77777777" w:rsidR="00DE1ECC" w:rsidRDefault="00DE1ECC" w:rsidP="00402925">
      <w:pPr>
        <w:pStyle w:val="NoSpacing"/>
        <w:rPr>
          <w:b/>
          <w:u w:val="single"/>
        </w:rPr>
      </w:pPr>
    </w:p>
    <w:p w14:paraId="6330DF77" w14:textId="77777777" w:rsidR="00DE1ECC" w:rsidRDefault="00DE1ECC" w:rsidP="00402925">
      <w:pPr>
        <w:pStyle w:val="NoSpacing"/>
        <w:rPr>
          <w:b/>
          <w:u w:val="single"/>
        </w:rPr>
      </w:pPr>
    </w:p>
    <w:p w14:paraId="234229A1" w14:textId="491C713C" w:rsidR="00402925" w:rsidRPr="00086036" w:rsidRDefault="00402925" w:rsidP="00402925">
      <w:pPr>
        <w:pStyle w:val="NoSpacing"/>
        <w:rPr>
          <w:b/>
          <w:sz w:val="24"/>
          <w:szCs w:val="24"/>
          <w:u w:val="single"/>
        </w:rPr>
      </w:pPr>
      <w:r w:rsidRPr="00086036">
        <w:rPr>
          <w:noProof/>
          <w:sz w:val="24"/>
          <w:szCs w:val="24"/>
          <w:lang w:eastAsia="en-GB"/>
        </w:rPr>
        <w:drawing>
          <wp:anchor distT="0" distB="0" distL="114300" distR="114300" simplePos="0" relativeHeight="251663360" behindDoc="0" locked="0" layoutInCell="1" allowOverlap="1" wp14:anchorId="47D96195" wp14:editId="798177B4">
            <wp:simplePos x="0" y="0"/>
            <wp:positionH relativeFrom="margin">
              <wp:posOffset>3619500</wp:posOffset>
            </wp:positionH>
            <wp:positionV relativeFrom="paragraph">
              <wp:posOffset>30480</wp:posOffset>
            </wp:positionV>
            <wp:extent cx="2638425" cy="241300"/>
            <wp:effectExtent l="0" t="0" r="9525" b="6350"/>
            <wp:wrapSquare wrapText="bothSides"/>
            <wp:docPr id="7" name="Picture 7" descr="logo small">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mall">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8425" cy="24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036">
        <w:rPr>
          <w:b/>
          <w:sz w:val="24"/>
          <w:szCs w:val="24"/>
          <w:u w:val="single"/>
        </w:rPr>
        <w:t xml:space="preserve">Prison Voicemail </w:t>
      </w:r>
    </w:p>
    <w:p w14:paraId="3C43C481" w14:textId="77777777" w:rsidR="00402925" w:rsidRPr="00086036" w:rsidRDefault="00402925" w:rsidP="00402925">
      <w:pPr>
        <w:pStyle w:val="NoSpacing"/>
        <w:rPr>
          <w:b/>
          <w:sz w:val="24"/>
          <w:szCs w:val="24"/>
          <w:u w:val="single"/>
        </w:rPr>
      </w:pPr>
    </w:p>
    <w:p w14:paraId="0ED6597D" w14:textId="77777777" w:rsidR="00402925" w:rsidRPr="00086036" w:rsidRDefault="00402925" w:rsidP="00402925">
      <w:pPr>
        <w:rPr>
          <w:rFonts w:cs="Arial"/>
          <w:sz w:val="24"/>
          <w:szCs w:val="24"/>
        </w:rPr>
      </w:pPr>
      <w:r w:rsidRPr="00086036">
        <w:rPr>
          <w:rFonts w:cs="Arial"/>
          <w:sz w:val="24"/>
          <w:szCs w:val="24"/>
        </w:rPr>
        <w:t>Prison Voicemail allows friends and family to contact the prison and leave a voicemail message for a prisoner who can then pick the message up using an individual voicemail pin number, this allows families to leave messages at a convenient time for them without worrying about missing a call. For more information check out www.prisonvoicemail.com.</w:t>
      </w:r>
    </w:p>
    <w:p w14:paraId="5033D4F8" w14:textId="77777777" w:rsidR="00402925" w:rsidRPr="000F1A06" w:rsidRDefault="00402925" w:rsidP="00402925">
      <w:pPr>
        <w:pStyle w:val="NoSpacing"/>
        <w:rPr>
          <w:b/>
          <w:u w:val="single"/>
        </w:rPr>
      </w:pPr>
    </w:p>
    <w:p w14:paraId="6F7E0FA6" w14:textId="77777777" w:rsidR="00402925" w:rsidRPr="00086036" w:rsidRDefault="00402925" w:rsidP="00402925">
      <w:pPr>
        <w:pStyle w:val="NoSpacing"/>
        <w:rPr>
          <w:b/>
          <w:sz w:val="24"/>
          <w:szCs w:val="24"/>
          <w:u w:val="single"/>
        </w:rPr>
      </w:pPr>
      <w:r w:rsidRPr="00086036">
        <w:rPr>
          <w:noProof/>
          <w:sz w:val="24"/>
          <w:szCs w:val="24"/>
          <w:lang w:eastAsia="en-GB"/>
        </w:rPr>
        <w:drawing>
          <wp:anchor distT="0" distB="0" distL="114300" distR="114300" simplePos="0" relativeHeight="251666432" behindDoc="1" locked="0" layoutInCell="1" allowOverlap="1" wp14:anchorId="76DA27C7" wp14:editId="2A34F302">
            <wp:simplePos x="0" y="0"/>
            <wp:positionH relativeFrom="column">
              <wp:posOffset>4823460</wp:posOffset>
            </wp:positionH>
            <wp:positionV relativeFrom="paragraph">
              <wp:posOffset>66675</wp:posOffset>
            </wp:positionV>
            <wp:extent cx="1193165" cy="894715"/>
            <wp:effectExtent l="0" t="0" r="6985" b="635"/>
            <wp:wrapTight wrapText="bothSides">
              <wp:wrapPolygon edited="0">
                <wp:start x="0" y="0"/>
                <wp:lineTo x="0" y="21155"/>
                <wp:lineTo x="21382" y="21155"/>
                <wp:lineTo x="21382" y="0"/>
                <wp:lineTo x="0" y="0"/>
              </wp:wrapPolygon>
            </wp:wrapTight>
            <wp:docPr id="11" name="Picture 11" descr="Open letter to PM: &amp;amp;#39;More of us will speak every day…&amp;am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 letter to PM: &amp;amp;#39;More of us will speak every day…&amp;amp;#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93165"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036">
        <w:rPr>
          <w:b/>
          <w:sz w:val="24"/>
          <w:szCs w:val="24"/>
          <w:u w:val="single"/>
        </w:rPr>
        <w:t xml:space="preserve">By Letter </w:t>
      </w:r>
    </w:p>
    <w:p w14:paraId="522B402D" w14:textId="77777777" w:rsidR="00402925" w:rsidRPr="00086036" w:rsidRDefault="00402925" w:rsidP="00402925">
      <w:pPr>
        <w:pStyle w:val="NoSpacing"/>
        <w:rPr>
          <w:b/>
          <w:sz w:val="24"/>
          <w:szCs w:val="24"/>
          <w:u w:val="single"/>
        </w:rPr>
      </w:pPr>
    </w:p>
    <w:p w14:paraId="6049D556" w14:textId="2563F1A5" w:rsidR="00402925" w:rsidRPr="00086036" w:rsidRDefault="00402925" w:rsidP="00402925">
      <w:pPr>
        <w:pStyle w:val="NoSpacing"/>
        <w:rPr>
          <w:sz w:val="24"/>
          <w:szCs w:val="24"/>
        </w:rPr>
      </w:pPr>
      <w:r w:rsidRPr="00086036">
        <w:rPr>
          <w:sz w:val="24"/>
          <w:szCs w:val="24"/>
        </w:rPr>
        <w:t xml:space="preserve">To send a prisoner a letter, please </w:t>
      </w:r>
      <w:r w:rsidR="00D14E82" w:rsidRPr="00086036">
        <w:rPr>
          <w:sz w:val="24"/>
          <w:szCs w:val="24"/>
        </w:rPr>
        <w:t>print his name</w:t>
      </w:r>
      <w:r w:rsidRPr="00086036">
        <w:rPr>
          <w:sz w:val="24"/>
          <w:szCs w:val="24"/>
        </w:rPr>
        <w:t xml:space="preserve"> and number on the front of the envelope and a return name and address on the back in case there are any issues and/or it needs to be returned.</w:t>
      </w:r>
    </w:p>
    <w:p w14:paraId="0B8A4007" w14:textId="77777777" w:rsidR="00402925" w:rsidRPr="00086036" w:rsidRDefault="00402925" w:rsidP="00402925">
      <w:pPr>
        <w:pStyle w:val="NoSpacing"/>
        <w:rPr>
          <w:b/>
          <w:sz w:val="24"/>
          <w:szCs w:val="24"/>
          <w:u w:val="single"/>
        </w:rPr>
      </w:pPr>
    </w:p>
    <w:p w14:paraId="51C702B7" w14:textId="77777777" w:rsidR="00402925" w:rsidRPr="00086036" w:rsidRDefault="00402925" w:rsidP="00402925">
      <w:pPr>
        <w:pStyle w:val="NoSpacing"/>
        <w:rPr>
          <w:b/>
          <w:sz w:val="24"/>
          <w:szCs w:val="24"/>
          <w:u w:val="single"/>
        </w:rPr>
      </w:pPr>
    </w:p>
    <w:p w14:paraId="5AC00CD5" w14:textId="77777777" w:rsidR="00402925" w:rsidRPr="00086036" w:rsidRDefault="00402925" w:rsidP="00402925">
      <w:pPr>
        <w:pStyle w:val="NoSpacing"/>
        <w:rPr>
          <w:b/>
          <w:sz w:val="24"/>
          <w:szCs w:val="24"/>
          <w:u w:val="single"/>
        </w:rPr>
      </w:pPr>
    </w:p>
    <w:p w14:paraId="14B925DE" w14:textId="77777777" w:rsidR="00402925" w:rsidRPr="00086036" w:rsidRDefault="00402925" w:rsidP="00402925">
      <w:pPr>
        <w:pStyle w:val="NoSpacing"/>
        <w:rPr>
          <w:b/>
          <w:sz w:val="24"/>
          <w:szCs w:val="24"/>
          <w:u w:val="single"/>
        </w:rPr>
      </w:pPr>
    </w:p>
    <w:p w14:paraId="702C103B" w14:textId="4DC4CFE6" w:rsidR="00402925" w:rsidRPr="00086036" w:rsidRDefault="00402925" w:rsidP="00402925">
      <w:pPr>
        <w:pStyle w:val="NoSpacing"/>
        <w:rPr>
          <w:sz w:val="24"/>
          <w:szCs w:val="24"/>
        </w:rPr>
      </w:pPr>
      <w:r w:rsidRPr="00086036">
        <w:rPr>
          <w:rFonts w:cstheme="minorHAnsi"/>
          <w:noProof/>
          <w:sz w:val="24"/>
          <w:szCs w:val="24"/>
          <w:lang w:eastAsia="en-GB"/>
        </w:rPr>
        <w:drawing>
          <wp:anchor distT="0" distB="0" distL="114300" distR="114300" simplePos="0" relativeHeight="251665408" behindDoc="0" locked="0" layoutInCell="1" allowOverlap="1" wp14:anchorId="4C5B54FD" wp14:editId="66D84FC4">
            <wp:simplePos x="0" y="0"/>
            <wp:positionH relativeFrom="margin">
              <wp:align>right</wp:align>
            </wp:positionH>
            <wp:positionV relativeFrom="paragraph">
              <wp:posOffset>11430</wp:posOffset>
            </wp:positionV>
            <wp:extent cx="1024255" cy="979170"/>
            <wp:effectExtent l="0" t="0" r="4445" b="0"/>
            <wp:wrapSquare wrapText="bothSides"/>
            <wp:docPr id="919622707" name="Picture 919622707" descr="PrisonPenfriendLogo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sonPenfriendLogo38%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425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820" w:rsidRPr="00086036">
        <w:rPr>
          <w:b/>
          <w:sz w:val="24"/>
          <w:szCs w:val="24"/>
          <w:u w:val="single"/>
        </w:rPr>
        <w:t xml:space="preserve">Prisoner’s </w:t>
      </w:r>
      <w:r w:rsidRPr="00086036">
        <w:rPr>
          <w:b/>
          <w:sz w:val="24"/>
          <w:szCs w:val="24"/>
          <w:u w:val="single"/>
        </w:rPr>
        <w:t xml:space="preserve">Penfriends  </w:t>
      </w:r>
    </w:p>
    <w:p w14:paraId="6577901B" w14:textId="542A89A9" w:rsidR="00402925" w:rsidRPr="00086036" w:rsidRDefault="00402925" w:rsidP="00402925">
      <w:pPr>
        <w:pStyle w:val="NoSpacing"/>
        <w:rPr>
          <w:rFonts w:cstheme="minorHAnsi"/>
          <w:noProof/>
          <w:sz w:val="24"/>
          <w:szCs w:val="24"/>
          <w:lang w:eastAsia="en-GB"/>
        </w:rPr>
      </w:pPr>
      <w:r w:rsidRPr="00086036">
        <w:rPr>
          <w:rFonts w:cstheme="minorHAnsi"/>
          <w:sz w:val="24"/>
          <w:szCs w:val="24"/>
          <w:lang w:eastAsia="en-GB"/>
        </w:rPr>
        <w:t xml:space="preserve">HMP </w:t>
      </w:r>
      <w:r w:rsidR="00D86820" w:rsidRPr="00086036">
        <w:rPr>
          <w:rFonts w:cstheme="minorHAnsi"/>
          <w:sz w:val="24"/>
          <w:szCs w:val="24"/>
          <w:lang w:eastAsia="en-GB"/>
        </w:rPr>
        <w:t>Winchester</w:t>
      </w:r>
      <w:r w:rsidR="0021372A" w:rsidRPr="00086036">
        <w:rPr>
          <w:rFonts w:cstheme="minorHAnsi"/>
          <w:sz w:val="24"/>
          <w:szCs w:val="24"/>
          <w:lang w:eastAsia="en-GB"/>
        </w:rPr>
        <w:t xml:space="preserve"> offer a penfriend from outside the prison who will correspond with you. </w:t>
      </w:r>
      <w:r w:rsidR="005A399B" w:rsidRPr="00086036">
        <w:rPr>
          <w:rFonts w:cstheme="minorHAnsi"/>
          <w:sz w:val="24"/>
          <w:szCs w:val="24"/>
          <w:lang w:eastAsia="en-GB"/>
        </w:rPr>
        <w:t xml:space="preserve">They </w:t>
      </w:r>
      <w:r w:rsidR="00D14E82" w:rsidRPr="00086036">
        <w:rPr>
          <w:rFonts w:cstheme="minorHAnsi"/>
          <w:sz w:val="24"/>
          <w:szCs w:val="24"/>
          <w:lang w:eastAsia="en-GB"/>
        </w:rPr>
        <w:t>are not</w:t>
      </w:r>
      <w:r w:rsidR="005A399B" w:rsidRPr="00086036">
        <w:rPr>
          <w:rFonts w:cstheme="minorHAnsi"/>
          <w:sz w:val="24"/>
          <w:szCs w:val="24"/>
          <w:lang w:eastAsia="en-GB"/>
        </w:rPr>
        <w:t xml:space="preserve"> a dating </w:t>
      </w:r>
      <w:r w:rsidR="001F0B8B" w:rsidRPr="00086036">
        <w:rPr>
          <w:rFonts w:cstheme="minorHAnsi"/>
          <w:sz w:val="24"/>
          <w:szCs w:val="24"/>
          <w:lang w:eastAsia="en-GB"/>
        </w:rPr>
        <w:t>agency,</w:t>
      </w:r>
      <w:r w:rsidR="005A399B" w:rsidRPr="00086036">
        <w:rPr>
          <w:rFonts w:cstheme="minorHAnsi"/>
          <w:sz w:val="24"/>
          <w:szCs w:val="24"/>
          <w:lang w:eastAsia="en-GB"/>
        </w:rPr>
        <w:t xml:space="preserve"> and they </w:t>
      </w:r>
      <w:r w:rsidR="00D14E82" w:rsidRPr="00086036">
        <w:rPr>
          <w:rFonts w:cstheme="minorHAnsi"/>
          <w:sz w:val="24"/>
          <w:szCs w:val="24"/>
          <w:lang w:eastAsia="en-GB"/>
        </w:rPr>
        <w:t>do not</w:t>
      </w:r>
      <w:r w:rsidR="005A399B" w:rsidRPr="00086036">
        <w:rPr>
          <w:rFonts w:cstheme="minorHAnsi"/>
          <w:sz w:val="24"/>
          <w:szCs w:val="24"/>
          <w:lang w:eastAsia="en-GB"/>
        </w:rPr>
        <w:t xml:space="preserve"> arrange visits. </w:t>
      </w:r>
      <w:r w:rsidR="00234DDC" w:rsidRPr="00086036">
        <w:rPr>
          <w:rFonts w:cstheme="minorHAnsi"/>
          <w:sz w:val="24"/>
          <w:szCs w:val="24"/>
          <w:lang w:eastAsia="en-GB"/>
        </w:rPr>
        <w:t xml:space="preserve">Details of the address are given out by </w:t>
      </w:r>
      <w:r w:rsidR="001F0B8B" w:rsidRPr="00086036">
        <w:rPr>
          <w:rFonts w:cstheme="minorHAnsi"/>
          <w:sz w:val="24"/>
          <w:szCs w:val="24"/>
          <w:lang w:eastAsia="en-GB"/>
        </w:rPr>
        <w:t>our chaplaincy department during their induction</w:t>
      </w:r>
      <w:r w:rsidR="00D14E82" w:rsidRPr="00086036">
        <w:rPr>
          <w:rFonts w:cstheme="minorHAnsi"/>
          <w:sz w:val="24"/>
          <w:szCs w:val="24"/>
          <w:lang w:eastAsia="en-GB"/>
        </w:rPr>
        <w:t xml:space="preserve">. </w:t>
      </w:r>
    </w:p>
    <w:p w14:paraId="36E05292" w14:textId="2E8F5B75" w:rsidR="00402925" w:rsidRPr="00086036" w:rsidRDefault="00402925" w:rsidP="00402925">
      <w:pPr>
        <w:pStyle w:val="NoSpacing"/>
        <w:rPr>
          <w:rFonts w:cstheme="minorHAnsi"/>
          <w:sz w:val="24"/>
          <w:szCs w:val="24"/>
        </w:rPr>
      </w:pPr>
    </w:p>
    <w:p w14:paraId="56CC810E" w14:textId="0E7C5033" w:rsidR="00402925" w:rsidRPr="00086036" w:rsidRDefault="00402925" w:rsidP="00402925">
      <w:pPr>
        <w:pStyle w:val="NoSpacing"/>
        <w:rPr>
          <w:sz w:val="24"/>
          <w:szCs w:val="24"/>
        </w:rPr>
      </w:pPr>
    </w:p>
    <w:p w14:paraId="7E7FE401" w14:textId="77777777" w:rsidR="00402925" w:rsidRPr="00086036" w:rsidRDefault="00402925" w:rsidP="00402925">
      <w:pPr>
        <w:pStyle w:val="NoSpacing"/>
        <w:rPr>
          <w:sz w:val="24"/>
          <w:szCs w:val="24"/>
        </w:rPr>
      </w:pPr>
    </w:p>
    <w:p w14:paraId="0B5AE61D" w14:textId="2435CE89" w:rsidR="00402925" w:rsidRPr="00086036" w:rsidRDefault="00402925" w:rsidP="00402925">
      <w:pPr>
        <w:pStyle w:val="NoSpacing"/>
        <w:rPr>
          <w:sz w:val="24"/>
          <w:szCs w:val="24"/>
        </w:rPr>
      </w:pPr>
      <w:r w:rsidRPr="00086036">
        <w:rPr>
          <w:b/>
          <w:sz w:val="24"/>
          <w:szCs w:val="24"/>
          <w:u w:val="single"/>
        </w:rPr>
        <w:t>Official Prison Visitors (OPV)</w:t>
      </w:r>
      <w:r w:rsidRPr="00086036">
        <w:rPr>
          <w:sz w:val="24"/>
          <w:szCs w:val="24"/>
        </w:rPr>
        <w:t xml:space="preserve"> </w:t>
      </w:r>
    </w:p>
    <w:p w14:paraId="393AA1CE" w14:textId="77777777" w:rsidR="00402925" w:rsidRPr="00086036" w:rsidRDefault="00402925" w:rsidP="00402925">
      <w:pPr>
        <w:pStyle w:val="NoSpacing"/>
        <w:rPr>
          <w:sz w:val="24"/>
          <w:szCs w:val="24"/>
        </w:rPr>
      </w:pPr>
    </w:p>
    <w:p w14:paraId="195E2951" w14:textId="4D9F19F1" w:rsidR="00402925" w:rsidRPr="00086036" w:rsidRDefault="00402925" w:rsidP="00402925">
      <w:pPr>
        <w:pStyle w:val="NoSpacing"/>
        <w:rPr>
          <w:sz w:val="24"/>
          <w:szCs w:val="24"/>
        </w:rPr>
      </w:pPr>
      <w:r w:rsidRPr="00086036">
        <w:rPr>
          <w:noProof/>
          <w:sz w:val="24"/>
          <w:szCs w:val="24"/>
          <w:lang w:eastAsia="en-GB"/>
        </w:rPr>
        <w:drawing>
          <wp:anchor distT="0" distB="0" distL="114300" distR="114300" simplePos="0" relativeHeight="251667456" behindDoc="1" locked="0" layoutInCell="1" allowOverlap="1" wp14:anchorId="1378F496" wp14:editId="4E4B515F">
            <wp:simplePos x="0" y="0"/>
            <wp:positionH relativeFrom="margin">
              <wp:align>right</wp:align>
            </wp:positionH>
            <wp:positionV relativeFrom="paragraph">
              <wp:posOffset>7620</wp:posOffset>
            </wp:positionV>
            <wp:extent cx="2181225" cy="803910"/>
            <wp:effectExtent l="0" t="0" r="9525" b="0"/>
            <wp:wrapTight wrapText="bothSides">
              <wp:wrapPolygon edited="0">
                <wp:start x="0" y="0"/>
                <wp:lineTo x="0" y="20986"/>
                <wp:lineTo x="21506" y="20986"/>
                <wp:lineTo x="21506" y="0"/>
                <wp:lineTo x="0" y="0"/>
              </wp:wrapPolygon>
            </wp:wrapTight>
            <wp:docPr id="15" name="Picture 15" descr="NAO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OPV"/>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1225"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036">
        <w:rPr>
          <w:sz w:val="24"/>
          <w:szCs w:val="24"/>
        </w:rPr>
        <w:t xml:space="preserve">People in our care who do not have anyone who is able to visit can request to have a volunteer prison visitor called an ‘Official Prison Visitor (OPV) who will visit and provide support. This service is offered through the Chaplaincy department. </w:t>
      </w:r>
    </w:p>
    <w:p w14:paraId="4C63B4DC" w14:textId="69596C72" w:rsidR="00402925" w:rsidRPr="00086036" w:rsidRDefault="00402925" w:rsidP="00402925">
      <w:pPr>
        <w:pStyle w:val="NoSpacing"/>
        <w:rPr>
          <w:sz w:val="24"/>
          <w:szCs w:val="24"/>
        </w:rPr>
      </w:pPr>
    </w:p>
    <w:p w14:paraId="281E2AC0" w14:textId="77777777" w:rsidR="00402925" w:rsidRPr="00086036" w:rsidRDefault="00402925" w:rsidP="00402925">
      <w:pPr>
        <w:pStyle w:val="NoSpacing"/>
        <w:rPr>
          <w:b/>
          <w:sz w:val="24"/>
          <w:szCs w:val="24"/>
          <w:u w:val="single"/>
        </w:rPr>
      </w:pPr>
      <w:r w:rsidRPr="00086036">
        <w:rPr>
          <w:noProof/>
          <w:sz w:val="24"/>
          <w:szCs w:val="24"/>
          <w:lang w:eastAsia="en-GB"/>
        </w:rPr>
        <w:drawing>
          <wp:anchor distT="0" distB="0" distL="114300" distR="114300" simplePos="0" relativeHeight="251668480" behindDoc="1" locked="0" layoutInCell="1" allowOverlap="1" wp14:anchorId="549A280C" wp14:editId="38FF26EE">
            <wp:simplePos x="0" y="0"/>
            <wp:positionH relativeFrom="margin">
              <wp:align>right</wp:align>
            </wp:positionH>
            <wp:positionV relativeFrom="paragraph">
              <wp:posOffset>98425</wp:posOffset>
            </wp:positionV>
            <wp:extent cx="1330325" cy="1401445"/>
            <wp:effectExtent l="0" t="0" r="3175" b="8255"/>
            <wp:wrapTight wrapText="bothSides">
              <wp:wrapPolygon edited="0">
                <wp:start x="8661" y="0"/>
                <wp:lineTo x="6186" y="881"/>
                <wp:lineTo x="928" y="4111"/>
                <wp:lineTo x="0" y="7634"/>
                <wp:lineTo x="0" y="14681"/>
                <wp:lineTo x="3712" y="19378"/>
                <wp:lineTo x="8661" y="21434"/>
                <wp:lineTo x="12682" y="21434"/>
                <wp:lineTo x="17631" y="19378"/>
                <wp:lineTo x="21342" y="14681"/>
                <wp:lineTo x="21342" y="7634"/>
                <wp:lineTo x="20724" y="4111"/>
                <wp:lineTo x="15156" y="881"/>
                <wp:lineTo x="12682" y="0"/>
                <wp:lineTo x="8661" y="0"/>
              </wp:wrapPolygon>
            </wp:wrapTight>
            <wp:docPr id="16" name="Picture 16" descr="Its Stor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ts Storytim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30325" cy="1401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ABE86" w14:textId="7DEE7BA4" w:rsidR="00402925" w:rsidRPr="00086036" w:rsidRDefault="00402925" w:rsidP="00402925">
      <w:pPr>
        <w:pStyle w:val="NoSpacing"/>
        <w:rPr>
          <w:sz w:val="24"/>
          <w:szCs w:val="24"/>
        </w:rPr>
      </w:pPr>
      <w:r w:rsidRPr="00086036">
        <w:rPr>
          <w:b/>
          <w:sz w:val="24"/>
          <w:szCs w:val="24"/>
          <w:u w:val="single"/>
        </w:rPr>
        <w:t xml:space="preserve">Its Story book Dads </w:t>
      </w:r>
      <w:r w:rsidRPr="00086036">
        <w:rPr>
          <w:sz w:val="24"/>
          <w:szCs w:val="24"/>
        </w:rPr>
        <w:t xml:space="preserve"> </w:t>
      </w:r>
    </w:p>
    <w:p w14:paraId="3C4BEC0D" w14:textId="77777777" w:rsidR="00402925" w:rsidRPr="00086036" w:rsidRDefault="00402925" w:rsidP="00402925">
      <w:pPr>
        <w:pStyle w:val="NoSpacing"/>
        <w:rPr>
          <w:sz w:val="24"/>
          <w:szCs w:val="24"/>
        </w:rPr>
      </w:pPr>
    </w:p>
    <w:p w14:paraId="47AB929A" w14:textId="54B1C0ED" w:rsidR="00402925" w:rsidRPr="00086036" w:rsidRDefault="00402925" w:rsidP="00402925">
      <w:pPr>
        <w:pStyle w:val="NoSpacing"/>
        <w:rPr>
          <w:sz w:val="24"/>
          <w:szCs w:val="24"/>
        </w:rPr>
      </w:pPr>
      <w:r w:rsidRPr="00086036">
        <w:rPr>
          <w:sz w:val="24"/>
          <w:szCs w:val="24"/>
        </w:rPr>
        <w:t xml:space="preserve">Offering opportunities for prisoners to record audio stories for their children, and to </w:t>
      </w:r>
      <w:r w:rsidR="00D14E82" w:rsidRPr="00086036">
        <w:rPr>
          <w:sz w:val="24"/>
          <w:szCs w:val="24"/>
        </w:rPr>
        <w:t>stay connected</w:t>
      </w:r>
      <w:r w:rsidRPr="00086036">
        <w:rPr>
          <w:sz w:val="24"/>
          <w:szCs w:val="24"/>
        </w:rPr>
        <w:t xml:space="preserve"> at special times, birthdays, and festivals.</w:t>
      </w:r>
    </w:p>
    <w:p w14:paraId="203A43B7" w14:textId="7C513C3A" w:rsidR="00D55578" w:rsidRPr="00086036" w:rsidRDefault="00D55578" w:rsidP="004230BB">
      <w:pPr>
        <w:rPr>
          <w:rFonts w:ascii="Arial" w:hAnsi="Arial" w:cs="Arial"/>
          <w:sz w:val="24"/>
          <w:szCs w:val="24"/>
        </w:rPr>
      </w:pPr>
    </w:p>
    <w:p w14:paraId="3B8BC710" w14:textId="305F1294" w:rsidR="00D55578" w:rsidRPr="00086036" w:rsidRDefault="00D55578" w:rsidP="004230BB">
      <w:pPr>
        <w:rPr>
          <w:rFonts w:ascii="Arial" w:hAnsi="Arial" w:cs="Arial"/>
          <w:sz w:val="24"/>
          <w:szCs w:val="24"/>
        </w:rPr>
      </w:pPr>
    </w:p>
    <w:p w14:paraId="52462F14" w14:textId="43D66F19" w:rsidR="00A02343" w:rsidRPr="00086036" w:rsidRDefault="008E543A" w:rsidP="004230BB">
      <w:pPr>
        <w:rPr>
          <w:rFonts w:cstheme="minorHAnsi"/>
          <w:b/>
          <w:bCs/>
          <w:sz w:val="24"/>
          <w:szCs w:val="24"/>
          <w:u w:val="single"/>
        </w:rPr>
      </w:pPr>
      <w:r w:rsidRPr="00086036">
        <w:rPr>
          <w:rFonts w:cstheme="minorHAnsi"/>
          <w:b/>
          <w:bCs/>
          <w:noProof/>
          <w:sz w:val="24"/>
          <w:szCs w:val="24"/>
        </w:rPr>
        <w:drawing>
          <wp:anchor distT="0" distB="0" distL="114300" distR="114300" simplePos="0" relativeHeight="251669504" behindDoc="0" locked="0" layoutInCell="1" allowOverlap="1" wp14:anchorId="7C7334D8" wp14:editId="09C64857">
            <wp:simplePos x="0" y="0"/>
            <wp:positionH relativeFrom="column">
              <wp:posOffset>4800600</wp:posOffset>
            </wp:positionH>
            <wp:positionV relativeFrom="page">
              <wp:posOffset>7410450</wp:posOffset>
            </wp:positionV>
            <wp:extent cx="1314450" cy="1415415"/>
            <wp:effectExtent l="0" t="0" r="0" b="0"/>
            <wp:wrapNone/>
            <wp:docPr id="1724692027" name="Picture 1724692027" descr="Business Man Woman Character Line Icon Stock Vector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Man Woman Character Line Icon Stock Vector (Royalty Free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4450" cy="1415415"/>
                    </a:xfrm>
                    <a:prstGeom prst="rect">
                      <a:avLst/>
                    </a:prstGeom>
                    <a:noFill/>
                    <a:ln>
                      <a:noFill/>
                    </a:ln>
                  </pic:spPr>
                </pic:pic>
              </a:graphicData>
            </a:graphic>
          </wp:anchor>
        </w:drawing>
      </w:r>
      <w:r w:rsidR="000C4C2D" w:rsidRPr="00086036">
        <w:rPr>
          <w:rFonts w:cstheme="minorHAnsi"/>
          <w:b/>
          <w:bCs/>
          <w:sz w:val="24"/>
          <w:szCs w:val="24"/>
        </w:rPr>
        <w:t xml:space="preserve">  </w:t>
      </w:r>
      <w:r w:rsidR="00D4766B" w:rsidRPr="00086036">
        <w:rPr>
          <w:rFonts w:cstheme="minorHAnsi"/>
          <w:b/>
          <w:bCs/>
          <w:sz w:val="24"/>
          <w:szCs w:val="24"/>
          <w:u w:val="single"/>
        </w:rPr>
        <w:t>Vid</w:t>
      </w:r>
      <w:r w:rsidR="00A02343" w:rsidRPr="00086036">
        <w:rPr>
          <w:rFonts w:cstheme="minorHAnsi"/>
          <w:b/>
          <w:bCs/>
          <w:sz w:val="24"/>
          <w:szCs w:val="24"/>
          <w:u w:val="single"/>
        </w:rPr>
        <w:t>eo Visits</w:t>
      </w:r>
      <w:r w:rsidR="000C4C2D" w:rsidRPr="00086036">
        <w:rPr>
          <w:rFonts w:cstheme="minorHAnsi"/>
          <w:b/>
          <w:bCs/>
          <w:sz w:val="24"/>
          <w:szCs w:val="24"/>
          <w:u w:val="single"/>
        </w:rPr>
        <w:t xml:space="preserve">  </w:t>
      </w:r>
    </w:p>
    <w:p w14:paraId="268BFCBB" w14:textId="2D8AE095" w:rsidR="00AB2406" w:rsidRPr="00086036" w:rsidRDefault="00AB2406" w:rsidP="00AB2406">
      <w:pPr>
        <w:pStyle w:val="NormalWeb"/>
        <w:shd w:val="clear" w:color="auto" w:fill="FFFFFF"/>
        <w:spacing w:before="300" w:beforeAutospacing="0" w:after="300" w:afterAutospacing="0"/>
        <w:rPr>
          <w:rFonts w:asciiTheme="minorHAnsi" w:hAnsiTheme="minorHAnsi" w:cstheme="minorHAnsi"/>
          <w:color w:val="0B0C0C"/>
        </w:rPr>
      </w:pPr>
      <w:r w:rsidRPr="00086036">
        <w:rPr>
          <w:rFonts w:asciiTheme="minorHAnsi" w:hAnsiTheme="minorHAnsi" w:cstheme="minorHAnsi"/>
          <w:color w:val="0B0C0C"/>
        </w:rPr>
        <w:t>To have a secure video call with someone in this prison you need to:</w:t>
      </w:r>
    </w:p>
    <w:p w14:paraId="636B6C38" w14:textId="77777777" w:rsidR="00AB2406" w:rsidRPr="00086036" w:rsidRDefault="00AB2406" w:rsidP="00AB2406">
      <w:pPr>
        <w:numPr>
          <w:ilvl w:val="0"/>
          <w:numId w:val="31"/>
        </w:numPr>
        <w:shd w:val="clear" w:color="auto" w:fill="FFFFFF"/>
        <w:spacing w:after="75" w:line="240" w:lineRule="auto"/>
        <w:ind w:left="1020"/>
        <w:rPr>
          <w:rFonts w:cstheme="minorHAnsi"/>
          <w:color w:val="0B0C0C"/>
          <w:sz w:val="24"/>
          <w:szCs w:val="24"/>
        </w:rPr>
      </w:pPr>
      <w:r w:rsidRPr="00086036">
        <w:rPr>
          <w:rFonts w:cstheme="minorHAnsi"/>
          <w:color w:val="0B0C0C"/>
          <w:sz w:val="24"/>
          <w:szCs w:val="24"/>
        </w:rPr>
        <w:t>Download the </w:t>
      </w:r>
      <w:hyperlink r:id="rId47" w:history="1">
        <w:r w:rsidRPr="00086036">
          <w:rPr>
            <w:rStyle w:val="Hyperlink"/>
            <w:rFonts w:cstheme="minorHAnsi"/>
            <w:color w:val="1D70B8"/>
            <w:sz w:val="24"/>
            <w:szCs w:val="24"/>
          </w:rPr>
          <w:t>Prison Video app</w:t>
        </w:r>
      </w:hyperlink>
    </w:p>
    <w:p w14:paraId="2B239BD4" w14:textId="04030605" w:rsidR="00AB2406" w:rsidRPr="00086036" w:rsidRDefault="00AB2406" w:rsidP="00AB2406">
      <w:pPr>
        <w:numPr>
          <w:ilvl w:val="0"/>
          <w:numId w:val="31"/>
        </w:numPr>
        <w:shd w:val="clear" w:color="auto" w:fill="FFFFFF"/>
        <w:spacing w:after="75" w:line="240" w:lineRule="auto"/>
        <w:ind w:left="1020"/>
        <w:rPr>
          <w:rFonts w:cstheme="minorHAnsi"/>
          <w:color w:val="0B0C0C"/>
          <w:sz w:val="24"/>
          <w:szCs w:val="24"/>
        </w:rPr>
      </w:pPr>
      <w:r w:rsidRPr="00086036">
        <w:rPr>
          <w:rFonts w:cstheme="minorHAnsi"/>
          <w:color w:val="0B0C0C"/>
          <w:sz w:val="24"/>
          <w:szCs w:val="24"/>
        </w:rPr>
        <w:t xml:space="preserve">Create an </w:t>
      </w:r>
      <w:r w:rsidR="003F08EE" w:rsidRPr="00086036">
        <w:rPr>
          <w:rFonts w:cstheme="minorHAnsi"/>
          <w:color w:val="0B0C0C"/>
          <w:sz w:val="24"/>
          <w:szCs w:val="24"/>
        </w:rPr>
        <w:t>account.</w:t>
      </w:r>
    </w:p>
    <w:p w14:paraId="101DD4AF" w14:textId="4793D2AA" w:rsidR="00AB2406" w:rsidRPr="00086036" w:rsidRDefault="00AB2406" w:rsidP="00AB2406">
      <w:pPr>
        <w:numPr>
          <w:ilvl w:val="0"/>
          <w:numId w:val="31"/>
        </w:numPr>
        <w:shd w:val="clear" w:color="auto" w:fill="FFFFFF"/>
        <w:spacing w:after="75" w:line="240" w:lineRule="auto"/>
        <w:ind w:left="1020"/>
        <w:rPr>
          <w:rFonts w:cstheme="minorHAnsi"/>
          <w:color w:val="0B0C0C"/>
          <w:sz w:val="24"/>
          <w:szCs w:val="24"/>
        </w:rPr>
      </w:pPr>
      <w:r w:rsidRPr="00086036">
        <w:rPr>
          <w:rFonts w:cstheme="minorHAnsi"/>
          <w:color w:val="0B0C0C"/>
          <w:sz w:val="24"/>
          <w:szCs w:val="24"/>
        </w:rPr>
        <w:t xml:space="preserve">Register all </w:t>
      </w:r>
      <w:r w:rsidR="003F08EE" w:rsidRPr="00086036">
        <w:rPr>
          <w:rFonts w:cstheme="minorHAnsi"/>
          <w:color w:val="0B0C0C"/>
          <w:sz w:val="24"/>
          <w:szCs w:val="24"/>
        </w:rPr>
        <w:t>visitors.</w:t>
      </w:r>
    </w:p>
    <w:p w14:paraId="6374E7AF" w14:textId="77777777" w:rsidR="00AB2406" w:rsidRPr="00086036" w:rsidRDefault="00AB2406" w:rsidP="00AB2406">
      <w:pPr>
        <w:numPr>
          <w:ilvl w:val="0"/>
          <w:numId w:val="31"/>
        </w:numPr>
        <w:shd w:val="clear" w:color="auto" w:fill="FFFFFF"/>
        <w:spacing w:after="75" w:line="240" w:lineRule="auto"/>
        <w:ind w:left="1020"/>
        <w:rPr>
          <w:rFonts w:cstheme="minorHAnsi"/>
          <w:color w:val="0B0C0C"/>
          <w:sz w:val="24"/>
          <w:szCs w:val="24"/>
        </w:rPr>
      </w:pPr>
      <w:r w:rsidRPr="00086036">
        <w:rPr>
          <w:rFonts w:cstheme="minorHAnsi"/>
          <w:color w:val="0B0C0C"/>
          <w:sz w:val="24"/>
          <w:szCs w:val="24"/>
        </w:rPr>
        <w:t>Add the prisoner to your contact list.</w:t>
      </w:r>
    </w:p>
    <w:p w14:paraId="01BCE2E8" w14:textId="70E6089E" w:rsidR="003A7154" w:rsidRPr="00086036" w:rsidRDefault="00AB2406" w:rsidP="00AB2406">
      <w:pPr>
        <w:pStyle w:val="NormalWeb"/>
        <w:shd w:val="clear" w:color="auto" w:fill="FFFFFF"/>
        <w:spacing w:before="300" w:beforeAutospacing="0" w:after="300" w:afterAutospacing="0"/>
        <w:rPr>
          <w:rFonts w:asciiTheme="minorHAnsi" w:hAnsiTheme="minorHAnsi" w:cstheme="minorHAnsi"/>
          <w:color w:val="0B0C0C"/>
        </w:rPr>
      </w:pPr>
      <w:r w:rsidRPr="00086036">
        <w:rPr>
          <w:rFonts w:asciiTheme="minorHAnsi" w:hAnsiTheme="minorHAnsi" w:cstheme="minorHAnsi"/>
          <w:color w:val="0B0C0C"/>
        </w:rPr>
        <w:lastRenderedPageBreak/>
        <w:t>How to book a secure video cal</w:t>
      </w:r>
      <w:r w:rsidR="00323442" w:rsidRPr="00086036">
        <w:rPr>
          <w:rFonts w:asciiTheme="minorHAnsi" w:hAnsiTheme="minorHAnsi" w:cstheme="minorHAnsi"/>
          <w:color w:val="0B0C0C"/>
        </w:rPr>
        <w:t>l</w:t>
      </w:r>
      <w:r w:rsidR="003A7154" w:rsidRPr="00086036">
        <w:rPr>
          <w:rFonts w:asciiTheme="minorHAnsi" w:hAnsiTheme="minorHAnsi" w:cstheme="minorHAnsi"/>
          <w:color w:val="0B0C0C"/>
        </w:rPr>
        <w:t>. Secure video calls at Winchester prison can only be requested by prisoners</w:t>
      </w:r>
      <w:r w:rsidR="00B55136" w:rsidRPr="00086036">
        <w:rPr>
          <w:rFonts w:asciiTheme="minorHAnsi" w:hAnsiTheme="minorHAnsi" w:cstheme="minorHAnsi"/>
          <w:color w:val="0B0C0C"/>
        </w:rPr>
        <w:t xml:space="preserve">. Visitors will receive a notification if a </w:t>
      </w:r>
      <w:r w:rsidR="001B2C59" w:rsidRPr="00086036">
        <w:rPr>
          <w:rFonts w:asciiTheme="minorHAnsi" w:hAnsiTheme="minorHAnsi" w:cstheme="minorHAnsi"/>
          <w:color w:val="0B0C0C"/>
        </w:rPr>
        <w:t>prisoner</w:t>
      </w:r>
      <w:r w:rsidR="00B55136" w:rsidRPr="00086036">
        <w:rPr>
          <w:rFonts w:asciiTheme="minorHAnsi" w:hAnsiTheme="minorHAnsi" w:cstheme="minorHAnsi"/>
          <w:color w:val="0B0C0C"/>
        </w:rPr>
        <w:t xml:space="preserve"> has requested a video call</w:t>
      </w:r>
      <w:r w:rsidR="00996B47" w:rsidRPr="00086036">
        <w:rPr>
          <w:rFonts w:asciiTheme="minorHAnsi" w:hAnsiTheme="minorHAnsi" w:cstheme="minorHAnsi"/>
          <w:color w:val="0B0C0C"/>
        </w:rPr>
        <w:t xml:space="preserve"> with them.</w:t>
      </w:r>
    </w:p>
    <w:p w14:paraId="600E7276" w14:textId="77777777" w:rsidR="00146485" w:rsidRDefault="00146485" w:rsidP="00996B47">
      <w:pPr>
        <w:rPr>
          <w:b/>
          <w:u w:val="single"/>
        </w:rPr>
      </w:pPr>
    </w:p>
    <w:p w14:paraId="6620EB4D" w14:textId="77777777" w:rsidR="003F08EE" w:rsidRDefault="003F08EE" w:rsidP="00996B47">
      <w:pPr>
        <w:rPr>
          <w:b/>
          <w:u w:val="single"/>
        </w:rPr>
      </w:pPr>
    </w:p>
    <w:p w14:paraId="670E14D5" w14:textId="77777777" w:rsidR="003F08EE" w:rsidRDefault="003F08EE" w:rsidP="00996B47">
      <w:pPr>
        <w:rPr>
          <w:b/>
          <w:u w:val="single"/>
        </w:rPr>
      </w:pPr>
    </w:p>
    <w:p w14:paraId="7780E846" w14:textId="17EFD6BF" w:rsidR="00553581" w:rsidRPr="00086036" w:rsidRDefault="00553581" w:rsidP="00996B47">
      <w:pPr>
        <w:rPr>
          <w:rFonts w:cstheme="minorHAnsi"/>
          <w:b/>
          <w:bCs/>
          <w:sz w:val="24"/>
          <w:szCs w:val="24"/>
          <w:u w:val="single"/>
        </w:rPr>
      </w:pPr>
      <w:r w:rsidRPr="00086036">
        <w:rPr>
          <w:b/>
          <w:sz w:val="24"/>
          <w:szCs w:val="24"/>
          <w:u w:val="single"/>
        </w:rPr>
        <w:t>Care Leavers</w:t>
      </w:r>
      <w:r w:rsidRPr="00086036">
        <w:rPr>
          <w:sz w:val="24"/>
          <w:szCs w:val="24"/>
        </w:rPr>
        <w:t xml:space="preserve"> </w:t>
      </w:r>
    </w:p>
    <w:p w14:paraId="6148E910" w14:textId="34B0B2B0" w:rsidR="00E72148" w:rsidRPr="00086036" w:rsidRDefault="00E72148" w:rsidP="00E72148">
      <w:pPr>
        <w:pStyle w:val="NoSpacing"/>
        <w:rPr>
          <w:rFonts w:ascii="Calibri" w:hAnsi="Calibri" w:cs="Calibri"/>
          <w:sz w:val="24"/>
          <w:szCs w:val="24"/>
        </w:rPr>
      </w:pPr>
      <w:r w:rsidRPr="00086036">
        <w:rPr>
          <w:rFonts w:ascii="Calibri" w:hAnsi="Calibri" w:cs="Calibri"/>
          <w:sz w:val="24"/>
          <w:szCs w:val="24"/>
        </w:rPr>
        <w:t>Following the Children &amp; Social Work Act 2017 (C&amp;SWA 2017), all young adults defined as Care Leavers</w:t>
      </w:r>
      <w:r w:rsidRPr="00086036">
        <w:rPr>
          <w:rFonts w:ascii="Calibri" w:hAnsi="Calibri" w:cs="Calibri"/>
          <w:color w:val="002060"/>
          <w:sz w:val="24"/>
          <w:szCs w:val="24"/>
        </w:rPr>
        <w:t xml:space="preserve"> or Care Experienced</w:t>
      </w:r>
      <w:r w:rsidRPr="00086036">
        <w:rPr>
          <w:rFonts w:ascii="Calibri" w:hAnsi="Calibri" w:cs="Calibri"/>
          <w:sz w:val="24"/>
          <w:szCs w:val="24"/>
        </w:rPr>
        <w:t xml:space="preserve"> can be offered support until the age of </w:t>
      </w:r>
      <w:r w:rsidR="00D14E82" w:rsidRPr="00086036">
        <w:rPr>
          <w:rFonts w:ascii="Calibri" w:hAnsi="Calibri" w:cs="Calibri"/>
          <w:sz w:val="24"/>
          <w:szCs w:val="24"/>
        </w:rPr>
        <w:t>twenty-five</w:t>
      </w:r>
      <w:r w:rsidRPr="00086036">
        <w:rPr>
          <w:rFonts w:ascii="Calibri" w:hAnsi="Calibri" w:cs="Calibri"/>
          <w:sz w:val="24"/>
          <w:szCs w:val="24"/>
        </w:rPr>
        <w:t xml:space="preserve">. Support can consist of: </w:t>
      </w:r>
    </w:p>
    <w:p w14:paraId="4521EF5E" w14:textId="77777777" w:rsidR="00E72148" w:rsidRPr="00086036" w:rsidRDefault="00E72148" w:rsidP="00E72148">
      <w:pPr>
        <w:pStyle w:val="NoSpacing"/>
        <w:rPr>
          <w:rFonts w:ascii="Calibri" w:hAnsi="Calibri" w:cs="Calibri"/>
          <w:sz w:val="24"/>
          <w:szCs w:val="24"/>
        </w:rPr>
      </w:pPr>
      <w:r w:rsidRPr="00086036">
        <w:rPr>
          <w:rFonts w:ascii="Calibri" w:hAnsi="Calibri" w:cs="Calibri"/>
          <w:sz w:val="24"/>
          <w:szCs w:val="24"/>
        </w:rPr>
        <w:t xml:space="preserve">            </w:t>
      </w:r>
    </w:p>
    <w:p w14:paraId="41E8B9D9" w14:textId="77777777" w:rsidR="00E72148" w:rsidRPr="00086036" w:rsidRDefault="00E72148" w:rsidP="00E72148">
      <w:pPr>
        <w:pStyle w:val="NoSpacing"/>
        <w:rPr>
          <w:rFonts w:ascii="Calibri" w:hAnsi="Calibri" w:cs="Calibri"/>
          <w:sz w:val="24"/>
          <w:szCs w:val="24"/>
        </w:rPr>
      </w:pPr>
      <w:r w:rsidRPr="00086036">
        <w:rPr>
          <w:rFonts w:ascii="Calibri" w:hAnsi="Calibri" w:cs="Calibri"/>
          <w:sz w:val="24"/>
          <w:szCs w:val="24"/>
        </w:rPr>
        <w:t xml:space="preserve">Relationships &amp; Keeping Safe </w:t>
      </w:r>
    </w:p>
    <w:p w14:paraId="182E855D" w14:textId="77777777" w:rsidR="00E72148" w:rsidRPr="00086036" w:rsidRDefault="00E72148" w:rsidP="00E72148">
      <w:pPr>
        <w:pStyle w:val="NoSpacing"/>
        <w:rPr>
          <w:rFonts w:ascii="Calibri" w:hAnsi="Calibri" w:cs="Calibri"/>
          <w:sz w:val="24"/>
          <w:szCs w:val="24"/>
        </w:rPr>
      </w:pPr>
      <w:r w:rsidRPr="00086036">
        <w:rPr>
          <w:rFonts w:ascii="Calibri" w:hAnsi="Calibri" w:cs="Calibri"/>
          <w:sz w:val="24"/>
          <w:szCs w:val="24"/>
        </w:rPr>
        <w:t xml:space="preserve">Accommodation </w:t>
      </w:r>
    </w:p>
    <w:p w14:paraId="4BBEF7DB" w14:textId="77777777" w:rsidR="00E72148" w:rsidRPr="00086036" w:rsidRDefault="00E72148" w:rsidP="00E72148">
      <w:pPr>
        <w:pStyle w:val="NoSpacing"/>
        <w:rPr>
          <w:rFonts w:ascii="Calibri" w:hAnsi="Calibri" w:cs="Calibri"/>
          <w:sz w:val="24"/>
          <w:szCs w:val="24"/>
        </w:rPr>
      </w:pPr>
      <w:r w:rsidRPr="00086036">
        <w:rPr>
          <w:rFonts w:ascii="Calibri" w:hAnsi="Calibri" w:cs="Calibri"/>
          <w:sz w:val="24"/>
          <w:szCs w:val="24"/>
        </w:rPr>
        <w:t xml:space="preserve">Leisure and Participation </w:t>
      </w:r>
    </w:p>
    <w:p w14:paraId="783779CD" w14:textId="77777777" w:rsidR="00E72148" w:rsidRPr="00086036" w:rsidRDefault="00E72148" w:rsidP="00E72148">
      <w:pPr>
        <w:pStyle w:val="NoSpacing"/>
        <w:rPr>
          <w:rFonts w:ascii="Calibri" w:hAnsi="Calibri" w:cs="Calibri"/>
          <w:sz w:val="24"/>
          <w:szCs w:val="24"/>
        </w:rPr>
      </w:pPr>
      <w:r w:rsidRPr="00086036">
        <w:rPr>
          <w:rFonts w:ascii="Calibri" w:hAnsi="Calibri" w:cs="Calibri"/>
          <w:sz w:val="24"/>
          <w:szCs w:val="24"/>
        </w:rPr>
        <w:t xml:space="preserve">Money, Health, and wellbeing </w:t>
      </w:r>
    </w:p>
    <w:p w14:paraId="0348A73C" w14:textId="77777777" w:rsidR="00E72148" w:rsidRPr="00086036" w:rsidRDefault="00E72148" w:rsidP="00E72148">
      <w:pPr>
        <w:pStyle w:val="NoSpacing"/>
        <w:rPr>
          <w:rFonts w:ascii="Calibri" w:hAnsi="Calibri" w:cs="Calibri"/>
          <w:sz w:val="24"/>
          <w:szCs w:val="24"/>
        </w:rPr>
      </w:pPr>
      <w:r w:rsidRPr="00086036">
        <w:rPr>
          <w:rFonts w:ascii="Calibri" w:hAnsi="Calibri" w:cs="Calibri"/>
          <w:sz w:val="24"/>
          <w:szCs w:val="24"/>
        </w:rPr>
        <w:t>Education, Employment and Training</w:t>
      </w:r>
    </w:p>
    <w:p w14:paraId="154462B8" w14:textId="77777777" w:rsidR="00E72148" w:rsidRPr="00086036" w:rsidRDefault="00E72148" w:rsidP="00E72148">
      <w:pPr>
        <w:pStyle w:val="NoSpacing"/>
        <w:rPr>
          <w:rFonts w:ascii="Calibri" w:hAnsi="Calibri" w:cs="Calibri"/>
          <w:sz w:val="24"/>
          <w:szCs w:val="24"/>
        </w:rPr>
      </w:pPr>
    </w:p>
    <w:p w14:paraId="7B8BEFFB" w14:textId="77777777" w:rsidR="00E72148" w:rsidRPr="00086036" w:rsidRDefault="00E72148" w:rsidP="00E72148">
      <w:pPr>
        <w:pStyle w:val="NoSpacing"/>
        <w:rPr>
          <w:rFonts w:ascii="Calibri" w:hAnsi="Calibri" w:cs="Calibri"/>
          <w:sz w:val="24"/>
          <w:szCs w:val="24"/>
        </w:rPr>
      </w:pPr>
      <w:r w:rsidRPr="00086036">
        <w:rPr>
          <w:rFonts w:ascii="Calibri" w:hAnsi="Calibri" w:cs="Calibri"/>
          <w:sz w:val="24"/>
          <w:szCs w:val="24"/>
        </w:rPr>
        <w:t>Individuals can contact OMU (Offender Management Unit), their keyworker or the Prison Offender Manager Care Leaver for information. Individuals who have already declared that they are Care Leavers, then support will be given to maintain contact with their allocated Personal Advisor from their local authority whilst in custody.</w:t>
      </w:r>
    </w:p>
    <w:p w14:paraId="283B2AC7" w14:textId="77777777" w:rsidR="004230BB" w:rsidRPr="00086036" w:rsidRDefault="004230BB" w:rsidP="004230BB">
      <w:pPr>
        <w:rPr>
          <w:rFonts w:ascii="Arial" w:hAnsi="Arial" w:cs="Arial"/>
          <w:sz w:val="24"/>
          <w:szCs w:val="24"/>
        </w:rPr>
      </w:pPr>
    </w:p>
    <w:p w14:paraId="283B2AC8" w14:textId="77777777" w:rsidR="004230BB" w:rsidRDefault="004230BB" w:rsidP="004230BB">
      <w:pPr>
        <w:rPr>
          <w:rFonts w:ascii="Arial" w:hAnsi="Arial" w:cs="Arial"/>
        </w:rPr>
      </w:pPr>
    </w:p>
    <w:p w14:paraId="01C6618C" w14:textId="30CD4E83" w:rsidR="00E9561B" w:rsidRDefault="00E9561B" w:rsidP="00E9561B">
      <w:pPr>
        <w:rPr>
          <w:rFonts w:ascii="Arial" w:eastAsia="Times New Roman" w:hAnsi="Arial" w:cs="Arial"/>
          <w:b/>
          <w:color w:val="7030A0"/>
          <w:sz w:val="28"/>
          <w:szCs w:val="28"/>
          <w:lang w:eastAsia="en-GB"/>
        </w:rPr>
      </w:pPr>
      <w:r>
        <w:rPr>
          <w:rFonts w:ascii="Arial" w:eastAsia="Times New Roman" w:hAnsi="Arial" w:cs="Arial"/>
          <w:b/>
          <w:color w:val="7030A0"/>
          <w:sz w:val="28"/>
          <w:szCs w:val="28"/>
          <w:lang w:eastAsia="en-GB"/>
        </w:rPr>
        <w:t>Future Planning</w:t>
      </w:r>
    </w:p>
    <w:p w14:paraId="4356F914" w14:textId="77777777" w:rsidR="00E9561B" w:rsidRDefault="00E9561B" w:rsidP="00E9561B">
      <w:pPr>
        <w:rPr>
          <w:rFonts w:ascii="Arial" w:eastAsia="Times New Roman" w:hAnsi="Arial" w:cs="Arial"/>
          <w:b/>
          <w:color w:val="7030A0"/>
          <w:sz w:val="28"/>
          <w:szCs w:val="28"/>
          <w:lang w:eastAsia="en-GB"/>
        </w:rPr>
      </w:pPr>
    </w:p>
    <w:p w14:paraId="5224FA7C" w14:textId="77777777" w:rsidR="00545FE6" w:rsidRDefault="00545FE6" w:rsidP="004230BB">
      <w:pPr>
        <w:rPr>
          <w:rFonts w:ascii="Arial" w:hAnsi="Arial" w:cs="Arial"/>
        </w:rPr>
      </w:pPr>
    </w:p>
    <w:p w14:paraId="3E2B7694" w14:textId="202BEF7D" w:rsidR="00274C80" w:rsidRPr="00E93DC9" w:rsidRDefault="004F353A" w:rsidP="00274C80">
      <w:pPr>
        <w:autoSpaceDE w:val="0"/>
        <w:autoSpaceDN w:val="0"/>
        <w:adjustRightInd w:val="0"/>
        <w:spacing w:after="0"/>
        <w:jc w:val="both"/>
        <w:rPr>
          <w:rFonts w:ascii="Arial" w:eastAsia="Times New Roman" w:hAnsi="Arial" w:cs="Arial"/>
          <w:color w:val="000000"/>
          <w:lang w:eastAsia="en-GB"/>
        </w:rPr>
      </w:pPr>
      <w:r>
        <w:rPr>
          <w:noProof/>
        </w:rPr>
        <w:drawing>
          <wp:inline distT="0" distB="0" distL="0" distR="0" wp14:anchorId="508F54B1" wp14:editId="4460FC17">
            <wp:extent cx="5731510" cy="2865755"/>
            <wp:effectExtent l="0" t="0" r="2540" b="0"/>
            <wp:docPr id="1058291287" name="Picture 1" descr="Premium Photo | Future ahead wooden signpost with two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mium Photo | Future ahead wooden signpost with two arrow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3F420031" w14:textId="5B0E9BFF" w:rsidR="00274C80" w:rsidRDefault="00274C80" w:rsidP="00274C80">
      <w:pPr>
        <w:autoSpaceDE w:val="0"/>
        <w:autoSpaceDN w:val="0"/>
        <w:adjustRightInd w:val="0"/>
        <w:spacing w:before="240" w:after="0" w:line="276" w:lineRule="auto"/>
        <w:contextualSpacing/>
        <w:jc w:val="both"/>
        <w:rPr>
          <w:rFonts w:ascii="Arial" w:eastAsia="Calibri" w:hAnsi="Arial" w:cs="Arial"/>
          <w:color w:val="000000" w:themeColor="text1"/>
        </w:rPr>
      </w:pPr>
    </w:p>
    <w:p w14:paraId="2FE794EF" w14:textId="5229EA10" w:rsidR="00C61C4A" w:rsidRPr="00C16E70" w:rsidRDefault="00C61C4A" w:rsidP="00C61C4A">
      <w:pPr>
        <w:autoSpaceDE w:val="0"/>
        <w:autoSpaceDN w:val="0"/>
        <w:adjustRightInd w:val="0"/>
        <w:spacing w:after="100"/>
        <w:jc w:val="both"/>
        <w:rPr>
          <w:rFonts w:eastAsia="Times New Roman" w:cstheme="minorHAnsi"/>
          <w:b/>
          <w:sz w:val="28"/>
          <w:szCs w:val="28"/>
          <w:lang w:val="en-US" w:eastAsia="en-GB"/>
        </w:rPr>
      </w:pPr>
      <w:r w:rsidRPr="00C16E70">
        <w:rPr>
          <w:rFonts w:eastAsia="Times New Roman" w:cstheme="minorHAnsi"/>
          <w:b/>
          <w:sz w:val="28"/>
          <w:szCs w:val="28"/>
          <w:lang w:val="en-US" w:eastAsia="en-GB"/>
        </w:rPr>
        <w:t>Areas for Development in 202</w:t>
      </w:r>
      <w:r>
        <w:rPr>
          <w:rFonts w:eastAsia="Times New Roman" w:cstheme="minorHAnsi"/>
          <w:b/>
          <w:sz w:val="28"/>
          <w:szCs w:val="28"/>
          <w:lang w:val="en-US" w:eastAsia="en-GB"/>
        </w:rPr>
        <w:t>4</w:t>
      </w:r>
      <w:r w:rsidRPr="00C16E70">
        <w:rPr>
          <w:rFonts w:eastAsia="Times New Roman" w:cstheme="minorHAnsi"/>
          <w:b/>
          <w:sz w:val="28"/>
          <w:szCs w:val="28"/>
          <w:lang w:val="en-US" w:eastAsia="en-GB"/>
        </w:rPr>
        <w:t>/2</w:t>
      </w:r>
      <w:r w:rsidR="007A0013">
        <w:rPr>
          <w:rFonts w:eastAsia="Times New Roman" w:cstheme="minorHAnsi"/>
          <w:b/>
          <w:sz w:val="28"/>
          <w:szCs w:val="28"/>
          <w:lang w:val="en-US" w:eastAsia="en-GB"/>
        </w:rPr>
        <w:t>5</w:t>
      </w:r>
    </w:p>
    <w:p w14:paraId="62495B54" w14:textId="77777777" w:rsidR="00C61C4A" w:rsidRDefault="00C61C4A" w:rsidP="00C61C4A">
      <w:pPr>
        <w:autoSpaceDE w:val="0"/>
        <w:autoSpaceDN w:val="0"/>
        <w:adjustRightInd w:val="0"/>
        <w:spacing w:after="100"/>
        <w:jc w:val="both"/>
        <w:rPr>
          <w:rFonts w:eastAsia="Times New Roman" w:cstheme="minorHAnsi"/>
          <w:lang w:val="en-US" w:eastAsia="en-GB"/>
        </w:rPr>
      </w:pPr>
    </w:p>
    <w:p w14:paraId="3341A2CC" w14:textId="1D0BACD1" w:rsidR="00C61C4A" w:rsidRPr="00C16E70" w:rsidRDefault="00C61C4A" w:rsidP="00C61C4A">
      <w:pPr>
        <w:autoSpaceDE w:val="0"/>
        <w:autoSpaceDN w:val="0"/>
        <w:adjustRightInd w:val="0"/>
        <w:spacing w:after="100"/>
        <w:jc w:val="both"/>
        <w:rPr>
          <w:rFonts w:eastAsia="Times New Roman" w:cstheme="minorHAnsi"/>
          <w:sz w:val="24"/>
          <w:szCs w:val="24"/>
          <w:lang w:val="en-US" w:eastAsia="en-GB"/>
        </w:rPr>
      </w:pPr>
      <w:r w:rsidRPr="00C16E70">
        <w:rPr>
          <w:rFonts w:eastAsia="Times New Roman" w:cstheme="minorHAnsi"/>
          <w:sz w:val="24"/>
          <w:szCs w:val="24"/>
          <w:lang w:val="en-US" w:eastAsia="en-GB"/>
        </w:rPr>
        <w:t xml:space="preserve">HMP </w:t>
      </w:r>
      <w:r w:rsidR="007A0013">
        <w:rPr>
          <w:rFonts w:eastAsia="Times New Roman" w:cstheme="minorHAnsi"/>
          <w:sz w:val="24"/>
          <w:szCs w:val="24"/>
          <w:lang w:val="en-US" w:eastAsia="en-GB"/>
        </w:rPr>
        <w:t>Winchester</w:t>
      </w:r>
      <w:r w:rsidRPr="00C16E70">
        <w:rPr>
          <w:rFonts w:eastAsia="Times New Roman" w:cstheme="minorHAnsi"/>
          <w:sz w:val="24"/>
          <w:szCs w:val="24"/>
          <w:lang w:val="en-US" w:eastAsia="en-GB"/>
        </w:rPr>
        <w:t xml:space="preserve"> is committed to continuous improvement in how we maintain the ‘golden thread’ of families and significant others in all that we do. To achieve that we have identified areas for development throughout 202</w:t>
      </w:r>
      <w:r w:rsidR="007A0013">
        <w:rPr>
          <w:rFonts w:eastAsia="Times New Roman" w:cstheme="minorHAnsi"/>
          <w:sz w:val="24"/>
          <w:szCs w:val="24"/>
          <w:lang w:val="en-US" w:eastAsia="en-GB"/>
        </w:rPr>
        <w:t>4</w:t>
      </w:r>
      <w:r w:rsidRPr="00C16E70">
        <w:rPr>
          <w:rFonts w:eastAsia="Times New Roman" w:cstheme="minorHAnsi"/>
          <w:sz w:val="24"/>
          <w:szCs w:val="24"/>
          <w:lang w:val="en-US" w:eastAsia="en-GB"/>
        </w:rPr>
        <w:t>/2</w:t>
      </w:r>
      <w:r w:rsidR="007A0013">
        <w:rPr>
          <w:rFonts w:eastAsia="Times New Roman" w:cstheme="minorHAnsi"/>
          <w:sz w:val="24"/>
          <w:szCs w:val="24"/>
          <w:lang w:val="en-US" w:eastAsia="en-GB"/>
        </w:rPr>
        <w:t>5</w:t>
      </w:r>
      <w:r w:rsidRPr="00C16E70">
        <w:rPr>
          <w:rFonts w:eastAsia="Times New Roman" w:cstheme="minorHAnsi"/>
          <w:sz w:val="24"/>
          <w:szCs w:val="24"/>
          <w:lang w:val="en-US" w:eastAsia="en-GB"/>
        </w:rPr>
        <w:t>, which will be reviewed for progress through our Reducing Reoffending Committee on a six-monthly basis and updated annually.</w:t>
      </w:r>
    </w:p>
    <w:p w14:paraId="780F3A8E" w14:textId="77777777" w:rsidR="00C61C4A" w:rsidRPr="00C16E70" w:rsidRDefault="00C61C4A" w:rsidP="00C61C4A">
      <w:pPr>
        <w:autoSpaceDE w:val="0"/>
        <w:autoSpaceDN w:val="0"/>
        <w:adjustRightInd w:val="0"/>
        <w:spacing w:after="100"/>
        <w:jc w:val="both"/>
        <w:rPr>
          <w:rFonts w:eastAsia="Times New Roman" w:cstheme="minorHAnsi"/>
          <w:sz w:val="24"/>
          <w:szCs w:val="24"/>
          <w:lang w:val="en-US" w:eastAsia="en-GB"/>
        </w:rPr>
      </w:pPr>
      <w:r w:rsidRPr="00C16E70">
        <w:rPr>
          <w:rFonts w:eastAsia="Times New Roman" w:cstheme="minorHAnsi"/>
          <w:sz w:val="24"/>
          <w:szCs w:val="24"/>
          <w:lang w:val="en-US" w:eastAsia="en-GB"/>
        </w:rPr>
        <w:t>Our commitments for the coming year are as follows.</w:t>
      </w:r>
    </w:p>
    <w:p w14:paraId="32AEBCA9" w14:textId="4FDDA3C9" w:rsidR="002864C6" w:rsidRPr="00E15804" w:rsidRDefault="002864C6" w:rsidP="00E15804">
      <w:pPr>
        <w:rPr>
          <w:rFonts w:ascii="Arial" w:hAnsi="Arial" w:cs="Arial"/>
        </w:rPr>
      </w:pPr>
      <w:r w:rsidRPr="00EA53D0">
        <w:rPr>
          <w:rFonts w:ascii="Arial" w:hAnsi="Arial" w:cs="Arial"/>
          <w:b/>
          <w:noProof/>
          <w:sz w:val="24"/>
          <w:szCs w:val="24"/>
          <w:lang w:eastAsia="en-GB"/>
        </w:rPr>
        <w:drawing>
          <wp:anchor distT="0" distB="0" distL="114300" distR="114300" simplePos="0" relativeHeight="251671552" behindDoc="0" locked="0" layoutInCell="1" allowOverlap="1" wp14:anchorId="74886812" wp14:editId="300D8216">
            <wp:simplePos x="0" y="0"/>
            <wp:positionH relativeFrom="column">
              <wp:posOffset>3279775</wp:posOffset>
            </wp:positionH>
            <wp:positionV relativeFrom="paragraph">
              <wp:posOffset>0</wp:posOffset>
            </wp:positionV>
            <wp:extent cx="3177598" cy="1924050"/>
            <wp:effectExtent l="0" t="0" r="3810" b="0"/>
            <wp:wrapThrough wrapText="bothSides">
              <wp:wrapPolygon edited="0">
                <wp:start x="0" y="0"/>
                <wp:lineTo x="0" y="21386"/>
                <wp:lineTo x="21496" y="21386"/>
                <wp:lineTo x="21496" y="0"/>
                <wp:lineTo x="0" y="0"/>
              </wp:wrapPolygon>
            </wp:wrapThrough>
            <wp:docPr id="1621704193" name="Picture 1621704193" descr="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cces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77598"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7030A0"/>
          <w:sz w:val="28"/>
          <w:szCs w:val="28"/>
          <w:lang w:eastAsia="en-GB"/>
        </w:rPr>
        <w:t>Measuring Success</w:t>
      </w:r>
    </w:p>
    <w:p w14:paraId="2F9C2ACA" w14:textId="77777777" w:rsidR="00187AC7" w:rsidRPr="00C30580" w:rsidRDefault="00187AC7" w:rsidP="00187AC7">
      <w:pPr>
        <w:pStyle w:val="NoSpacing"/>
        <w:rPr>
          <w:sz w:val="24"/>
          <w:szCs w:val="24"/>
        </w:rPr>
      </w:pPr>
      <w:r w:rsidRPr="00C30580">
        <w:rPr>
          <w:sz w:val="24"/>
          <w:szCs w:val="24"/>
        </w:rPr>
        <w:t>By the number of spaces/attendees available for each visit.</w:t>
      </w:r>
    </w:p>
    <w:p w14:paraId="15225490" w14:textId="77777777" w:rsidR="00187AC7" w:rsidRPr="00C30580" w:rsidRDefault="00187AC7" w:rsidP="00187AC7">
      <w:pPr>
        <w:pStyle w:val="NoSpacing"/>
        <w:rPr>
          <w:color w:val="FF0000"/>
          <w:sz w:val="24"/>
          <w:szCs w:val="24"/>
        </w:rPr>
      </w:pPr>
    </w:p>
    <w:p w14:paraId="6112CF3C" w14:textId="77777777" w:rsidR="00187AC7" w:rsidRPr="00C30580" w:rsidRDefault="00187AC7" w:rsidP="00187AC7">
      <w:pPr>
        <w:pStyle w:val="NoSpacing"/>
        <w:rPr>
          <w:sz w:val="24"/>
          <w:szCs w:val="24"/>
        </w:rPr>
      </w:pPr>
      <w:r w:rsidRPr="00C30580">
        <w:rPr>
          <w:sz w:val="24"/>
          <w:szCs w:val="24"/>
        </w:rPr>
        <w:t>By the statistics collated regarding ethnicity, race, and cultural attendance on family events.</w:t>
      </w:r>
    </w:p>
    <w:p w14:paraId="29A5101B" w14:textId="77777777" w:rsidR="00187AC7" w:rsidRPr="00C30580" w:rsidRDefault="00187AC7" w:rsidP="00187AC7">
      <w:pPr>
        <w:pStyle w:val="NoSpacing"/>
        <w:rPr>
          <w:color w:val="FF0000"/>
          <w:sz w:val="24"/>
          <w:szCs w:val="24"/>
        </w:rPr>
      </w:pPr>
    </w:p>
    <w:p w14:paraId="3C67B772" w14:textId="5F098A8E" w:rsidR="00187AC7" w:rsidRPr="00C30580" w:rsidRDefault="00187AC7" w:rsidP="00187AC7">
      <w:pPr>
        <w:pStyle w:val="NoSpacing"/>
        <w:rPr>
          <w:sz w:val="24"/>
          <w:szCs w:val="24"/>
        </w:rPr>
      </w:pPr>
      <w:r w:rsidRPr="00C30580">
        <w:rPr>
          <w:sz w:val="24"/>
          <w:szCs w:val="24"/>
        </w:rPr>
        <w:t>By listening to prisoners and families through regular forums, recording and sharing comments and feedback</w:t>
      </w:r>
      <w:r w:rsidR="005B7A0F" w:rsidRPr="00C30580">
        <w:rPr>
          <w:sz w:val="24"/>
          <w:szCs w:val="24"/>
        </w:rPr>
        <w:t xml:space="preserve"> and reviewing </w:t>
      </w:r>
      <w:r w:rsidR="00E4032B" w:rsidRPr="00C30580">
        <w:rPr>
          <w:sz w:val="24"/>
          <w:szCs w:val="24"/>
        </w:rPr>
        <w:t xml:space="preserve">all the feedback in the family forms </w:t>
      </w:r>
    </w:p>
    <w:p w14:paraId="71F56FDF" w14:textId="77777777" w:rsidR="00187AC7" w:rsidRPr="00C30580" w:rsidRDefault="00187AC7" w:rsidP="00187AC7">
      <w:pPr>
        <w:pStyle w:val="NoSpacing"/>
        <w:rPr>
          <w:color w:val="FF0000"/>
          <w:sz w:val="24"/>
          <w:szCs w:val="24"/>
        </w:rPr>
      </w:pPr>
    </w:p>
    <w:p w14:paraId="5916FCC8" w14:textId="77777777" w:rsidR="00187AC7" w:rsidRPr="00C30580" w:rsidRDefault="00187AC7" w:rsidP="00187AC7">
      <w:pPr>
        <w:pStyle w:val="NoSpacing"/>
        <w:rPr>
          <w:color w:val="FF0000"/>
          <w:sz w:val="24"/>
          <w:szCs w:val="24"/>
        </w:rPr>
      </w:pPr>
    </w:p>
    <w:p w14:paraId="61EC7605" w14:textId="6C8E12AC" w:rsidR="00187AC7" w:rsidRPr="00C30580" w:rsidRDefault="00187AC7" w:rsidP="00187AC7">
      <w:pPr>
        <w:pStyle w:val="NoSpacing"/>
        <w:rPr>
          <w:sz w:val="24"/>
          <w:szCs w:val="24"/>
        </w:rPr>
      </w:pPr>
      <w:r w:rsidRPr="00C30580">
        <w:rPr>
          <w:sz w:val="24"/>
          <w:szCs w:val="24"/>
        </w:rPr>
        <w:t xml:space="preserve">By the </w:t>
      </w:r>
      <w:r w:rsidR="00C30580">
        <w:rPr>
          <w:sz w:val="24"/>
          <w:szCs w:val="24"/>
        </w:rPr>
        <w:t>diverse types</w:t>
      </w:r>
      <w:r w:rsidR="003F4400" w:rsidRPr="00C30580">
        <w:rPr>
          <w:sz w:val="24"/>
          <w:szCs w:val="24"/>
        </w:rPr>
        <w:t xml:space="preserve"> of visits offered to </w:t>
      </w:r>
      <w:r w:rsidR="00527D50" w:rsidRPr="00C30580">
        <w:rPr>
          <w:sz w:val="24"/>
          <w:szCs w:val="24"/>
        </w:rPr>
        <w:t xml:space="preserve">prisoners, </w:t>
      </w:r>
      <w:r w:rsidR="007869DC" w:rsidRPr="00C30580">
        <w:rPr>
          <w:sz w:val="24"/>
          <w:szCs w:val="24"/>
        </w:rPr>
        <w:t>families,</w:t>
      </w:r>
      <w:r w:rsidR="00527D50" w:rsidRPr="00C30580">
        <w:rPr>
          <w:sz w:val="24"/>
          <w:szCs w:val="24"/>
        </w:rPr>
        <w:t xml:space="preserve"> and significant others</w:t>
      </w:r>
      <w:r w:rsidR="008D0DEA" w:rsidRPr="00C30580">
        <w:rPr>
          <w:sz w:val="24"/>
          <w:szCs w:val="24"/>
        </w:rPr>
        <w:t>, which include</w:t>
      </w:r>
      <w:r w:rsidR="00527D50" w:rsidRPr="00C30580">
        <w:rPr>
          <w:sz w:val="24"/>
          <w:szCs w:val="24"/>
        </w:rPr>
        <w:t xml:space="preserve"> </w:t>
      </w:r>
      <w:r w:rsidR="006F7396" w:rsidRPr="00C30580">
        <w:rPr>
          <w:sz w:val="24"/>
          <w:szCs w:val="24"/>
        </w:rPr>
        <w:t xml:space="preserve">Family visits, baby visits, homework club, time to connect for prisoners who </w:t>
      </w:r>
      <w:r w:rsidR="007869DC" w:rsidRPr="00C30580">
        <w:rPr>
          <w:sz w:val="24"/>
          <w:szCs w:val="24"/>
        </w:rPr>
        <w:t>receive no visits, video visits.</w:t>
      </w:r>
    </w:p>
    <w:p w14:paraId="47789733" w14:textId="77777777" w:rsidR="00187AC7" w:rsidRPr="00C30580" w:rsidRDefault="00187AC7" w:rsidP="00187AC7">
      <w:pPr>
        <w:pStyle w:val="NoSpacing"/>
        <w:rPr>
          <w:color w:val="FF0000"/>
          <w:sz w:val="24"/>
          <w:szCs w:val="24"/>
        </w:rPr>
      </w:pPr>
    </w:p>
    <w:p w14:paraId="784D6341" w14:textId="3B6820CA" w:rsidR="00187AC7" w:rsidRPr="00C30580" w:rsidRDefault="00187AC7" w:rsidP="00187AC7">
      <w:pPr>
        <w:pStyle w:val="NoSpacing"/>
        <w:rPr>
          <w:sz w:val="24"/>
          <w:szCs w:val="24"/>
        </w:rPr>
      </w:pPr>
      <w:r w:rsidRPr="00C30580">
        <w:rPr>
          <w:sz w:val="24"/>
          <w:szCs w:val="24"/>
        </w:rPr>
        <w:t>By collating important data from the people in our care and acting on the information gained.</w:t>
      </w:r>
    </w:p>
    <w:p w14:paraId="5E9AA8B4" w14:textId="77777777" w:rsidR="004A0020" w:rsidRPr="00C30580" w:rsidRDefault="004A0020" w:rsidP="00187AC7">
      <w:pPr>
        <w:pStyle w:val="NoSpacing"/>
        <w:rPr>
          <w:sz w:val="24"/>
          <w:szCs w:val="24"/>
        </w:rPr>
      </w:pPr>
    </w:p>
    <w:p w14:paraId="471D7101" w14:textId="5F3D649E" w:rsidR="004A0020" w:rsidRPr="00C30580" w:rsidRDefault="003F7C58" w:rsidP="00187AC7">
      <w:pPr>
        <w:pStyle w:val="NoSpacing"/>
        <w:rPr>
          <w:sz w:val="24"/>
          <w:szCs w:val="24"/>
        </w:rPr>
      </w:pPr>
      <w:r w:rsidRPr="00C30580">
        <w:rPr>
          <w:sz w:val="24"/>
          <w:szCs w:val="24"/>
        </w:rPr>
        <w:t>By making sure that all visits are accessible across all our prisoner cohorts</w:t>
      </w:r>
      <w:r w:rsidR="003C5AB0" w:rsidRPr="00C30580">
        <w:rPr>
          <w:sz w:val="24"/>
          <w:szCs w:val="24"/>
        </w:rPr>
        <w:t>.</w:t>
      </w:r>
    </w:p>
    <w:p w14:paraId="1966C518" w14:textId="77777777" w:rsidR="003C5AB0" w:rsidRPr="00C30580" w:rsidRDefault="003C5AB0" w:rsidP="00187AC7">
      <w:pPr>
        <w:pStyle w:val="NoSpacing"/>
        <w:rPr>
          <w:sz w:val="24"/>
          <w:szCs w:val="24"/>
        </w:rPr>
      </w:pPr>
    </w:p>
    <w:p w14:paraId="28948B63" w14:textId="07CF5A3B" w:rsidR="003C5AB0" w:rsidRPr="00C30580" w:rsidRDefault="003C5AB0" w:rsidP="00187AC7">
      <w:pPr>
        <w:pStyle w:val="NoSpacing"/>
        <w:rPr>
          <w:sz w:val="24"/>
          <w:szCs w:val="24"/>
        </w:rPr>
      </w:pPr>
      <w:r w:rsidRPr="00C30580">
        <w:rPr>
          <w:sz w:val="24"/>
          <w:szCs w:val="24"/>
        </w:rPr>
        <w:t xml:space="preserve">By offering a visits complaints email so that families can reach out if </w:t>
      </w:r>
      <w:r w:rsidR="009512EE" w:rsidRPr="00C30580">
        <w:rPr>
          <w:sz w:val="24"/>
          <w:szCs w:val="24"/>
        </w:rPr>
        <w:t>there is an issue.</w:t>
      </w:r>
      <w:r w:rsidR="006F745A" w:rsidRPr="00C30580">
        <w:rPr>
          <w:sz w:val="24"/>
          <w:szCs w:val="24"/>
        </w:rPr>
        <w:t xml:space="preserve"> </w:t>
      </w:r>
    </w:p>
    <w:p w14:paraId="6D293447" w14:textId="77777777" w:rsidR="00D26203" w:rsidRPr="00C30580" w:rsidRDefault="00D26203" w:rsidP="00187AC7">
      <w:pPr>
        <w:pStyle w:val="NoSpacing"/>
        <w:rPr>
          <w:sz w:val="24"/>
          <w:szCs w:val="24"/>
        </w:rPr>
      </w:pPr>
    </w:p>
    <w:p w14:paraId="5D71E4BB" w14:textId="4C01BAFF" w:rsidR="00D26203" w:rsidRDefault="00D26203" w:rsidP="00187AC7">
      <w:pPr>
        <w:pStyle w:val="NoSpacing"/>
        <w:rPr>
          <w:sz w:val="24"/>
          <w:szCs w:val="24"/>
        </w:rPr>
      </w:pPr>
      <w:r w:rsidRPr="00C30580">
        <w:rPr>
          <w:sz w:val="24"/>
          <w:szCs w:val="24"/>
        </w:rPr>
        <w:t xml:space="preserve">By ensuring that complaints both inside and out </w:t>
      </w:r>
      <w:proofErr w:type="gramStart"/>
      <w:r w:rsidRPr="00C30580">
        <w:rPr>
          <w:sz w:val="24"/>
          <w:szCs w:val="24"/>
        </w:rPr>
        <w:t>are answered</w:t>
      </w:r>
      <w:proofErr w:type="gramEnd"/>
      <w:r w:rsidRPr="00C30580">
        <w:rPr>
          <w:sz w:val="24"/>
          <w:szCs w:val="24"/>
        </w:rPr>
        <w:t xml:space="preserve"> in </w:t>
      </w:r>
      <w:r w:rsidR="00057877" w:rsidRPr="00C30580">
        <w:rPr>
          <w:sz w:val="24"/>
          <w:szCs w:val="24"/>
        </w:rPr>
        <w:t xml:space="preserve">a timely manor and looking if there are trends to the complaints and if </w:t>
      </w:r>
      <w:r w:rsidR="00D14E82" w:rsidRPr="00C30580">
        <w:rPr>
          <w:sz w:val="24"/>
          <w:szCs w:val="24"/>
        </w:rPr>
        <w:t>so,</w:t>
      </w:r>
      <w:r w:rsidR="00057877" w:rsidRPr="00C30580">
        <w:rPr>
          <w:sz w:val="24"/>
          <w:szCs w:val="24"/>
        </w:rPr>
        <w:t xml:space="preserve"> we can </w:t>
      </w:r>
      <w:r w:rsidR="00333C47" w:rsidRPr="00C30580">
        <w:rPr>
          <w:sz w:val="24"/>
          <w:szCs w:val="24"/>
        </w:rPr>
        <w:t>a</w:t>
      </w:r>
      <w:r w:rsidR="00057877" w:rsidRPr="00C30580">
        <w:rPr>
          <w:sz w:val="24"/>
          <w:szCs w:val="24"/>
        </w:rPr>
        <w:t>ddress them</w:t>
      </w:r>
      <w:r w:rsidR="00333C47" w:rsidRPr="00C30580">
        <w:rPr>
          <w:sz w:val="24"/>
          <w:szCs w:val="24"/>
        </w:rPr>
        <w:t>.</w:t>
      </w:r>
    </w:p>
    <w:p w14:paraId="42A02DEA" w14:textId="77777777" w:rsidR="00C30580" w:rsidRDefault="00C30580" w:rsidP="00187AC7">
      <w:pPr>
        <w:pStyle w:val="NoSpacing"/>
        <w:rPr>
          <w:sz w:val="24"/>
          <w:szCs w:val="24"/>
        </w:rPr>
      </w:pPr>
    </w:p>
    <w:p w14:paraId="3BC69395" w14:textId="77777777" w:rsidR="00C30580" w:rsidRDefault="00C30580" w:rsidP="00187AC7">
      <w:pPr>
        <w:pStyle w:val="NoSpacing"/>
        <w:rPr>
          <w:sz w:val="24"/>
          <w:szCs w:val="24"/>
        </w:rPr>
      </w:pPr>
    </w:p>
    <w:p w14:paraId="664E5D4E" w14:textId="77777777" w:rsidR="00C30580" w:rsidRDefault="00C30580" w:rsidP="00187AC7">
      <w:pPr>
        <w:pStyle w:val="NoSpacing"/>
        <w:rPr>
          <w:sz w:val="24"/>
          <w:szCs w:val="24"/>
        </w:rPr>
      </w:pPr>
    </w:p>
    <w:p w14:paraId="2E1BD84C" w14:textId="77777777" w:rsidR="00C30580" w:rsidRDefault="00C30580" w:rsidP="00187AC7">
      <w:pPr>
        <w:pStyle w:val="NoSpacing"/>
        <w:rPr>
          <w:sz w:val="24"/>
          <w:szCs w:val="24"/>
        </w:rPr>
      </w:pPr>
    </w:p>
    <w:p w14:paraId="75AAF5D1" w14:textId="77777777" w:rsidR="00C30580" w:rsidRDefault="00C30580" w:rsidP="00187AC7">
      <w:pPr>
        <w:pStyle w:val="NoSpacing"/>
        <w:rPr>
          <w:sz w:val="24"/>
          <w:szCs w:val="24"/>
        </w:rPr>
      </w:pPr>
    </w:p>
    <w:p w14:paraId="7419A33B" w14:textId="77777777" w:rsidR="00C30580" w:rsidRDefault="00C30580" w:rsidP="00187AC7">
      <w:pPr>
        <w:pStyle w:val="NoSpacing"/>
        <w:rPr>
          <w:sz w:val="24"/>
          <w:szCs w:val="24"/>
        </w:rPr>
      </w:pPr>
    </w:p>
    <w:p w14:paraId="621D38E5" w14:textId="77777777" w:rsidR="00C30580" w:rsidRDefault="00C30580" w:rsidP="00187AC7">
      <w:pPr>
        <w:pStyle w:val="NoSpacing"/>
        <w:rPr>
          <w:sz w:val="24"/>
          <w:szCs w:val="24"/>
        </w:rPr>
      </w:pPr>
    </w:p>
    <w:p w14:paraId="60B0267F" w14:textId="77777777" w:rsidR="00C30580" w:rsidRDefault="00C30580" w:rsidP="00187AC7">
      <w:pPr>
        <w:pStyle w:val="NoSpacing"/>
        <w:rPr>
          <w:sz w:val="24"/>
          <w:szCs w:val="24"/>
        </w:rPr>
      </w:pPr>
    </w:p>
    <w:p w14:paraId="04491BD0" w14:textId="77777777" w:rsidR="00C30580" w:rsidRPr="00C30580" w:rsidRDefault="00C30580" w:rsidP="00187AC7">
      <w:pPr>
        <w:pStyle w:val="NoSpacing"/>
        <w:rPr>
          <w:sz w:val="24"/>
          <w:szCs w:val="24"/>
        </w:rPr>
      </w:pPr>
    </w:p>
    <w:p w14:paraId="3CA5BDB1" w14:textId="2C80F2E0" w:rsidR="00754532" w:rsidRDefault="00754532" w:rsidP="00754532">
      <w:pPr>
        <w:rPr>
          <w:rFonts w:ascii="Arial" w:eastAsia="Times New Roman" w:hAnsi="Arial" w:cs="Arial"/>
          <w:b/>
          <w:color w:val="7030A0"/>
          <w:sz w:val="28"/>
          <w:szCs w:val="28"/>
          <w:lang w:eastAsia="en-GB"/>
        </w:rPr>
      </w:pPr>
    </w:p>
    <w:p w14:paraId="180A487F" w14:textId="103E612C" w:rsidR="00754532" w:rsidRDefault="00754532" w:rsidP="00754532">
      <w:pPr>
        <w:rPr>
          <w:rFonts w:ascii="Arial" w:eastAsia="Times New Roman" w:hAnsi="Arial" w:cs="Arial"/>
          <w:b/>
          <w:color w:val="7030A0"/>
          <w:sz w:val="28"/>
          <w:szCs w:val="28"/>
          <w:lang w:eastAsia="en-GB"/>
        </w:rPr>
      </w:pPr>
      <w:r w:rsidRPr="00CE3F5C">
        <w:rPr>
          <w:rFonts w:ascii="Arial" w:eastAsia="Times New Roman" w:hAnsi="Arial" w:cs="Arial"/>
          <w:b/>
          <w:color w:val="7030A0"/>
          <w:sz w:val="28"/>
          <w:szCs w:val="28"/>
          <w:lang w:eastAsia="en-GB"/>
        </w:rPr>
        <w:lastRenderedPageBreak/>
        <w:t>Staffing Structure</w:t>
      </w:r>
    </w:p>
    <w:p w14:paraId="5969C989" w14:textId="77777777" w:rsidR="001B2C59" w:rsidRDefault="001B2C59" w:rsidP="0041464C">
      <w:pPr>
        <w:ind w:left="360"/>
        <w:jc w:val="center"/>
        <w:rPr>
          <w:rFonts w:eastAsia="Times New Roman" w:cs="Arial"/>
          <w:b/>
          <w:sz w:val="24"/>
          <w:szCs w:val="24"/>
          <w:u w:val="single"/>
          <w:lang w:eastAsia="en-GB"/>
        </w:rPr>
      </w:pPr>
    </w:p>
    <w:p w14:paraId="14A60415" w14:textId="77777777" w:rsidR="001B2C59" w:rsidRDefault="001B2C59" w:rsidP="0041464C">
      <w:pPr>
        <w:ind w:left="360"/>
        <w:jc w:val="center"/>
        <w:rPr>
          <w:rFonts w:eastAsia="Times New Roman" w:cs="Arial"/>
          <w:b/>
          <w:sz w:val="24"/>
          <w:szCs w:val="24"/>
          <w:u w:val="single"/>
          <w:lang w:eastAsia="en-GB"/>
        </w:rPr>
      </w:pPr>
    </w:p>
    <w:p w14:paraId="2879AE99" w14:textId="3345B7B9" w:rsidR="0041464C" w:rsidRDefault="00754532" w:rsidP="0041464C">
      <w:pPr>
        <w:ind w:left="360"/>
        <w:jc w:val="center"/>
        <w:rPr>
          <w:rFonts w:eastAsia="Times New Roman" w:cs="Arial"/>
          <w:b/>
          <w:sz w:val="24"/>
          <w:szCs w:val="24"/>
          <w:u w:val="single"/>
          <w:lang w:eastAsia="en-GB"/>
        </w:rPr>
      </w:pPr>
      <w:r w:rsidRPr="00AA15C4">
        <w:rPr>
          <w:rFonts w:eastAsia="Times New Roman" w:cs="Arial"/>
          <w:b/>
          <w:sz w:val="24"/>
          <w:szCs w:val="24"/>
          <w:u w:val="single"/>
          <w:lang w:eastAsia="en-GB"/>
        </w:rPr>
        <w:t>Our staffing structure ensures families and significant others work represents an operational priority.</w:t>
      </w:r>
    </w:p>
    <w:p w14:paraId="6B730A91" w14:textId="24C4AEFC" w:rsidR="0041464C" w:rsidRPr="0041464C" w:rsidRDefault="0041464C" w:rsidP="0041464C">
      <w:pPr>
        <w:ind w:left="360"/>
        <w:jc w:val="center"/>
        <w:rPr>
          <w:rFonts w:eastAsia="Times New Roman" w:cs="Arial"/>
          <w:b/>
          <w:sz w:val="24"/>
          <w:szCs w:val="24"/>
          <w:u w:val="single"/>
          <w:lang w:eastAsia="en-GB"/>
        </w:rPr>
      </w:pPr>
      <w:r>
        <w:rPr>
          <w:noProof/>
        </w:rPr>
        <mc:AlternateContent>
          <mc:Choice Requires="wpg">
            <w:drawing>
              <wp:anchor distT="0" distB="0" distL="114300" distR="114300" simplePos="0" relativeHeight="251703296" behindDoc="0" locked="0" layoutInCell="1" allowOverlap="1" wp14:anchorId="37695888" wp14:editId="5F763CFC">
                <wp:simplePos x="0" y="0"/>
                <wp:positionH relativeFrom="margin">
                  <wp:posOffset>2360930</wp:posOffset>
                </wp:positionH>
                <wp:positionV relativeFrom="paragraph">
                  <wp:posOffset>2153285</wp:posOffset>
                </wp:positionV>
                <wp:extent cx="1047750" cy="608330"/>
                <wp:effectExtent l="0" t="0" r="0" b="1270"/>
                <wp:wrapNone/>
                <wp:docPr id="1573483198" name="Group 7"/>
                <wp:cNvGraphicFramePr/>
                <a:graphic xmlns:a="http://schemas.openxmlformats.org/drawingml/2006/main">
                  <a:graphicData uri="http://schemas.microsoft.com/office/word/2010/wordprocessingGroup">
                    <wpg:wgp>
                      <wpg:cNvGrpSpPr/>
                      <wpg:grpSpPr>
                        <a:xfrm>
                          <a:off x="0" y="0"/>
                          <a:ext cx="1047750" cy="608330"/>
                          <a:chOff x="-45736" y="-26127"/>
                          <a:chExt cx="1006255" cy="557929"/>
                        </a:xfrm>
                      </wpg:grpSpPr>
                      <wps:wsp>
                        <wps:cNvPr id="181721301" name="Rectangle 5"/>
                        <wps:cNvSpPr/>
                        <wps:spPr>
                          <a:xfrm>
                            <a:off x="9525" y="0"/>
                            <a:ext cx="847725" cy="5143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787657" name="Text Box 6"/>
                        <wps:cNvSpPr txBox="1"/>
                        <wps:spPr>
                          <a:xfrm>
                            <a:off x="-45736" y="-26127"/>
                            <a:ext cx="1006255" cy="557929"/>
                          </a:xfrm>
                          <a:prstGeom prst="rect">
                            <a:avLst/>
                          </a:prstGeom>
                          <a:noFill/>
                          <a:ln w="6350">
                            <a:noFill/>
                          </a:ln>
                        </wps:spPr>
                        <wps:txbx>
                          <w:txbxContent>
                            <w:p w14:paraId="32766328" w14:textId="77777777" w:rsidR="0041464C" w:rsidRPr="007D442E" w:rsidRDefault="0041464C" w:rsidP="0041464C">
                              <w:pPr>
                                <w:jc w:val="center"/>
                                <w:rPr>
                                  <w:b/>
                                  <w:bCs/>
                                </w:rPr>
                              </w:pPr>
                              <w:r w:rsidRPr="007D442E">
                                <w:rPr>
                                  <w:b/>
                                  <w:bCs/>
                                </w:rPr>
                                <w:t>REDUCING REOFFENDIN</w:t>
                              </w:r>
                              <w:r>
                                <w:rPr>
                                  <w:b/>
                                  <w:bCs/>
                                </w:rPr>
                                <w:t>G</w:t>
                              </w:r>
                              <w:r w:rsidRPr="007D442E">
                                <w:rPr>
                                  <w:b/>
                                  <w:bCs/>
                                </w:rPr>
                                <w:t xml:space="preserve"> 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695888" id="Group 7" o:spid="_x0000_s1027" style="position:absolute;left:0;text-align:left;margin-left:185.9pt;margin-top:169.55pt;width:82.5pt;height:47.9pt;z-index:251703296;mso-position-horizontal-relative:margin;mso-width-relative:margin;mso-height-relative:margin" coordorigin="-457,-261" coordsize="10062,5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">
                <v:rect id="Rectangle 5" o:spid="_x0000_s1028" style="position:absolute;left:95;width:847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" filled="f" stroked="f" strokeweight="1pt"/>
                <v:shapetype id="_x0000_t202" coordsize="21600,21600" o:spt="202" path="m,l,21600r21600,l21600,xe">
                  <v:stroke joinstyle="miter"/>
                  <v:path gradientshapeok="t" o:connecttype="rect"/>
                </v:shapetype>
                <v:shape id="Text Box 6" o:spid="_x0000_s1029" type="#_x0000_t202" style="position:absolute;left:-457;top:-261;width:10062;height:5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" filled="f" stroked="f" strokeweight=".5pt">
                  <v:textbox>
                    <w:txbxContent>
                      <w:p w14:paraId="32766328" w14:textId="77777777" w:rsidR="0041464C" w:rsidRPr="007D442E" w:rsidRDefault="0041464C" w:rsidP="0041464C">
                        <w:pPr>
                          <w:jc w:val="center"/>
                          <w:rPr>
                            <w:b/>
                            <w:bCs/>
                          </w:rPr>
                        </w:pPr>
                        <w:r w:rsidRPr="007D442E">
                          <w:rPr>
                            <w:b/>
                            <w:bCs/>
                          </w:rPr>
                          <w:t>REDUCING REOFFENDIN</w:t>
                        </w:r>
                        <w:r>
                          <w:rPr>
                            <w:b/>
                            <w:bCs/>
                          </w:rPr>
                          <w:t>G</w:t>
                        </w:r>
                        <w:r w:rsidRPr="007D442E">
                          <w:rPr>
                            <w:b/>
                            <w:bCs/>
                          </w:rPr>
                          <w:t xml:space="preserve"> GOV</w:t>
                        </w:r>
                      </w:p>
                    </w:txbxContent>
                  </v:textbox>
                </v:shape>
                <w10:wrap anchorx="margin"/>
              </v:group>
            </w:pict>
          </mc:Fallback>
        </mc:AlternateContent>
      </w:r>
      <w:r>
        <w:rPr>
          <w:noProof/>
        </w:rPr>
        <mc:AlternateContent>
          <mc:Choice Requires="wps">
            <w:drawing>
              <wp:anchor distT="0" distB="0" distL="114300" distR="114300" simplePos="0" relativeHeight="251717632" behindDoc="1" locked="0" layoutInCell="1" allowOverlap="1" wp14:anchorId="560E78BF" wp14:editId="043B1221">
                <wp:simplePos x="0" y="0"/>
                <wp:positionH relativeFrom="column">
                  <wp:posOffset>1304925</wp:posOffset>
                </wp:positionH>
                <wp:positionV relativeFrom="paragraph">
                  <wp:posOffset>2343150</wp:posOffset>
                </wp:positionV>
                <wp:extent cx="238125" cy="9525"/>
                <wp:effectExtent l="0" t="0" r="28575" b="28575"/>
                <wp:wrapTight wrapText="bothSides">
                  <wp:wrapPolygon edited="0">
                    <wp:start x="0" y="0"/>
                    <wp:lineTo x="0" y="43200"/>
                    <wp:lineTo x="22464" y="43200"/>
                    <wp:lineTo x="22464" y="0"/>
                    <wp:lineTo x="0" y="0"/>
                  </wp:wrapPolygon>
                </wp:wrapTight>
                <wp:docPr id="1688948087" name="Straight Connector 9"/>
                <wp:cNvGraphicFramePr/>
                <a:graphic xmlns:a="http://schemas.openxmlformats.org/drawingml/2006/main">
                  <a:graphicData uri="http://schemas.microsoft.com/office/word/2010/wordprocessingShape">
                    <wps:wsp>
                      <wps:cNvCnPr/>
                      <wps:spPr>
                        <a:xfrm>
                          <a:off x="0" y="0"/>
                          <a:ext cx="23812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FC0FE" id="Straight Connector 9"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5pt,184.5pt" to="121.5pt,1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" strokecolor="black [3200]" strokeweight="1.5pt">
                <v:stroke joinstyle="miter"/>
                <w10:wrap type="tight"/>
              </v:line>
            </w:pict>
          </mc:Fallback>
        </mc:AlternateContent>
      </w:r>
      <w:r>
        <w:rPr>
          <w:noProof/>
        </w:rPr>
        <mc:AlternateContent>
          <mc:Choice Requires="wps">
            <w:drawing>
              <wp:anchor distT="0" distB="0" distL="114300" distR="114300" simplePos="0" relativeHeight="251716608" behindDoc="1" locked="0" layoutInCell="1" allowOverlap="1" wp14:anchorId="69332E30" wp14:editId="6B7FDC19">
                <wp:simplePos x="0" y="0"/>
                <wp:positionH relativeFrom="column">
                  <wp:posOffset>3152775</wp:posOffset>
                </wp:positionH>
                <wp:positionV relativeFrom="paragraph">
                  <wp:posOffset>2733675</wp:posOffset>
                </wp:positionV>
                <wp:extent cx="257175" cy="315595"/>
                <wp:effectExtent l="0" t="0" r="28575" b="27305"/>
                <wp:wrapTight wrapText="bothSides">
                  <wp:wrapPolygon edited="0">
                    <wp:start x="0" y="0"/>
                    <wp:lineTo x="0" y="2608"/>
                    <wp:lineTo x="17600" y="22165"/>
                    <wp:lineTo x="22400" y="22165"/>
                    <wp:lineTo x="22400" y="19557"/>
                    <wp:lineTo x="4800" y="0"/>
                    <wp:lineTo x="0" y="0"/>
                  </wp:wrapPolygon>
                </wp:wrapTight>
                <wp:docPr id="1288821835" name="Straight Connector 10"/>
                <wp:cNvGraphicFramePr/>
                <a:graphic xmlns:a="http://schemas.openxmlformats.org/drawingml/2006/main">
                  <a:graphicData uri="http://schemas.microsoft.com/office/word/2010/wordprocessingShape">
                    <wps:wsp>
                      <wps:cNvCnPr/>
                      <wps:spPr>
                        <a:xfrm>
                          <a:off x="0" y="0"/>
                          <a:ext cx="257175" cy="31559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41DC25" id="Straight Connector 10"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25pt,215.25pt" to="268.5pt,2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" strokecolor="black [3200]" strokeweight="1.5pt">
                <v:stroke joinstyle="miter"/>
                <w10:wrap type="tight"/>
              </v:line>
            </w:pict>
          </mc:Fallback>
        </mc:AlternateContent>
      </w:r>
      <w:r>
        <w:rPr>
          <w:noProof/>
        </w:rPr>
        <mc:AlternateContent>
          <mc:Choice Requires="wps">
            <w:drawing>
              <wp:anchor distT="0" distB="0" distL="114300" distR="114300" simplePos="0" relativeHeight="251715584" behindDoc="0" locked="0" layoutInCell="1" allowOverlap="1" wp14:anchorId="232BA42B" wp14:editId="5C45CD7A">
                <wp:simplePos x="0" y="0"/>
                <wp:positionH relativeFrom="column">
                  <wp:posOffset>2343150</wp:posOffset>
                </wp:positionH>
                <wp:positionV relativeFrom="paragraph">
                  <wp:posOffset>2743199</wp:posOffset>
                </wp:positionV>
                <wp:extent cx="266700" cy="314329"/>
                <wp:effectExtent l="0" t="0" r="19050" b="28575"/>
                <wp:wrapNone/>
                <wp:docPr id="305224373" name="Straight Connector 10"/>
                <wp:cNvGraphicFramePr/>
                <a:graphic xmlns:a="http://schemas.openxmlformats.org/drawingml/2006/main">
                  <a:graphicData uri="http://schemas.microsoft.com/office/word/2010/wordprocessingShape">
                    <wps:wsp>
                      <wps:cNvCnPr/>
                      <wps:spPr>
                        <a:xfrm flipH="1">
                          <a:off x="0" y="0"/>
                          <a:ext cx="266700" cy="314329"/>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13A89EF" id="Straight Connector 10" o:spid="_x0000_s1026" style="position:absolute;flip:x;z-index:251715584;visibility:visible;mso-wrap-style:square;mso-wrap-distance-left:9pt;mso-wrap-distance-top:0;mso-wrap-distance-right:9pt;mso-wrap-distance-bottom:0;mso-position-horizontal:absolute;mso-position-horizontal-relative:text;mso-position-vertical:absolute;mso-position-vertical-relative:text" from="184.5pt,3in" to="205.5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" strokecolor="black [3200]" strokeweight="1.5pt">
                <v:stroke joinstyle="miter"/>
              </v:line>
            </w:pict>
          </mc:Fallback>
        </mc:AlternateContent>
      </w:r>
      <w:r>
        <w:rPr>
          <w:noProof/>
        </w:rPr>
        <mc:AlternateContent>
          <mc:Choice Requires="wps">
            <w:drawing>
              <wp:anchor distT="0" distB="0" distL="114300" distR="114300" simplePos="0" relativeHeight="251714560" behindDoc="1" locked="0" layoutInCell="1" allowOverlap="1" wp14:anchorId="7CE8A293" wp14:editId="03B1D8C4">
                <wp:simplePos x="0" y="0"/>
                <wp:positionH relativeFrom="margin">
                  <wp:posOffset>2266950</wp:posOffset>
                </wp:positionH>
                <wp:positionV relativeFrom="paragraph">
                  <wp:posOffset>2352675</wp:posOffset>
                </wp:positionV>
                <wp:extent cx="183515" cy="0"/>
                <wp:effectExtent l="0" t="0" r="0" b="0"/>
                <wp:wrapTight wrapText="bothSides">
                  <wp:wrapPolygon edited="0">
                    <wp:start x="0" y="0"/>
                    <wp:lineTo x="0" y="21600"/>
                    <wp:lineTo x="21600" y="21600"/>
                    <wp:lineTo x="21600" y="0"/>
                  </wp:wrapPolygon>
                </wp:wrapTight>
                <wp:docPr id="701210100" name="Straight Connector 9"/>
                <wp:cNvGraphicFramePr/>
                <a:graphic xmlns:a="http://schemas.openxmlformats.org/drawingml/2006/main">
                  <a:graphicData uri="http://schemas.microsoft.com/office/word/2010/wordprocessingShape">
                    <wps:wsp>
                      <wps:cNvCnPr/>
                      <wps:spPr>
                        <a:xfrm>
                          <a:off x="0" y="0"/>
                          <a:ext cx="18351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7238B2" id="Straight Connector 9" o:spid="_x0000_s1026" style="position:absolute;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8.5pt,185.25pt" to="192.95pt,1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" strokecolor="black [3200]" strokeweight="1.5pt">
                <v:stroke joinstyle="miter"/>
                <w10:wrap type="tight" anchorx="margin"/>
              </v:line>
            </w:pict>
          </mc:Fallback>
        </mc:AlternateContent>
      </w:r>
      <w:r>
        <w:rPr>
          <w:noProof/>
        </w:rPr>
        <mc:AlternateContent>
          <mc:Choice Requires="wps">
            <w:drawing>
              <wp:anchor distT="0" distB="0" distL="114300" distR="114300" simplePos="0" relativeHeight="251713536" behindDoc="1" locked="0" layoutInCell="1" allowOverlap="1" wp14:anchorId="58D59851" wp14:editId="15412F59">
                <wp:simplePos x="0" y="0"/>
                <wp:positionH relativeFrom="column">
                  <wp:posOffset>3263900</wp:posOffset>
                </wp:positionH>
                <wp:positionV relativeFrom="paragraph">
                  <wp:posOffset>2352675</wp:posOffset>
                </wp:positionV>
                <wp:extent cx="183515" cy="0"/>
                <wp:effectExtent l="0" t="0" r="0" b="0"/>
                <wp:wrapTight wrapText="bothSides">
                  <wp:wrapPolygon edited="0">
                    <wp:start x="0" y="0"/>
                    <wp:lineTo x="0" y="21600"/>
                    <wp:lineTo x="21600" y="21600"/>
                    <wp:lineTo x="21600" y="0"/>
                  </wp:wrapPolygon>
                </wp:wrapTight>
                <wp:docPr id="1790522270" name="Straight Connector 9"/>
                <wp:cNvGraphicFramePr/>
                <a:graphic xmlns:a="http://schemas.openxmlformats.org/drawingml/2006/main">
                  <a:graphicData uri="http://schemas.microsoft.com/office/word/2010/wordprocessingShape">
                    <wps:wsp>
                      <wps:cNvCnPr/>
                      <wps:spPr>
                        <a:xfrm>
                          <a:off x="0" y="0"/>
                          <a:ext cx="18351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51150E" id="Straight Connector 9"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pt,185.25pt" to="271.45pt,1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" strokecolor="black [3200]" strokeweight="1.5pt">
                <v:stroke joinstyle="miter"/>
                <w10:wrap type="tight"/>
              </v:line>
            </w:pict>
          </mc:Fallback>
        </mc:AlternateContent>
      </w:r>
      <w:r>
        <w:rPr>
          <w:noProof/>
        </w:rPr>
        <mc:AlternateContent>
          <mc:Choice Requires="wps">
            <w:drawing>
              <wp:anchor distT="0" distB="0" distL="114300" distR="114300" simplePos="0" relativeHeight="251712512" behindDoc="1" locked="0" layoutInCell="1" allowOverlap="1" wp14:anchorId="00C22D99" wp14:editId="345BE5E7">
                <wp:simplePos x="0" y="0"/>
                <wp:positionH relativeFrom="column">
                  <wp:posOffset>4076065</wp:posOffset>
                </wp:positionH>
                <wp:positionV relativeFrom="paragraph">
                  <wp:posOffset>2361565</wp:posOffset>
                </wp:positionV>
                <wp:extent cx="238125" cy="9525"/>
                <wp:effectExtent l="0" t="0" r="28575" b="28575"/>
                <wp:wrapTight wrapText="bothSides">
                  <wp:wrapPolygon edited="0">
                    <wp:start x="0" y="0"/>
                    <wp:lineTo x="0" y="43200"/>
                    <wp:lineTo x="22464" y="43200"/>
                    <wp:lineTo x="22464" y="0"/>
                    <wp:lineTo x="0" y="0"/>
                  </wp:wrapPolygon>
                </wp:wrapTight>
                <wp:docPr id="1762849556" name="Straight Connector 9"/>
                <wp:cNvGraphicFramePr/>
                <a:graphic xmlns:a="http://schemas.openxmlformats.org/drawingml/2006/main">
                  <a:graphicData uri="http://schemas.microsoft.com/office/word/2010/wordprocessingShape">
                    <wps:wsp>
                      <wps:cNvCnPr/>
                      <wps:spPr>
                        <a:xfrm>
                          <a:off x="0" y="0"/>
                          <a:ext cx="23812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87B98" id="Straight Connector 9"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95pt,185.95pt" to="339.7pt,1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" strokecolor="black [3200]" strokeweight="1.5pt">
                <v:stroke joinstyle="miter"/>
                <w10:wrap type="tight"/>
              </v:line>
            </w:pict>
          </mc:Fallback>
        </mc:AlternateContent>
      </w:r>
      <w:r>
        <w:rPr>
          <w:noProof/>
        </w:rPr>
        <mc:AlternateContent>
          <mc:Choice Requires="wps">
            <w:drawing>
              <wp:anchor distT="0" distB="0" distL="114300" distR="114300" simplePos="0" relativeHeight="251711488" behindDoc="0" locked="0" layoutInCell="1" allowOverlap="1" wp14:anchorId="448FA5E9" wp14:editId="55DCBC90">
                <wp:simplePos x="0" y="0"/>
                <wp:positionH relativeFrom="margin">
                  <wp:align>center</wp:align>
                </wp:positionH>
                <wp:positionV relativeFrom="paragraph">
                  <wp:posOffset>1952625</wp:posOffset>
                </wp:positionV>
                <wp:extent cx="9525" cy="247650"/>
                <wp:effectExtent l="0" t="0" r="28575" b="19050"/>
                <wp:wrapNone/>
                <wp:docPr id="1568909678" name="Straight Connector 8"/>
                <wp:cNvGraphicFramePr/>
                <a:graphic xmlns:a="http://schemas.openxmlformats.org/drawingml/2006/main">
                  <a:graphicData uri="http://schemas.microsoft.com/office/word/2010/wordprocessingShape">
                    <wps:wsp>
                      <wps:cNvCnPr/>
                      <wps:spPr>
                        <a:xfrm>
                          <a:off x="0" y="0"/>
                          <a:ext cx="9525" cy="2476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791076" id="Straight Connector 8" o:spid="_x0000_s1026" style="position:absolute;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53.75pt" to=".75pt,1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" strokecolor="black [3200]" strokeweight="1.5pt">
                <v:stroke joinstyle="miter"/>
                <w10:wrap anchorx="margin"/>
              </v:line>
            </w:pict>
          </mc:Fallback>
        </mc:AlternateContent>
      </w:r>
      <w:r>
        <w:rPr>
          <w:noProof/>
        </w:rPr>
        <mc:AlternateContent>
          <mc:Choice Requires="wps">
            <w:drawing>
              <wp:anchor distT="0" distB="0" distL="114300" distR="114300" simplePos="0" relativeHeight="251710464" behindDoc="0" locked="0" layoutInCell="1" allowOverlap="1" wp14:anchorId="103ACB77" wp14:editId="3A9C3DF7">
                <wp:simplePos x="0" y="0"/>
                <wp:positionH relativeFrom="column">
                  <wp:posOffset>2838449</wp:posOffset>
                </wp:positionH>
                <wp:positionV relativeFrom="paragraph">
                  <wp:posOffset>1323975</wp:posOffset>
                </wp:positionV>
                <wp:extent cx="9525" cy="247650"/>
                <wp:effectExtent l="0" t="0" r="28575" b="19050"/>
                <wp:wrapNone/>
                <wp:docPr id="1682824575" name="Straight Connector 8"/>
                <wp:cNvGraphicFramePr/>
                <a:graphic xmlns:a="http://schemas.openxmlformats.org/drawingml/2006/main">
                  <a:graphicData uri="http://schemas.microsoft.com/office/word/2010/wordprocessingShape">
                    <wps:wsp>
                      <wps:cNvCnPr/>
                      <wps:spPr>
                        <a:xfrm>
                          <a:off x="0" y="0"/>
                          <a:ext cx="9525" cy="2476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18F0D" id="Straight Connector 8"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104.25pt" to="224.2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" strokecolor="black [3200]" strokeweight="1.5pt">
                <v:stroke joinstyle="miter"/>
              </v:line>
            </w:pict>
          </mc:Fallback>
        </mc:AlternateContent>
      </w:r>
      <w:r>
        <w:rPr>
          <w:noProof/>
        </w:rPr>
        <mc:AlternateContent>
          <mc:Choice Requires="wpg">
            <w:drawing>
              <wp:anchor distT="0" distB="0" distL="114300" distR="114300" simplePos="0" relativeHeight="251708416" behindDoc="0" locked="0" layoutInCell="1" allowOverlap="1" wp14:anchorId="17020D3E" wp14:editId="44C2B533">
                <wp:simplePos x="0" y="0"/>
                <wp:positionH relativeFrom="column">
                  <wp:posOffset>3076575</wp:posOffset>
                </wp:positionH>
                <wp:positionV relativeFrom="paragraph">
                  <wp:posOffset>3038475</wp:posOffset>
                </wp:positionV>
                <wp:extent cx="1228725" cy="628653"/>
                <wp:effectExtent l="0" t="0" r="0" b="0"/>
                <wp:wrapNone/>
                <wp:docPr id="213654564" name="Group 7"/>
                <wp:cNvGraphicFramePr/>
                <a:graphic xmlns:a="http://schemas.openxmlformats.org/drawingml/2006/main">
                  <a:graphicData uri="http://schemas.microsoft.com/office/word/2010/wordprocessingGroup">
                    <wpg:wgp>
                      <wpg:cNvGrpSpPr/>
                      <wpg:grpSpPr>
                        <a:xfrm>
                          <a:off x="0" y="0"/>
                          <a:ext cx="1228725" cy="628653"/>
                          <a:chOff x="-64034" y="-17451"/>
                          <a:chExt cx="1180063" cy="575790"/>
                        </a:xfrm>
                      </wpg:grpSpPr>
                      <wps:wsp>
                        <wps:cNvPr id="1646199035" name="Rectangle 5"/>
                        <wps:cNvSpPr/>
                        <wps:spPr>
                          <a:xfrm>
                            <a:off x="9525" y="0"/>
                            <a:ext cx="847725" cy="5143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388711" name="Text Box 6"/>
                        <wps:cNvSpPr txBox="1"/>
                        <wps:spPr>
                          <a:xfrm>
                            <a:off x="-64034" y="-17451"/>
                            <a:ext cx="1180063" cy="575790"/>
                          </a:xfrm>
                          <a:prstGeom prst="rect">
                            <a:avLst/>
                          </a:prstGeom>
                          <a:noFill/>
                          <a:ln w="6350">
                            <a:noFill/>
                          </a:ln>
                        </wps:spPr>
                        <wps:txbx>
                          <w:txbxContent>
                            <w:p w14:paraId="1FE61A00" w14:textId="00BD0952" w:rsidR="0041464C" w:rsidRPr="007D442E" w:rsidRDefault="0041464C" w:rsidP="0041464C">
                              <w:pPr>
                                <w:jc w:val="center"/>
                                <w:rPr>
                                  <w:b/>
                                  <w:bCs/>
                                </w:rPr>
                              </w:pPr>
                              <w:r w:rsidRPr="007D442E">
                                <w:rPr>
                                  <w:b/>
                                  <w:bCs/>
                                </w:rPr>
                                <w:t>FAMILY S</w:t>
                              </w:r>
                              <w:r w:rsidR="00034A0F">
                                <w:rPr>
                                  <w:b/>
                                  <w:bCs/>
                                </w:rPr>
                                <w:t>ERVICE</w:t>
                              </w:r>
                              <w:r w:rsidRPr="007D442E">
                                <w:rPr>
                                  <w:b/>
                                  <w:bCs/>
                                </w:rPr>
                                <w:t xml:space="preserve"> 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020D3E" id="_x0000_s1030" style="position:absolute;left:0;text-align:left;margin-left:242.25pt;margin-top:239.25pt;width:96.75pt;height:49.5pt;z-index:251708416;mso-width-relative:margin;mso-height-relative:margin" coordorigin="-640,-174" coordsize="11800,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">
                <v:rect id="Rectangle 5" o:spid="_x0000_s1031" style="position:absolute;left:95;width:847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" filled="f" stroked="f" strokeweight="1pt"/>
                <v:shape id="Text Box 6" o:spid="_x0000_s1032" type="#_x0000_t202" style="position:absolute;left:-640;top:-174;width:11800;height:5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" filled="f" stroked="f" strokeweight=".5pt">
                  <v:textbox>
                    <w:txbxContent>
                      <w:p w14:paraId="1FE61A00" w14:textId="00BD0952" w:rsidR="0041464C" w:rsidRPr="007D442E" w:rsidRDefault="0041464C" w:rsidP="0041464C">
                        <w:pPr>
                          <w:jc w:val="center"/>
                          <w:rPr>
                            <w:b/>
                            <w:bCs/>
                          </w:rPr>
                        </w:pPr>
                        <w:r w:rsidRPr="007D442E">
                          <w:rPr>
                            <w:b/>
                            <w:bCs/>
                          </w:rPr>
                          <w:t>FAMILY S</w:t>
                        </w:r>
                        <w:r w:rsidR="00034A0F">
                          <w:rPr>
                            <w:b/>
                            <w:bCs/>
                          </w:rPr>
                          <w:t>ERVICE</w:t>
                        </w:r>
                        <w:r w:rsidRPr="007D442E">
                          <w:rPr>
                            <w:b/>
                            <w:bCs/>
                          </w:rPr>
                          <w:t xml:space="preserve"> LEAD</w:t>
                        </w:r>
                      </w:p>
                    </w:txbxContent>
                  </v:textbox>
                </v:shape>
              </v:group>
            </w:pict>
          </mc:Fallback>
        </mc:AlternateContent>
      </w:r>
      <w:r>
        <w:rPr>
          <w:noProof/>
        </w:rPr>
        <mc:AlternateContent>
          <mc:Choice Requires="wpg">
            <w:drawing>
              <wp:anchor distT="0" distB="0" distL="114300" distR="114300" simplePos="0" relativeHeight="251709440" behindDoc="0" locked="0" layoutInCell="1" allowOverlap="1" wp14:anchorId="7CAE4FC6" wp14:editId="46374E7F">
                <wp:simplePos x="0" y="0"/>
                <wp:positionH relativeFrom="column">
                  <wp:posOffset>1695450</wp:posOffset>
                </wp:positionH>
                <wp:positionV relativeFrom="paragraph">
                  <wp:posOffset>2981325</wp:posOffset>
                </wp:positionV>
                <wp:extent cx="962025" cy="561361"/>
                <wp:effectExtent l="0" t="0" r="0" b="0"/>
                <wp:wrapNone/>
                <wp:docPr id="1480026713" name="Group 7"/>
                <wp:cNvGraphicFramePr/>
                <a:graphic xmlns:a="http://schemas.openxmlformats.org/drawingml/2006/main">
                  <a:graphicData uri="http://schemas.microsoft.com/office/word/2010/wordprocessingGroup">
                    <wpg:wgp>
                      <wpg:cNvGrpSpPr/>
                      <wpg:grpSpPr>
                        <a:xfrm>
                          <a:off x="0" y="0"/>
                          <a:ext cx="962025" cy="561361"/>
                          <a:chOff x="9525" y="0"/>
                          <a:chExt cx="923925" cy="514350"/>
                        </a:xfrm>
                      </wpg:grpSpPr>
                      <wps:wsp>
                        <wps:cNvPr id="809396027" name="Rectangle 5"/>
                        <wps:cNvSpPr/>
                        <wps:spPr>
                          <a:xfrm>
                            <a:off x="9525" y="0"/>
                            <a:ext cx="847725" cy="5143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251738" name="Text Box 6"/>
                        <wps:cNvSpPr txBox="1"/>
                        <wps:spPr>
                          <a:xfrm>
                            <a:off x="9525" y="62732"/>
                            <a:ext cx="923925" cy="407961"/>
                          </a:xfrm>
                          <a:prstGeom prst="rect">
                            <a:avLst/>
                          </a:prstGeom>
                          <a:noFill/>
                          <a:ln w="6350">
                            <a:noFill/>
                          </a:ln>
                        </wps:spPr>
                        <wps:txbx>
                          <w:txbxContent>
                            <w:p w14:paraId="25A3310E" w14:textId="77777777" w:rsidR="0041464C" w:rsidRPr="007D442E" w:rsidRDefault="0041464C" w:rsidP="0041464C">
                              <w:pPr>
                                <w:rPr>
                                  <w:b/>
                                  <w:bCs/>
                                </w:rPr>
                              </w:pPr>
                              <w:r w:rsidRPr="007D442E">
                                <w:rPr>
                                  <w:b/>
                                  <w:bCs/>
                                </w:rPr>
                                <w:t>CM FAMILY PATHWAYS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AE4FC6" id="_x0000_s1033" style="position:absolute;left:0;text-align:left;margin-left:133.5pt;margin-top:234.75pt;width:75.75pt;height:44.2pt;z-index:251709440;mso-width-relative:margin;mso-height-relative:margin" coordorigin="95" coordsize="9239,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">
                <v:rect id="Rectangle 5" o:spid="_x0000_s1034" style="position:absolute;left:95;width:847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" filled="f" stroked="f" strokeweight="1pt"/>
                <v:shape id="Text Box 6" o:spid="_x0000_s1035" type="#_x0000_t202" style="position:absolute;left:95;top:627;width:9239;height:4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" filled="f" stroked="f" strokeweight=".5pt">
                  <v:textbox>
                    <w:txbxContent>
                      <w:p w14:paraId="25A3310E" w14:textId="77777777" w:rsidR="0041464C" w:rsidRPr="007D442E" w:rsidRDefault="0041464C" w:rsidP="0041464C">
                        <w:pPr>
                          <w:rPr>
                            <w:b/>
                            <w:bCs/>
                          </w:rPr>
                        </w:pPr>
                        <w:r w:rsidRPr="007D442E">
                          <w:rPr>
                            <w:b/>
                            <w:bCs/>
                          </w:rPr>
                          <w:t>CM FAMILY PATHWAYS</w:t>
                        </w:r>
                      </w:p>
                    </w:txbxContent>
                  </v:textbox>
                </v:shape>
              </v:group>
            </w:pict>
          </mc:Fallback>
        </mc:AlternateContent>
      </w:r>
      <w:r>
        <w:rPr>
          <w:noProof/>
        </w:rPr>
        <mc:AlternateContent>
          <mc:Choice Requires="wpg">
            <w:drawing>
              <wp:anchor distT="0" distB="0" distL="114300" distR="114300" simplePos="0" relativeHeight="251706368" behindDoc="0" locked="0" layoutInCell="1" allowOverlap="1" wp14:anchorId="52CB49CF" wp14:editId="5BDB64B6">
                <wp:simplePos x="0" y="0"/>
                <wp:positionH relativeFrom="margin">
                  <wp:posOffset>2352675</wp:posOffset>
                </wp:positionH>
                <wp:positionV relativeFrom="paragraph">
                  <wp:posOffset>1504950</wp:posOffset>
                </wp:positionV>
                <wp:extent cx="962025" cy="561975"/>
                <wp:effectExtent l="0" t="0" r="0" b="0"/>
                <wp:wrapNone/>
                <wp:docPr id="347597550" name="Group 7"/>
                <wp:cNvGraphicFramePr/>
                <a:graphic xmlns:a="http://schemas.openxmlformats.org/drawingml/2006/main">
                  <a:graphicData uri="http://schemas.microsoft.com/office/word/2010/wordprocessingGroup">
                    <wpg:wgp>
                      <wpg:cNvGrpSpPr/>
                      <wpg:grpSpPr>
                        <a:xfrm>
                          <a:off x="0" y="0"/>
                          <a:ext cx="962025" cy="561975"/>
                          <a:chOff x="-17919" y="0"/>
                          <a:chExt cx="923925" cy="514350"/>
                        </a:xfrm>
                      </wpg:grpSpPr>
                      <wps:wsp>
                        <wps:cNvPr id="1527316554" name="Rectangle 5"/>
                        <wps:cNvSpPr/>
                        <wps:spPr>
                          <a:xfrm>
                            <a:off x="9525" y="0"/>
                            <a:ext cx="847725" cy="5143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1233809" name="Text Box 6"/>
                        <wps:cNvSpPr txBox="1"/>
                        <wps:spPr>
                          <a:xfrm>
                            <a:off x="-17919" y="45375"/>
                            <a:ext cx="923925" cy="460268"/>
                          </a:xfrm>
                          <a:prstGeom prst="rect">
                            <a:avLst/>
                          </a:prstGeom>
                          <a:noFill/>
                          <a:ln w="6350">
                            <a:noFill/>
                          </a:ln>
                        </wps:spPr>
                        <wps:txbx>
                          <w:txbxContent>
                            <w:p w14:paraId="3D014DFB" w14:textId="77777777" w:rsidR="0041464C" w:rsidRPr="007D442E" w:rsidRDefault="0041464C" w:rsidP="0041464C">
                              <w:pPr>
                                <w:jc w:val="center"/>
                                <w:rPr>
                                  <w:b/>
                                  <w:bCs/>
                                </w:rPr>
                              </w:pPr>
                              <w:r w:rsidRPr="007D442E">
                                <w:rPr>
                                  <w:b/>
                                  <w:bCs/>
                                </w:rPr>
                                <w:t>DEPUTY GOVERNOR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CB49CF" id="_x0000_s1036" style="position:absolute;left:0;text-align:left;margin-left:185.25pt;margin-top:118.5pt;width:75.75pt;height:44.25pt;z-index:251706368;mso-position-horizontal-relative:margin;mso-width-relative:margin;mso-height-relative:margin" coordorigin="-179" coordsize="9239,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">
                <v:rect id="Rectangle 5" o:spid="_x0000_s1037" style="position:absolute;left:95;width:847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" filled="f" stroked="f" strokeweight="1pt"/>
                <v:shape id="Text Box 6" o:spid="_x0000_s1038" type="#_x0000_t202" style="position:absolute;left:-179;top:453;width:9239;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" filled="f" stroked="f" strokeweight=".5pt">
                  <v:textbox>
                    <w:txbxContent>
                      <w:p w14:paraId="3D014DFB" w14:textId="77777777" w:rsidR="0041464C" w:rsidRPr="007D442E" w:rsidRDefault="0041464C" w:rsidP="0041464C">
                        <w:pPr>
                          <w:jc w:val="center"/>
                          <w:rPr>
                            <w:b/>
                            <w:bCs/>
                          </w:rPr>
                        </w:pPr>
                        <w:r w:rsidRPr="007D442E">
                          <w:rPr>
                            <w:b/>
                            <w:bCs/>
                          </w:rPr>
                          <w:t>DEPUTY GOVERNOR</w:t>
                        </w:r>
                      </w:p>
                    </w:txbxContent>
                  </v:textbox>
                </v:shape>
                <w10:wrap anchorx="margin"/>
              </v:group>
            </w:pict>
          </mc:Fallback>
        </mc:AlternateContent>
      </w:r>
      <w:r>
        <w:rPr>
          <w:noProof/>
        </w:rPr>
        <mc:AlternateContent>
          <mc:Choice Requires="wpg">
            <w:drawing>
              <wp:anchor distT="0" distB="0" distL="114300" distR="114300" simplePos="0" relativeHeight="251707392" behindDoc="0" locked="0" layoutInCell="1" allowOverlap="1" wp14:anchorId="0AB38425" wp14:editId="23E133BE">
                <wp:simplePos x="0" y="0"/>
                <wp:positionH relativeFrom="column">
                  <wp:posOffset>4210050</wp:posOffset>
                </wp:positionH>
                <wp:positionV relativeFrom="paragraph">
                  <wp:posOffset>2219325</wp:posOffset>
                </wp:positionV>
                <wp:extent cx="1012190" cy="561975"/>
                <wp:effectExtent l="0" t="0" r="0" b="0"/>
                <wp:wrapNone/>
                <wp:docPr id="51199584" name="Group 7"/>
                <wp:cNvGraphicFramePr/>
                <a:graphic xmlns:a="http://schemas.openxmlformats.org/drawingml/2006/main">
                  <a:graphicData uri="http://schemas.microsoft.com/office/word/2010/wordprocessingGroup">
                    <wpg:wgp>
                      <wpg:cNvGrpSpPr/>
                      <wpg:grpSpPr>
                        <a:xfrm>
                          <a:off x="0" y="0"/>
                          <a:ext cx="1012190" cy="561975"/>
                          <a:chOff x="-48379" y="0"/>
                          <a:chExt cx="972304" cy="514350"/>
                        </a:xfrm>
                      </wpg:grpSpPr>
                      <wps:wsp>
                        <wps:cNvPr id="1078383382" name="Rectangle 5"/>
                        <wps:cNvSpPr/>
                        <wps:spPr>
                          <a:xfrm>
                            <a:off x="9525" y="0"/>
                            <a:ext cx="847725" cy="5143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100857" name="Text Box 6"/>
                        <wps:cNvSpPr txBox="1"/>
                        <wps:spPr>
                          <a:xfrm>
                            <a:off x="-48379" y="17435"/>
                            <a:ext cx="972304" cy="462043"/>
                          </a:xfrm>
                          <a:prstGeom prst="rect">
                            <a:avLst/>
                          </a:prstGeom>
                          <a:noFill/>
                          <a:ln w="6350">
                            <a:noFill/>
                          </a:ln>
                        </wps:spPr>
                        <wps:txbx>
                          <w:txbxContent>
                            <w:p w14:paraId="46A6CD70" w14:textId="77777777" w:rsidR="0041464C" w:rsidRPr="007D442E" w:rsidRDefault="0041464C" w:rsidP="0041464C">
                              <w:pPr>
                                <w:jc w:val="center"/>
                                <w:rPr>
                                  <w:b/>
                                  <w:bCs/>
                                </w:rPr>
                              </w:pPr>
                              <w:r w:rsidRPr="007D442E">
                                <w:rPr>
                                  <w:b/>
                                  <w:bCs/>
                                </w:rPr>
                                <w:t>RESIDENTIALGOV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B38425" id="_x0000_s1039" style="position:absolute;left:0;text-align:left;margin-left:331.5pt;margin-top:174.75pt;width:79.7pt;height:44.25pt;z-index:251707392;mso-width-relative:margin;mso-height-relative:margin" coordorigin="-483" coordsize="972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">
                <v:rect id="Rectangle 5" o:spid="_x0000_s1040" style="position:absolute;left:95;width:847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" filled="f" stroked="f" strokeweight="1pt"/>
                <v:shape id="Text Box 6" o:spid="_x0000_s1041" type="#_x0000_t202" style="position:absolute;left:-483;top:174;width:9722;height:4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" filled="f" stroked="f" strokeweight=".5pt">
                  <v:textbox>
                    <w:txbxContent>
                      <w:p w14:paraId="46A6CD70" w14:textId="77777777" w:rsidR="0041464C" w:rsidRPr="007D442E" w:rsidRDefault="0041464C" w:rsidP="0041464C">
                        <w:pPr>
                          <w:jc w:val="center"/>
                          <w:rPr>
                            <w:b/>
                            <w:bCs/>
                          </w:rPr>
                        </w:pPr>
                        <w:r w:rsidRPr="007D442E">
                          <w:rPr>
                            <w:b/>
                            <w:bCs/>
                          </w:rPr>
                          <w:t>RESIDENTIALGOV</w:t>
                        </w:r>
                      </w:p>
                    </w:txbxContent>
                  </v:textbox>
                </v:shape>
              </v:group>
            </w:pict>
          </mc:Fallback>
        </mc:AlternateContent>
      </w:r>
      <w:r>
        <w:rPr>
          <w:noProof/>
        </w:rPr>
        <mc:AlternateContent>
          <mc:Choice Requires="wpg">
            <w:drawing>
              <wp:anchor distT="0" distB="0" distL="114300" distR="114300" simplePos="0" relativeHeight="251702272" behindDoc="0" locked="0" layoutInCell="1" allowOverlap="1" wp14:anchorId="118AD1A0" wp14:editId="15989330">
                <wp:simplePos x="0" y="0"/>
                <wp:positionH relativeFrom="column">
                  <wp:posOffset>3314700</wp:posOffset>
                </wp:positionH>
                <wp:positionV relativeFrom="paragraph">
                  <wp:posOffset>2209800</wp:posOffset>
                </wp:positionV>
                <wp:extent cx="962025" cy="571500"/>
                <wp:effectExtent l="0" t="0" r="0" b="0"/>
                <wp:wrapNone/>
                <wp:docPr id="288652165" name="Group 7"/>
                <wp:cNvGraphicFramePr/>
                <a:graphic xmlns:a="http://schemas.openxmlformats.org/drawingml/2006/main">
                  <a:graphicData uri="http://schemas.microsoft.com/office/word/2010/wordprocessingGroup">
                    <wpg:wgp>
                      <wpg:cNvGrpSpPr/>
                      <wpg:grpSpPr>
                        <a:xfrm>
                          <a:off x="0" y="0"/>
                          <a:ext cx="962025" cy="571500"/>
                          <a:chOff x="0" y="-8718"/>
                          <a:chExt cx="923925" cy="523068"/>
                        </a:xfrm>
                      </wpg:grpSpPr>
                      <wps:wsp>
                        <wps:cNvPr id="565169924" name="Rectangle 5"/>
                        <wps:cNvSpPr/>
                        <wps:spPr>
                          <a:xfrm>
                            <a:off x="9525" y="0"/>
                            <a:ext cx="847725" cy="5143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008613" name="Text Box 6"/>
                        <wps:cNvSpPr txBox="1"/>
                        <wps:spPr>
                          <a:xfrm>
                            <a:off x="0" y="-8718"/>
                            <a:ext cx="923925" cy="470761"/>
                          </a:xfrm>
                          <a:prstGeom prst="rect">
                            <a:avLst/>
                          </a:prstGeom>
                          <a:noFill/>
                          <a:ln w="6350">
                            <a:noFill/>
                          </a:ln>
                        </wps:spPr>
                        <wps:txbx>
                          <w:txbxContent>
                            <w:p w14:paraId="6F03FBE6" w14:textId="77777777" w:rsidR="0041464C" w:rsidRPr="007D442E" w:rsidRDefault="0041464C" w:rsidP="0041464C">
                              <w:pPr>
                                <w:jc w:val="center"/>
                                <w:rPr>
                                  <w:b/>
                                  <w:bCs/>
                                </w:rPr>
                              </w:pPr>
                              <w:r w:rsidRPr="007D442E">
                                <w:rPr>
                                  <w:b/>
                                  <w:bCs/>
                                </w:rPr>
                                <w:t>SECURITY 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8AD1A0" id="_x0000_s1042" style="position:absolute;left:0;text-align:left;margin-left:261pt;margin-top:174pt;width:75.75pt;height:45pt;z-index:251702272;mso-width-relative:margin;mso-height-relative:margin" coordorigin=",-87" coordsize="9239,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">
                <v:rect id="Rectangle 5" o:spid="_x0000_s1043" style="position:absolute;left:95;width:847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" filled="f" stroked="f" strokeweight="1pt"/>
                <v:shape id="Text Box 6" o:spid="_x0000_s1044" type="#_x0000_t202" style="position:absolute;top:-87;width:9239;height:4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" filled="f" stroked="f" strokeweight=".5pt">
                  <v:textbox>
                    <w:txbxContent>
                      <w:p w14:paraId="6F03FBE6" w14:textId="77777777" w:rsidR="0041464C" w:rsidRPr="007D442E" w:rsidRDefault="0041464C" w:rsidP="0041464C">
                        <w:pPr>
                          <w:jc w:val="center"/>
                          <w:rPr>
                            <w:b/>
                            <w:bCs/>
                          </w:rPr>
                        </w:pPr>
                        <w:r w:rsidRPr="007D442E">
                          <w:rPr>
                            <w:b/>
                            <w:bCs/>
                          </w:rPr>
                          <w:t>SECURITY GOV</w:t>
                        </w:r>
                      </w:p>
                    </w:txbxContent>
                  </v:textbox>
                </v:shape>
              </v:group>
            </w:pict>
          </mc:Fallback>
        </mc:AlternateContent>
      </w:r>
      <w:r>
        <w:rPr>
          <w:noProof/>
        </w:rPr>
        <mc:AlternateContent>
          <mc:Choice Requires="wpg">
            <w:drawing>
              <wp:anchor distT="0" distB="0" distL="114300" distR="114300" simplePos="0" relativeHeight="251704320" behindDoc="0" locked="0" layoutInCell="1" allowOverlap="1" wp14:anchorId="1953446C" wp14:editId="2A74AE9D">
                <wp:simplePos x="0" y="0"/>
                <wp:positionH relativeFrom="column">
                  <wp:posOffset>1428750</wp:posOffset>
                </wp:positionH>
                <wp:positionV relativeFrom="paragraph">
                  <wp:posOffset>2200275</wp:posOffset>
                </wp:positionV>
                <wp:extent cx="962025" cy="561975"/>
                <wp:effectExtent l="0" t="0" r="0" b="0"/>
                <wp:wrapNone/>
                <wp:docPr id="1390595415" name="Group 7"/>
                <wp:cNvGraphicFramePr/>
                <a:graphic xmlns:a="http://schemas.openxmlformats.org/drawingml/2006/main">
                  <a:graphicData uri="http://schemas.microsoft.com/office/word/2010/wordprocessingGroup">
                    <wpg:wgp>
                      <wpg:cNvGrpSpPr/>
                      <wpg:grpSpPr>
                        <a:xfrm>
                          <a:off x="0" y="0"/>
                          <a:ext cx="962025" cy="561975"/>
                          <a:chOff x="0" y="0"/>
                          <a:chExt cx="923925" cy="514350"/>
                        </a:xfrm>
                      </wpg:grpSpPr>
                      <wps:wsp>
                        <wps:cNvPr id="738793808" name="Rectangle 5"/>
                        <wps:cNvSpPr/>
                        <wps:spPr>
                          <a:xfrm>
                            <a:off x="9525" y="0"/>
                            <a:ext cx="847725" cy="5143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073114" name="Text Box 6"/>
                        <wps:cNvSpPr txBox="1"/>
                        <wps:spPr>
                          <a:xfrm>
                            <a:off x="0" y="17435"/>
                            <a:ext cx="923925" cy="496914"/>
                          </a:xfrm>
                          <a:prstGeom prst="rect">
                            <a:avLst/>
                          </a:prstGeom>
                          <a:noFill/>
                          <a:ln w="6350">
                            <a:noFill/>
                          </a:ln>
                        </wps:spPr>
                        <wps:txbx>
                          <w:txbxContent>
                            <w:p w14:paraId="63FD4F31" w14:textId="77777777" w:rsidR="0041464C" w:rsidRPr="007D442E" w:rsidRDefault="0041464C" w:rsidP="0041464C">
                              <w:pPr>
                                <w:jc w:val="center"/>
                                <w:rPr>
                                  <w:b/>
                                  <w:bCs/>
                                </w:rPr>
                              </w:pPr>
                              <w:r w:rsidRPr="007D442E">
                                <w:rPr>
                                  <w:b/>
                                  <w:bCs/>
                                </w:rPr>
                                <w:t>SAFER 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53446C" id="_x0000_s1045" style="position:absolute;left:0;text-align:left;margin-left:112.5pt;margin-top:173.25pt;width:75.75pt;height:44.25pt;z-index:251704320;mso-width-relative:margin;mso-height-relative:margin" coordsize="9239,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">
                <v:rect id="Rectangle 5" o:spid="_x0000_s1046" style="position:absolute;left:95;width:847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" filled="f" stroked="f" strokeweight="1pt"/>
                <v:shape id="Text Box 6" o:spid="_x0000_s1047" type="#_x0000_t202" style="position:absolute;top:174;width:9239;height:4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" filled="f" stroked="f" strokeweight=".5pt">
                  <v:textbox>
                    <w:txbxContent>
                      <w:p w14:paraId="63FD4F31" w14:textId="77777777" w:rsidR="0041464C" w:rsidRPr="007D442E" w:rsidRDefault="0041464C" w:rsidP="0041464C">
                        <w:pPr>
                          <w:jc w:val="center"/>
                          <w:rPr>
                            <w:b/>
                            <w:bCs/>
                          </w:rPr>
                        </w:pPr>
                        <w:r w:rsidRPr="007D442E">
                          <w:rPr>
                            <w:b/>
                            <w:bCs/>
                          </w:rPr>
                          <w:t>SAFER GOV</w:t>
                        </w:r>
                      </w:p>
                    </w:txbxContent>
                  </v:textbox>
                </v:shape>
              </v:group>
            </w:pict>
          </mc:Fallback>
        </mc:AlternateContent>
      </w:r>
      <w:r>
        <w:rPr>
          <w:noProof/>
        </w:rPr>
        <mc:AlternateContent>
          <mc:Choice Requires="wpg">
            <w:drawing>
              <wp:anchor distT="0" distB="0" distL="114300" distR="114300" simplePos="0" relativeHeight="251705344" behindDoc="0" locked="0" layoutInCell="1" allowOverlap="1" wp14:anchorId="595B8C88" wp14:editId="282B32E5">
                <wp:simplePos x="0" y="0"/>
                <wp:positionH relativeFrom="column">
                  <wp:posOffset>466725</wp:posOffset>
                </wp:positionH>
                <wp:positionV relativeFrom="paragraph">
                  <wp:posOffset>2200275</wp:posOffset>
                </wp:positionV>
                <wp:extent cx="962025" cy="561975"/>
                <wp:effectExtent l="0" t="0" r="0" b="0"/>
                <wp:wrapNone/>
                <wp:docPr id="1811740137" name="Group 7"/>
                <wp:cNvGraphicFramePr/>
                <a:graphic xmlns:a="http://schemas.openxmlformats.org/drawingml/2006/main">
                  <a:graphicData uri="http://schemas.microsoft.com/office/word/2010/wordprocessingGroup">
                    <wpg:wgp>
                      <wpg:cNvGrpSpPr/>
                      <wpg:grpSpPr>
                        <a:xfrm>
                          <a:off x="0" y="0"/>
                          <a:ext cx="962025" cy="561975"/>
                          <a:chOff x="0" y="0"/>
                          <a:chExt cx="923925" cy="514350"/>
                        </a:xfrm>
                      </wpg:grpSpPr>
                      <wps:wsp>
                        <wps:cNvPr id="569597090" name="Rectangle 5"/>
                        <wps:cNvSpPr/>
                        <wps:spPr>
                          <a:xfrm>
                            <a:off x="9525" y="0"/>
                            <a:ext cx="847725" cy="5143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252049" name="Text Box 6"/>
                        <wps:cNvSpPr txBox="1"/>
                        <wps:spPr>
                          <a:xfrm>
                            <a:off x="0" y="8718"/>
                            <a:ext cx="923925" cy="505631"/>
                          </a:xfrm>
                          <a:prstGeom prst="rect">
                            <a:avLst/>
                          </a:prstGeom>
                          <a:noFill/>
                          <a:ln w="6350">
                            <a:noFill/>
                          </a:ln>
                        </wps:spPr>
                        <wps:txbx>
                          <w:txbxContent>
                            <w:p w14:paraId="684D49DC" w14:textId="77777777" w:rsidR="0041464C" w:rsidRPr="007D442E" w:rsidRDefault="0041464C" w:rsidP="0041464C">
                              <w:pPr>
                                <w:jc w:val="center"/>
                                <w:rPr>
                                  <w:b/>
                                  <w:bCs/>
                                </w:rPr>
                              </w:pPr>
                              <w:r w:rsidRPr="007D442E">
                                <w:rPr>
                                  <w:b/>
                                  <w:bCs/>
                                </w:rPr>
                                <w:t xml:space="preserve">OMU </w:t>
                              </w:r>
                              <w:r>
                                <w:rPr>
                                  <w:b/>
                                  <w:bCs/>
                                </w:rPr>
                                <w:t>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5B8C88" id="_x0000_s1048" style="position:absolute;left:0;text-align:left;margin-left:36.75pt;margin-top:173.25pt;width:75.75pt;height:44.25pt;z-index:251705344;mso-width-relative:margin;mso-height-relative:margin" coordsize="9239,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">
                <v:rect id="Rectangle 5" o:spid="_x0000_s1049" style="position:absolute;left:95;width:847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" filled="f" stroked="f" strokeweight="1pt"/>
                <v:shape id="Text Box 6" o:spid="_x0000_s1050" type="#_x0000_t202" style="position:absolute;top:87;width:9239;height:5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" filled="f" stroked="f" strokeweight=".5pt">
                  <v:textbox>
                    <w:txbxContent>
                      <w:p w14:paraId="684D49DC" w14:textId="77777777" w:rsidR="0041464C" w:rsidRPr="007D442E" w:rsidRDefault="0041464C" w:rsidP="0041464C">
                        <w:pPr>
                          <w:jc w:val="center"/>
                          <w:rPr>
                            <w:b/>
                            <w:bCs/>
                          </w:rPr>
                        </w:pPr>
                        <w:r w:rsidRPr="007D442E">
                          <w:rPr>
                            <w:b/>
                            <w:bCs/>
                          </w:rPr>
                          <w:t xml:space="preserve">OMU </w:t>
                        </w:r>
                        <w:r>
                          <w:rPr>
                            <w:b/>
                            <w:bCs/>
                          </w:rPr>
                          <w:t>LEAD</w:t>
                        </w:r>
                      </w:p>
                    </w:txbxContent>
                  </v:textbox>
                </v:shape>
              </v:group>
            </w:pict>
          </mc:Fallback>
        </mc:AlternateContent>
      </w:r>
      <w:r>
        <w:rPr>
          <w:noProof/>
        </w:rPr>
        <mc:AlternateContent>
          <mc:Choice Requires="wpg">
            <w:drawing>
              <wp:anchor distT="0" distB="0" distL="114300" distR="114300" simplePos="0" relativeHeight="251701248" behindDoc="0" locked="0" layoutInCell="1" allowOverlap="1" wp14:anchorId="1C4C4DD7" wp14:editId="3652F1FF">
                <wp:simplePos x="0" y="0"/>
                <wp:positionH relativeFrom="column">
                  <wp:posOffset>2381250</wp:posOffset>
                </wp:positionH>
                <wp:positionV relativeFrom="paragraph">
                  <wp:posOffset>961390</wp:posOffset>
                </wp:positionV>
                <wp:extent cx="962025" cy="561975"/>
                <wp:effectExtent l="0" t="0" r="0" b="0"/>
                <wp:wrapNone/>
                <wp:docPr id="1370519743" name="Group 7"/>
                <wp:cNvGraphicFramePr/>
                <a:graphic xmlns:a="http://schemas.openxmlformats.org/drawingml/2006/main">
                  <a:graphicData uri="http://schemas.microsoft.com/office/word/2010/wordprocessingGroup">
                    <wpg:wgp>
                      <wpg:cNvGrpSpPr/>
                      <wpg:grpSpPr>
                        <a:xfrm>
                          <a:off x="0" y="0"/>
                          <a:ext cx="962025" cy="561975"/>
                          <a:chOff x="0" y="0"/>
                          <a:chExt cx="923925" cy="514350"/>
                        </a:xfrm>
                      </wpg:grpSpPr>
                      <wps:wsp>
                        <wps:cNvPr id="1962206412" name="Rectangle 5"/>
                        <wps:cNvSpPr/>
                        <wps:spPr>
                          <a:xfrm>
                            <a:off x="9525" y="0"/>
                            <a:ext cx="847725" cy="5143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783400" name="Text Box 6"/>
                        <wps:cNvSpPr txBox="1"/>
                        <wps:spPr>
                          <a:xfrm>
                            <a:off x="0" y="123825"/>
                            <a:ext cx="923925" cy="266700"/>
                          </a:xfrm>
                          <a:prstGeom prst="rect">
                            <a:avLst/>
                          </a:prstGeom>
                          <a:noFill/>
                          <a:ln w="6350">
                            <a:noFill/>
                          </a:ln>
                        </wps:spPr>
                        <wps:txbx>
                          <w:txbxContent>
                            <w:p w14:paraId="33961AEF" w14:textId="77777777" w:rsidR="0041464C" w:rsidRPr="007D442E" w:rsidRDefault="0041464C" w:rsidP="0041464C">
                              <w:pPr>
                                <w:rPr>
                                  <w:b/>
                                  <w:bCs/>
                                  <w:sz w:val="24"/>
                                  <w:szCs w:val="24"/>
                                </w:rPr>
                              </w:pPr>
                              <w:r w:rsidRPr="007D442E">
                                <w:rPr>
                                  <w:b/>
                                  <w:bCs/>
                                  <w:sz w:val="24"/>
                                  <w:szCs w:val="24"/>
                                </w:rPr>
                                <w:t>GOVERNOR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4C4DD7" id="_x0000_s1051" style="position:absolute;left:0;text-align:left;margin-left:187.5pt;margin-top:75.7pt;width:75.75pt;height:44.25pt;z-index:251701248;mso-width-relative:margin;mso-height-relative:margin" coordsize="9239,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">
                <v:rect id="Rectangle 5" o:spid="_x0000_s1052" style="position:absolute;left:95;width:847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" filled="f" stroked="f" strokeweight="1pt"/>
                <v:shape id="Text Box 6" o:spid="_x0000_s1053" type="#_x0000_t202" style="position:absolute;top:1238;width:923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" filled="f" stroked="f" strokeweight=".5pt">
                  <v:textbox>
                    <w:txbxContent>
                      <w:p w14:paraId="33961AEF" w14:textId="77777777" w:rsidR="0041464C" w:rsidRPr="007D442E" w:rsidRDefault="0041464C" w:rsidP="0041464C">
                        <w:pPr>
                          <w:rPr>
                            <w:b/>
                            <w:bCs/>
                            <w:sz w:val="24"/>
                            <w:szCs w:val="24"/>
                          </w:rPr>
                        </w:pPr>
                        <w:r w:rsidRPr="007D442E">
                          <w:rPr>
                            <w:b/>
                            <w:bCs/>
                            <w:sz w:val="24"/>
                            <w:szCs w:val="24"/>
                          </w:rPr>
                          <w:t>GOVERNOR</w:t>
                        </w:r>
                      </w:p>
                    </w:txbxContent>
                  </v:textbox>
                </v:shape>
              </v:group>
            </w:pict>
          </mc:Fallback>
        </mc:AlternateContent>
      </w:r>
      <w:r>
        <w:rPr>
          <w:noProof/>
        </w:rPr>
        <w:drawing>
          <wp:anchor distT="0" distB="0" distL="114300" distR="114300" simplePos="0" relativeHeight="251700224" behindDoc="1" locked="0" layoutInCell="1" allowOverlap="1" wp14:anchorId="271A82A7" wp14:editId="50A420E5">
            <wp:simplePos x="0" y="0"/>
            <wp:positionH relativeFrom="margin">
              <wp:align>center</wp:align>
            </wp:positionH>
            <wp:positionV relativeFrom="paragraph">
              <wp:posOffset>342265</wp:posOffset>
            </wp:positionV>
            <wp:extent cx="5048250" cy="3895725"/>
            <wp:effectExtent l="0" t="0" r="0" b="9525"/>
            <wp:wrapTight wrapText="bothSides">
              <wp:wrapPolygon edited="0">
                <wp:start x="0" y="0"/>
                <wp:lineTo x="0" y="21547"/>
                <wp:lineTo x="21518" y="21547"/>
                <wp:lineTo x="21518" y="0"/>
                <wp:lineTo x="0" y="0"/>
              </wp:wrapPolygon>
            </wp:wrapTight>
            <wp:docPr id="1859712620" name="Picture 4" descr="A collage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12620" name="Picture 4" descr="A collage of a logo&#10;&#10;Description automatically generated"/>
                    <pic:cNvPicPr>
                      <a:picLocks noChangeAspect="1" noChangeArrowheads="1"/>
                    </pic:cNvPicPr>
                  </pic:nvPicPr>
                  <pic:blipFill rotWithShape="1">
                    <a:blip r:embed="rId50" r:link="rId51">
                      <a:alphaModFix amt="50000"/>
                      <a:extLst>
                        <a:ext uri="{28A0092B-C50C-407E-A947-70E740481C1C}">
                          <a14:useLocalDpi xmlns:a14="http://schemas.microsoft.com/office/drawing/2010/main" val="0"/>
                        </a:ext>
                      </a:extLst>
                    </a:blip>
                    <a:srcRect l="8578" t="28608" r="8495" b="41862"/>
                    <a:stretch/>
                  </pic:blipFill>
                  <pic:spPr bwMode="auto">
                    <a:xfrm>
                      <a:off x="0" y="0"/>
                      <a:ext cx="5048250" cy="389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9B607E" w14:textId="7BF63918" w:rsidR="00C74A92" w:rsidRDefault="00C74A92" w:rsidP="00506F23">
      <w:pPr>
        <w:jc w:val="center"/>
        <w:rPr>
          <w:rFonts w:ascii="Arial" w:hAnsi="Arial" w:cs="Arial"/>
        </w:rPr>
      </w:pPr>
    </w:p>
    <w:p w14:paraId="283B2B24" w14:textId="23CA7661" w:rsidR="00966DD1" w:rsidRPr="004E68A9" w:rsidRDefault="00966DD1" w:rsidP="00506F23">
      <w:pPr>
        <w:jc w:val="center"/>
        <w:rPr>
          <w:rFonts w:ascii="Arial" w:hAnsi="Arial" w:cs="Arial"/>
        </w:rPr>
      </w:pPr>
      <w:r w:rsidRPr="004E68A9">
        <w:rPr>
          <w:rFonts w:ascii="Arial" w:hAnsi="Arial" w:cs="Arial"/>
        </w:rPr>
        <w:br w:type="page"/>
      </w:r>
    </w:p>
    <w:p w14:paraId="7A6D591D" w14:textId="58D8ADE0" w:rsidR="00923038" w:rsidRPr="00086036" w:rsidRDefault="00923038" w:rsidP="00923038">
      <w:pPr>
        <w:autoSpaceDE w:val="0"/>
        <w:autoSpaceDN w:val="0"/>
        <w:adjustRightInd w:val="0"/>
        <w:spacing w:after="100"/>
        <w:jc w:val="both"/>
        <w:outlineLvl w:val="4"/>
        <w:rPr>
          <w:rFonts w:eastAsia="Times New Roman" w:cstheme="minorHAnsi"/>
          <w:b/>
          <w:bCs/>
          <w:sz w:val="24"/>
          <w:szCs w:val="24"/>
          <w:lang w:val="en-US" w:eastAsia="en-GB"/>
        </w:rPr>
      </w:pPr>
      <w:r w:rsidRPr="00086036">
        <w:rPr>
          <w:rFonts w:eastAsia="Times New Roman" w:cstheme="minorHAnsi"/>
          <w:b/>
          <w:bCs/>
          <w:sz w:val="24"/>
          <w:szCs w:val="24"/>
          <w:lang w:val="en-US" w:eastAsia="en-GB"/>
        </w:rPr>
        <w:lastRenderedPageBreak/>
        <w:t>Available support/information for Children and families and professionals working with them:</w:t>
      </w:r>
    </w:p>
    <w:p w14:paraId="5000960F" w14:textId="77777777" w:rsidR="00923038" w:rsidRPr="00086036" w:rsidRDefault="00923038" w:rsidP="00923038">
      <w:pPr>
        <w:autoSpaceDE w:val="0"/>
        <w:autoSpaceDN w:val="0"/>
        <w:adjustRightInd w:val="0"/>
        <w:spacing w:after="100"/>
        <w:jc w:val="both"/>
        <w:outlineLvl w:val="4"/>
        <w:rPr>
          <w:rFonts w:eastAsia="Times New Roman" w:cstheme="minorHAnsi"/>
          <w:b/>
          <w:bCs/>
          <w:sz w:val="24"/>
          <w:szCs w:val="24"/>
          <w:lang w:val="en-US" w:eastAsia="en-GB"/>
        </w:rPr>
      </w:pPr>
    </w:p>
    <w:p w14:paraId="4189A646" w14:textId="43553C69" w:rsidR="00923038" w:rsidRPr="00086036" w:rsidRDefault="00923038" w:rsidP="00923038">
      <w:pPr>
        <w:numPr>
          <w:ilvl w:val="0"/>
          <w:numId w:val="32"/>
        </w:numPr>
        <w:autoSpaceDE w:val="0"/>
        <w:autoSpaceDN w:val="0"/>
        <w:adjustRightInd w:val="0"/>
        <w:spacing w:after="0" w:line="240" w:lineRule="auto"/>
        <w:jc w:val="both"/>
        <w:rPr>
          <w:rFonts w:eastAsia="Calibri" w:cstheme="minorHAnsi"/>
          <w:sz w:val="24"/>
          <w:szCs w:val="24"/>
          <w:lang w:eastAsia="en-GB"/>
        </w:rPr>
      </w:pPr>
      <w:r w:rsidRPr="00086036">
        <w:rPr>
          <w:rFonts w:eastAsia="Calibri" w:cstheme="minorHAnsi"/>
          <w:b/>
          <w:bCs/>
          <w:sz w:val="24"/>
          <w:szCs w:val="24"/>
          <w:lang w:eastAsia="en-GB"/>
        </w:rPr>
        <w:t>Prisoners’ Families</w:t>
      </w:r>
      <w:r w:rsidR="00C24426" w:rsidRPr="00086036">
        <w:rPr>
          <w:rFonts w:eastAsia="Calibri" w:cstheme="minorHAnsi"/>
          <w:b/>
          <w:bCs/>
          <w:sz w:val="24"/>
          <w:szCs w:val="24"/>
          <w:lang w:eastAsia="en-GB"/>
        </w:rPr>
        <w:t xml:space="preserve"> Helpline</w:t>
      </w:r>
      <w:r w:rsidRPr="00086036">
        <w:rPr>
          <w:rFonts w:eastAsia="Calibri" w:cstheme="minorHAnsi"/>
          <w:b/>
          <w:bCs/>
          <w:sz w:val="24"/>
          <w:szCs w:val="24"/>
          <w:lang w:eastAsia="en-GB"/>
        </w:rPr>
        <w:t xml:space="preserve"> </w:t>
      </w:r>
      <w:r w:rsidRPr="00086036">
        <w:rPr>
          <w:rFonts w:eastAsia="Calibri" w:cstheme="minorHAnsi"/>
          <w:sz w:val="24"/>
          <w:szCs w:val="24"/>
          <w:lang w:eastAsia="en-GB"/>
        </w:rPr>
        <w:t xml:space="preserve">www.prisonersfamilies.org.uk – Action for Prisoners’ Families, works for the benefit of prisoners' and offenders' families by representing the views of families and those who </w:t>
      </w:r>
      <w:r w:rsidR="00D14E82" w:rsidRPr="00086036">
        <w:rPr>
          <w:rFonts w:eastAsia="Calibri" w:cstheme="minorHAnsi"/>
          <w:sz w:val="24"/>
          <w:szCs w:val="24"/>
          <w:lang w:eastAsia="en-GB"/>
        </w:rPr>
        <w:t>collaborate</w:t>
      </w:r>
      <w:r w:rsidRPr="00086036">
        <w:rPr>
          <w:rFonts w:eastAsia="Calibri" w:cstheme="minorHAnsi"/>
          <w:sz w:val="24"/>
          <w:szCs w:val="24"/>
          <w:lang w:eastAsia="en-GB"/>
        </w:rPr>
        <w:t xml:space="preserve"> with them.</w:t>
      </w:r>
    </w:p>
    <w:p w14:paraId="58BCA9B0" w14:textId="77777777" w:rsidR="00923038" w:rsidRPr="00086036" w:rsidRDefault="00923038" w:rsidP="00923038">
      <w:pPr>
        <w:autoSpaceDE w:val="0"/>
        <w:autoSpaceDN w:val="0"/>
        <w:adjustRightInd w:val="0"/>
        <w:jc w:val="both"/>
        <w:rPr>
          <w:rFonts w:eastAsia="Times New Roman" w:cstheme="minorHAnsi"/>
          <w:sz w:val="24"/>
          <w:szCs w:val="24"/>
          <w:lang w:val="en-US" w:eastAsia="en-GB"/>
        </w:rPr>
      </w:pPr>
    </w:p>
    <w:p w14:paraId="58C6B21B" w14:textId="77777777" w:rsidR="00923038" w:rsidRPr="00086036" w:rsidRDefault="00923038" w:rsidP="00923038">
      <w:pPr>
        <w:numPr>
          <w:ilvl w:val="0"/>
          <w:numId w:val="32"/>
        </w:numPr>
        <w:autoSpaceDE w:val="0"/>
        <w:autoSpaceDN w:val="0"/>
        <w:adjustRightInd w:val="0"/>
        <w:spacing w:after="0" w:line="240" w:lineRule="auto"/>
        <w:jc w:val="both"/>
        <w:rPr>
          <w:rFonts w:eastAsia="Calibri" w:cstheme="minorHAnsi"/>
          <w:sz w:val="24"/>
          <w:szCs w:val="24"/>
          <w:lang w:eastAsia="en-GB"/>
        </w:rPr>
      </w:pPr>
      <w:r w:rsidRPr="00086036">
        <w:rPr>
          <w:rFonts w:eastAsia="Calibri" w:cstheme="minorHAnsi"/>
          <w:b/>
          <w:bCs/>
          <w:sz w:val="24"/>
          <w:szCs w:val="24"/>
          <w:lang w:eastAsia="en-GB"/>
        </w:rPr>
        <w:t xml:space="preserve">AFFECT </w:t>
      </w:r>
      <w:r w:rsidRPr="00086036">
        <w:rPr>
          <w:rFonts w:eastAsia="Calibri" w:cstheme="minorHAnsi"/>
          <w:sz w:val="24"/>
          <w:szCs w:val="24"/>
          <w:lang w:eastAsia="en-GB"/>
        </w:rPr>
        <w:t xml:space="preserve">– AFFECT provides services for the families of serious offenders and offers support groups to families in the south of England. </w:t>
      </w:r>
      <w:hyperlink r:id="rId52" w:history="1">
        <w:r w:rsidRPr="00086036">
          <w:rPr>
            <w:rFonts w:eastAsia="Calibri" w:cstheme="minorHAnsi"/>
            <w:sz w:val="24"/>
            <w:szCs w:val="24"/>
            <w:u w:val="single"/>
            <w:lang w:eastAsia="en-GB"/>
          </w:rPr>
          <w:t>www.affect.org.uk</w:t>
        </w:r>
      </w:hyperlink>
    </w:p>
    <w:p w14:paraId="59ABA899" w14:textId="77777777" w:rsidR="00923038" w:rsidRPr="00086036" w:rsidRDefault="00923038" w:rsidP="00923038">
      <w:pPr>
        <w:autoSpaceDE w:val="0"/>
        <w:autoSpaceDN w:val="0"/>
        <w:adjustRightInd w:val="0"/>
        <w:jc w:val="both"/>
        <w:rPr>
          <w:rFonts w:eastAsia="Times New Roman" w:cstheme="minorHAnsi"/>
          <w:sz w:val="24"/>
          <w:szCs w:val="24"/>
          <w:lang w:val="en-US" w:eastAsia="en-GB"/>
        </w:rPr>
      </w:pPr>
    </w:p>
    <w:p w14:paraId="296FD9EA" w14:textId="39FAF9C8" w:rsidR="00923038" w:rsidRPr="00086036" w:rsidRDefault="00923038" w:rsidP="00923038">
      <w:pPr>
        <w:numPr>
          <w:ilvl w:val="0"/>
          <w:numId w:val="32"/>
        </w:numPr>
        <w:autoSpaceDE w:val="0"/>
        <w:autoSpaceDN w:val="0"/>
        <w:adjustRightInd w:val="0"/>
        <w:spacing w:after="0" w:line="240" w:lineRule="auto"/>
        <w:jc w:val="both"/>
        <w:rPr>
          <w:rFonts w:eastAsia="Calibri" w:cstheme="minorHAnsi"/>
          <w:sz w:val="24"/>
          <w:szCs w:val="24"/>
          <w:lang w:eastAsia="en-GB"/>
        </w:rPr>
      </w:pPr>
      <w:r w:rsidRPr="00086036">
        <w:rPr>
          <w:rFonts w:eastAsia="Calibri" w:cstheme="minorHAnsi"/>
          <w:b/>
          <w:bCs/>
          <w:sz w:val="24"/>
          <w:szCs w:val="24"/>
          <w:lang w:eastAsia="en-GB"/>
        </w:rPr>
        <w:t xml:space="preserve">Inside Time – </w:t>
      </w:r>
      <w:r w:rsidRPr="00086036">
        <w:rPr>
          <w:rFonts w:eastAsia="Calibri" w:cstheme="minorHAnsi"/>
          <w:sz w:val="24"/>
          <w:szCs w:val="24"/>
          <w:lang w:eastAsia="en-GB"/>
        </w:rPr>
        <w:t xml:space="preserve">www.insidetime.org.uk – this website gives visiting and other </w:t>
      </w:r>
      <w:r w:rsidR="0027317F" w:rsidRPr="00086036">
        <w:rPr>
          <w:rFonts w:eastAsia="Calibri" w:cstheme="minorHAnsi"/>
          <w:sz w:val="24"/>
          <w:szCs w:val="24"/>
          <w:lang w:eastAsia="en-GB"/>
        </w:rPr>
        <w:t>advice.</w:t>
      </w:r>
    </w:p>
    <w:p w14:paraId="4307A1CD" w14:textId="77777777" w:rsidR="00923038" w:rsidRPr="00086036" w:rsidRDefault="00923038" w:rsidP="00923038">
      <w:pPr>
        <w:autoSpaceDE w:val="0"/>
        <w:autoSpaceDN w:val="0"/>
        <w:adjustRightInd w:val="0"/>
        <w:jc w:val="both"/>
        <w:rPr>
          <w:rFonts w:eastAsia="Times New Roman" w:cstheme="minorHAnsi"/>
          <w:sz w:val="24"/>
          <w:szCs w:val="24"/>
          <w:lang w:val="en-US" w:eastAsia="en-GB"/>
        </w:rPr>
      </w:pPr>
    </w:p>
    <w:p w14:paraId="16D70D5E" w14:textId="1D6EFDC9" w:rsidR="00923038" w:rsidRPr="00086036" w:rsidRDefault="0027317F" w:rsidP="00923038">
      <w:pPr>
        <w:numPr>
          <w:ilvl w:val="0"/>
          <w:numId w:val="32"/>
        </w:numPr>
        <w:autoSpaceDE w:val="0"/>
        <w:autoSpaceDN w:val="0"/>
        <w:adjustRightInd w:val="0"/>
        <w:spacing w:after="0" w:line="240" w:lineRule="auto"/>
        <w:jc w:val="both"/>
        <w:rPr>
          <w:rFonts w:eastAsia="Calibri" w:cstheme="minorHAnsi"/>
          <w:sz w:val="24"/>
          <w:szCs w:val="24"/>
          <w:lang w:eastAsia="en-GB"/>
        </w:rPr>
      </w:pPr>
      <w:r w:rsidRPr="00086036">
        <w:rPr>
          <w:rFonts w:eastAsia="Calibri" w:cstheme="minorHAnsi"/>
          <w:b/>
          <w:bCs/>
          <w:sz w:val="24"/>
          <w:szCs w:val="24"/>
          <w:lang w:eastAsia="en-GB"/>
        </w:rPr>
        <w:t>Spurgeons –</w:t>
      </w:r>
      <w:r w:rsidR="00923038" w:rsidRPr="00086036">
        <w:rPr>
          <w:rFonts w:eastAsia="Calibri" w:cstheme="minorHAnsi"/>
          <w:b/>
          <w:bCs/>
          <w:sz w:val="24"/>
          <w:szCs w:val="24"/>
          <w:lang w:eastAsia="en-GB"/>
        </w:rPr>
        <w:t xml:space="preserve"> </w:t>
      </w:r>
      <w:r w:rsidR="007F2D46" w:rsidRPr="00086036">
        <w:rPr>
          <w:rFonts w:eastAsia="Calibri" w:cstheme="minorHAnsi"/>
          <w:sz w:val="24"/>
          <w:szCs w:val="24"/>
          <w:lang w:eastAsia="en-GB"/>
        </w:rPr>
        <w:t xml:space="preserve">Support for prisoners families / Help with prison visits </w:t>
      </w:r>
      <w:r w:rsidR="00BE3E23" w:rsidRPr="00086036">
        <w:rPr>
          <w:rFonts w:eastAsia="Calibri" w:cstheme="minorHAnsi"/>
          <w:sz w:val="24"/>
          <w:szCs w:val="24"/>
          <w:lang w:eastAsia="en-GB"/>
        </w:rPr>
        <w:t>spurgeons.org</w:t>
      </w:r>
    </w:p>
    <w:p w14:paraId="53288519" w14:textId="01F25846" w:rsidR="00923038" w:rsidRPr="00086036" w:rsidRDefault="00923038" w:rsidP="00A95902">
      <w:pPr>
        <w:autoSpaceDE w:val="0"/>
        <w:autoSpaceDN w:val="0"/>
        <w:adjustRightInd w:val="0"/>
        <w:ind w:left="720"/>
        <w:rPr>
          <w:rFonts w:eastAsia="Times New Roman" w:cstheme="minorHAnsi"/>
          <w:sz w:val="24"/>
          <w:szCs w:val="24"/>
          <w:lang w:val="en-US" w:eastAsia="en-GB"/>
        </w:rPr>
      </w:pPr>
      <w:r w:rsidRPr="00086036">
        <w:rPr>
          <w:rFonts w:eastAsia="Times New Roman" w:cstheme="minorHAnsi"/>
          <w:sz w:val="24"/>
          <w:szCs w:val="24"/>
          <w:lang w:val="en-US" w:eastAsia="en-GB"/>
        </w:rPr>
        <w:t xml:space="preserve">Useful information </w:t>
      </w:r>
      <w:r w:rsidR="00EB1EDB" w:rsidRPr="00086036">
        <w:rPr>
          <w:rFonts w:eastAsia="Times New Roman" w:cstheme="minorHAnsi"/>
          <w:sz w:val="24"/>
          <w:szCs w:val="24"/>
          <w:lang w:val="en-US" w:eastAsia="en-GB"/>
        </w:rPr>
        <w:t xml:space="preserve">about how spurgeons can support </w:t>
      </w:r>
      <w:r w:rsidR="00D21ECE" w:rsidRPr="00086036">
        <w:rPr>
          <w:rFonts w:eastAsia="Times New Roman" w:cstheme="minorHAnsi"/>
          <w:sz w:val="24"/>
          <w:szCs w:val="24"/>
          <w:lang w:val="en-US" w:eastAsia="en-GB"/>
        </w:rPr>
        <w:t>children and families affected by imprisonment.</w:t>
      </w:r>
    </w:p>
    <w:p w14:paraId="4FB11680" w14:textId="77777777" w:rsidR="00923038" w:rsidRPr="00086036" w:rsidRDefault="00923038" w:rsidP="00923038">
      <w:pPr>
        <w:autoSpaceDE w:val="0"/>
        <w:autoSpaceDN w:val="0"/>
        <w:adjustRightInd w:val="0"/>
        <w:jc w:val="both"/>
        <w:rPr>
          <w:rFonts w:eastAsia="Times New Roman" w:cstheme="minorHAnsi"/>
          <w:sz w:val="24"/>
          <w:szCs w:val="24"/>
          <w:lang w:val="en-US" w:eastAsia="en-GB"/>
        </w:rPr>
      </w:pPr>
    </w:p>
    <w:p w14:paraId="57B9030B" w14:textId="77777777" w:rsidR="00923038" w:rsidRPr="00086036" w:rsidRDefault="00923038" w:rsidP="00923038">
      <w:pPr>
        <w:numPr>
          <w:ilvl w:val="0"/>
          <w:numId w:val="33"/>
        </w:numPr>
        <w:autoSpaceDE w:val="0"/>
        <w:autoSpaceDN w:val="0"/>
        <w:adjustRightInd w:val="0"/>
        <w:spacing w:after="0" w:line="240" w:lineRule="auto"/>
        <w:jc w:val="both"/>
        <w:rPr>
          <w:rFonts w:eastAsia="Calibri" w:cstheme="minorHAnsi"/>
          <w:sz w:val="24"/>
          <w:szCs w:val="24"/>
          <w:lang w:eastAsia="en-GB"/>
        </w:rPr>
      </w:pPr>
      <w:r w:rsidRPr="00086036">
        <w:rPr>
          <w:rFonts w:eastAsia="Calibri" w:cstheme="minorHAnsi"/>
          <w:b/>
          <w:bCs/>
          <w:sz w:val="24"/>
          <w:szCs w:val="24"/>
          <w:lang w:eastAsia="en-GB"/>
        </w:rPr>
        <w:t xml:space="preserve">Prisoners’ Families Helpline: 0808 808 2003 </w:t>
      </w:r>
      <w:r w:rsidRPr="00086036">
        <w:rPr>
          <w:rFonts w:eastAsia="Calibri" w:cstheme="minorHAnsi"/>
          <w:sz w:val="24"/>
          <w:szCs w:val="24"/>
          <w:lang w:eastAsia="en-GB"/>
        </w:rPr>
        <w:t>info@prisonersfamilies.org</w:t>
      </w:r>
    </w:p>
    <w:p w14:paraId="6FB68EF7" w14:textId="77777777" w:rsidR="00923038" w:rsidRPr="00086036" w:rsidRDefault="00923038" w:rsidP="00923038">
      <w:pPr>
        <w:autoSpaceDE w:val="0"/>
        <w:autoSpaceDN w:val="0"/>
        <w:adjustRightInd w:val="0"/>
        <w:ind w:firstLine="720"/>
        <w:jc w:val="both"/>
        <w:rPr>
          <w:rFonts w:eastAsia="Times New Roman" w:cstheme="minorHAnsi"/>
          <w:sz w:val="24"/>
          <w:szCs w:val="24"/>
          <w:lang w:val="en-US" w:eastAsia="en-GB"/>
        </w:rPr>
      </w:pPr>
      <w:r w:rsidRPr="00086036">
        <w:rPr>
          <w:rFonts w:eastAsia="Times New Roman" w:cstheme="minorHAnsi"/>
          <w:sz w:val="24"/>
          <w:szCs w:val="24"/>
          <w:lang w:val="en-US" w:eastAsia="en-GB"/>
        </w:rPr>
        <w:t>www.prisonersfamilies.org</w:t>
      </w:r>
    </w:p>
    <w:p w14:paraId="5723A18E" w14:textId="77777777" w:rsidR="00923038" w:rsidRPr="00086036" w:rsidRDefault="00923038" w:rsidP="00EC3B9F">
      <w:pPr>
        <w:autoSpaceDE w:val="0"/>
        <w:autoSpaceDN w:val="0"/>
        <w:adjustRightInd w:val="0"/>
        <w:jc w:val="both"/>
        <w:rPr>
          <w:rFonts w:eastAsia="Times New Roman" w:cstheme="minorHAnsi"/>
          <w:sz w:val="24"/>
          <w:szCs w:val="24"/>
          <w:u w:val="single"/>
          <w:lang w:val="en-US" w:eastAsia="en-GB"/>
        </w:rPr>
      </w:pPr>
    </w:p>
    <w:p w14:paraId="0CF9A027" w14:textId="75C765AF" w:rsidR="00923038" w:rsidRDefault="00923038" w:rsidP="00923038">
      <w:pPr>
        <w:numPr>
          <w:ilvl w:val="0"/>
          <w:numId w:val="33"/>
        </w:numPr>
        <w:contextualSpacing/>
        <w:jc w:val="both"/>
        <w:rPr>
          <w:rFonts w:eastAsia="Calibri" w:cstheme="minorHAnsi"/>
          <w:bCs/>
          <w:sz w:val="24"/>
          <w:szCs w:val="24"/>
          <w:lang w:eastAsia="en-GB"/>
        </w:rPr>
      </w:pPr>
      <w:r w:rsidRPr="00086036">
        <w:rPr>
          <w:rFonts w:eastAsia="Calibri" w:cstheme="minorHAnsi"/>
          <w:b/>
          <w:sz w:val="24"/>
          <w:szCs w:val="24"/>
          <w:lang w:eastAsia="en-GB"/>
        </w:rPr>
        <w:t xml:space="preserve">HMP </w:t>
      </w:r>
      <w:r w:rsidR="00EC3B9F" w:rsidRPr="00086036">
        <w:rPr>
          <w:rFonts w:eastAsia="Calibri" w:cstheme="minorHAnsi"/>
          <w:b/>
          <w:sz w:val="24"/>
          <w:szCs w:val="24"/>
          <w:lang w:eastAsia="en-GB"/>
        </w:rPr>
        <w:t>Winchester</w:t>
      </w:r>
      <w:r w:rsidRPr="00086036">
        <w:rPr>
          <w:rFonts w:eastAsia="Calibri" w:cstheme="minorHAnsi"/>
          <w:b/>
          <w:sz w:val="24"/>
          <w:szCs w:val="24"/>
          <w:lang w:eastAsia="en-GB"/>
        </w:rPr>
        <w:t xml:space="preserve"> Safer Prisons Hotline</w:t>
      </w:r>
      <w:r w:rsidRPr="00086036">
        <w:rPr>
          <w:rFonts w:eastAsia="Calibri" w:cstheme="minorHAnsi"/>
          <w:sz w:val="24"/>
          <w:szCs w:val="24"/>
          <w:lang w:eastAsia="en-GB"/>
        </w:rPr>
        <w:t>: 01</w:t>
      </w:r>
      <w:r w:rsidR="00EE2A79" w:rsidRPr="00086036">
        <w:rPr>
          <w:rFonts w:eastAsia="Calibri" w:cstheme="minorHAnsi"/>
          <w:sz w:val="24"/>
          <w:szCs w:val="24"/>
          <w:lang w:eastAsia="en-GB"/>
        </w:rPr>
        <w:t>962 723320</w:t>
      </w:r>
      <w:r w:rsidRPr="00086036">
        <w:rPr>
          <w:rFonts w:eastAsia="Calibri" w:cstheme="minorHAnsi"/>
          <w:sz w:val="24"/>
          <w:szCs w:val="24"/>
          <w:lang w:eastAsia="en-GB"/>
        </w:rPr>
        <w:t xml:space="preserve">- </w:t>
      </w:r>
      <w:r w:rsidR="00356FA3" w:rsidRPr="00086036">
        <w:rPr>
          <w:rFonts w:eastAsia="Calibri" w:cstheme="minorHAnsi"/>
          <w:sz w:val="24"/>
          <w:szCs w:val="24"/>
          <w:lang w:eastAsia="en-GB"/>
        </w:rPr>
        <w:t>or complete a safer custody contact form on the Prisoner</w:t>
      </w:r>
      <w:r w:rsidR="0038603E" w:rsidRPr="00086036">
        <w:rPr>
          <w:rFonts w:eastAsia="Calibri" w:cstheme="minorHAnsi"/>
          <w:sz w:val="24"/>
          <w:szCs w:val="24"/>
          <w:lang w:eastAsia="en-GB"/>
        </w:rPr>
        <w:t>s’ Families Helpline website</w:t>
      </w:r>
      <w:r w:rsidR="0038603E" w:rsidRPr="00086036">
        <w:rPr>
          <w:rFonts w:eastAsia="Calibri" w:cstheme="minorHAnsi"/>
          <w:bCs/>
          <w:sz w:val="24"/>
          <w:szCs w:val="24"/>
          <w:lang w:eastAsia="en-GB"/>
        </w:rPr>
        <w:t>.</w:t>
      </w:r>
    </w:p>
    <w:p w14:paraId="1C01EDD3" w14:textId="77777777" w:rsidR="00990C43" w:rsidRPr="00990C43" w:rsidRDefault="00990C43" w:rsidP="00990C43">
      <w:pPr>
        <w:ind w:left="720"/>
        <w:contextualSpacing/>
        <w:jc w:val="both"/>
        <w:rPr>
          <w:rFonts w:eastAsia="Calibri" w:cstheme="minorHAnsi"/>
          <w:bCs/>
          <w:sz w:val="24"/>
          <w:szCs w:val="24"/>
          <w:lang w:eastAsia="en-GB"/>
        </w:rPr>
      </w:pPr>
    </w:p>
    <w:p w14:paraId="18998329" w14:textId="786D812F" w:rsidR="00086036" w:rsidRPr="00086036" w:rsidRDefault="00605CC2" w:rsidP="00923038">
      <w:pPr>
        <w:numPr>
          <w:ilvl w:val="0"/>
          <w:numId w:val="33"/>
        </w:numPr>
        <w:contextualSpacing/>
        <w:jc w:val="both"/>
        <w:rPr>
          <w:rFonts w:eastAsia="Calibri" w:cstheme="minorHAnsi"/>
          <w:bCs/>
          <w:sz w:val="24"/>
          <w:szCs w:val="24"/>
          <w:lang w:eastAsia="en-GB"/>
        </w:rPr>
      </w:pPr>
      <w:r>
        <w:rPr>
          <w:rFonts w:eastAsia="Calibri" w:cstheme="minorHAnsi"/>
          <w:b/>
          <w:sz w:val="24"/>
          <w:szCs w:val="24"/>
          <w:lang w:eastAsia="en-GB"/>
        </w:rPr>
        <w:t>Visits complaints email</w:t>
      </w:r>
      <w:r w:rsidRPr="00605CC2">
        <w:rPr>
          <w:rFonts w:eastAsia="Calibri" w:cstheme="minorHAnsi"/>
          <w:bCs/>
          <w:sz w:val="24"/>
          <w:szCs w:val="24"/>
          <w:lang w:eastAsia="en-GB"/>
        </w:rPr>
        <w:t>:</w:t>
      </w:r>
      <w:r>
        <w:rPr>
          <w:rFonts w:eastAsia="Calibri" w:cstheme="minorHAnsi"/>
          <w:bCs/>
          <w:sz w:val="24"/>
          <w:szCs w:val="24"/>
          <w:lang w:eastAsia="en-GB"/>
        </w:rPr>
        <w:t xml:space="preserve"> visits</w:t>
      </w:r>
      <w:r w:rsidR="00845B72">
        <w:rPr>
          <w:rFonts w:eastAsia="Calibri" w:cstheme="minorHAnsi"/>
          <w:bCs/>
          <w:sz w:val="24"/>
          <w:szCs w:val="24"/>
          <w:lang w:eastAsia="en-GB"/>
        </w:rPr>
        <w:t>winchester</w:t>
      </w:r>
      <w:r w:rsidR="00990C43">
        <w:rPr>
          <w:rFonts w:eastAsia="Calibri" w:cstheme="minorHAnsi"/>
          <w:bCs/>
          <w:sz w:val="24"/>
          <w:szCs w:val="24"/>
          <w:lang w:eastAsia="en-GB"/>
        </w:rPr>
        <w:t xml:space="preserve"> we will answer all emails at the earliest opportunity.</w:t>
      </w:r>
    </w:p>
    <w:p w14:paraId="5F81AA4B" w14:textId="77777777" w:rsidR="00923038" w:rsidRPr="00153DC6" w:rsidRDefault="00923038" w:rsidP="00923038">
      <w:pPr>
        <w:autoSpaceDE w:val="0"/>
        <w:autoSpaceDN w:val="0"/>
        <w:adjustRightInd w:val="0"/>
        <w:jc w:val="both"/>
        <w:rPr>
          <w:rFonts w:eastAsia="Times New Roman" w:cstheme="minorHAnsi"/>
          <w:sz w:val="24"/>
          <w:szCs w:val="24"/>
          <w:lang w:val="en-US" w:eastAsia="en-GB"/>
        </w:rPr>
      </w:pPr>
    </w:p>
    <w:p w14:paraId="283B2B31" w14:textId="77777777" w:rsidR="00966DD1" w:rsidRPr="004E68A9" w:rsidRDefault="00966DD1" w:rsidP="00966DD1">
      <w:pPr>
        <w:rPr>
          <w:rFonts w:ascii="Arial" w:hAnsi="Arial" w:cs="Arial"/>
        </w:rPr>
      </w:pPr>
    </w:p>
    <w:p w14:paraId="5E056A09" w14:textId="77777777" w:rsidR="007B3498" w:rsidRDefault="007B3498" w:rsidP="00966DD1">
      <w:pPr>
        <w:rPr>
          <w:rFonts w:ascii="Arial" w:hAnsi="Arial" w:cs="Arial"/>
        </w:rPr>
      </w:pPr>
    </w:p>
    <w:p w14:paraId="064776F6" w14:textId="77777777" w:rsidR="00381F83" w:rsidRPr="004E68A9" w:rsidRDefault="00381F83" w:rsidP="00966DD1">
      <w:pPr>
        <w:rPr>
          <w:rFonts w:ascii="Arial" w:hAnsi="Arial" w:cs="Arial"/>
        </w:rPr>
      </w:pPr>
    </w:p>
    <w:p w14:paraId="283B2B41" w14:textId="77777777" w:rsidR="00966DD1" w:rsidRPr="004E68A9" w:rsidRDefault="00966DD1" w:rsidP="00966DD1">
      <w:pPr>
        <w:rPr>
          <w:rFonts w:ascii="Arial" w:hAnsi="Arial" w:cs="Arial"/>
        </w:rPr>
      </w:pPr>
    </w:p>
    <w:p w14:paraId="283B2C2A" w14:textId="77777777" w:rsidR="00C14E19" w:rsidRDefault="00C14E19" w:rsidP="00966DD1">
      <w:pPr>
        <w:rPr>
          <w:rFonts w:ascii="Arial" w:hAnsi="Arial" w:cs="Arial"/>
        </w:rPr>
      </w:pPr>
    </w:p>
    <w:p w14:paraId="283B2C2B" w14:textId="77777777" w:rsidR="00B236C3" w:rsidRDefault="00B236C3" w:rsidP="00966DD1">
      <w:pPr>
        <w:rPr>
          <w:rFonts w:ascii="Arial" w:hAnsi="Arial" w:cs="Arial"/>
        </w:rPr>
      </w:pPr>
      <w:r>
        <w:rPr>
          <w:rFonts w:ascii="Arial" w:hAnsi="Arial" w:cs="Arial"/>
        </w:rPr>
        <w:t xml:space="preserve"> </w:t>
      </w:r>
    </w:p>
    <w:p w14:paraId="283B2C2C" w14:textId="77777777" w:rsidR="00B236C3" w:rsidRDefault="00B236C3" w:rsidP="00966DD1">
      <w:pPr>
        <w:rPr>
          <w:rFonts w:ascii="Arial" w:hAnsi="Arial" w:cs="Arial"/>
        </w:rPr>
      </w:pPr>
    </w:p>
    <w:p w14:paraId="283B2C2D" w14:textId="77777777" w:rsidR="00884A06" w:rsidRDefault="00884A06" w:rsidP="00966DD1">
      <w:pPr>
        <w:rPr>
          <w:rFonts w:ascii="Arial" w:hAnsi="Arial" w:cs="Arial"/>
          <w:b/>
        </w:rPr>
      </w:pPr>
    </w:p>
    <w:p w14:paraId="283B2C2E" w14:textId="77777777" w:rsidR="00884A06" w:rsidRDefault="00884A06" w:rsidP="00966DD1">
      <w:pPr>
        <w:rPr>
          <w:rFonts w:ascii="Arial" w:hAnsi="Arial" w:cs="Arial"/>
        </w:rPr>
      </w:pPr>
    </w:p>
    <w:p w14:paraId="283B2C2F" w14:textId="77777777" w:rsidR="0011463F" w:rsidRDefault="0011463F" w:rsidP="00966DD1">
      <w:pPr>
        <w:rPr>
          <w:rFonts w:ascii="Arial" w:hAnsi="Arial" w:cs="Arial"/>
        </w:rPr>
      </w:pPr>
    </w:p>
    <w:p w14:paraId="283B2C30" w14:textId="77777777" w:rsidR="00036580" w:rsidRDefault="00036580" w:rsidP="00966DD1">
      <w:pPr>
        <w:rPr>
          <w:rFonts w:ascii="Arial" w:hAnsi="Arial" w:cs="Arial"/>
        </w:rPr>
      </w:pPr>
    </w:p>
    <w:p w14:paraId="283B2C32" w14:textId="77777777" w:rsidR="00036580" w:rsidRDefault="00036580" w:rsidP="00966DD1">
      <w:pPr>
        <w:rPr>
          <w:rFonts w:ascii="Arial" w:hAnsi="Arial" w:cs="Arial"/>
        </w:rPr>
      </w:pPr>
    </w:p>
    <w:p w14:paraId="283B2C33" w14:textId="77777777" w:rsidR="00036580" w:rsidRDefault="00036580" w:rsidP="00966DD1">
      <w:pPr>
        <w:rPr>
          <w:rFonts w:ascii="Arial" w:hAnsi="Arial" w:cs="Arial"/>
        </w:rPr>
      </w:pPr>
    </w:p>
    <w:p w14:paraId="283B2C34" w14:textId="77777777" w:rsidR="00036580" w:rsidRDefault="00036580" w:rsidP="00966DD1">
      <w:pPr>
        <w:rPr>
          <w:rFonts w:ascii="Arial" w:hAnsi="Arial" w:cs="Arial"/>
        </w:rPr>
      </w:pPr>
    </w:p>
    <w:p w14:paraId="283B2C35" w14:textId="77777777" w:rsidR="00B236C3" w:rsidRDefault="00B236C3" w:rsidP="00966DD1">
      <w:pPr>
        <w:rPr>
          <w:rFonts w:ascii="Arial" w:hAnsi="Arial" w:cs="Arial"/>
        </w:rPr>
      </w:pPr>
    </w:p>
    <w:p w14:paraId="283B2C36" w14:textId="77777777" w:rsidR="00B236C3" w:rsidRDefault="00B236C3" w:rsidP="00966DD1">
      <w:pPr>
        <w:rPr>
          <w:rFonts w:ascii="Arial" w:hAnsi="Arial" w:cs="Arial"/>
        </w:rPr>
      </w:pPr>
    </w:p>
    <w:p w14:paraId="283B2C37" w14:textId="77777777" w:rsidR="00C14E19" w:rsidRPr="004E68A9" w:rsidRDefault="00C14E19" w:rsidP="00966DD1">
      <w:pPr>
        <w:rPr>
          <w:rFonts w:ascii="Arial" w:hAnsi="Arial" w:cs="Arial"/>
        </w:rPr>
      </w:pPr>
    </w:p>
    <w:sectPr w:rsidR="00C14E19" w:rsidRPr="004E68A9" w:rsidSect="00607475">
      <w:footerReference w:type="default" r:id="rId5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D29C2" w14:textId="77777777" w:rsidR="00685597" w:rsidRDefault="00685597" w:rsidP="00255075">
      <w:pPr>
        <w:spacing w:after="0" w:line="240" w:lineRule="auto"/>
      </w:pPr>
      <w:r>
        <w:separator/>
      </w:r>
    </w:p>
  </w:endnote>
  <w:endnote w:type="continuationSeparator" w:id="0">
    <w:p w14:paraId="06155F92" w14:textId="77777777" w:rsidR="00685597" w:rsidRDefault="00685597" w:rsidP="00255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2140359"/>
      <w:docPartObj>
        <w:docPartGallery w:val="Page Numbers (Bottom of Page)"/>
        <w:docPartUnique/>
      </w:docPartObj>
    </w:sdtPr>
    <w:sdtEndPr>
      <w:rPr>
        <w:noProof/>
      </w:rPr>
    </w:sdtEndPr>
    <w:sdtContent>
      <w:p w14:paraId="283B2C42" w14:textId="77777777" w:rsidR="00C629E7" w:rsidRDefault="00C629E7">
        <w:pPr>
          <w:pStyle w:val="Footer"/>
          <w:jc w:val="center"/>
        </w:pPr>
        <w:r>
          <w:fldChar w:fldCharType="begin"/>
        </w:r>
        <w:r>
          <w:instrText xml:space="preserve"> PAGE   \* MERGEFORMAT </w:instrText>
        </w:r>
        <w:r>
          <w:fldChar w:fldCharType="separate"/>
        </w:r>
        <w:r w:rsidR="0094461F">
          <w:rPr>
            <w:noProof/>
          </w:rPr>
          <w:t>1</w:t>
        </w:r>
        <w:r>
          <w:rPr>
            <w:noProof/>
          </w:rPr>
          <w:fldChar w:fldCharType="end"/>
        </w:r>
      </w:p>
    </w:sdtContent>
  </w:sdt>
  <w:p w14:paraId="283B2C43" w14:textId="77777777" w:rsidR="00C629E7" w:rsidRDefault="00C629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39A8C" w14:textId="77777777" w:rsidR="00685597" w:rsidRDefault="00685597" w:rsidP="00255075">
      <w:pPr>
        <w:spacing w:after="0" w:line="240" w:lineRule="auto"/>
      </w:pPr>
      <w:r>
        <w:separator/>
      </w:r>
    </w:p>
  </w:footnote>
  <w:footnote w:type="continuationSeparator" w:id="0">
    <w:p w14:paraId="1491AFBA" w14:textId="77777777" w:rsidR="00685597" w:rsidRDefault="00685597" w:rsidP="002550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361AE"/>
    <w:multiLevelType w:val="hybridMultilevel"/>
    <w:tmpl w:val="17AC854A"/>
    <w:lvl w:ilvl="0" w:tplc="16146A6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A27AD5"/>
    <w:multiLevelType w:val="hybridMultilevel"/>
    <w:tmpl w:val="13167ECE"/>
    <w:lvl w:ilvl="0" w:tplc="FABA6C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62F34"/>
    <w:multiLevelType w:val="hybridMultilevel"/>
    <w:tmpl w:val="3A34385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3713E3"/>
    <w:multiLevelType w:val="hybridMultilevel"/>
    <w:tmpl w:val="67E8C68E"/>
    <w:lvl w:ilvl="0" w:tplc="16146A6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1B489C"/>
    <w:multiLevelType w:val="hybridMultilevel"/>
    <w:tmpl w:val="8068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D47055"/>
    <w:multiLevelType w:val="hybridMultilevel"/>
    <w:tmpl w:val="55C27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831DCE"/>
    <w:multiLevelType w:val="hybridMultilevel"/>
    <w:tmpl w:val="39BA1244"/>
    <w:lvl w:ilvl="0" w:tplc="16146A6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006E3"/>
    <w:multiLevelType w:val="hybridMultilevel"/>
    <w:tmpl w:val="D2AA5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FB4AAA"/>
    <w:multiLevelType w:val="hybridMultilevel"/>
    <w:tmpl w:val="2CA62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5B30BF"/>
    <w:multiLevelType w:val="hybridMultilevel"/>
    <w:tmpl w:val="A9EAE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C42047"/>
    <w:multiLevelType w:val="hybridMultilevel"/>
    <w:tmpl w:val="10ACE9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87798B"/>
    <w:multiLevelType w:val="hybridMultilevel"/>
    <w:tmpl w:val="07D24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2621FD"/>
    <w:multiLevelType w:val="hybridMultilevel"/>
    <w:tmpl w:val="3248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1D3948"/>
    <w:multiLevelType w:val="hybridMultilevel"/>
    <w:tmpl w:val="C472D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644288"/>
    <w:multiLevelType w:val="hybridMultilevel"/>
    <w:tmpl w:val="5B8EE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071CC8"/>
    <w:multiLevelType w:val="hybridMultilevel"/>
    <w:tmpl w:val="AE324D4A"/>
    <w:lvl w:ilvl="0" w:tplc="08090001">
      <w:start w:val="1"/>
      <w:numFmt w:val="bullet"/>
      <w:lvlText w:val=""/>
      <w:lvlJc w:val="left"/>
      <w:pPr>
        <w:tabs>
          <w:tab w:val="num" w:pos="720"/>
        </w:tabs>
        <w:ind w:left="720" w:hanging="360"/>
      </w:pPr>
      <w:rPr>
        <w:rFonts w:ascii="Symbol" w:hAnsi="Symbol" w:hint="default"/>
      </w:rPr>
    </w:lvl>
    <w:lvl w:ilvl="1" w:tplc="B6208062" w:tentative="1">
      <w:start w:val="1"/>
      <w:numFmt w:val="bullet"/>
      <w:lvlText w:val=""/>
      <w:lvlJc w:val="left"/>
      <w:pPr>
        <w:tabs>
          <w:tab w:val="num" w:pos="1440"/>
        </w:tabs>
        <w:ind w:left="1440" w:hanging="360"/>
      </w:pPr>
      <w:rPr>
        <w:rFonts w:ascii="Wingdings" w:hAnsi="Wingdings" w:hint="default"/>
      </w:rPr>
    </w:lvl>
    <w:lvl w:ilvl="2" w:tplc="8EB42954" w:tentative="1">
      <w:start w:val="1"/>
      <w:numFmt w:val="bullet"/>
      <w:lvlText w:val=""/>
      <w:lvlJc w:val="left"/>
      <w:pPr>
        <w:tabs>
          <w:tab w:val="num" w:pos="2160"/>
        </w:tabs>
        <w:ind w:left="2160" w:hanging="360"/>
      </w:pPr>
      <w:rPr>
        <w:rFonts w:ascii="Wingdings" w:hAnsi="Wingdings" w:hint="default"/>
      </w:rPr>
    </w:lvl>
    <w:lvl w:ilvl="3" w:tplc="0582B0DA" w:tentative="1">
      <w:start w:val="1"/>
      <w:numFmt w:val="bullet"/>
      <w:lvlText w:val=""/>
      <w:lvlJc w:val="left"/>
      <w:pPr>
        <w:tabs>
          <w:tab w:val="num" w:pos="2880"/>
        </w:tabs>
        <w:ind w:left="2880" w:hanging="360"/>
      </w:pPr>
      <w:rPr>
        <w:rFonts w:ascii="Wingdings" w:hAnsi="Wingdings" w:hint="default"/>
      </w:rPr>
    </w:lvl>
    <w:lvl w:ilvl="4" w:tplc="3736A068" w:tentative="1">
      <w:start w:val="1"/>
      <w:numFmt w:val="bullet"/>
      <w:lvlText w:val=""/>
      <w:lvlJc w:val="left"/>
      <w:pPr>
        <w:tabs>
          <w:tab w:val="num" w:pos="3600"/>
        </w:tabs>
        <w:ind w:left="3600" w:hanging="360"/>
      </w:pPr>
      <w:rPr>
        <w:rFonts w:ascii="Wingdings" w:hAnsi="Wingdings" w:hint="default"/>
      </w:rPr>
    </w:lvl>
    <w:lvl w:ilvl="5" w:tplc="551223CA" w:tentative="1">
      <w:start w:val="1"/>
      <w:numFmt w:val="bullet"/>
      <w:lvlText w:val=""/>
      <w:lvlJc w:val="left"/>
      <w:pPr>
        <w:tabs>
          <w:tab w:val="num" w:pos="4320"/>
        </w:tabs>
        <w:ind w:left="4320" w:hanging="360"/>
      </w:pPr>
      <w:rPr>
        <w:rFonts w:ascii="Wingdings" w:hAnsi="Wingdings" w:hint="default"/>
      </w:rPr>
    </w:lvl>
    <w:lvl w:ilvl="6" w:tplc="78363510" w:tentative="1">
      <w:start w:val="1"/>
      <w:numFmt w:val="bullet"/>
      <w:lvlText w:val=""/>
      <w:lvlJc w:val="left"/>
      <w:pPr>
        <w:tabs>
          <w:tab w:val="num" w:pos="5040"/>
        </w:tabs>
        <w:ind w:left="5040" w:hanging="360"/>
      </w:pPr>
      <w:rPr>
        <w:rFonts w:ascii="Wingdings" w:hAnsi="Wingdings" w:hint="default"/>
      </w:rPr>
    </w:lvl>
    <w:lvl w:ilvl="7" w:tplc="3892896A" w:tentative="1">
      <w:start w:val="1"/>
      <w:numFmt w:val="bullet"/>
      <w:lvlText w:val=""/>
      <w:lvlJc w:val="left"/>
      <w:pPr>
        <w:tabs>
          <w:tab w:val="num" w:pos="5760"/>
        </w:tabs>
        <w:ind w:left="5760" w:hanging="360"/>
      </w:pPr>
      <w:rPr>
        <w:rFonts w:ascii="Wingdings" w:hAnsi="Wingdings" w:hint="default"/>
      </w:rPr>
    </w:lvl>
    <w:lvl w:ilvl="8" w:tplc="3F04E45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734563"/>
    <w:multiLevelType w:val="hybridMultilevel"/>
    <w:tmpl w:val="5E1CC46C"/>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17" w15:restartNumberingAfterBreak="0">
    <w:nsid w:val="41201FF6"/>
    <w:multiLevelType w:val="hybridMultilevel"/>
    <w:tmpl w:val="D432F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E03DB3"/>
    <w:multiLevelType w:val="hybridMultilevel"/>
    <w:tmpl w:val="C472D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A80C92"/>
    <w:multiLevelType w:val="hybridMultilevel"/>
    <w:tmpl w:val="D6B8D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821AAF"/>
    <w:multiLevelType w:val="hybridMultilevel"/>
    <w:tmpl w:val="A3161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FE2A0A"/>
    <w:multiLevelType w:val="hybridMultilevel"/>
    <w:tmpl w:val="06424F14"/>
    <w:lvl w:ilvl="0" w:tplc="08090001">
      <w:start w:val="1"/>
      <w:numFmt w:val="bullet"/>
      <w:lvlText w:val=""/>
      <w:lvlJc w:val="left"/>
      <w:pPr>
        <w:ind w:left="360" w:hanging="360"/>
      </w:pPr>
      <w:rPr>
        <w:rFonts w:ascii="Symbol" w:hAnsi="Symbol" w:hint="default"/>
      </w:rPr>
    </w:lvl>
    <w:lvl w:ilvl="1" w:tplc="16146A6C">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C8266B9"/>
    <w:multiLevelType w:val="hybridMultilevel"/>
    <w:tmpl w:val="DF463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FC356C"/>
    <w:multiLevelType w:val="hybridMultilevel"/>
    <w:tmpl w:val="6C1AA81E"/>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24" w15:restartNumberingAfterBreak="0">
    <w:nsid w:val="4E1A0CEC"/>
    <w:multiLevelType w:val="hybridMultilevel"/>
    <w:tmpl w:val="B4D02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B94C5D"/>
    <w:multiLevelType w:val="hybridMultilevel"/>
    <w:tmpl w:val="4B08D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9741A1"/>
    <w:multiLevelType w:val="multilevel"/>
    <w:tmpl w:val="182C9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D3624CF"/>
    <w:multiLevelType w:val="hybridMultilevel"/>
    <w:tmpl w:val="AB74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9511FF"/>
    <w:multiLevelType w:val="hybridMultilevel"/>
    <w:tmpl w:val="10120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123D3C"/>
    <w:multiLevelType w:val="hybridMultilevel"/>
    <w:tmpl w:val="CD68C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943765"/>
    <w:multiLevelType w:val="hybridMultilevel"/>
    <w:tmpl w:val="40325128"/>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Times New Roman" w:hint="default"/>
      </w:rPr>
    </w:lvl>
    <w:lvl w:ilvl="2" w:tplc="08090005">
      <w:start w:val="1"/>
      <w:numFmt w:val="bullet"/>
      <w:lvlText w:val=""/>
      <w:lvlJc w:val="left"/>
      <w:pPr>
        <w:ind w:left="2940" w:hanging="360"/>
      </w:pPr>
      <w:rPr>
        <w:rFonts w:ascii="Wingdings" w:hAnsi="Wingdings" w:hint="default"/>
      </w:rPr>
    </w:lvl>
    <w:lvl w:ilvl="3" w:tplc="08090001">
      <w:start w:val="1"/>
      <w:numFmt w:val="bullet"/>
      <w:lvlText w:val=""/>
      <w:lvlJc w:val="left"/>
      <w:pPr>
        <w:ind w:left="3660" w:hanging="360"/>
      </w:pPr>
      <w:rPr>
        <w:rFonts w:ascii="Symbol" w:hAnsi="Symbol" w:hint="default"/>
      </w:rPr>
    </w:lvl>
    <w:lvl w:ilvl="4" w:tplc="08090003">
      <w:start w:val="1"/>
      <w:numFmt w:val="bullet"/>
      <w:lvlText w:val="o"/>
      <w:lvlJc w:val="left"/>
      <w:pPr>
        <w:ind w:left="4380" w:hanging="360"/>
      </w:pPr>
      <w:rPr>
        <w:rFonts w:ascii="Courier New" w:hAnsi="Courier New" w:cs="Times New Roman" w:hint="default"/>
      </w:rPr>
    </w:lvl>
    <w:lvl w:ilvl="5" w:tplc="08090005">
      <w:start w:val="1"/>
      <w:numFmt w:val="bullet"/>
      <w:lvlText w:val=""/>
      <w:lvlJc w:val="left"/>
      <w:pPr>
        <w:ind w:left="5100" w:hanging="360"/>
      </w:pPr>
      <w:rPr>
        <w:rFonts w:ascii="Wingdings" w:hAnsi="Wingdings" w:hint="default"/>
      </w:rPr>
    </w:lvl>
    <w:lvl w:ilvl="6" w:tplc="08090001">
      <w:start w:val="1"/>
      <w:numFmt w:val="bullet"/>
      <w:lvlText w:val=""/>
      <w:lvlJc w:val="left"/>
      <w:pPr>
        <w:ind w:left="5820" w:hanging="360"/>
      </w:pPr>
      <w:rPr>
        <w:rFonts w:ascii="Symbol" w:hAnsi="Symbol" w:hint="default"/>
      </w:rPr>
    </w:lvl>
    <w:lvl w:ilvl="7" w:tplc="08090003">
      <w:start w:val="1"/>
      <w:numFmt w:val="bullet"/>
      <w:lvlText w:val="o"/>
      <w:lvlJc w:val="left"/>
      <w:pPr>
        <w:ind w:left="6540" w:hanging="360"/>
      </w:pPr>
      <w:rPr>
        <w:rFonts w:ascii="Courier New" w:hAnsi="Courier New" w:cs="Times New Roman" w:hint="default"/>
      </w:rPr>
    </w:lvl>
    <w:lvl w:ilvl="8" w:tplc="08090005">
      <w:start w:val="1"/>
      <w:numFmt w:val="bullet"/>
      <w:lvlText w:val=""/>
      <w:lvlJc w:val="left"/>
      <w:pPr>
        <w:ind w:left="7260" w:hanging="360"/>
      </w:pPr>
      <w:rPr>
        <w:rFonts w:ascii="Wingdings" w:hAnsi="Wingdings" w:hint="default"/>
      </w:rPr>
    </w:lvl>
  </w:abstractNum>
  <w:abstractNum w:abstractNumId="31" w15:restartNumberingAfterBreak="0">
    <w:nsid w:val="698D127C"/>
    <w:multiLevelType w:val="hybridMultilevel"/>
    <w:tmpl w:val="C538A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FA1EF8"/>
    <w:multiLevelType w:val="hybridMultilevel"/>
    <w:tmpl w:val="41967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9509E7"/>
    <w:multiLevelType w:val="hybridMultilevel"/>
    <w:tmpl w:val="27A8B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80289E"/>
    <w:multiLevelType w:val="hybridMultilevel"/>
    <w:tmpl w:val="EAC88D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86587606">
    <w:abstractNumId w:val="21"/>
  </w:num>
  <w:num w:numId="2" w16cid:durableId="698699774">
    <w:abstractNumId w:val="9"/>
  </w:num>
  <w:num w:numId="3" w16cid:durableId="1121730616">
    <w:abstractNumId w:val="33"/>
  </w:num>
  <w:num w:numId="4" w16cid:durableId="593824251">
    <w:abstractNumId w:val="24"/>
  </w:num>
  <w:num w:numId="5" w16cid:durableId="267353663">
    <w:abstractNumId w:val="3"/>
  </w:num>
  <w:num w:numId="6" w16cid:durableId="2026512064">
    <w:abstractNumId w:val="34"/>
  </w:num>
  <w:num w:numId="7" w16cid:durableId="701252220">
    <w:abstractNumId w:val="10"/>
  </w:num>
  <w:num w:numId="8" w16cid:durableId="688334650">
    <w:abstractNumId w:val="11"/>
  </w:num>
  <w:num w:numId="9" w16cid:durableId="740447713">
    <w:abstractNumId w:val="29"/>
  </w:num>
  <w:num w:numId="10" w16cid:durableId="1058280095">
    <w:abstractNumId w:val="15"/>
  </w:num>
  <w:num w:numId="11" w16cid:durableId="1685548243">
    <w:abstractNumId w:val="31"/>
  </w:num>
  <w:num w:numId="12" w16cid:durableId="1029573413">
    <w:abstractNumId w:val="12"/>
  </w:num>
  <w:num w:numId="13" w16cid:durableId="2073850862">
    <w:abstractNumId w:val="6"/>
  </w:num>
  <w:num w:numId="14" w16cid:durableId="869301208">
    <w:abstractNumId w:val="0"/>
  </w:num>
  <w:num w:numId="15" w16cid:durableId="1096175468">
    <w:abstractNumId w:val="23"/>
  </w:num>
  <w:num w:numId="16" w16cid:durableId="1451826079">
    <w:abstractNumId w:val="8"/>
  </w:num>
  <w:num w:numId="17" w16cid:durableId="381028452">
    <w:abstractNumId w:val="28"/>
  </w:num>
  <w:num w:numId="18" w16cid:durableId="1658413924">
    <w:abstractNumId w:val="7"/>
  </w:num>
  <w:num w:numId="19" w16cid:durableId="186142027">
    <w:abstractNumId w:val="16"/>
  </w:num>
  <w:num w:numId="20" w16cid:durableId="1206067446">
    <w:abstractNumId w:val="5"/>
  </w:num>
  <w:num w:numId="21" w16cid:durableId="1548570398">
    <w:abstractNumId w:val="4"/>
  </w:num>
  <w:num w:numId="22" w16cid:durableId="1599630610">
    <w:abstractNumId w:val="19"/>
  </w:num>
  <w:num w:numId="23" w16cid:durableId="448860827">
    <w:abstractNumId w:val="14"/>
  </w:num>
  <w:num w:numId="24" w16cid:durableId="1428697994">
    <w:abstractNumId w:val="22"/>
  </w:num>
  <w:num w:numId="25" w16cid:durableId="425733483">
    <w:abstractNumId w:val="18"/>
  </w:num>
  <w:num w:numId="26" w16cid:durableId="18513401">
    <w:abstractNumId w:val="13"/>
  </w:num>
  <w:num w:numId="27" w16cid:durableId="748891059">
    <w:abstractNumId w:val="2"/>
  </w:num>
  <w:num w:numId="28" w16cid:durableId="473529662">
    <w:abstractNumId w:val="20"/>
  </w:num>
  <w:num w:numId="29" w16cid:durableId="2104956566">
    <w:abstractNumId w:val="30"/>
  </w:num>
  <w:num w:numId="30" w16cid:durableId="976028310">
    <w:abstractNumId w:val="17"/>
  </w:num>
  <w:num w:numId="31" w16cid:durableId="1036659869">
    <w:abstractNumId w:val="26"/>
  </w:num>
  <w:num w:numId="32" w16cid:durableId="1775712231">
    <w:abstractNumId w:val="32"/>
  </w:num>
  <w:num w:numId="33" w16cid:durableId="1514496597">
    <w:abstractNumId w:val="25"/>
  </w:num>
  <w:num w:numId="34" w16cid:durableId="603534119">
    <w:abstractNumId w:val="27"/>
  </w:num>
  <w:num w:numId="35" w16cid:durableId="3881945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0BB"/>
    <w:rsid w:val="0000262F"/>
    <w:rsid w:val="00005028"/>
    <w:rsid w:val="0002057D"/>
    <w:rsid w:val="00026BA2"/>
    <w:rsid w:val="00034A0F"/>
    <w:rsid w:val="00035165"/>
    <w:rsid w:val="00036580"/>
    <w:rsid w:val="00045288"/>
    <w:rsid w:val="00052DD5"/>
    <w:rsid w:val="00053868"/>
    <w:rsid w:val="000549CE"/>
    <w:rsid w:val="00054D10"/>
    <w:rsid w:val="00055B86"/>
    <w:rsid w:val="00057877"/>
    <w:rsid w:val="00060EF6"/>
    <w:rsid w:val="0006203E"/>
    <w:rsid w:val="00082839"/>
    <w:rsid w:val="00082DFB"/>
    <w:rsid w:val="00086036"/>
    <w:rsid w:val="000927E1"/>
    <w:rsid w:val="000A09C5"/>
    <w:rsid w:val="000A0E9E"/>
    <w:rsid w:val="000A3725"/>
    <w:rsid w:val="000A570A"/>
    <w:rsid w:val="000B25A6"/>
    <w:rsid w:val="000B7868"/>
    <w:rsid w:val="000C4C2D"/>
    <w:rsid w:val="000C7297"/>
    <w:rsid w:val="000D0075"/>
    <w:rsid w:val="000D1DBB"/>
    <w:rsid w:val="000D3AAE"/>
    <w:rsid w:val="000D4396"/>
    <w:rsid w:val="000F0F25"/>
    <w:rsid w:val="0010694E"/>
    <w:rsid w:val="0011463F"/>
    <w:rsid w:val="00121803"/>
    <w:rsid w:val="00121BD2"/>
    <w:rsid w:val="00130595"/>
    <w:rsid w:val="001344A9"/>
    <w:rsid w:val="00136076"/>
    <w:rsid w:val="00146485"/>
    <w:rsid w:val="001513F0"/>
    <w:rsid w:val="00151C1F"/>
    <w:rsid w:val="001524CA"/>
    <w:rsid w:val="00153E65"/>
    <w:rsid w:val="00154C32"/>
    <w:rsid w:val="00154C8E"/>
    <w:rsid w:val="00160B2B"/>
    <w:rsid w:val="00172A2E"/>
    <w:rsid w:val="00173929"/>
    <w:rsid w:val="001739AB"/>
    <w:rsid w:val="001870E4"/>
    <w:rsid w:val="00187AC7"/>
    <w:rsid w:val="0019118A"/>
    <w:rsid w:val="001A3037"/>
    <w:rsid w:val="001A48D7"/>
    <w:rsid w:val="001B0136"/>
    <w:rsid w:val="001B0A49"/>
    <w:rsid w:val="001B2C59"/>
    <w:rsid w:val="001B4F64"/>
    <w:rsid w:val="001C4670"/>
    <w:rsid w:val="001C5027"/>
    <w:rsid w:val="001D4455"/>
    <w:rsid w:val="001E2C36"/>
    <w:rsid w:val="001E48DF"/>
    <w:rsid w:val="001E4B4A"/>
    <w:rsid w:val="001E4E58"/>
    <w:rsid w:val="001F0B8B"/>
    <w:rsid w:val="002032D8"/>
    <w:rsid w:val="00206738"/>
    <w:rsid w:val="00207758"/>
    <w:rsid w:val="00207BAB"/>
    <w:rsid w:val="0021337D"/>
    <w:rsid w:val="0021372A"/>
    <w:rsid w:val="00222F1A"/>
    <w:rsid w:val="00233653"/>
    <w:rsid w:val="00234DDC"/>
    <w:rsid w:val="00241814"/>
    <w:rsid w:val="00245A45"/>
    <w:rsid w:val="00245F81"/>
    <w:rsid w:val="00254BE6"/>
    <w:rsid w:val="00255075"/>
    <w:rsid w:val="00255994"/>
    <w:rsid w:val="002622DC"/>
    <w:rsid w:val="00263C94"/>
    <w:rsid w:val="0027243F"/>
    <w:rsid w:val="0027317F"/>
    <w:rsid w:val="00273646"/>
    <w:rsid w:val="00273B10"/>
    <w:rsid w:val="00274C80"/>
    <w:rsid w:val="00277A95"/>
    <w:rsid w:val="00277B04"/>
    <w:rsid w:val="002807C2"/>
    <w:rsid w:val="00282A7E"/>
    <w:rsid w:val="00284BB0"/>
    <w:rsid w:val="002864C6"/>
    <w:rsid w:val="002874BE"/>
    <w:rsid w:val="00293217"/>
    <w:rsid w:val="00295784"/>
    <w:rsid w:val="00295CDD"/>
    <w:rsid w:val="002B08AB"/>
    <w:rsid w:val="002C35A2"/>
    <w:rsid w:val="002D272F"/>
    <w:rsid w:val="002D47E2"/>
    <w:rsid w:val="002D631B"/>
    <w:rsid w:val="002D7A39"/>
    <w:rsid w:val="002E081D"/>
    <w:rsid w:val="002E2392"/>
    <w:rsid w:val="002E4095"/>
    <w:rsid w:val="002F6715"/>
    <w:rsid w:val="002F7852"/>
    <w:rsid w:val="0031747A"/>
    <w:rsid w:val="00317CBA"/>
    <w:rsid w:val="00317D63"/>
    <w:rsid w:val="00323442"/>
    <w:rsid w:val="00324AC2"/>
    <w:rsid w:val="00325E02"/>
    <w:rsid w:val="00326E79"/>
    <w:rsid w:val="00327742"/>
    <w:rsid w:val="00333C47"/>
    <w:rsid w:val="00335498"/>
    <w:rsid w:val="003445C3"/>
    <w:rsid w:val="00356FA3"/>
    <w:rsid w:val="003616D8"/>
    <w:rsid w:val="00365171"/>
    <w:rsid w:val="00367F2F"/>
    <w:rsid w:val="00381F83"/>
    <w:rsid w:val="00383BA2"/>
    <w:rsid w:val="00385705"/>
    <w:rsid w:val="0038603E"/>
    <w:rsid w:val="00390E68"/>
    <w:rsid w:val="0039227B"/>
    <w:rsid w:val="00393969"/>
    <w:rsid w:val="003A7154"/>
    <w:rsid w:val="003A7F94"/>
    <w:rsid w:val="003B2403"/>
    <w:rsid w:val="003B2E4F"/>
    <w:rsid w:val="003B4CAD"/>
    <w:rsid w:val="003C5AB0"/>
    <w:rsid w:val="003D0220"/>
    <w:rsid w:val="003D3C71"/>
    <w:rsid w:val="003E520E"/>
    <w:rsid w:val="003F08EE"/>
    <w:rsid w:val="003F23B5"/>
    <w:rsid w:val="003F4400"/>
    <w:rsid w:val="003F44CD"/>
    <w:rsid w:val="003F4A76"/>
    <w:rsid w:val="003F65B5"/>
    <w:rsid w:val="003F753B"/>
    <w:rsid w:val="003F764D"/>
    <w:rsid w:val="003F7C58"/>
    <w:rsid w:val="00401C1C"/>
    <w:rsid w:val="00401C66"/>
    <w:rsid w:val="00402925"/>
    <w:rsid w:val="004035A0"/>
    <w:rsid w:val="004047C4"/>
    <w:rsid w:val="00405FCE"/>
    <w:rsid w:val="0041216F"/>
    <w:rsid w:val="0041464C"/>
    <w:rsid w:val="004230BB"/>
    <w:rsid w:val="0042373C"/>
    <w:rsid w:val="00423D8A"/>
    <w:rsid w:val="00424B3E"/>
    <w:rsid w:val="00426DEE"/>
    <w:rsid w:val="00441563"/>
    <w:rsid w:val="00447637"/>
    <w:rsid w:val="00450B3B"/>
    <w:rsid w:val="00455748"/>
    <w:rsid w:val="0046096B"/>
    <w:rsid w:val="00462A16"/>
    <w:rsid w:val="00476817"/>
    <w:rsid w:val="00476B97"/>
    <w:rsid w:val="00480846"/>
    <w:rsid w:val="00483E73"/>
    <w:rsid w:val="00485430"/>
    <w:rsid w:val="00485D4C"/>
    <w:rsid w:val="00495736"/>
    <w:rsid w:val="004977EE"/>
    <w:rsid w:val="00497ED3"/>
    <w:rsid w:val="004A0020"/>
    <w:rsid w:val="004B2F8E"/>
    <w:rsid w:val="004C1896"/>
    <w:rsid w:val="004C301B"/>
    <w:rsid w:val="004C6517"/>
    <w:rsid w:val="004D301A"/>
    <w:rsid w:val="004E68A9"/>
    <w:rsid w:val="004F353A"/>
    <w:rsid w:val="004F414E"/>
    <w:rsid w:val="004F7F56"/>
    <w:rsid w:val="00506F23"/>
    <w:rsid w:val="005242C7"/>
    <w:rsid w:val="00524A3B"/>
    <w:rsid w:val="00527D50"/>
    <w:rsid w:val="00535FBB"/>
    <w:rsid w:val="005417CB"/>
    <w:rsid w:val="00543F42"/>
    <w:rsid w:val="00545FE6"/>
    <w:rsid w:val="00553581"/>
    <w:rsid w:val="00556706"/>
    <w:rsid w:val="00564483"/>
    <w:rsid w:val="00570DFF"/>
    <w:rsid w:val="00574F85"/>
    <w:rsid w:val="005774BF"/>
    <w:rsid w:val="005809F0"/>
    <w:rsid w:val="005947EA"/>
    <w:rsid w:val="005956E1"/>
    <w:rsid w:val="00597D8E"/>
    <w:rsid w:val="005A399B"/>
    <w:rsid w:val="005B7A0F"/>
    <w:rsid w:val="005C09DA"/>
    <w:rsid w:val="005C4092"/>
    <w:rsid w:val="005D1550"/>
    <w:rsid w:val="005D30CD"/>
    <w:rsid w:val="005D3910"/>
    <w:rsid w:val="005D4BE3"/>
    <w:rsid w:val="005D5940"/>
    <w:rsid w:val="005E7ADD"/>
    <w:rsid w:val="005F7A1D"/>
    <w:rsid w:val="00600DF1"/>
    <w:rsid w:val="00601ADC"/>
    <w:rsid w:val="00605CC2"/>
    <w:rsid w:val="00607475"/>
    <w:rsid w:val="0061262E"/>
    <w:rsid w:val="00616CB9"/>
    <w:rsid w:val="00625325"/>
    <w:rsid w:val="0064342D"/>
    <w:rsid w:val="0064760B"/>
    <w:rsid w:val="00655D81"/>
    <w:rsid w:val="006574E5"/>
    <w:rsid w:val="00673E73"/>
    <w:rsid w:val="00682C6E"/>
    <w:rsid w:val="00685597"/>
    <w:rsid w:val="0068574D"/>
    <w:rsid w:val="0069101C"/>
    <w:rsid w:val="0069637A"/>
    <w:rsid w:val="006B2D54"/>
    <w:rsid w:val="006D0B1C"/>
    <w:rsid w:val="006D333F"/>
    <w:rsid w:val="006E14BA"/>
    <w:rsid w:val="006E391A"/>
    <w:rsid w:val="006E641D"/>
    <w:rsid w:val="006F299E"/>
    <w:rsid w:val="006F6809"/>
    <w:rsid w:val="006F7396"/>
    <w:rsid w:val="006F745A"/>
    <w:rsid w:val="00701D44"/>
    <w:rsid w:val="00710F68"/>
    <w:rsid w:val="00714691"/>
    <w:rsid w:val="007169F8"/>
    <w:rsid w:val="00717A29"/>
    <w:rsid w:val="0073355F"/>
    <w:rsid w:val="00740FB9"/>
    <w:rsid w:val="00741225"/>
    <w:rsid w:val="00741974"/>
    <w:rsid w:val="00742AB1"/>
    <w:rsid w:val="00746089"/>
    <w:rsid w:val="00754532"/>
    <w:rsid w:val="00756BF2"/>
    <w:rsid w:val="007656ED"/>
    <w:rsid w:val="00767642"/>
    <w:rsid w:val="0077461B"/>
    <w:rsid w:val="0078395E"/>
    <w:rsid w:val="007869DC"/>
    <w:rsid w:val="007A0013"/>
    <w:rsid w:val="007A60B6"/>
    <w:rsid w:val="007A67B3"/>
    <w:rsid w:val="007B3498"/>
    <w:rsid w:val="007B6A7A"/>
    <w:rsid w:val="007C2BA6"/>
    <w:rsid w:val="007C6D15"/>
    <w:rsid w:val="007C72A8"/>
    <w:rsid w:val="007C7452"/>
    <w:rsid w:val="007D1F6D"/>
    <w:rsid w:val="007D376D"/>
    <w:rsid w:val="007D3B15"/>
    <w:rsid w:val="007D4C22"/>
    <w:rsid w:val="007D5F7F"/>
    <w:rsid w:val="007E0ECC"/>
    <w:rsid w:val="007E12E4"/>
    <w:rsid w:val="007E1D99"/>
    <w:rsid w:val="007E56DE"/>
    <w:rsid w:val="007E622D"/>
    <w:rsid w:val="007F05B4"/>
    <w:rsid w:val="007F2D46"/>
    <w:rsid w:val="00806013"/>
    <w:rsid w:val="0080675E"/>
    <w:rsid w:val="008139FC"/>
    <w:rsid w:val="008257CD"/>
    <w:rsid w:val="00830E3E"/>
    <w:rsid w:val="008329AD"/>
    <w:rsid w:val="0083355B"/>
    <w:rsid w:val="00834D8D"/>
    <w:rsid w:val="00844F29"/>
    <w:rsid w:val="00845B72"/>
    <w:rsid w:val="00847BCF"/>
    <w:rsid w:val="008545BB"/>
    <w:rsid w:val="0086454E"/>
    <w:rsid w:val="0086658F"/>
    <w:rsid w:val="008674FD"/>
    <w:rsid w:val="008733C5"/>
    <w:rsid w:val="008739D0"/>
    <w:rsid w:val="00873F79"/>
    <w:rsid w:val="00884A06"/>
    <w:rsid w:val="0089224F"/>
    <w:rsid w:val="0089334F"/>
    <w:rsid w:val="00897D38"/>
    <w:rsid w:val="008B1137"/>
    <w:rsid w:val="008B399A"/>
    <w:rsid w:val="008C00AE"/>
    <w:rsid w:val="008C0D21"/>
    <w:rsid w:val="008C5FFD"/>
    <w:rsid w:val="008C6FA4"/>
    <w:rsid w:val="008D0DEA"/>
    <w:rsid w:val="008D1510"/>
    <w:rsid w:val="008D4C1C"/>
    <w:rsid w:val="008D5216"/>
    <w:rsid w:val="008D61D9"/>
    <w:rsid w:val="008E543A"/>
    <w:rsid w:val="008E6FDA"/>
    <w:rsid w:val="008E7A20"/>
    <w:rsid w:val="008F22C1"/>
    <w:rsid w:val="008F6BB1"/>
    <w:rsid w:val="009001AB"/>
    <w:rsid w:val="00906B45"/>
    <w:rsid w:val="00912027"/>
    <w:rsid w:val="0091289C"/>
    <w:rsid w:val="00917990"/>
    <w:rsid w:val="00923038"/>
    <w:rsid w:val="00923A06"/>
    <w:rsid w:val="00927C2A"/>
    <w:rsid w:val="00932486"/>
    <w:rsid w:val="0094461F"/>
    <w:rsid w:val="009452C2"/>
    <w:rsid w:val="00947F88"/>
    <w:rsid w:val="009512EE"/>
    <w:rsid w:val="00961EE4"/>
    <w:rsid w:val="00965411"/>
    <w:rsid w:val="00966DD1"/>
    <w:rsid w:val="009713CD"/>
    <w:rsid w:val="0097185A"/>
    <w:rsid w:val="00975EAB"/>
    <w:rsid w:val="00980125"/>
    <w:rsid w:val="0098060F"/>
    <w:rsid w:val="00990C43"/>
    <w:rsid w:val="0099299B"/>
    <w:rsid w:val="00995C5C"/>
    <w:rsid w:val="00996B47"/>
    <w:rsid w:val="009B4619"/>
    <w:rsid w:val="009B6330"/>
    <w:rsid w:val="009B753C"/>
    <w:rsid w:val="009C185C"/>
    <w:rsid w:val="009C237F"/>
    <w:rsid w:val="009C256F"/>
    <w:rsid w:val="009C49CA"/>
    <w:rsid w:val="009D3C98"/>
    <w:rsid w:val="009D3F88"/>
    <w:rsid w:val="009D525C"/>
    <w:rsid w:val="009E170B"/>
    <w:rsid w:val="009E378C"/>
    <w:rsid w:val="009E4B6E"/>
    <w:rsid w:val="009E503D"/>
    <w:rsid w:val="009E613C"/>
    <w:rsid w:val="009E6DD2"/>
    <w:rsid w:val="009F3526"/>
    <w:rsid w:val="00A02343"/>
    <w:rsid w:val="00A04030"/>
    <w:rsid w:val="00A05D99"/>
    <w:rsid w:val="00A06B61"/>
    <w:rsid w:val="00A10EB3"/>
    <w:rsid w:val="00A10EBF"/>
    <w:rsid w:val="00A174BC"/>
    <w:rsid w:val="00A317AE"/>
    <w:rsid w:val="00A37A56"/>
    <w:rsid w:val="00A43588"/>
    <w:rsid w:val="00A4511B"/>
    <w:rsid w:val="00A5350C"/>
    <w:rsid w:val="00A54680"/>
    <w:rsid w:val="00A56205"/>
    <w:rsid w:val="00A56564"/>
    <w:rsid w:val="00A67AF3"/>
    <w:rsid w:val="00A70991"/>
    <w:rsid w:val="00A70F53"/>
    <w:rsid w:val="00A803CF"/>
    <w:rsid w:val="00A85AA8"/>
    <w:rsid w:val="00A85FFA"/>
    <w:rsid w:val="00A92326"/>
    <w:rsid w:val="00A9571E"/>
    <w:rsid w:val="00A95902"/>
    <w:rsid w:val="00A9673A"/>
    <w:rsid w:val="00AA0EDF"/>
    <w:rsid w:val="00AA15B5"/>
    <w:rsid w:val="00AA237C"/>
    <w:rsid w:val="00AA43F0"/>
    <w:rsid w:val="00AA56D8"/>
    <w:rsid w:val="00AA6167"/>
    <w:rsid w:val="00AB2406"/>
    <w:rsid w:val="00AB56AF"/>
    <w:rsid w:val="00AB75BC"/>
    <w:rsid w:val="00AC50C4"/>
    <w:rsid w:val="00AC6F2A"/>
    <w:rsid w:val="00AD0973"/>
    <w:rsid w:val="00AD3F42"/>
    <w:rsid w:val="00AD5663"/>
    <w:rsid w:val="00AE1215"/>
    <w:rsid w:val="00AE3302"/>
    <w:rsid w:val="00AE5F79"/>
    <w:rsid w:val="00AF02D6"/>
    <w:rsid w:val="00AF2B81"/>
    <w:rsid w:val="00B00889"/>
    <w:rsid w:val="00B02576"/>
    <w:rsid w:val="00B02CD7"/>
    <w:rsid w:val="00B11E46"/>
    <w:rsid w:val="00B141EF"/>
    <w:rsid w:val="00B236C3"/>
    <w:rsid w:val="00B26ACB"/>
    <w:rsid w:val="00B32551"/>
    <w:rsid w:val="00B32C38"/>
    <w:rsid w:val="00B3516B"/>
    <w:rsid w:val="00B4763B"/>
    <w:rsid w:val="00B55136"/>
    <w:rsid w:val="00B642AE"/>
    <w:rsid w:val="00B667AB"/>
    <w:rsid w:val="00B67066"/>
    <w:rsid w:val="00B75622"/>
    <w:rsid w:val="00B76AAF"/>
    <w:rsid w:val="00B76B94"/>
    <w:rsid w:val="00B771A0"/>
    <w:rsid w:val="00B83879"/>
    <w:rsid w:val="00B83B33"/>
    <w:rsid w:val="00B900AB"/>
    <w:rsid w:val="00B91E11"/>
    <w:rsid w:val="00B9227D"/>
    <w:rsid w:val="00B961CA"/>
    <w:rsid w:val="00BB0F5B"/>
    <w:rsid w:val="00BB296F"/>
    <w:rsid w:val="00BB5B98"/>
    <w:rsid w:val="00BB6316"/>
    <w:rsid w:val="00BC140E"/>
    <w:rsid w:val="00BC6347"/>
    <w:rsid w:val="00BD0951"/>
    <w:rsid w:val="00BD4DC1"/>
    <w:rsid w:val="00BE0FCD"/>
    <w:rsid w:val="00BE163B"/>
    <w:rsid w:val="00BE2AF6"/>
    <w:rsid w:val="00BE3E23"/>
    <w:rsid w:val="00C029D6"/>
    <w:rsid w:val="00C10F4F"/>
    <w:rsid w:val="00C12166"/>
    <w:rsid w:val="00C13456"/>
    <w:rsid w:val="00C14E19"/>
    <w:rsid w:val="00C175BB"/>
    <w:rsid w:val="00C17708"/>
    <w:rsid w:val="00C2388F"/>
    <w:rsid w:val="00C24426"/>
    <w:rsid w:val="00C30580"/>
    <w:rsid w:val="00C32658"/>
    <w:rsid w:val="00C43C0B"/>
    <w:rsid w:val="00C51860"/>
    <w:rsid w:val="00C549F4"/>
    <w:rsid w:val="00C573D2"/>
    <w:rsid w:val="00C61C4A"/>
    <w:rsid w:val="00C629E7"/>
    <w:rsid w:val="00C6353D"/>
    <w:rsid w:val="00C719A1"/>
    <w:rsid w:val="00C74A92"/>
    <w:rsid w:val="00C7516A"/>
    <w:rsid w:val="00C93B10"/>
    <w:rsid w:val="00C94439"/>
    <w:rsid w:val="00C96EC1"/>
    <w:rsid w:val="00CA17A4"/>
    <w:rsid w:val="00CB0E9B"/>
    <w:rsid w:val="00CB3340"/>
    <w:rsid w:val="00CB3E3E"/>
    <w:rsid w:val="00CB4498"/>
    <w:rsid w:val="00CC0FDF"/>
    <w:rsid w:val="00CC7245"/>
    <w:rsid w:val="00CE0007"/>
    <w:rsid w:val="00CE07C6"/>
    <w:rsid w:val="00CE4283"/>
    <w:rsid w:val="00CE4F8D"/>
    <w:rsid w:val="00CF13CB"/>
    <w:rsid w:val="00CF17E6"/>
    <w:rsid w:val="00CF333E"/>
    <w:rsid w:val="00D00AF6"/>
    <w:rsid w:val="00D117BA"/>
    <w:rsid w:val="00D1384C"/>
    <w:rsid w:val="00D1454D"/>
    <w:rsid w:val="00D14E82"/>
    <w:rsid w:val="00D21ECE"/>
    <w:rsid w:val="00D26203"/>
    <w:rsid w:val="00D2781C"/>
    <w:rsid w:val="00D34550"/>
    <w:rsid w:val="00D4766B"/>
    <w:rsid w:val="00D532B6"/>
    <w:rsid w:val="00D53E04"/>
    <w:rsid w:val="00D55578"/>
    <w:rsid w:val="00D56DAC"/>
    <w:rsid w:val="00D631E9"/>
    <w:rsid w:val="00D67F26"/>
    <w:rsid w:val="00D85697"/>
    <w:rsid w:val="00D86820"/>
    <w:rsid w:val="00D87B07"/>
    <w:rsid w:val="00D90ADE"/>
    <w:rsid w:val="00D917E7"/>
    <w:rsid w:val="00D945B3"/>
    <w:rsid w:val="00D96C73"/>
    <w:rsid w:val="00D973D0"/>
    <w:rsid w:val="00DA0A67"/>
    <w:rsid w:val="00DA20BA"/>
    <w:rsid w:val="00DA3B4D"/>
    <w:rsid w:val="00DC3435"/>
    <w:rsid w:val="00DC7B49"/>
    <w:rsid w:val="00DC7C0F"/>
    <w:rsid w:val="00DE1ECC"/>
    <w:rsid w:val="00DE4E88"/>
    <w:rsid w:val="00DE4EF3"/>
    <w:rsid w:val="00DE7EEE"/>
    <w:rsid w:val="00E0479C"/>
    <w:rsid w:val="00E141F4"/>
    <w:rsid w:val="00E152D0"/>
    <w:rsid w:val="00E15804"/>
    <w:rsid w:val="00E166E2"/>
    <w:rsid w:val="00E2444B"/>
    <w:rsid w:val="00E256C6"/>
    <w:rsid w:val="00E329D5"/>
    <w:rsid w:val="00E33167"/>
    <w:rsid w:val="00E4032B"/>
    <w:rsid w:val="00E41D8C"/>
    <w:rsid w:val="00E42165"/>
    <w:rsid w:val="00E42353"/>
    <w:rsid w:val="00E454E4"/>
    <w:rsid w:val="00E4599F"/>
    <w:rsid w:val="00E45C4C"/>
    <w:rsid w:val="00E5375C"/>
    <w:rsid w:val="00E54922"/>
    <w:rsid w:val="00E638F3"/>
    <w:rsid w:val="00E6611B"/>
    <w:rsid w:val="00E72148"/>
    <w:rsid w:val="00E72CF2"/>
    <w:rsid w:val="00E77B4F"/>
    <w:rsid w:val="00E9561B"/>
    <w:rsid w:val="00EA28DE"/>
    <w:rsid w:val="00EA297B"/>
    <w:rsid w:val="00EB1EDB"/>
    <w:rsid w:val="00EC1A6F"/>
    <w:rsid w:val="00EC3B9F"/>
    <w:rsid w:val="00EC7CE2"/>
    <w:rsid w:val="00ED423D"/>
    <w:rsid w:val="00ED451D"/>
    <w:rsid w:val="00ED5EDE"/>
    <w:rsid w:val="00EE207C"/>
    <w:rsid w:val="00EE2A79"/>
    <w:rsid w:val="00EE31A0"/>
    <w:rsid w:val="00EE668C"/>
    <w:rsid w:val="00F01621"/>
    <w:rsid w:val="00F04117"/>
    <w:rsid w:val="00F06358"/>
    <w:rsid w:val="00F07578"/>
    <w:rsid w:val="00F07E0D"/>
    <w:rsid w:val="00F25ADB"/>
    <w:rsid w:val="00F306D5"/>
    <w:rsid w:val="00F345E6"/>
    <w:rsid w:val="00F3504E"/>
    <w:rsid w:val="00F35A99"/>
    <w:rsid w:val="00F43444"/>
    <w:rsid w:val="00F478D9"/>
    <w:rsid w:val="00F52869"/>
    <w:rsid w:val="00F566CD"/>
    <w:rsid w:val="00F570AF"/>
    <w:rsid w:val="00F57552"/>
    <w:rsid w:val="00F643CD"/>
    <w:rsid w:val="00F65B60"/>
    <w:rsid w:val="00F705CD"/>
    <w:rsid w:val="00F725AE"/>
    <w:rsid w:val="00F7539C"/>
    <w:rsid w:val="00F80F44"/>
    <w:rsid w:val="00F82AD5"/>
    <w:rsid w:val="00F8363A"/>
    <w:rsid w:val="00F849D8"/>
    <w:rsid w:val="00F90A97"/>
    <w:rsid w:val="00FA0576"/>
    <w:rsid w:val="00FA1651"/>
    <w:rsid w:val="00FB1702"/>
    <w:rsid w:val="00FB4E5B"/>
    <w:rsid w:val="00FB6272"/>
    <w:rsid w:val="00FC0FBB"/>
    <w:rsid w:val="00FC7F6B"/>
    <w:rsid w:val="00FD00E0"/>
    <w:rsid w:val="00FE1F62"/>
    <w:rsid w:val="00FE502E"/>
    <w:rsid w:val="00FF08AA"/>
    <w:rsid w:val="00FF42D3"/>
    <w:rsid w:val="00FF6C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3B2A36"/>
  <w15:docId w15:val="{18B5BE6A-1322-489E-992D-C4A170BD8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68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F68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F68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5C4C"/>
    <w:pPr>
      <w:ind w:left="720"/>
      <w:contextualSpacing/>
    </w:pPr>
  </w:style>
  <w:style w:type="paragraph" w:styleId="FootnoteText">
    <w:name w:val="footnote text"/>
    <w:basedOn w:val="Normal"/>
    <w:link w:val="FootnoteTextChar"/>
    <w:uiPriority w:val="99"/>
    <w:semiHidden/>
    <w:unhideWhenUsed/>
    <w:rsid w:val="002550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5075"/>
    <w:rPr>
      <w:sz w:val="20"/>
      <w:szCs w:val="20"/>
    </w:rPr>
  </w:style>
  <w:style w:type="character" w:styleId="FootnoteReference">
    <w:name w:val="footnote reference"/>
    <w:basedOn w:val="DefaultParagraphFont"/>
    <w:uiPriority w:val="99"/>
    <w:semiHidden/>
    <w:unhideWhenUsed/>
    <w:rsid w:val="00255075"/>
    <w:rPr>
      <w:vertAlign w:val="superscript"/>
    </w:rPr>
  </w:style>
  <w:style w:type="paragraph" w:styleId="BodyTextIndent">
    <w:name w:val="Body Text Indent"/>
    <w:basedOn w:val="Normal"/>
    <w:link w:val="BodyTextIndentChar"/>
    <w:rsid w:val="00426DEE"/>
    <w:pPr>
      <w:spacing w:after="120" w:line="240" w:lineRule="auto"/>
      <w:ind w:left="283"/>
    </w:pPr>
    <w:rPr>
      <w:rFonts w:ascii="Arial" w:eastAsia="Times New Roman" w:hAnsi="Arial" w:cs="Arial"/>
      <w:sz w:val="24"/>
      <w:szCs w:val="24"/>
    </w:rPr>
  </w:style>
  <w:style w:type="character" w:customStyle="1" w:styleId="BodyTextIndentChar">
    <w:name w:val="Body Text Indent Char"/>
    <w:basedOn w:val="DefaultParagraphFont"/>
    <w:link w:val="BodyTextIndent"/>
    <w:rsid w:val="00426DEE"/>
    <w:rPr>
      <w:rFonts w:ascii="Arial" w:eastAsia="Times New Roman" w:hAnsi="Arial" w:cs="Arial"/>
      <w:sz w:val="24"/>
      <w:szCs w:val="24"/>
    </w:rPr>
  </w:style>
  <w:style w:type="paragraph" w:customStyle="1" w:styleId="Default">
    <w:name w:val="Default"/>
    <w:rsid w:val="00BC140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96C73"/>
    <w:rPr>
      <w:color w:val="0563C1" w:themeColor="hyperlink"/>
      <w:u w:val="single"/>
    </w:rPr>
  </w:style>
  <w:style w:type="paragraph" w:styleId="NoSpacing">
    <w:name w:val="No Spacing"/>
    <w:link w:val="NoSpacingChar"/>
    <w:uiPriority w:val="1"/>
    <w:qFormat/>
    <w:rsid w:val="00D96C73"/>
    <w:pPr>
      <w:spacing w:after="0" w:line="240" w:lineRule="auto"/>
    </w:pPr>
  </w:style>
  <w:style w:type="character" w:styleId="FollowedHyperlink">
    <w:name w:val="FollowedHyperlink"/>
    <w:basedOn w:val="DefaultParagraphFont"/>
    <w:uiPriority w:val="99"/>
    <w:semiHidden/>
    <w:unhideWhenUsed/>
    <w:rsid w:val="00D96C73"/>
    <w:rPr>
      <w:color w:val="954F72" w:themeColor="followedHyperlink"/>
      <w:u w:val="single"/>
    </w:rPr>
  </w:style>
  <w:style w:type="character" w:styleId="CommentReference">
    <w:name w:val="annotation reference"/>
    <w:basedOn w:val="DefaultParagraphFont"/>
    <w:uiPriority w:val="99"/>
    <w:semiHidden/>
    <w:unhideWhenUsed/>
    <w:rsid w:val="00D1454D"/>
    <w:rPr>
      <w:sz w:val="16"/>
      <w:szCs w:val="16"/>
    </w:rPr>
  </w:style>
  <w:style w:type="paragraph" w:styleId="CommentText">
    <w:name w:val="annotation text"/>
    <w:basedOn w:val="Normal"/>
    <w:link w:val="CommentTextChar"/>
    <w:uiPriority w:val="99"/>
    <w:semiHidden/>
    <w:unhideWhenUsed/>
    <w:rsid w:val="00D1454D"/>
    <w:pPr>
      <w:spacing w:line="240" w:lineRule="auto"/>
    </w:pPr>
    <w:rPr>
      <w:sz w:val="20"/>
      <w:szCs w:val="20"/>
    </w:rPr>
  </w:style>
  <w:style w:type="character" w:customStyle="1" w:styleId="CommentTextChar">
    <w:name w:val="Comment Text Char"/>
    <w:basedOn w:val="DefaultParagraphFont"/>
    <w:link w:val="CommentText"/>
    <w:uiPriority w:val="99"/>
    <w:semiHidden/>
    <w:rsid w:val="00D1454D"/>
    <w:rPr>
      <w:sz w:val="20"/>
      <w:szCs w:val="20"/>
    </w:rPr>
  </w:style>
  <w:style w:type="paragraph" w:styleId="CommentSubject">
    <w:name w:val="annotation subject"/>
    <w:basedOn w:val="CommentText"/>
    <w:next w:val="CommentText"/>
    <w:link w:val="CommentSubjectChar"/>
    <w:uiPriority w:val="99"/>
    <w:semiHidden/>
    <w:unhideWhenUsed/>
    <w:rsid w:val="00D1454D"/>
    <w:rPr>
      <w:b/>
      <w:bCs/>
    </w:rPr>
  </w:style>
  <w:style w:type="character" w:customStyle="1" w:styleId="CommentSubjectChar">
    <w:name w:val="Comment Subject Char"/>
    <w:basedOn w:val="CommentTextChar"/>
    <w:link w:val="CommentSubject"/>
    <w:uiPriority w:val="99"/>
    <w:semiHidden/>
    <w:rsid w:val="00D1454D"/>
    <w:rPr>
      <w:b/>
      <w:bCs/>
      <w:sz w:val="20"/>
      <w:szCs w:val="20"/>
    </w:rPr>
  </w:style>
  <w:style w:type="paragraph" w:styleId="BalloonText">
    <w:name w:val="Balloon Text"/>
    <w:basedOn w:val="Normal"/>
    <w:link w:val="BalloonTextChar"/>
    <w:uiPriority w:val="99"/>
    <w:semiHidden/>
    <w:unhideWhenUsed/>
    <w:rsid w:val="00D14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54D"/>
    <w:rPr>
      <w:rFonts w:ascii="Tahoma" w:hAnsi="Tahoma" w:cs="Tahoma"/>
      <w:sz w:val="16"/>
      <w:szCs w:val="16"/>
    </w:rPr>
  </w:style>
  <w:style w:type="paragraph" w:styleId="Header">
    <w:name w:val="header"/>
    <w:basedOn w:val="Normal"/>
    <w:link w:val="HeaderChar"/>
    <w:uiPriority w:val="99"/>
    <w:unhideWhenUsed/>
    <w:rsid w:val="00C629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9E7"/>
  </w:style>
  <w:style w:type="paragraph" w:styleId="Footer">
    <w:name w:val="footer"/>
    <w:basedOn w:val="Normal"/>
    <w:link w:val="FooterChar"/>
    <w:uiPriority w:val="99"/>
    <w:unhideWhenUsed/>
    <w:rsid w:val="00C629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29E7"/>
  </w:style>
  <w:style w:type="character" w:customStyle="1" w:styleId="Heading1Char">
    <w:name w:val="Heading 1 Char"/>
    <w:basedOn w:val="DefaultParagraphFont"/>
    <w:link w:val="Heading1"/>
    <w:uiPriority w:val="9"/>
    <w:rsid w:val="006F680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F6809"/>
    <w:pPr>
      <w:outlineLvl w:val="9"/>
    </w:pPr>
    <w:rPr>
      <w:lang w:val="en-US"/>
    </w:rPr>
  </w:style>
  <w:style w:type="paragraph" w:styleId="TOC2">
    <w:name w:val="toc 2"/>
    <w:basedOn w:val="Normal"/>
    <w:next w:val="Normal"/>
    <w:autoRedefine/>
    <w:uiPriority w:val="39"/>
    <w:unhideWhenUsed/>
    <w:rsid w:val="006F6809"/>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6F6809"/>
    <w:pPr>
      <w:spacing w:after="100"/>
    </w:pPr>
    <w:rPr>
      <w:rFonts w:eastAsiaTheme="minorEastAsia" w:cs="Times New Roman"/>
      <w:lang w:val="en-US"/>
    </w:rPr>
  </w:style>
  <w:style w:type="paragraph" w:styleId="TOC3">
    <w:name w:val="toc 3"/>
    <w:basedOn w:val="Normal"/>
    <w:next w:val="Normal"/>
    <w:autoRedefine/>
    <w:uiPriority w:val="39"/>
    <w:unhideWhenUsed/>
    <w:rsid w:val="006F6809"/>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semiHidden/>
    <w:rsid w:val="006F680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F6809"/>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D63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746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link w:val="NoSpacing"/>
    <w:uiPriority w:val="1"/>
    <w:locked/>
    <w:rsid w:val="00F725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20800">
      <w:bodyDiv w:val="1"/>
      <w:marLeft w:val="0"/>
      <w:marRight w:val="0"/>
      <w:marTop w:val="0"/>
      <w:marBottom w:val="0"/>
      <w:divBdr>
        <w:top w:val="none" w:sz="0" w:space="0" w:color="auto"/>
        <w:left w:val="none" w:sz="0" w:space="0" w:color="auto"/>
        <w:bottom w:val="none" w:sz="0" w:space="0" w:color="auto"/>
        <w:right w:val="none" w:sz="0" w:space="0" w:color="auto"/>
      </w:divBdr>
    </w:div>
    <w:div w:id="778259790">
      <w:bodyDiv w:val="1"/>
      <w:marLeft w:val="0"/>
      <w:marRight w:val="0"/>
      <w:marTop w:val="0"/>
      <w:marBottom w:val="0"/>
      <w:divBdr>
        <w:top w:val="none" w:sz="0" w:space="0" w:color="auto"/>
        <w:left w:val="none" w:sz="0" w:space="0" w:color="auto"/>
        <w:bottom w:val="none" w:sz="0" w:space="0" w:color="auto"/>
        <w:right w:val="none" w:sz="0" w:space="0" w:color="auto"/>
      </w:divBdr>
    </w:div>
    <w:div w:id="885989900">
      <w:bodyDiv w:val="1"/>
      <w:marLeft w:val="0"/>
      <w:marRight w:val="0"/>
      <w:marTop w:val="0"/>
      <w:marBottom w:val="0"/>
      <w:divBdr>
        <w:top w:val="none" w:sz="0" w:space="0" w:color="auto"/>
        <w:left w:val="none" w:sz="0" w:space="0" w:color="auto"/>
        <w:bottom w:val="none" w:sz="0" w:space="0" w:color="auto"/>
        <w:right w:val="none" w:sz="0" w:space="0" w:color="auto"/>
      </w:divBdr>
    </w:div>
    <w:div w:id="161409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inchester.gov.uk/parking/park-and-ride/" TargetMode="External"/><Relationship Id="rId18" Type="http://schemas.openxmlformats.org/officeDocument/2006/relationships/hyperlink" Target="https://spurgeons.org/" TargetMode="External"/><Relationship Id="rId26" Type="http://schemas.openxmlformats.org/officeDocument/2006/relationships/image" Target="media/image13.jpeg"/><Relationship Id="rId39" Type="http://schemas.openxmlformats.org/officeDocument/2006/relationships/image" Target="media/image24.png"/><Relationship Id="rId21" Type="http://schemas.openxmlformats.org/officeDocument/2006/relationships/hyperlink" Target="http://www.spurgeons.org" TargetMode="External"/><Relationship Id="rId34" Type="http://schemas.openxmlformats.org/officeDocument/2006/relationships/image" Target="media/image21.jpeg"/><Relationship Id="rId42" Type="http://schemas.openxmlformats.org/officeDocument/2006/relationships/image" Target="media/image26.jpeg"/><Relationship Id="rId47" Type="http://schemas.openxmlformats.org/officeDocument/2006/relationships/hyperlink" Target="https://prisonvideo.com/app" TargetMode="External"/><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jpeg"/><Relationship Id="rId11" Type="http://schemas.openxmlformats.org/officeDocument/2006/relationships/image" Target="cid:7f5f03ab-035d-4597-a428-43722c2ea925"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hyperlink" Target="http://www.prisonvoicemail.com/" TargetMode="External"/><Relationship Id="rId45" Type="http://schemas.openxmlformats.org/officeDocument/2006/relationships/image" Target="media/image29.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image" Target="media/image28.jpeg"/><Relationship Id="rId52" Type="http://schemas.openxmlformats.org/officeDocument/2006/relationships/hyperlink" Target="http://www.affect.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mailto:invisiblewalls@spurgeons.org" TargetMode="External"/><Relationship Id="rId43" Type="http://schemas.openxmlformats.org/officeDocument/2006/relationships/image" Target="media/image27.png"/><Relationship Id="rId48"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image" Target="cid:19a23fc9-055c-4a4b-afd9-666a409d3c38"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emailaprisoner.com/" TargetMode="External"/><Relationship Id="rId46" Type="http://schemas.openxmlformats.org/officeDocument/2006/relationships/image" Target="media/image30.jpeg"/><Relationship Id="rId20" Type="http://schemas.openxmlformats.org/officeDocument/2006/relationships/image" Target="cid:image001.png@01DA76EE.EBEE7BE0" TargetMode="External"/><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mailto:invisiblewalls@spurgeons.org" TargetMode="External"/><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6283E-FF73-435A-9D60-51C03E857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3651</Words>
  <Characters>20814</Characters>
  <Application>Microsoft Office Word</Application>
  <DocSecurity>4</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24417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Coulton, Suzanne  [HMPS]</dc:creator>
  <cp:lastModifiedBy>Quaintrell, Kim [HMPS]</cp:lastModifiedBy>
  <cp:revision>2</cp:revision>
  <cp:lastPrinted>2017-03-15T10:56:00Z</cp:lastPrinted>
  <dcterms:created xsi:type="dcterms:W3CDTF">2024-06-04T06:57:00Z</dcterms:created>
  <dcterms:modified xsi:type="dcterms:W3CDTF">2024-06-04T06:57:00Z</dcterms:modified>
</cp:coreProperties>
</file>