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F62C2" w14:textId="77777777" w:rsidR="00490723" w:rsidRDefault="00490723">
      <w:r>
        <w:rPr>
          <w:noProof/>
          <w:lang w:eastAsia="en-GB"/>
        </w:rPr>
        <w:drawing>
          <wp:anchor distT="0" distB="0" distL="114300" distR="114300" simplePos="0" relativeHeight="251661312" behindDoc="1" locked="1" layoutInCell="1" allowOverlap="1" wp14:anchorId="67908961" wp14:editId="453EBD14">
            <wp:simplePos x="0" y="0"/>
            <wp:positionH relativeFrom="page">
              <wp:posOffset>104775</wp:posOffset>
            </wp:positionH>
            <wp:positionV relativeFrom="page">
              <wp:posOffset>428625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50AC991F" w14:textId="6074F391" w:rsidR="00490723" w:rsidRDefault="00C42164">
      <w:r>
        <w:rPr>
          <w:noProof/>
        </w:rPr>
        <w:t xml:space="preserve">                                                           </w:t>
      </w:r>
    </w:p>
    <w:p w14:paraId="087B22A4" w14:textId="4B4B9E91" w:rsidR="00490723" w:rsidRDefault="00490723"/>
    <w:p w14:paraId="76ECA206" w14:textId="77777777" w:rsidR="00490723" w:rsidRDefault="00490723" w:rsidP="00490723">
      <w:pPr>
        <w:jc w:val="center"/>
      </w:pPr>
    </w:p>
    <w:p w14:paraId="6F10C613" w14:textId="77777777" w:rsidR="00490723" w:rsidRDefault="00490723"/>
    <w:p w14:paraId="718BB784" w14:textId="77777777" w:rsidR="00490723" w:rsidRDefault="00490723"/>
    <w:p w14:paraId="180C4375" w14:textId="77777777" w:rsidR="001C68C4" w:rsidRDefault="00490723">
      <w:pPr>
        <w:rPr>
          <w:noProof/>
          <w:lang w:eastAsia="en-GB"/>
        </w:rPr>
      </w:pPr>
      <w:r>
        <w:rPr>
          <w:noProof/>
          <w:lang w:eastAsia="en-GB"/>
        </w:rPr>
        <w:drawing>
          <wp:anchor distT="0" distB="0" distL="114300" distR="114300" simplePos="0" relativeHeight="251663360" behindDoc="1" locked="1" layoutInCell="1" allowOverlap="1" wp14:anchorId="464BDFC6" wp14:editId="67D49C3F">
            <wp:simplePos x="0" y="0"/>
            <wp:positionH relativeFrom="page">
              <wp:align>left</wp:align>
            </wp:positionH>
            <wp:positionV relativeFrom="page">
              <wp:posOffset>2551430</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778" distL="114300" distR="114300" simplePos="0" relativeHeight="251659264" behindDoc="1" locked="1" layoutInCell="1" allowOverlap="1" wp14:anchorId="627B1D9D" wp14:editId="282BEC20">
            <wp:simplePos x="0" y="0"/>
            <wp:positionH relativeFrom="page">
              <wp:align>right</wp:align>
            </wp:positionH>
            <wp:positionV relativeFrom="margin">
              <wp:posOffset>7648575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2984A6C3" w14:textId="77777777" w:rsidR="00490723" w:rsidRDefault="00490723">
      <w:pPr>
        <w:rPr>
          <w:noProof/>
          <w:lang w:eastAsia="en-GB"/>
        </w:rPr>
      </w:pPr>
    </w:p>
    <w:p w14:paraId="0FE5109A" w14:textId="77777777" w:rsidR="00CB6F91" w:rsidRDefault="00CB6F91">
      <w:pPr>
        <w:rPr>
          <w:noProof/>
          <w:lang w:eastAsia="en-GB"/>
        </w:rPr>
      </w:pPr>
    </w:p>
    <w:p w14:paraId="4CDA2CB8" w14:textId="77777777" w:rsidR="00CB6F91" w:rsidRDefault="00CB6F91">
      <w:pPr>
        <w:rPr>
          <w:noProof/>
          <w:lang w:eastAsia="en-GB"/>
        </w:rPr>
      </w:pPr>
    </w:p>
    <w:p w14:paraId="3661D65A" w14:textId="77777777" w:rsidR="00CB6F91" w:rsidRDefault="00CB6F91">
      <w:pPr>
        <w:rPr>
          <w:noProof/>
          <w:lang w:eastAsia="en-GB"/>
        </w:rPr>
      </w:pPr>
    </w:p>
    <w:p w14:paraId="74175AAC" w14:textId="68F266E2" w:rsidR="00432586" w:rsidRDefault="00432586">
      <w:pPr>
        <w:rPr>
          <w:rFonts w:ascii="Arial" w:hAnsi="Arial" w:cs="Arial"/>
          <w:b/>
          <w:noProof/>
          <w:sz w:val="72"/>
          <w:szCs w:val="72"/>
          <w:lang w:eastAsia="en-GB"/>
        </w:rPr>
      </w:pPr>
      <w:r>
        <w:rPr>
          <w:rFonts w:ascii="Arial" w:hAnsi="Arial" w:cs="Arial"/>
          <w:b/>
          <w:noProof/>
          <w:sz w:val="72"/>
          <w:szCs w:val="72"/>
          <w:lang w:eastAsia="en-GB"/>
        </w:rPr>
        <w:t>FAMIL</w:t>
      </w:r>
      <w:r w:rsidR="004B15BD">
        <w:rPr>
          <w:rFonts w:ascii="Arial" w:hAnsi="Arial" w:cs="Arial"/>
          <w:b/>
          <w:noProof/>
          <w:sz w:val="72"/>
          <w:szCs w:val="72"/>
          <w:lang w:eastAsia="en-GB"/>
        </w:rPr>
        <w:t>Y AND SIGNIFICANT OTHERS</w:t>
      </w:r>
    </w:p>
    <w:p w14:paraId="3EFE7B89" w14:textId="77777777" w:rsidR="00490723" w:rsidRPr="00490723" w:rsidRDefault="00490723">
      <w:pPr>
        <w:rPr>
          <w:rFonts w:ascii="Arial" w:hAnsi="Arial" w:cs="Arial"/>
          <w:b/>
          <w:noProof/>
          <w:sz w:val="72"/>
          <w:szCs w:val="72"/>
          <w:lang w:eastAsia="en-GB"/>
        </w:rPr>
      </w:pPr>
      <w:r w:rsidRPr="00490723">
        <w:rPr>
          <w:rFonts w:ascii="Arial" w:hAnsi="Arial" w:cs="Arial"/>
          <w:b/>
          <w:noProof/>
          <w:sz w:val="72"/>
          <w:szCs w:val="72"/>
          <w:lang w:eastAsia="en-GB"/>
        </w:rPr>
        <w:t>STRATEGY</w:t>
      </w:r>
    </w:p>
    <w:p w14:paraId="43D604C5" w14:textId="77777777" w:rsidR="00490723" w:rsidRDefault="00490723">
      <w:pPr>
        <w:rPr>
          <w:noProof/>
          <w:lang w:eastAsia="en-GB"/>
        </w:rPr>
      </w:pPr>
    </w:p>
    <w:p w14:paraId="0481D6C8" w14:textId="77777777" w:rsidR="00490723" w:rsidRDefault="00490723">
      <w:pPr>
        <w:rPr>
          <w:noProof/>
          <w:lang w:eastAsia="en-GB"/>
        </w:rPr>
      </w:pPr>
    </w:p>
    <w:p w14:paraId="041968A3" w14:textId="312E93D8" w:rsidR="00490723" w:rsidRPr="00490723" w:rsidRDefault="00490723">
      <w:pPr>
        <w:rPr>
          <w:rFonts w:ascii="Arial" w:hAnsi="Arial" w:cs="Arial"/>
          <w:noProof/>
          <w:sz w:val="44"/>
          <w:szCs w:val="44"/>
          <w:lang w:eastAsia="en-GB"/>
        </w:rPr>
      </w:pPr>
    </w:p>
    <w:p w14:paraId="5F6A53A5" w14:textId="77777777" w:rsidR="00CA1DD0" w:rsidRDefault="00CA1DD0">
      <w:pPr>
        <w:rPr>
          <w:rFonts w:ascii="Arial" w:hAnsi="Arial" w:cs="Arial"/>
          <w:noProof/>
          <w:sz w:val="44"/>
          <w:szCs w:val="44"/>
          <w:lang w:eastAsia="en-GB"/>
        </w:rPr>
      </w:pPr>
      <w:r>
        <w:rPr>
          <w:rFonts w:ascii="Arial" w:hAnsi="Arial" w:cs="Arial"/>
          <w:noProof/>
          <w:sz w:val="44"/>
          <w:szCs w:val="44"/>
          <w:lang w:eastAsia="en-GB"/>
        </w:rPr>
        <w:t>Head of Reducing Reoffending</w:t>
      </w:r>
    </w:p>
    <w:p w14:paraId="4D293936" w14:textId="77777777" w:rsidR="00CA1DD0" w:rsidRDefault="00B05B51">
      <w:pPr>
        <w:rPr>
          <w:rFonts w:ascii="Arial" w:hAnsi="Arial" w:cs="Arial"/>
          <w:noProof/>
          <w:sz w:val="44"/>
          <w:szCs w:val="44"/>
          <w:lang w:eastAsia="en-GB"/>
        </w:rPr>
      </w:pPr>
      <w:r>
        <w:rPr>
          <w:rFonts w:ascii="Arial" w:hAnsi="Arial" w:cs="Arial"/>
          <w:noProof/>
          <w:sz w:val="44"/>
          <w:szCs w:val="44"/>
          <w:lang w:eastAsia="en-GB"/>
        </w:rPr>
        <w:t xml:space="preserve">Family </w:t>
      </w:r>
      <w:r w:rsidR="009024BB">
        <w:rPr>
          <w:rFonts w:ascii="Arial" w:hAnsi="Arial" w:cs="Arial"/>
          <w:noProof/>
          <w:sz w:val="44"/>
          <w:szCs w:val="44"/>
          <w:lang w:eastAsia="en-GB"/>
        </w:rPr>
        <w:t>and Significant Others</w:t>
      </w:r>
      <w:r w:rsidR="000D1FB8">
        <w:rPr>
          <w:rFonts w:ascii="Arial" w:hAnsi="Arial" w:cs="Arial"/>
          <w:noProof/>
          <w:sz w:val="44"/>
          <w:szCs w:val="44"/>
          <w:lang w:eastAsia="en-GB"/>
        </w:rPr>
        <w:t xml:space="preserve"> Lead</w:t>
      </w:r>
    </w:p>
    <w:p w14:paraId="4090593A" w14:textId="6765F3AD" w:rsidR="00484D05" w:rsidRDefault="00484D05">
      <w:pPr>
        <w:rPr>
          <w:rFonts w:ascii="Arial" w:hAnsi="Arial" w:cs="Arial"/>
          <w:noProof/>
          <w:sz w:val="44"/>
          <w:szCs w:val="44"/>
          <w:lang w:eastAsia="en-GB"/>
        </w:rPr>
      </w:pPr>
      <w:r>
        <w:rPr>
          <w:rFonts w:ascii="Arial" w:hAnsi="Arial" w:cs="Arial"/>
          <w:noProof/>
          <w:sz w:val="44"/>
          <w:szCs w:val="44"/>
          <w:lang w:eastAsia="en-GB"/>
        </w:rPr>
        <w:t xml:space="preserve">CM </w:t>
      </w:r>
      <w:r w:rsidR="00CA1DD0">
        <w:rPr>
          <w:rFonts w:ascii="Arial" w:hAnsi="Arial" w:cs="Arial"/>
          <w:noProof/>
          <w:sz w:val="44"/>
          <w:szCs w:val="44"/>
          <w:lang w:eastAsia="en-GB"/>
        </w:rPr>
        <w:t xml:space="preserve">Activties </w:t>
      </w:r>
      <w:r w:rsidR="006F152E">
        <w:rPr>
          <w:rFonts w:ascii="Arial" w:hAnsi="Arial" w:cs="Arial"/>
          <w:noProof/>
          <w:sz w:val="44"/>
          <w:szCs w:val="44"/>
          <w:lang w:eastAsia="en-GB"/>
        </w:rPr>
        <w:t>Family Champion</w:t>
      </w:r>
    </w:p>
    <w:p w14:paraId="4D9E09EC" w14:textId="77777777" w:rsidR="00484D05" w:rsidRDefault="00484D05">
      <w:pPr>
        <w:rPr>
          <w:rFonts w:ascii="Arial" w:hAnsi="Arial" w:cs="Arial"/>
          <w:noProof/>
          <w:sz w:val="44"/>
          <w:szCs w:val="44"/>
          <w:lang w:eastAsia="en-GB"/>
        </w:rPr>
      </w:pPr>
    </w:p>
    <w:p w14:paraId="775FF285" w14:textId="77777777" w:rsidR="00484D05" w:rsidRDefault="00484D05">
      <w:pPr>
        <w:rPr>
          <w:rFonts w:ascii="Arial" w:hAnsi="Arial" w:cs="Arial"/>
          <w:noProof/>
          <w:sz w:val="44"/>
          <w:szCs w:val="44"/>
          <w:lang w:eastAsia="en-GB"/>
        </w:rPr>
      </w:pPr>
    </w:p>
    <w:p w14:paraId="6FF2F45A" w14:textId="6DEA175E" w:rsidR="00490723" w:rsidRDefault="000C56FA">
      <w:pPr>
        <w:rPr>
          <w:rFonts w:ascii="Arial" w:hAnsi="Arial" w:cs="Arial"/>
          <w:noProof/>
          <w:sz w:val="44"/>
          <w:szCs w:val="44"/>
          <w:lang w:eastAsia="en-GB"/>
        </w:rPr>
      </w:pPr>
      <w:r>
        <w:rPr>
          <w:rFonts w:ascii="Arial" w:hAnsi="Arial" w:cs="Arial"/>
          <w:noProof/>
          <w:sz w:val="44"/>
          <w:szCs w:val="44"/>
          <w:lang w:eastAsia="en-GB"/>
        </w:rPr>
        <w:t>January</w:t>
      </w:r>
      <w:r w:rsidR="00AC4051">
        <w:rPr>
          <w:rFonts w:ascii="Arial" w:hAnsi="Arial" w:cs="Arial"/>
          <w:noProof/>
          <w:sz w:val="44"/>
          <w:szCs w:val="44"/>
          <w:lang w:eastAsia="en-GB"/>
        </w:rPr>
        <w:t xml:space="preserve"> 20</w:t>
      </w:r>
      <w:r w:rsidR="00B05B51">
        <w:rPr>
          <w:rFonts w:ascii="Arial" w:hAnsi="Arial" w:cs="Arial"/>
          <w:noProof/>
          <w:sz w:val="44"/>
          <w:szCs w:val="44"/>
          <w:lang w:eastAsia="en-GB"/>
        </w:rPr>
        <w:t>2</w:t>
      </w:r>
      <w:r>
        <w:rPr>
          <w:rFonts w:ascii="Arial" w:hAnsi="Arial" w:cs="Arial"/>
          <w:noProof/>
          <w:sz w:val="44"/>
          <w:szCs w:val="44"/>
          <w:lang w:eastAsia="en-GB"/>
        </w:rPr>
        <w:t>5</w:t>
      </w:r>
      <w:r w:rsidR="00DD27AA">
        <w:rPr>
          <w:rFonts w:ascii="Arial" w:hAnsi="Arial" w:cs="Arial"/>
          <w:noProof/>
          <w:sz w:val="44"/>
          <w:szCs w:val="44"/>
          <w:lang w:eastAsia="en-GB"/>
        </w:rPr>
        <w:t xml:space="preserve"> </w:t>
      </w:r>
    </w:p>
    <w:p w14:paraId="5695027A" w14:textId="77777777" w:rsidR="00394791" w:rsidRDefault="00394791">
      <w:pPr>
        <w:rPr>
          <w:rFonts w:ascii="Arial" w:hAnsi="Arial" w:cs="Arial"/>
          <w:noProof/>
          <w:sz w:val="44"/>
          <w:szCs w:val="44"/>
          <w:lang w:eastAsia="en-GB"/>
        </w:rPr>
      </w:pPr>
    </w:p>
    <w:p w14:paraId="2D8CDDCF" w14:textId="77777777" w:rsidR="00C51AC7" w:rsidRPr="0087002B" w:rsidRDefault="00C51AC7" w:rsidP="00C8067B">
      <w:pPr>
        <w:rPr>
          <w:rFonts w:cstheme="minorHAnsi"/>
          <w:b/>
          <w:color w:val="7030A0"/>
          <w:sz w:val="28"/>
          <w:szCs w:val="28"/>
        </w:rPr>
      </w:pPr>
      <w:r w:rsidRPr="0087002B">
        <w:rPr>
          <w:rFonts w:cstheme="minorHAnsi"/>
          <w:b/>
          <w:color w:val="7030A0"/>
          <w:sz w:val="28"/>
          <w:szCs w:val="28"/>
        </w:rPr>
        <w:t>Contents</w:t>
      </w:r>
    </w:p>
    <w:p w14:paraId="10261FB9" w14:textId="1A97477C" w:rsidR="00C8067B" w:rsidRPr="0087002B" w:rsidRDefault="00C8067B" w:rsidP="00C8067B">
      <w:pPr>
        <w:rPr>
          <w:rFonts w:cstheme="minorHAnsi"/>
          <w:sz w:val="32"/>
          <w:szCs w:val="32"/>
        </w:rPr>
      </w:pPr>
      <w:r w:rsidRPr="0087002B">
        <w:rPr>
          <w:rFonts w:cstheme="minorHAnsi"/>
          <w:sz w:val="32"/>
          <w:szCs w:val="32"/>
        </w:rPr>
        <w:t>Introduction…………………………………………………………</w:t>
      </w:r>
      <w:r w:rsidR="000A2371" w:rsidRPr="0087002B">
        <w:rPr>
          <w:rFonts w:cstheme="minorHAnsi"/>
          <w:sz w:val="32"/>
          <w:szCs w:val="32"/>
        </w:rPr>
        <w:t>……………….</w:t>
      </w:r>
      <w:r w:rsidR="000A2371" w:rsidRPr="0087002B">
        <w:rPr>
          <w:rFonts w:cstheme="minorHAnsi"/>
          <w:sz w:val="32"/>
          <w:szCs w:val="32"/>
        </w:rPr>
        <w:tab/>
      </w:r>
      <w:r w:rsidRPr="0087002B">
        <w:rPr>
          <w:rFonts w:cstheme="minorHAnsi"/>
          <w:sz w:val="32"/>
          <w:szCs w:val="32"/>
        </w:rPr>
        <w:t xml:space="preserve">Page </w:t>
      </w:r>
      <w:r w:rsidR="0087002B">
        <w:rPr>
          <w:rFonts w:cstheme="minorHAnsi"/>
          <w:sz w:val="32"/>
          <w:szCs w:val="32"/>
        </w:rPr>
        <w:t>3</w:t>
      </w:r>
    </w:p>
    <w:p w14:paraId="219BC7A9" w14:textId="264FE61F" w:rsidR="00C8067B" w:rsidRPr="0087002B" w:rsidRDefault="00D07D17" w:rsidP="00C8067B">
      <w:pPr>
        <w:rPr>
          <w:rFonts w:cstheme="minorHAnsi"/>
          <w:color w:val="000000" w:themeColor="text1"/>
          <w:sz w:val="32"/>
          <w:szCs w:val="32"/>
        </w:rPr>
      </w:pPr>
      <w:r w:rsidRPr="0087002B">
        <w:rPr>
          <w:rFonts w:cstheme="minorHAnsi"/>
          <w:color w:val="000000" w:themeColor="text1"/>
          <w:sz w:val="32"/>
          <w:szCs w:val="32"/>
        </w:rPr>
        <w:t>Contact</w:t>
      </w:r>
      <w:r w:rsidR="007A2260" w:rsidRPr="0087002B">
        <w:rPr>
          <w:rFonts w:cstheme="minorHAnsi"/>
          <w:color w:val="000000" w:themeColor="text1"/>
          <w:sz w:val="32"/>
          <w:szCs w:val="32"/>
        </w:rPr>
        <w:t xml:space="preserve"> Us</w:t>
      </w:r>
      <w:r w:rsidR="00C8067B" w:rsidRPr="0087002B">
        <w:rPr>
          <w:rFonts w:cstheme="minorHAnsi"/>
          <w:color w:val="000000" w:themeColor="text1"/>
          <w:sz w:val="32"/>
          <w:szCs w:val="32"/>
        </w:rPr>
        <w:t>…………………………………………………</w:t>
      </w:r>
      <w:r w:rsidR="000A2371" w:rsidRPr="0087002B">
        <w:rPr>
          <w:rFonts w:cstheme="minorHAnsi"/>
          <w:color w:val="000000" w:themeColor="text1"/>
          <w:sz w:val="32"/>
          <w:szCs w:val="32"/>
        </w:rPr>
        <w:t>……………</w:t>
      </w:r>
      <w:r w:rsidR="00C51AC7" w:rsidRPr="0087002B">
        <w:rPr>
          <w:rFonts w:cstheme="minorHAnsi"/>
          <w:color w:val="000000" w:themeColor="text1"/>
          <w:sz w:val="32"/>
          <w:szCs w:val="32"/>
        </w:rPr>
        <w:t>…………</w:t>
      </w:r>
      <w:r w:rsidR="0054384D" w:rsidRPr="0087002B">
        <w:rPr>
          <w:rFonts w:cstheme="minorHAnsi"/>
          <w:color w:val="000000" w:themeColor="text1"/>
          <w:sz w:val="32"/>
          <w:szCs w:val="32"/>
        </w:rPr>
        <w:t>…. Page</w:t>
      </w:r>
      <w:r w:rsidR="00C8067B" w:rsidRPr="0087002B">
        <w:rPr>
          <w:rFonts w:cstheme="minorHAnsi"/>
          <w:color w:val="000000" w:themeColor="text1"/>
          <w:sz w:val="32"/>
          <w:szCs w:val="32"/>
        </w:rPr>
        <w:t xml:space="preserve"> </w:t>
      </w:r>
      <w:r w:rsidR="00EE7E44">
        <w:rPr>
          <w:rFonts w:cstheme="minorHAnsi"/>
          <w:color w:val="000000" w:themeColor="text1"/>
          <w:sz w:val="32"/>
          <w:szCs w:val="32"/>
        </w:rPr>
        <w:t>5</w:t>
      </w:r>
    </w:p>
    <w:p w14:paraId="704774DC" w14:textId="50F658C2" w:rsidR="00C8067B" w:rsidRPr="0087002B" w:rsidRDefault="00997BB5" w:rsidP="00C8067B">
      <w:pPr>
        <w:rPr>
          <w:rFonts w:cstheme="minorHAnsi"/>
          <w:sz w:val="32"/>
          <w:szCs w:val="32"/>
        </w:rPr>
      </w:pPr>
      <w:r w:rsidRPr="0087002B">
        <w:rPr>
          <w:rFonts w:cstheme="minorHAnsi"/>
          <w:sz w:val="32"/>
          <w:szCs w:val="32"/>
        </w:rPr>
        <w:t xml:space="preserve">Your </w:t>
      </w:r>
      <w:r w:rsidR="00D07D17" w:rsidRPr="0087002B">
        <w:rPr>
          <w:rFonts w:cstheme="minorHAnsi"/>
          <w:sz w:val="32"/>
          <w:szCs w:val="32"/>
        </w:rPr>
        <w:t>Visit</w:t>
      </w:r>
      <w:r w:rsidR="006923DB" w:rsidRPr="0087002B">
        <w:rPr>
          <w:rFonts w:cstheme="minorHAnsi"/>
          <w:sz w:val="32"/>
          <w:szCs w:val="32"/>
        </w:rPr>
        <w:t>……...</w:t>
      </w:r>
      <w:r w:rsidR="00C8067B" w:rsidRPr="0087002B">
        <w:rPr>
          <w:rFonts w:cstheme="minorHAnsi"/>
          <w:sz w:val="32"/>
          <w:szCs w:val="32"/>
        </w:rPr>
        <w:t>………………………………</w:t>
      </w:r>
      <w:r w:rsidR="006923DB" w:rsidRPr="0087002B">
        <w:rPr>
          <w:rFonts w:cstheme="minorHAnsi"/>
          <w:sz w:val="32"/>
          <w:szCs w:val="32"/>
        </w:rPr>
        <w:t>………………</w:t>
      </w:r>
      <w:r w:rsidR="00C51AC7" w:rsidRPr="0087002B">
        <w:rPr>
          <w:rFonts w:cstheme="minorHAnsi"/>
          <w:sz w:val="32"/>
          <w:szCs w:val="32"/>
        </w:rPr>
        <w:t>………………………</w:t>
      </w:r>
      <w:r w:rsidR="00B3237F">
        <w:rPr>
          <w:rFonts w:cstheme="minorHAnsi"/>
          <w:sz w:val="32"/>
          <w:szCs w:val="32"/>
        </w:rPr>
        <w:t xml:space="preserve"> </w:t>
      </w:r>
      <w:r w:rsidR="00C8067B" w:rsidRPr="0087002B">
        <w:rPr>
          <w:rFonts w:cstheme="minorHAnsi"/>
          <w:sz w:val="32"/>
          <w:szCs w:val="32"/>
        </w:rPr>
        <w:t xml:space="preserve">Page </w:t>
      </w:r>
      <w:r w:rsidR="00EE7E44">
        <w:rPr>
          <w:rFonts w:cstheme="minorHAnsi"/>
          <w:sz w:val="32"/>
          <w:szCs w:val="32"/>
        </w:rPr>
        <w:t>6</w:t>
      </w:r>
    </w:p>
    <w:p w14:paraId="005B0D4B" w14:textId="7AD4CE2C" w:rsidR="00E13653" w:rsidRPr="0087002B" w:rsidRDefault="00D07D17" w:rsidP="00E13653">
      <w:pPr>
        <w:rPr>
          <w:rFonts w:cstheme="minorHAnsi"/>
          <w:sz w:val="32"/>
          <w:szCs w:val="32"/>
        </w:rPr>
      </w:pPr>
      <w:r w:rsidRPr="0087002B">
        <w:rPr>
          <w:rFonts w:cstheme="minorHAnsi"/>
          <w:sz w:val="32"/>
          <w:szCs w:val="32"/>
        </w:rPr>
        <w:t xml:space="preserve">Partners of Prisoners Support </w:t>
      </w:r>
      <w:r w:rsidR="00E13653" w:rsidRPr="0087002B">
        <w:rPr>
          <w:rFonts w:cstheme="minorHAnsi"/>
          <w:sz w:val="32"/>
          <w:szCs w:val="32"/>
        </w:rPr>
        <w:t>………………………………</w:t>
      </w:r>
      <w:r w:rsidR="000A2371" w:rsidRPr="0087002B">
        <w:rPr>
          <w:rFonts w:cstheme="minorHAnsi"/>
          <w:sz w:val="32"/>
          <w:szCs w:val="32"/>
        </w:rPr>
        <w:t>………………</w:t>
      </w:r>
      <w:r w:rsidR="00B3237F">
        <w:rPr>
          <w:rFonts w:cstheme="minorHAnsi"/>
          <w:sz w:val="32"/>
          <w:szCs w:val="32"/>
        </w:rPr>
        <w:t xml:space="preserve"> </w:t>
      </w:r>
      <w:r w:rsidR="00E13653" w:rsidRPr="0087002B">
        <w:rPr>
          <w:rFonts w:cstheme="minorHAnsi"/>
          <w:sz w:val="32"/>
          <w:szCs w:val="32"/>
        </w:rPr>
        <w:t xml:space="preserve">Page </w:t>
      </w:r>
      <w:r w:rsidR="00B3237F">
        <w:rPr>
          <w:rFonts w:cstheme="minorHAnsi"/>
          <w:sz w:val="32"/>
          <w:szCs w:val="32"/>
        </w:rPr>
        <w:t>9</w:t>
      </w:r>
    </w:p>
    <w:p w14:paraId="4019A2FB" w14:textId="4316C712" w:rsidR="00C145A1" w:rsidRPr="0087002B" w:rsidRDefault="00D07D17" w:rsidP="00C145A1">
      <w:pPr>
        <w:rPr>
          <w:rFonts w:cstheme="minorHAnsi"/>
          <w:sz w:val="32"/>
          <w:szCs w:val="32"/>
        </w:rPr>
      </w:pPr>
      <w:r w:rsidRPr="0087002B">
        <w:rPr>
          <w:rFonts w:cstheme="minorHAnsi"/>
          <w:sz w:val="32"/>
          <w:szCs w:val="32"/>
        </w:rPr>
        <w:t>Staying in Touch</w:t>
      </w:r>
      <w:r w:rsidR="00A033C5" w:rsidRPr="0087002B">
        <w:rPr>
          <w:rFonts w:cstheme="minorHAnsi"/>
          <w:sz w:val="32"/>
          <w:szCs w:val="32"/>
        </w:rPr>
        <w:t>….</w:t>
      </w:r>
      <w:r w:rsidR="00C145A1"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w:t>
      </w:r>
      <w:r w:rsidR="004F1921">
        <w:rPr>
          <w:rFonts w:cstheme="minorHAnsi"/>
          <w:sz w:val="32"/>
          <w:szCs w:val="32"/>
        </w:rPr>
        <w:t xml:space="preserve"> </w:t>
      </w:r>
      <w:r w:rsidR="0054384D" w:rsidRPr="0087002B">
        <w:rPr>
          <w:rFonts w:cstheme="minorHAnsi"/>
          <w:sz w:val="32"/>
          <w:szCs w:val="32"/>
        </w:rPr>
        <w:t xml:space="preserve"> Page</w:t>
      </w:r>
      <w:r w:rsidR="00C145A1" w:rsidRPr="0087002B">
        <w:rPr>
          <w:rFonts w:cstheme="minorHAnsi"/>
          <w:sz w:val="32"/>
          <w:szCs w:val="32"/>
        </w:rPr>
        <w:t xml:space="preserve"> </w:t>
      </w:r>
      <w:r w:rsidR="003C31F0">
        <w:rPr>
          <w:rFonts w:cstheme="minorHAnsi"/>
          <w:sz w:val="32"/>
          <w:szCs w:val="32"/>
        </w:rPr>
        <w:t>11</w:t>
      </w:r>
    </w:p>
    <w:p w14:paraId="328E3B85" w14:textId="6A93D8A9" w:rsidR="006262D3" w:rsidRPr="0087002B" w:rsidRDefault="00D07D17" w:rsidP="006262D3">
      <w:pPr>
        <w:rPr>
          <w:rFonts w:cstheme="minorHAnsi"/>
          <w:sz w:val="32"/>
          <w:szCs w:val="32"/>
        </w:rPr>
      </w:pPr>
      <w:r w:rsidRPr="0087002B">
        <w:rPr>
          <w:rFonts w:cstheme="minorHAnsi"/>
          <w:sz w:val="32"/>
          <w:szCs w:val="32"/>
        </w:rPr>
        <w:t>Future Planning</w:t>
      </w:r>
      <w:r w:rsidR="006262D3"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 Page</w:t>
      </w:r>
      <w:r w:rsidR="006262D3" w:rsidRPr="0087002B">
        <w:rPr>
          <w:rFonts w:cstheme="minorHAnsi"/>
          <w:sz w:val="32"/>
          <w:szCs w:val="32"/>
        </w:rPr>
        <w:t xml:space="preserve"> </w:t>
      </w:r>
      <w:r w:rsidR="003C31F0">
        <w:rPr>
          <w:rFonts w:cstheme="minorHAnsi"/>
          <w:sz w:val="32"/>
          <w:szCs w:val="32"/>
        </w:rPr>
        <w:t>1</w:t>
      </w:r>
      <w:r w:rsidR="00B3237F">
        <w:rPr>
          <w:rFonts w:cstheme="minorHAnsi"/>
          <w:sz w:val="32"/>
          <w:szCs w:val="32"/>
        </w:rPr>
        <w:t>2</w:t>
      </w:r>
    </w:p>
    <w:p w14:paraId="158E385B" w14:textId="0C5AEE35" w:rsidR="009F0C04" w:rsidRPr="0087002B" w:rsidRDefault="00D07D17" w:rsidP="00C8067B">
      <w:pPr>
        <w:rPr>
          <w:rFonts w:cstheme="minorHAnsi"/>
          <w:sz w:val="32"/>
          <w:szCs w:val="32"/>
        </w:rPr>
      </w:pPr>
      <w:r w:rsidRPr="0087002B">
        <w:rPr>
          <w:rFonts w:cstheme="minorHAnsi"/>
          <w:sz w:val="32"/>
          <w:szCs w:val="32"/>
        </w:rPr>
        <w:t>Measuring Success</w:t>
      </w:r>
      <w:r w:rsidR="00C8067B" w:rsidRPr="0087002B">
        <w:rPr>
          <w:rFonts w:cstheme="minorHAnsi"/>
          <w:sz w:val="32"/>
          <w:szCs w:val="32"/>
        </w:rPr>
        <w:t>………………………………………………</w:t>
      </w:r>
      <w:r w:rsidR="008D6EFD" w:rsidRPr="0087002B">
        <w:rPr>
          <w:rFonts w:cstheme="minorHAnsi"/>
          <w:sz w:val="32"/>
          <w:szCs w:val="32"/>
        </w:rPr>
        <w:t>…………</w:t>
      </w:r>
      <w:r w:rsidR="00AA15C4" w:rsidRPr="0087002B">
        <w:rPr>
          <w:rFonts w:cstheme="minorHAnsi"/>
          <w:sz w:val="32"/>
          <w:szCs w:val="32"/>
        </w:rPr>
        <w:t>.</w:t>
      </w:r>
      <w:r w:rsidR="008D6EFD" w:rsidRPr="0087002B">
        <w:rPr>
          <w:rFonts w:cstheme="minorHAnsi"/>
          <w:sz w:val="32"/>
          <w:szCs w:val="32"/>
        </w:rPr>
        <w:t>…</w:t>
      </w:r>
      <w:r w:rsidR="0054384D" w:rsidRPr="0087002B">
        <w:rPr>
          <w:rFonts w:cstheme="minorHAnsi"/>
          <w:sz w:val="32"/>
          <w:szCs w:val="32"/>
        </w:rPr>
        <w:t>…. Page</w:t>
      </w:r>
      <w:r w:rsidR="00F342C2" w:rsidRPr="0087002B">
        <w:rPr>
          <w:rFonts w:cstheme="minorHAnsi"/>
          <w:sz w:val="32"/>
          <w:szCs w:val="32"/>
        </w:rPr>
        <w:t xml:space="preserve"> 1</w:t>
      </w:r>
      <w:r w:rsidR="00B3237F">
        <w:rPr>
          <w:rFonts w:cstheme="minorHAnsi"/>
          <w:sz w:val="32"/>
          <w:szCs w:val="32"/>
        </w:rPr>
        <w:t>3</w:t>
      </w:r>
    </w:p>
    <w:p w14:paraId="0C14C923" w14:textId="71D389DC" w:rsidR="00C8067B" w:rsidRDefault="00D07D17" w:rsidP="00C8067B">
      <w:pPr>
        <w:rPr>
          <w:rFonts w:cstheme="minorHAnsi"/>
          <w:sz w:val="32"/>
          <w:szCs w:val="32"/>
        </w:rPr>
      </w:pPr>
      <w:r w:rsidRPr="0087002B">
        <w:rPr>
          <w:rFonts w:cstheme="minorHAnsi"/>
          <w:sz w:val="32"/>
          <w:szCs w:val="32"/>
        </w:rPr>
        <w:t>Staffing Structure</w:t>
      </w:r>
      <w:r w:rsidR="009F0C04" w:rsidRPr="0087002B">
        <w:rPr>
          <w:rFonts w:cstheme="minorHAnsi"/>
          <w:sz w:val="32"/>
          <w:szCs w:val="32"/>
        </w:rPr>
        <w:t>………………………………………</w:t>
      </w:r>
      <w:r w:rsidR="008D6EFD" w:rsidRPr="0087002B">
        <w:rPr>
          <w:rFonts w:cstheme="minorHAnsi"/>
          <w:sz w:val="32"/>
          <w:szCs w:val="32"/>
        </w:rPr>
        <w:t>………………</w:t>
      </w:r>
      <w:r w:rsidR="00C51AC7" w:rsidRPr="0087002B">
        <w:rPr>
          <w:rFonts w:cstheme="minorHAnsi"/>
          <w:sz w:val="32"/>
          <w:szCs w:val="32"/>
        </w:rPr>
        <w:t>………</w:t>
      </w:r>
      <w:r w:rsidR="0054384D" w:rsidRPr="0087002B">
        <w:rPr>
          <w:rFonts w:cstheme="minorHAnsi"/>
          <w:sz w:val="32"/>
          <w:szCs w:val="32"/>
        </w:rPr>
        <w:t>…. Page</w:t>
      </w:r>
      <w:r w:rsidR="00C8067B" w:rsidRPr="0087002B">
        <w:rPr>
          <w:rFonts w:cstheme="minorHAnsi"/>
          <w:sz w:val="32"/>
          <w:szCs w:val="32"/>
        </w:rPr>
        <w:t xml:space="preserve"> </w:t>
      </w:r>
      <w:r w:rsidR="00CA7073" w:rsidRPr="0087002B">
        <w:rPr>
          <w:rFonts w:cstheme="minorHAnsi"/>
          <w:sz w:val="32"/>
          <w:szCs w:val="32"/>
        </w:rPr>
        <w:t>1</w:t>
      </w:r>
      <w:r w:rsidR="00B3237F">
        <w:rPr>
          <w:rFonts w:cstheme="minorHAnsi"/>
          <w:sz w:val="32"/>
          <w:szCs w:val="32"/>
        </w:rPr>
        <w:t>3</w:t>
      </w:r>
    </w:p>
    <w:p w14:paraId="1D835348" w14:textId="15F143EB" w:rsidR="003C31F0" w:rsidRPr="0087002B" w:rsidRDefault="00A16BC1" w:rsidP="00C8067B">
      <w:pPr>
        <w:rPr>
          <w:rFonts w:cstheme="minorHAnsi"/>
          <w:sz w:val="32"/>
          <w:szCs w:val="32"/>
        </w:rPr>
      </w:pPr>
      <w:r>
        <w:rPr>
          <w:rFonts w:cstheme="minorHAnsi"/>
          <w:sz w:val="32"/>
          <w:szCs w:val="32"/>
        </w:rPr>
        <w:t>Support contacts………………………………………………………………</w:t>
      </w:r>
      <w:r w:rsidR="0054384D">
        <w:rPr>
          <w:rFonts w:cstheme="minorHAnsi"/>
          <w:sz w:val="32"/>
          <w:szCs w:val="32"/>
        </w:rPr>
        <w:t>…...</w:t>
      </w:r>
      <w:r>
        <w:rPr>
          <w:rFonts w:cstheme="minorHAnsi"/>
          <w:sz w:val="32"/>
          <w:szCs w:val="32"/>
        </w:rPr>
        <w:t xml:space="preserve">Page </w:t>
      </w:r>
      <w:r w:rsidR="00B3237F">
        <w:rPr>
          <w:rFonts w:cstheme="minorHAnsi"/>
          <w:sz w:val="32"/>
          <w:szCs w:val="32"/>
        </w:rPr>
        <w:t>14</w:t>
      </w:r>
    </w:p>
    <w:p w14:paraId="1475018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7C892A0" w14:textId="77777777" w:rsidR="00D07D17" w:rsidRDefault="00D07D17" w:rsidP="00D07D17">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380E442B" wp14:editId="1659F679">
                <wp:simplePos x="0" y="0"/>
                <wp:positionH relativeFrom="margin">
                  <wp:align>left</wp:align>
                </wp:positionH>
                <wp:positionV relativeFrom="paragraph">
                  <wp:posOffset>10160</wp:posOffset>
                </wp:positionV>
                <wp:extent cx="5800725" cy="2447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447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6D0F279E"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96FD72D" w14:textId="77777777" w:rsidR="00580D4A" w:rsidRDefault="00580D4A" w:rsidP="00634A1B">
                            <w:pPr>
                              <w:spacing w:after="0" w:line="240" w:lineRule="auto"/>
                              <w:jc w:val="center"/>
                              <w:rPr>
                                <w:rFonts w:ascii="Arial" w:eastAsia="Times New Roman" w:hAnsi="Arial" w:cs="Arial"/>
                                <w:sz w:val="28"/>
                                <w:szCs w:val="28"/>
                              </w:rPr>
                            </w:pPr>
                          </w:p>
                          <w:p w14:paraId="529EC013"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That principle is that relationships are fundamentally important if people are to change.“</w:t>
                            </w:r>
                          </w:p>
                          <w:p w14:paraId="2F3B73F1"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16DBB2A1"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E442B" id="Oval 12" o:spid="_x0000_s1026" style="position:absolute;left:0;text-align:left;margin-left:0;margin-top:.8pt;width:456.75pt;height:192.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3fCAIAAO8DAAAOAAAAZHJzL2Uyb0RvYy54bWysU9tu2zAMfR+wfxD0vtjJkqUx4hRBug4D&#10;ugvQ7QNkWbaFyaJGKbG7rx8lp2mwvQ17EUiRPCSPjra3Y2/YSaHXYEs+n+WcKSuh1rYt+fdv929u&#10;OPNB2FoYsKrkT8rz293rV9vBFWoBHZhaISMQ64vBlbwLwRVZ5mWneuFn4JSlYAPYi0AutlmNYiD0&#10;3mSLPH+XDYC1Q5DKe7q9m4J8l/CbRsnwpWm8CsyUnGYL6cR0VvHMdltRtChcp+V5DPEPU/RCW2p6&#10;gboTQbAj6r+gei0RPDRhJqHPoGm0VGkH2mae/7HNYyecSrsQOd5daPL/D1Z+Pj26rxhH9+4B5A/P&#10;LBw6YVu1R4ShU6KmdvNIVDY4X1wKouOplFXDJ6jpacUxQOJgbLCPgLQdGxPVTxeq1RiYpMvVTZ6v&#10;FyvOJMUWy+V6Q07sIYrncoc+fFDQs2iUXBmjnY90iEKcHnyYsp+z4rWFe21MelJj2VDyzYpQ025g&#10;dB2DycG2OhhkJ0GiWOdv833SAbX212kIR1snsEjC+7MdhDaTTfnGnlmJRETN+SKM1UhF0aygfiJ+&#10;ECbV0S8howP8xdlAiiu5/3kUqDgzHy1xvJkvl1GiyVmu1gty8DpSXUeElQRV8sDZZB7CJOujQ912&#10;1GmeNrewp3dpdKLrZarz3KSqxPn5B0TZXvsp6+Wf7n4DAAD//wMAUEsDBBQABgAIAAAAIQDRX1yC&#10;3gAAAAYBAAAPAAAAZHJzL2Rvd25yZXYueG1sTI/BTsMwEETvSPyDtUjcqBNKmxDiVKgV4lCEoM0H&#10;bOMliRrbke224e9ZTnDcmdHM23I1mUGcyYfeWQXpLAFBtnG6t62Cev9yl4MIEa3GwVlS8E0BVtX1&#10;VYmFdhf7SeddbAWX2FCggi7GsZAyNB0ZDDM3kmXvy3mDkU/fSu3xwuVmkPdJspQGe8sLHY607qg5&#10;7k5GwXFTb9/zjzZba/+Gi/1m+/BaZ0rd3kzPTyAiTfEvDL/4jA4VMx3cyeogBgX8SGR1CYLNx3S+&#10;AHFQMM+zFGRVyv/41Q8AAAD//wMAUEsBAi0AFAAGAAgAAAAhALaDOJL+AAAA4QEAABMAAAAAAAAA&#10;AAAAAAAAAAAAAFtDb250ZW50X1R5cGVzXS54bWxQSwECLQAUAAYACAAAACEAOP0h/9YAAACUAQAA&#10;CwAAAAAAAAAAAAAAAAAvAQAAX3JlbHMvLnJlbHNQSwECLQAUAAYACAAAACEAo7UN3wgCAADvAwAA&#10;DgAAAAAAAAAAAAAAAAAuAgAAZHJzL2Uyb0RvYy54bWxQSwECLQAUAAYACAAAACEA0V9cgt4AAAAG&#10;AQAADwAAAAAAAAAAAAAAAABiBAAAZHJzL2Rvd25yZXYueG1sUEsFBgAAAAAEAAQA8wAAAG0FAAAA&#10;AA==&#10;" filled="f" fillcolor="#fcfee0" strokecolor="#7030a0">
                <v:fill color2="#f1fc64" angle="45" focus="100%" type="gradient"/>
                <v:textbox>
                  <w:txbxContent>
                    <w:p w14:paraId="6D0F279E"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796FD72D" w14:textId="77777777" w:rsidR="00580D4A" w:rsidRDefault="00580D4A" w:rsidP="00634A1B">
                      <w:pPr>
                        <w:spacing w:after="0" w:line="240" w:lineRule="auto"/>
                        <w:jc w:val="center"/>
                        <w:rPr>
                          <w:rFonts w:ascii="Arial" w:eastAsia="Times New Roman" w:hAnsi="Arial" w:cs="Arial"/>
                          <w:sz w:val="28"/>
                          <w:szCs w:val="28"/>
                        </w:rPr>
                      </w:pPr>
                    </w:p>
                    <w:p w14:paraId="529EC013"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That principle is that relationships are fundamentally important if people are to change.“</w:t>
                      </w:r>
                    </w:p>
                    <w:p w14:paraId="2F3B73F1"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16DBB2A1" w14:textId="77777777" w:rsidR="00580D4A" w:rsidRDefault="00580D4A" w:rsidP="00634A1B"/>
                  </w:txbxContent>
                </v:textbox>
                <w10:wrap anchorx="margin"/>
              </v:oval>
            </w:pict>
          </mc:Fallback>
        </mc:AlternateContent>
      </w:r>
    </w:p>
    <w:p w14:paraId="14ADE44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E1A938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C9AEDA0"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E9ADA8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5BE713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60A34B4"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094C28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5F830B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D722E6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06C159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6D86185A"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C611940"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4127D19"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1456018D"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2862D0E"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07B39B8" w14:textId="5A831F93" w:rsidR="00D07D17" w:rsidRPr="00D07D17" w:rsidRDefault="00D07D17" w:rsidP="00D07D17">
      <w:pPr>
        <w:spacing w:after="0" w:line="240" w:lineRule="auto"/>
        <w:ind w:right="269"/>
        <w:jc w:val="center"/>
        <w:rPr>
          <w:rFonts w:eastAsia="Times New Roman" w:cs="Arial"/>
          <w:sz w:val="24"/>
          <w:szCs w:val="24"/>
          <w:lang w:eastAsia="en-GB"/>
        </w:rPr>
      </w:pPr>
    </w:p>
    <w:p w14:paraId="02621433" w14:textId="77777777" w:rsidR="00D07D17" w:rsidRPr="00D07D17" w:rsidRDefault="00D07D17" w:rsidP="00D07D17">
      <w:pPr>
        <w:spacing w:after="0" w:line="240" w:lineRule="auto"/>
        <w:ind w:right="269"/>
        <w:jc w:val="center"/>
        <w:rPr>
          <w:rFonts w:eastAsia="Times New Roman" w:cs="Arial"/>
          <w:sz w:val="24"/>
          <w:szCs w:val="24"/>
          <w:lang w:eastAsia="en-GB"/>
        </w:rPr>
      </w:pPr>
    </w:p>
    <w:p w14:paraId="07AD9F87" w14:textId="6CBDDD23" w:rsidR="0061150C" w:rsidRPr="00D07D17" w:rsidRDefault="00D07D17" w:rsidP="00D07D17">
      <w:pPr>
        <w:spacing w:after="0" w:line="240" w:lineRule="auto"/>
        <w:ind w:right="269"/>
        <w:jc w:val="center"/>
        <w:rPr>
          <w:rFonts w:eastAsia="Times New Roman" w:cs="Arial"/>
          <w:sz w:val="24"/>
          <w:szCs w:val="24"/>
          <w:lang w:eastAsia="en-GB"/>
        </w:rPr>
        <w:sectPr w:rsidR="0061150C" w:rsidRPr="00D07D17" w:rsidSect="00C8067B">
          <w:headerReference w:type="default" r:id="rId11"/>
          <w:pgSz w:w="11906" w:h="16838"/>
          <w:pgMar w:top="1440" w:right="1440" w:bottom="1440" w:left="1440" w:header="708" w:footer="708" w:gutter="0"/>
          <w:pgNumType w:start="1"/>
          <w:cols w:space="708"/>
          <w:docGrid w:linePitch="360"/>
        </w:sectPr>
      </w:pPr>
      <w:r w:rsidRPr="00D07D17">
        <w:rPr>
          <w:rFonts w:eastAsia="Times New Roman" w:cs="Arial"/>
          <w:sz w:val="24"/>
          <w:szCs w:val="24"/>
          <w:lang w:eastAsia="en-GB"/>
        </w:rPr>
        <w:t xml:space="preserve">The following document is aimed at what </w:t>
      </w:r>
      <w:r w:rsidR="009024BB">
        <w:rPr>
          <w:rFonts w:eastAsia="Times New Roman" w:cs="Arial"/>
          <w:sz w:val="24"/>
          <w:szCs w:val="24"/>
          <w:lang w:eastAsia="en-GB"/>
        </w:rPr>
        <w:t>HMP Aylesbury</w:t>
      </w:r>
      <w:r w:rsidRPr="00D07D17">
        <w:rPr>
          <w:rFonts w:eastAsia="Times New Roman" w:cs="Arial"/>
          <w:sz w:val="24"/>
          <w:szCs w:val="24"/>
          <w:lang w:eastAsia="en-GB"/>
        </w:rPr>
        <w:t xml:space="preserve"> aims to offer for both Families</w:t>
      </w:r>
      <w:r w:rsidR="00B8781D">
        <w:rPr>
          <w:rFonts w:eastAsia="Times New Roman" w:cs="Arial"/>
          <w:sz w:val="24"/>
          <w:szCs w:val="24"/>
          <w:lang w:eastAsia="en-GB"/>
        </w:rPr>
        <w:t xml:space="preserve"> and </w:t>
      </w:r>
      <w:r w:rsidRPr="00D07D17">
        <w:rPr>
          <w:rFonts w:eastAsia="Times New Roman" w:cs="Arial"/>
          <w:sz w:val="24"/>
          <w:szCs w:val="24"/>
          <w:lang w:eastAsia="en-GB"/>
        </w:rPr>
        <w:t xml:space="preserve">Significant others </w:t>
      </w:r>
    </w:p>
    <w:p w14:paraId="2ACDBDF6" w14:textId="77777777" w:rsidR="00BD4B98" w:rsidRPr="0087002B" w:rsidRDefault="00C8067B">
      <w:pPr>
        <w:rPr>
          <w:rFonts w:cstheme="minorHAnsi"/>
          <w:b/>
          <w:color w:val="7030A0"/>
          <w:sz w:val="28"/>
          <w:szCs w:val="28"/>
        </w:rPr>
      </w:pPr>
      <w:r w:rsidRPr="0087002B">
        <w:rPr>
          <w:rFonts w:cstheme="minorHAnsi"/>
          <w:b/>
          <w:color w:val="7030A0"/>
          <w:sz w:val="28"/>
          <w:szCs w:val="28"/>
        </w:rPr>
        <w:t>In</w:t>
      </w:r>
      <w:r w:rsidR="00C67717" w:rsidRPr="0087002B">
        <w:rPr>
          <w:rFonts w:cstheme="minorHAnsi"/>
          <w:b/>
          <w:color w:val="7030A0"/>
          <w:sz w:val="28"/>
          <w:szCs w:val="28"/>
        </w:rPr>
        <w:t>troduction</w:t>
      </w:r>
    </w:p>
    <w:p w14:paraId="31FD4E84" w14:textId="0F1CCB47" w:rsidR="00371FD5" w:rsidRDefault="00634A1B" w:rsidP="00371FD5">
      <w:pPr>
        <w:pStyle w:val="NoSpacing"/>
        <w:rPr>
          <w:rFonts w:asciiTheme="minorHAnsi" w:hAnsiTheme="minorHAnsi"/>
        </w:rPr>
      </w:pPr>
      <w:r w:rsidRPr="00D07D17">
        <w:rPr>
          <w:rFonts w:asciiTheme="minorHAnsi" w:hAnsiTheme="minorHAnsi"/>
        </w:rPr>
        <w:t xml:space="preserve">At </w:t>
      </w:r>
      <w:r w:rsidR="009024BB">
        <w:rPr>
          <w:rFonts w:asciiTheme="minorHAnsi" w:hAnsiTheme="minorHAnsi"/>
        </w:rPr>
        <w:t>HMP Aylesbury</w:t>
      </w:r>
      <w:r w:rsidRPr="00D07D17">
        <w:rPr>
          <w:rFonts w:asciiTheme="minorHAnsi" w:hAnsiTheme="minorHAnsi"/>
        </w:rPr>
        <w:t xml:space="preserve"> we all have a responsibility to help maintain positive relationships.</w:t>
      </w:r>
      <w:r w:rsidR="00371FD5" w:rsidRPr="00371FD5">
        <w:rPr>
          <w:rFonts w:asciiTheme="minorHAnsi" w:hAnsiTheme="minorHAnsi"/>
        </w:rPr>
        <w:t xml:space="preserve"> </w:t>
      </w:r>
    </w:p>
    <w:p w14:paraId="5DB9E578" w14:textId="77777777" w:rsidR="00634A1B" w:rsidRPr="00371FD5" w:rsidRDefault="00634A1B" w:rsidP="00371FD5">
      <w:pPr>
        <w:pStyle w:val="NoSpacing"/>
        <w:rPr>
          <w:rFonts w:asciiTheme="minorHAnsi" w:hAnsiTheme="minorHAnsi"/>
        </w:rPr>
      </w:pPr>
    </w:p>
    <w:p w14:paraId="3FA5280A" w14:textId="77777777" w:rsidR="00634A1B" w:rsidRPr="00D07D17" w:rsidRDefault="00634A1B" w:rsidP="00D07D17">
      <w:pPr>
        <w:pStyle w:val="NoSpacing"/>
        <w:rPr>
          <w:rFonts w:asciiTheme="minorHAnsi" w:eastAsia="Calibri" w:hAnsiTheme="minorHAnsi"/>
        </w:rPr>
      </w:pPr>
      <w:r w:rsidRPr="00D07D17">
        <w:rPr>
          <w:rFonts w:asciiTheme="minorHAnsi" w:hAnsiTheme="minorHAnsi"/>
        </w:rPr>
        <w:t>Supporting a person in our care to develop meaningful and constructive relationships with their family or significant others is vitally important, especially considering the distance some families may have to travel to visit their loved ones.</w:t>
      </w:r>
    </w:p>
    <w:p w14:paraId="3DFDD7F5" w14:textId="77777777" w:rsidR="00634A1B" w:rsidRPr="00D07D17" w:rsidRDefault="00634A1B" w:rsidP="00D07D17">
      <w:pPr>
        <w:pStyle w:val="NoSpacing"/>
        <w:rPr>
          <w:rFonts w:asciiTheme="minorHAnsi" w:hAnsiTheme="minorHAnsi"/>
        </w:rPr>
      </w:pPr>
    </w:p>
    <w:p w14:paraId="4E52A10D" w14:textId="7D410EE2" w:rsidR="00634A1B" w:rsidRDefault="00634A1B" w:rsidP="00D07D17">
      <w:pPr>
        <w:pStyle w:val="NoSpacing"/>
        <w:rPr>
          <w:rFonts w:asciiTheme="minorHAnsi" w:hAnsiTheme="minorHAnsi"/>
        </w:rPr>
      </w:pPr>
      <w:r w:rsidRPr="00D07D17">
        <w:rPr>
          <w:rFonts w:asciiTheme="minorHAnsi" w:hAnsiTheme="minorHAnsi"/>
        </w:rPr>
        <w:t xml:space="preserve">At </w:t>
      </w:r>
      <w:r w:rsidR="009024BB">
        <w:rPr>
          <w:rFonts w:asciiTheme="minorHAnsi" w:hAnsiTheme="minorHAnsi"/>
        </w:rPr>
        <w:t>HMP Aylesbury</w:t>
      </w:r>
      <w:r w:rsidRPr="00D07D17">
        <w:rPr>
          <w:rFonts w:asciiTheme="minorHAnsi" w:hAnsiTheme="minorHAnsi"/>
        </w:rPr>
        <w:t xml:space="preserve"> we want to make visits less daunting, more child friendly and stimulating for all that attend whilst adhering to all security procedures.</w:t>
      </w:r>
    </w:p>
    <w:p w14:paraId="52F961C3" w14:textId="77777777" w:rsidR="00754EE7" w:rsidRDefault="00754EE7" w:rsidP="00D07D17">
      <w:pPr>
        <w:pStyle w:val="NoSpacing"/>
        <w:rPr>
          <w:rFonts w:asciiTheme="minorHAnsi" w:hAnsiTheme="minorHAnsi"/>
        </w:rPr>
      </w:pPr>
    </w:p>
    <w:p w14:paraId="44286136" w14:textId="0CA25143" w:rsidR="00754EE7" w:rsidRPr="00D07D17" w:rsidRDefault="00754EE7" w:rsidP="00754EE7">
      <w:pPr>
        <w:pStyle w:val="NoSpacing"/>
        <w:rPr>
          <w:rFonts w:asciiTheme="minorHAnsi" w:hAnsiTheme="minorHAnsi"/>
        </w:rPr>
      </w:pPr>
      <w:r w:rsidRPr="00D07D17">
        <w:rPr>
          <w:rFonts w:asciiTheme="minorHAnsi" w:hAnsiTheme="minorHAnsi"/>
        </w:rPr>
        <w:t xml:space="preserve">HMP </w:t>
      </w:r>
      <w:r w:rsidR="00E46848">
        <w:rPr>
          <w:rFonts w:asciiTheme="minorHAnsi" w:hAnsiTheme="minorHAnsi"/>
        </w:rPr>
        <w:t xml:space="preserve">Aylesbury </w:t>
      </w:r>
      <w:r w:rsidRPr="00D07D17">
        <w:rPr>
          <w:rFonts w:asciiTheme="minorHAnsi" w:hAnsiTheme="minorHAnsi"/>
        </w:rPr>
        <w:t xml:space="preserve">is committed to developing new ideas and supporting those who do not have visits to help build or repair relationships or to gain support.  </w:t>
      </w:r>
    </w:p>
    <w:p w14:paraId="5C26399E" w14:textId="77777777" w:rsidR="00754EE7" w:rsidRDefault="00754EE7" w:rsidP="00D07D17">
      <w:pPr>
        <w:pStyle w:val="NoSpacing"/>
        <w:rPr>
          <w:rFonts w:asciiTheme="minorHAnsi" w:hAnsiTheme="minorHAnsi"/>
        </w:rPr>
      </w:pPr>
    </w:p>
    <w:p w14:paraId="01620973" w14:textId="06200834" w:rsidR="00371FD5" w:rsidRPr="00F201E1" w:rsidRDefault="009024BB" w:rsidP="00D07D17">
      <w:pPr>
        <w:pStyle w:val="NoSpacing"/>
        <w:rPr>
          <w:rFonts w:asciiTheme="minorHAnsi" w:hAnsiTheme="minorHAnsi" w:cstheme="minorHAnsi"/>
        </w:rPr>
      </w:pPr>
      <w:r w:rsidRPr="00D07D17">
        <w:rPr>
          <w:rFonts w:asciiTheme="minorHAnsi" w:hAnsiTheme="minorHAnsi"/>
        </w:rPr>
        <w:t>To</w:t>
      </w:r>
      <w:r w:rsidR="00754EE7" w:rsidRPr="00D07D17">
        <w:rPr>
          <w:rFonts w:asciiTheme="minorHAnsi" w:hAnsiTheme="minorHAnsi"/>
        </w:rPr>
        <w:t xml:space="preserve"> this document, </w:t>
      </w:r>
      <w:r w:rsidR="00754EE7">
        <w:rPr>
          <w:rFonts w:asciiTheme="minorHAnsi" w:hAnsiTheme="minorHAnsi"/>
        </w:rPr>
        <w:t>‘</w:t>
      </w:r>
      <w:r w:rsidR="00754EE7" w:rsidRPr="00D07D17">
        <w:rPr>
          <w:rFonts w:asciiTheme="minorHAnsi" w:hAnsiTheme="minorHAnsi"/>
        </w:rPr>
        <w:t>Family</w:t>
      </w:r>
      <w:r w:rsidR="00754EE7">
        <w:rPr>
          <w:rFonts w:asciiTheme="minorHAnsi" w:hAnsiTheme="minorHAnsi"/>
        </w:rPr>
        <w:t>’</w:t>
      </w:r>
      <w:r w:rsidR="00754EE7" w:rsidRPr="00D07D17">
        <w:rPr>
          <w:rFonts w:asciiTheme="minorHAnsi" w:hAnsiTheme="minorHAnsi"/>
        </w:rPr>
        <w:t xml:space="preserve"> is defined as either a relative or significant people that a person in our care identifies as providing a constructive and supportive relationship.</w:t>
      </w:r>
      <w:r w:rsidR="00F201E1">
        <w:rPr>
          <w:rFonts w:asciiTheme="minorHAnsi" w:hAnsiTheme="minorHAnsi"/>
        </w:rPr>
        <w:t xml:space="preserve"> </w:t>
      </w:r>
      <w:r w:rsidR="00F201E1" w:rsidRPr="00F201E1">
        <w:rPr>
          <w:rFonts w:asciiTheme="minorHAnsi" w:hAnsiTheme="minorHAnsi" w:cstheme="minorHAnsi"/>
        </w:rPr>
        <w:t>The Strategy is published and freely available to families, prisoners, and staff.</w:t>
      </w:r>
    </w:p>
    <w:p w14:paraId="41D1F2F2" w14:textId="77777777" w:rsidR="00BD1D27" w:rsidRDefault="00BD1D27" w:rsidP="00D07D17">
      <w:pPr>
        <w:pStyle w:val="NoSpacing"/>
        <w:rPr>
          <w:rFonts w:asciiTheme="minorHAnsi" w:hAnsiTheme="minorHAnsi"/>
        </w:rPr>
      </w:pPr>
    </w:p>
    <w:p w14:paraId="03AD7352" w14:textId="302DCA43" w:rsidR="00BD1D27" w:rsidRPr="00BD1D27" w:rsidRDefault="00BD1D27" w:rsidP="00D07D17">
      <w:pPr>
        <w:pStyle w:val="NoSpacing"/>
        <w:rPr>
          <w:rFonts w:asciiTheme="minorHAnsi" w:hAnsiTheme="minorHAnsi" w:cstheme="minorHAnsi"/>
        </w:rPr>
      </w:pPr>
      <w:r w:rsidRPr="00BD1D27">
        <w:rPr>
          <w:rFonts w:asciiTheme="minorHAnsi" w:hAnsiTheme="minorHAnsi" w:cstheme="minorHAnsi"/>
          <w:sz w:val="22"/>
        </w:rPr>
        <w:t>Regular ad hoc and structured discussions with key stakeholders, staff and prisoners and visitors have been an important part of this process to shape the development of our Family Strategy.</w:t>
      </w:r>
    </w:p>
    <w:p w14:paraId="54F0F117" w14:textId="3DED394B" w:rsidR="003473BC" w:rsidRDefault="003473BC" w:rsidP="002773E3">
      <w:pPr>
        <w:rPr>
          <w:b/>
          <w:sz w:val="24"/>
          <w:szCs w:val="24"/>
          <w:u w:val="single"/>
        </w:rPr>
      </w:pPr>
    </w:p>
    <w:p w14:paraId="00EBCD66" w14:textId="77777777" w:rsidR="008E3C87" w:rsidRPr="008E3C87" w:rsidRDefault="008E3C87" w:rsidP="008E3C87">
      <w:pPr>
        <w:autoSpaceDE w:val="0"/>
        <w:autoSpaceDN w:val="0"/>
        <w:adjustRightInd w:val="0"/>
        <w:spacing w:after="0" w:line="240" w:lineRule="auto"/>
        <w:jc w:val="both"/>
        <w:rPr>
          <w:rFonts w:eastAsia="Times New Roman" w:cstheme="minorHAnsi"/>
          <w:b/>
          <w:bCs/>
          <w:color w:val="7030A0"/>
          <w:sz w:val="28"/>
          <w:szCs w:val="28"/>
          <w:lang w:eastAsia="en-GB"/>
        </w:rPr>
      </w:pPr>
      <w:r w:rsidRPr="008E3C87">
        <w:rPr>
          <w:rFonts w:eastAsia="Times New Roman" w:cstheme="minorHAnsi"/>
          <w:b/>
          <w:bCs/>
          <w:color w:val="7030A0"/>
          <w:sz w:val="28"/>
          <w:szCs w:val="28"/>
          <w:lang w:eastAsia="en-GB"/>
        </w:rPr>
        <w:t xml:space="preserve">What is the impact of imprisonment on prisoners’ families? </w:t>
      </w:r>
    </w:p>
    <w:p w14:paraId="219910D5" w14:textId="77777777" w:rsidR="00645B5A" w:rsidRDefault="00645B5A" w:rsidP="008E3C87">
      <w:pPr>
        <w:autoSpaceDE w:val="0"/>
        <w:autoSpaceDN w:val="0"/>
        <w:adjustRightInd w:val="0"/>
        <w:spacing w:after="0" w:line="240" w:lineRule="auto"/>
        <w:jc w:val="both"/>
        <w:rPr>
          <w:rFonts w:eastAsia="Times New Roman" w:cstheme="minorHAnsi"/>
          <w:color w:val="7030A0"/>
          <w:lang w:eastAsia="en-GB"/>
        </w:rPr>
      </w:pPr>
    </w:p>
    <w:p w14:paraId="5C64C8C5" w14:textId="20CE3377" w:rsidR="008E3C87" w:rsidRPr="008E3C87" w:rsidRDefault="008E3C87" w:rsidP="008E3C87">
      <w:pPr>
        <w:autoSpaceDE w:val="0"/>
        <w:autoSpaceDN w:val="0"/>
        <w:adjustRightInd w:val="0"/>
        <w:spacing w:after="0" w:line="240" w:lineRule="auto"/>
        <w:jc w:val="both"/>
        <w:rPr>
          <w:rFonts w:eastAsia="Times New Roman" w:cstheme="minorHAnsi"/>
          <w:sz w:val="24"/>
          <w:szCs w:val="24"/>
          <w:lang w:eastAsia="en-GB"/>
        </w:rPr>
      </w:pPr>
      <w:r w:rsidRPr="008E3C87">
        <w:rPr>
          <w:rFonts w:eastAsia="Times New Roman" w:cstheme="minorHAnsi"/>
          <w:sz w:val="24"/>
          <w:szCs w:val="24"/>
          <w:lang w:eastAsia="en-GB"/>
        </w:rPr>
        <w:t>Where this document refers to ‘families and significant others’, we are including all positive and supportive close relationships; parents, partners, carers, siblings, close extended-family members, and those who hold significant roles in the lives of our prisoners.</w:t>
      </w:r>
    </w:p>
    <w:p w14:paraId="217719B1" w14:textId="77777777" w:rsidR="008E3C87" w:rsidRPr="008E3C87" w:rsidRDefault="008E3C87" w:rsidP="008E3C87">
      <w:pPr>
        <w:autoSpaceDE w:val="0"/>
        <w:autoSpaceDN w:val="0"/>
        <w:adjustRightInd w:val="0"/>
        <w:spacing w:after="0" w:line="240" w:lineRule="auto"/>
        <w:jc w:val="both"/>
        <w:rPr>
          <w:rFonts w:eastAsia="Times New Roman" w:cstheme="minorHAnsi"/>
          <w:sz w:val="24"/>
          <w:szCs w:val="24"/>
          <w:lang w:eastAsia="en-GB"/>
        </w:rPr>
      </w:pPr>
    </w:p>
    <w:p w14:paraId="712152E5" w14:textId="77777777" w:rsidR="008E3C87" w:rsidRPr="008E3C87" w:rsidRDefault="008E3C87" w:rsidP="008E3C87">
      <w:pPr>
        <w:autoSpaceDE w:val="0"/>
        <w:autoSpaceDN w:val="0"/>
        <w:adjustRightInd w:val="0"/>
        <w:spacing w:after="0" w:line="240" w:lineRule="auto"/>
        <w:jc w:val="both"/>
        <w:rPr>
          <w:rFonts w:eastAsia="Times New Roman" w:cstheme="minorHAnsi"/>
          <w:i/>
          <w:color w:val="000000"/>
          <w:sz w:val="24"/>
          <w:szCs w:val="24"/>
          <w:lang w:eastAsia="en-GB"/>
        </w:rPr>
      </w:pPr>
      <w:r w:rsidRPr="008E3C87">
        <w:rPr>
          <w:rFonts w:eastAsia="Times New Roman" w:cstheme="minorHAnsi"/>
          <w:color w:val="000000"/>
          <w:sz w:val="24"/>
          <w:szCs w:val="24"/>
          <w:lang w:eastAsia="en-GB"/>
        </w:rPr>
        <w:t xml:space="preserve">Over 10 million children in the world have a parent in prison and Action for Prisoners Families estimates that in the United Kingdom approximately </w:t>
      </w:r>
      <w:r w:rsidRPr="008E3C87">
        <w:rPr>
          <w:rFonts w:eastAsia="Times New Roman" w:cstheme="minorHAnsi"/>
          <w:bCs/>
          <w:color w:val="000000"/>
          <w:sz w:val="24"/>
          <w:szCs w:val="24"/>
          <w:lang w:eastAsia="en-GB"/>
        </w:rPr>
        <w:t>200,000 children</w:t>
      </w:r>
      <w:r w:rsidRPr="008E3C87">
        <w:rPr>
          <w:rFonts w:eastAsia="Times New Roman" w:cstheme="minorHAnsi"/>
          <w:b/>
          <w:bCs/>
          <w:color w:val="000000"/>
          <w:sz w:val="24"/>
          <w:szCs w:val="24"/>
          <w:lang w:eastAsia="en-GB"/>
        </w:rPr>
        <w:t xml:space="preserve"> </w:t>
      </w:r>
      <w:r w:rsidRPr="008E3C87">
        <w:rPr>
          <w:rFonts w:eastAsia="Times New Roman" w:cstheme="minorHAnsi"/>
          <w:color w:val="000000"/>
          <w:sz w:val="24"/>
          <w:szCs w:val="24"/>
          <w:lang w:eastAsia="en-GB"/>
        </w:rPr>
        <w:t xml:space="preserve">have a parent sent to prison each year. </w:t>
      </w:r>
      <w:r w:rsidRPr="008E3C87">
        <w:rPr>
          <w:rFonts w:eastAsia="Times New Roman" w:cstheme="minorHAnsi"/>
          <w:i/>
          <w:color w:val="000000"/>
          <w:sz w:val="24"/>
          <w:szCs w:val="24"/>
          <w:lang w:eastAsia="en-GB"/>
        </w:rPr>
        <w:t>(200,000 Silent Children Project “The impact of having a parent in prison”)</w:t>
      </w:r>
    </w:p>
    <w:p w14:paraId="267612DB" w14:textId="77777777" w:rsidR="008E3C87" w:rsidRPr="008E3C87" w:rsidRDefault="008E3C87" w:rsidP="008E3C87">
      <w:pPr>
        <w:autoSpaceDE w:val="0"/>
        <w:autoSpaceDN w:val="0"/>
        <w:adjustRightInd w:val="0"/>
        <w:spacing w:after="0" w:line="240" w:lineRule="auto"/>
        <w:jc w:val="both"/>
        <w:rPr>
          <w:rFonts w:eastAsia="Times New Roman" w:cstheme="minorHAnsi"/>
          <w:color w:val="000000"/>
          <w:sz w:val="24"/>
          <w:szCs w:val="24"/>
          <w:lang w:eastAsia="en-GB"/>
        </w:rPr>
      </w:pPr>
    </w:p>
    <w:p w14:paraId="1ABE122F" w14:textId="77777777" w:rsidR="008E3C87" w:rsidRPr="008E3C87" w:rsidRDefault="008E3C87" w:rsidP="008E3C87">
      <w:pPr>
        <w:autoSpaceDE w:val="0"/>
        <w:autoSpaceDN w:val="0"/>
        <w:adjustRightInd w:val="0"/>
        <w:spacing w:after="0" w:line="240" w:lineRule="auto"/>
        <w:jc w:val="both"/>
        <w:rPr>
          <w:rFonts w:eastAsia="Times New Roman" w:cstheme="minorHAnsi"/>
          <w:color w:val="000000"/>
          <w:sz w:val="24"/>
          <w:szCs w:val="24"/>
          <w:lang w:eastAsia="en-GB"/>
        </w:rPr>
      </w:pPr>
      <w:r w:rsidRPr="008E3C87">
        <w:rPr>
          <w:rFonts w:eastAsia="Times New Roman" w:cstheme="minorHAnsi"/>
          <w:color w:val="000000"/>
          <w:sz w:val="24"/>
          <w:szCs w:val="24"/>
          <w:lang w:eastAsia="en-GB"/>
        </w:rPr>
        <w:t xml:space="preserve">Research has shown that the children of prisoners are </w:t>
      </w:r>
      <w:r w:rsidRPr="008E3C87">
        <w:rPr>
          <w:rFonts w:eastAsia="Times New Roman" w:cstheme="minorHAnsi"/>
          <w:bCs/>
          <w:color w:val="000000"/>
          <w:sz w:val="24"/>
          <w:szCs w:val="24"/>
          <w:lang w:eastAsia="en-GB"/>
        </w:rPr>
        <w:t>3 times</w:t>
      </w:r>
      <w:r w:rsidRPr="008E3C87">
        <w:rPr>
          <w:rFonts w:eastAsia="Times New Roman" w:cstheme="minorHAnsi"/>
          <w:color w:val="000000"/>
          <w:sz w:val="24"/>
          <w:szCs w:val="24"/>
          <w:lang w:eastAsia="en-GB"/>
        </w:rPr>
        <w:t xml:space="preserve"> more likely to take part in anti-social and delinquent behaviour and it is estimated that </w:t>
      </w:r>
      <w:r w:rsidRPr="008E3C87">
        <w:rPr>
          <w:rFonts w:eastAsia="Times New Roman" w:cstheme="minorHAnsi"/>
          <w:bCs/>
          <w:color w:val="000000"/>
          <w:sz w:val="24"/>
          <w:szCs w:val="24"/>
          <w:lang w:eastAsia="en-GB"/>
        </w:rPr>
        <w:t>65%</w:t>
      </w:r>
      <w:r w:rsidRPr="008E3C87">
        <w:rPr>
          <w:rFonts w:eastAsia="Times New Roman" w:cstheme="minorHAnsi"/>
          <w:color w:val="000000"/>
          <w:sz w:val="24"/>
          <w:szCs w:val="24"/>
          <w:lang w:eastAsia="en-GB"/>
        </w:rPr>
        <w:t xml:space="preserve"> of boys who have a father in prison will go onto offend themselves. </w:t>
      </w:r>
    </w:p>
    <w:p w14:paraId="143F7669" w14:textId="77777777" w:rsidR="008E3C87" w:rsidRPr="008E3C87" w:rsidRDefault="008E3C87" w:rsidP="008E3C87">
      <w:pPr>
        <w:autoSpaceDE w:val="0"/>
        <w:autoSpaceDN w:val="0"/>
        <w:adjustRightInd w:val="0"/>
        <w:spacing w:after="0" w:line="240" w:lineRule="auto"/>
        <w:jc w:val="both"/>
        <w:rPr>
          <w:rFonts w:ascii="Century Gothic" w:eastAsia="Times New Roman" w:hAnsi="Century Gothic" w:cs="Arial"/>
        </w:rPr>
      </w:pPr>
    </w:p>
    <w:p w14:paraId="61AE569C" w14:textId="77777777" w:rsidR="008E3C87" w:rsidRPr="008E3C87" w:rsidRDefault="008E3C87" w:rsidP="008E3C87">
      <w:pPr>
        <w:autoSpaceDE w:val="0"/>
        <w:autoSpaceDN w:val="0"/>
        <w:adjustRightInd w:val="0"/>
        <w:spacing w:after="0" w:line="240" w:lineRule="auto"/>
        <w:ind w:left="360"/>
        <w:jc w:val="both"/>
        <w:rPr>
          <w:rFonts w:ascii="Century Gothic" w:eastAsia="Times New Roman" w:hAnsi="Century Gothic" w:cs="Arial"/>
        </w:rPr>
      </w:pPr>
    </w:p>
    <w:p w14:paraId="783D8EE9" w14:textId="77777777" w:rsidR="008E3C87" w:rsidRPr="008E3C87" w:rsidRDefault="008E3C87" w:rsidP="008E3C87">
      <w:pPr>
        <w:autoSpaceDE w:val="0"/>
        <w:autoSpaceDN w:val="0"/>
        <w:adjustRightInd w:val="0"/>
        <w:spacing w:after="100"/>
        <w:jc w:val="both"/>
        <w:outlineLvl w:val="3"/>
        <w:rPr>
          <w:rFonts w:eastAsia="Times New Roman" w:cstheme="minorHAnsi"/>
          <w:b/>
          <w:bCs/>
          <w:color w:val="7030A0"/>
          <w:sz w:val="28"/>
          <w:szCs w:val="28"/>
          <w:lang w:val="en-US"/>
        </w:rPr>
      </w:pPr>
      <w:r w:rsidRPr="008E3C87">
        <w:rPr>
          <w:rFonts w:eastAsia="Times New Roman" w:cstheme="minorHAnsi"/>
          <w:b/>
          <w:bCs/>
          <w:color w:val="7030A0"/>
          <w:sz w:val="28"/>
          <w:szCs w:val="28"/>
          <w:lang w:val="en-US"/>
        </w:rPr>
        <w:t>Why focus on Families?</w:t>
      </w:r>
    </w:p>
    <w:p w14:paraId="650B901C" w14:textId="77777777" w:rsidR="008E3C87" w:rsidRPr="008E3C87" w:rsidRDefault="008E3C87" w:rsidP="008E3C87">
      <w:pPr>
        <w:autoSpaceDE w:val="0"/>
        <w:autoSpaceDN w:val="0"/>
        <w:adjustRightInd w:val="0"/>
        <w:spacing w:after="100"/>
        <w:jc w:val="both"/>
        <w:outlineLvl w:val="3"/>
        <w:rPr>
          <w:rFonts w:eastAsia="Times New Roman" w:cstheme="minorHAnsi"/>
          <w:b/>
          <w:bCs/>
          <w:sz w:val="24"/>
          <w:szCs w:val="24"/>
          <w:lang w:val="en-US"/>
        </w:rPr>
      </w:pPr>
      <w:r w:rsidRPr="008E3C87">
        <w:rPr>
          <w:rFonts w:eastAsia="Times New Roman" w:cstheme="minorHAnsi"/>
          <w:sz w:val="24"/>
          <w:szCs w:val="24"/>
          <w:lang w:val="en-US" w:eastAsia="en-GB"/>
        </w:rPr>
        <w:t>Supportive families are a great resource for prisoners, and they often play a vital role in helping an individual move away from crime. A supportive family can also provide effective protective factors for prisoners at risk of suicide and self-harm. Having a stable family to return to on release or support a transfer to another establishment of lower category, can also encourage prisoners to engage in sentence planning interventions and maintain positive behavior whilst in custody.</w:t>
      </w:r>
    </w:p>
    <w:p w14:paraId="07A47ABC" w14:textId="77777777" w:rsidR="008E3C87" w:rsidRPr="008E3C87" w:rsidRDefault="008E3C87" w:rsidP="008E3C87">
      <w:p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 xml:space="preserve">Research shows that a prisoner who receives visits from their family is 39% less likely to reoffend within a year than a prisoner who does not receive visits. </w:t>
      </w:r>
      <w:r w:rsidRPr="008E3C87">
        <w:rPr>
          <w:rFonts w:eastAsia="Times New Roman" w:cstheme="minorHAnsi"/>
          <w:i/>
          <w:sz w:val="24"/>
          <w:szCs w:val="24"/>
          <w:lang w:val="en-US" w:eastAsia="en-GB"/>
        </w:rPr>
        <w:t>(May. C, et al (2008)</w:t>
      </w:r>
      <w:r w:rsidRPr="008E3C87">
        <w:rPr>
          <w:rFonts w:eastAsia="Times New Roman" w:cstheme="minorHAnsi"/>
          <w:sz w:val="24"/>
          <w:szCs w:val="24"/>
          <w:lang w:val="en-US" w:eastAsia="en-GB"/>
        </w:rPr>
        <w:t>.</w:t>
      </w:r>
    </w:p>
    <w:p w14:paraId="4C053BBD" w14:textId="77777777" w:rsidR="008E3C87" w:rsidRPr="008E3C87" w:rsidRDefault="008E3C87" w:rsidP="008E3C87">
      <w:p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In a small number of cases, maintaining family ties may not be appropriate, possibly due to the risk of harm that a prisoner poses to the family. Safeguarding children and supporting victims will always be a priority for HMP Aylesbury and we work in conjunction with the National Probation Service to achieve this.</w:t>
      </w:r>
    </w:p>
    <w:p w14:paraId="7FD19966" w14:textId="77777777" w:rsidR="008E3C87" w:rsidRPr="008E3C87" w:rsidRDefault="008E3C87" w:rsidP="008E3C87">
      <w:pPr>
        <w:autoSpaceDE w:val="0"/>
        <w:autoSpaceDN w:val="0"/>
        <w:adjustRightInd w:val="0"/>
        <w:spacing w:after="100"/>
        <w:jc w:val="both"/>
        <w:rPr>
          <w:rFonts w:eastAsia="Times New Roman" w:cstheme="minorHAnsi"/>
          <w:sz w:val="24"/>
          <w:szCs w:val="24"/>
          <w:lang w:val="en-US" w:eastAsia="en-GB"/>
        </w:rPr>
      </w:pPr>
    </w:p>
    <w:p w14:paraId="26F6D2CB" w14:textId="77777777" w:rsidR="008E3C87" w:rsidRPr="008E3C87" w:rsidRDefault="008E3C87" w:rsidP="008E3C87">
      <w:p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At HMP Aylesbury the Children and Families Pathway, aims to ensure the interests of prisoners and their families are addressed through:</w:t>
      </w:r>
    </w:p>
    <w:p w14:paraId="66018F95" w14:textId="77777777" w:rsidR="008E3C87" w:rsidRPr="008E3C87" w:rsidRDefault="008E3C87" w:rsidP="008E3C87">
      <w:pPr>
        <w:autoSpaceDE w:val="0"/>
        <w:autoSpaceDN w:val="0"/>
        <w:adjustRightInd w:val="0"/>
        <w:spacing w:after="100"/>
        <w:jc w:val="both"/>
        <w:rPr>
          <w:rFonts w:eastAsia="Times New Roman" w:cstheme="minorHAnsi"/>
          <w:sz w:val="24"/>
          <w:szCs w:val="24"/>
          <w:lang w:val="en-US" w:eastAsia="en-GB"/>
        </w:rPr>
      </w:pPr>
    </w:p>
    <w:p w14:paraId="64EE3F29" w14:textId="77777777" w:rsidR="008E3C87" w:rsidRPr="008E3C87" w:rsidRDefault="008E3C87" w:rsidP="008E3C87">
      <w:pPr>
        <w:numPr>
          <w:ilvl w:val="0"/>
          <w:numId w:val="35"/>
        </w:num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 xml:space="preserve">Helping to maintain family ties, where appropriate. </w:t>
      </w:r>
    </w:p>
    <w:p w14:paraId="22FA07A6" w14:textId="5FA9232B" w:rsidR="008E3C87" w:rsidRPr="008E3C87" w:rsidRDefault="008E3C87" w:rsidP="008E3C87">
      <w:pPr>
        <w:numPr>
          <w:ilvl w:val="0"/>
          <w:numId w:val="35"/>
        </w:num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 xml:space="preserve">Improving parenting skills of prisoners.  </w:t>
      </w:r>
    </w:p>
    <w:p w14:paraId="6D043987" w14:textId="374DB9EF" w:rsidR="008E3C87" w:rsidRPr="008E3C87" w:rsidRDefault="008E3C87" w:rsidP="008E3C87">
      <w:pPr>
        <w:numPr>
          <w:ilvl w:val="0"/>
          <w:numId w:val="35"/>
        </w:num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 xml:space="preserve">Working with Safer prisons to incorporate the safeguarding strategy is linked to </w:t>
      </w:r>
      <w:r w:rsidR="007A5E58" w:rsidRPr="008E3C87">
        <w:rPr>
          <w:rFonts w:eastAsia="Times New Roman" w:cstheme="minorHAnsi"/>
          <w:sz w:val="24"/>
          <w:szCs w:val="24"/>
          <w:lang w:val="en-US" w:eastAsia="en-GB"/>
        </w:rPr>
        <w:t>families.</w:t>
      </w:r>
    </w:p>
    <w:p w14:paraId="561FE228" w14:textId="77777777" w:rsidR="008E3C87" w:rsidRPr="008E3C87" w:rsidRDefault="008E3C87" w:rsidP="008E3C87">
      <w:pPr>
        <w:numPr>
          <w:ilvl w:val="0"/>
          <w:numId w:val="35"/>
        </w:num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 xml:space="preserve">Working with partners to provide advice and guidance to families and prisoners. </w:t>
      </w:r>
    </w:p>
    <w:p w14:paraId="20340AF3" w14:textId="77777777" w:rsidR="008E3C87" w:rsidRPr="008E3C87" w:rsidRDefault="008E3C87" w:rsidP="008E3C87">
      <w:pPr>
        <w:numPr>
          <w:ilvl w:val="0"/>
          <w:numId w:val="35"/>
        </w:numPr>
        <w:autoSpaceDE w:val="0"/>
        <w:autoSpaceDN w:val="0"/>
        <w:adjustRightInd w:val="0"/>
        <w:spacing w:after="100"/>
        <w:jc w:val="both"/>
        <w:rPr>
          <w:rFonts w:eastAsia="Times New Roman" w:cstheme="minorHAnsi"/>
          <w:sz w:val="24"/>
          <w:szCs w:val="24"/>
          <w:lang w:val="en-US" w:eastAsia="en-GB"/>
        </w:rPr>
      </w:pPr>
      <w:r w:rsidRPr="008E3C87">
        <w:rPr>
          <w:rFonts w:eastAsia="Times New Roman" w:cstheme="minorHAnsi"/>
          <w:sz w:val="24"/>
          <w:szCs w:val="24"/>
          <w:lang w:val="en-US" w:eastAsia="en-GB"/>
        </w:rPr>
        <w:t>Developing a family friendly focus within the prison and through our visitors’ Centre.</w:t>
      </w:r>
    </w:p>
    <w:p w14:paraId="72A6A899" w14:textId="59EAE3E2" w:rsidR="008E3C87" w:rsidRPr="00136A7C" w:rsidRDefault="008E3C87" w:rsidP="008E3C87">
      <w:pPr>
        <w:numPr>
          <w:ilvl w:val="0"/>
          <w:numId w:val="35"/>
        </w:numPr>
        <w:autoSpaceDE w:val="0"/>
        <w:autoSpaceDN w:val="0"/>
        <w:adjustRightInd w:val="0"/>
        <w:spacing w:after="100"/>
        <w:jc w:val="both"/>
        <w:rPr>
          <w:rFonts w:eastAsia="Times New Roman" w:cstheme="minorHAnsi"/>
          <w:lang w:val="en-US" w:eastAsia="en-GB"/>
        </w:rPr>
      </w:pPr>
      <w:r w:rsidRPr="008E3C87">
        <w:rPr>
          <w:rFonts w:eastAsia="Times New Roman" w:cstheme="minorHAnsi"/>
          <w:sz w:val="24"/>
          <w:szCs w:val="24"/>
          <w:lang w:val="en-US" w:eastAsia="en-GB"/>
        </w:rPr>
        <w:t>Threading the Children and Families pathway through all the Resettlement pathways</w:t>
      </w:r>
      <w:r w:rsidRPr="008E3C87">
        <w:rPr>
          <w:rFonts w:eastAsia="Times New Roman" w:cstheme="minorHAnsi"/>
          <w:lang w:val="en-US" w:eastAsia="en-GB"/>
        </w:rPr>
        <w:t>.</w:t>
      </w:r>
      <w:r w:rsidRPr="008E3C87">
        <w:rPr>
          <w:rFonts w:eastAsia="Times New Roman" w:cstheme="minorHAnsi"/>
          <w:b/>
          <w:bCs/>
          <w:lang w:val="en-US" w:eastAsia="en-GB"/>
        </w:rPr>
        <w:t xml:space="preserve"> </w:t>
      </w:r>
    </w:p>
    <w:p w14:paraId="2335419A" w14:textId="39EEE7FC" w:rsidR="00136A7C" w:rsidRDefault="009232A6" w:rsidP="008E3C87">
      <w:pPr>
        <w:numPr>
          <w:ilvl w:val="0"/>
          <w:numId w:val="35"/>
        </w:numPr>
        <w:autoSpaceDE w:val="0"/>
        <w:autoSpaceDN w:val="0"/>
        <w:adjustRightInd w:val="0"/>
        <w:spacing w:after="100"/>
        <w:jc w:val="both"/>
        <w:rPr>
          <w:rFonts w:eastAsia="Times New Roman" w:cstheme="minorHAnsi"/>
          <w:lang w:val="en-US" w:eastAsia="en-GB"/>
        </w:rPr>
      </w:pPr>
      <w:r w:rsidRPr="009232A6">
        <w:rPr>
          <w:rFonts w:eastAsia="Times New Roman" w:cstheme="minorHAnsi"/>
          <w:lang w:val="en-US" w:eastAsia="en-GB"/>
        </w:rPr>
        <w:t xml:space="preserve">Offering family events </w:t>
      </w:r>
      <w:r>
        <w:rPr>
          <w:rFonts w:eastAsia="Times New Roman" w:cstheme="minorHAnsi"/>
          <w:lang w:val="en-US" w:eastAsia="en-GB"/>
        </w:rPr>
        <w:t>throughout the</w:t>
      </w:r>
      <w:r w:rsidRPr="009232A6">
        <w:rPr>
          <w:rFonts w:eastAsia="Times New Roman" w:cstheme="minorHAnsi"/>
          <w:lang w:val="en-US" w:eastAsia="en-GB"/>
        </w:rPr>
        <w:t xml:space="preserve"> year</w:t>
      </w:r>
    </w:p>
    <w:p w14:paraId="54375BD0" w14:textId="5F088EE1" w:rsidR="0063073D" w:rsidRPr="00850431" w:rsidRDefault="0063073D" w:rsidP="008E3C87">
      <w:pPr>
        <w:numPr>
          <w:ilvl w:val="0"/>
          <w:numId w:val="35"/>
        </w:numPr>
        <w:autoSpaceDE w:val="0"/>
        <w:autoSpaceDN w:val="0"/>
        <w:adjustRightInd w:val="0"/>
        <w:spacing w:after="100"/>
        <w:jc w:val="both"/>
        <w:rPr>
          <w:rFonts w:eastAsia="Times New Roman" w:cstheme="minorHAnsi"/>
          <w:lang w:val="en-US" w:eastAsia="en-GB"/>
        </w:rPr>
      </w:pPr>
      <w:r>
        <w:t>We will consider that prisoners have specific needs and cultural preferences, including those who may find it difficult to engage in the processes covered by this Strategy.</w:t>
      </w:r>
    </w:p>
    <w:p w14:paraId="0A66CB8B" w14:textId="3470E812" w:rsidR="00850431" w:rsidRPr="00FB3352" w:rsidRDefault="00FB3352" w:rsidP="008E3C87">
      <w:pPr>
        <w:numPr>
          <w:ilvl w:val="0"/>
          <w:numId w:val="35"/>
        </w:numPr>
        <w:autoSpaceDE w:val="0"/>
        <w:autoSpaceDN w:val="0"/>
        <w:adjustRightInd w:val="0"/>
        <w:spacing w:after="100"/>
        <w:jc w:val="both"/>
        <w:rPr>
          <w:rFonts w:eastAsia="Times New Roman" w:cstheme="minorHAnsi"/>
          <w:lang w:val="en-US" w:eastAsia="en-GB"/>
        </w:rPr>
      </w:pPr>
      <w:r w:rsidRPr="00FB3352">
        <w:t>We have considered staff and prisoner feedback, findings from our reducing reoffending needs analysis and recommendations from inspections and assessments i.e., Ofsted, OSAG, IMB, Group and PGD visits. Consideration also for related Prison Service Instructions and PPO learning bulletins</w:t>
      </w:r>
    </w:p>
    <w:p w14:paraId="1D0C1281" w14:textId="732EB088" w:rsidR="003463AF" w:rsidRPr="009232A6" w:rsidRDefault="003463AF" w:rsidP="008E3C87">
      <w:pPr>
        <w:autoSpaceDE w:val="0"/>
        <w:autoSpaceDN w:val="0"/>
        <w:adjustRightInd w:val="0"/>
        <w:spacing w:after="100"/>
        <w:jc w:val="both"/>
        <w:rPr>
          <w:rFonts w:eastAsia="Times New Roman" w:cstheme="minorHAnsi"/>
          <w:sz w:val="24"/>
          <w:szCs w:val="24"/>
          <w:lang w:val="en-US"/>
        </w:rPr>
      </w:pPr>
    </w:p>
    <w:p w14:paraId="61375128" w14:textId="4F964180" w:rsidR="003463AF" w:rsidRDefault="003463AF" w:rsidP="008E3C87">
      <w:pPr>
        <w:autoSpaceDE w:val="0"/>
        <w:autoSpaceDN w:val="0"/>
        <w:adjustRightInd w:val="0"/>
        <w:spacing w:after="100"/>
        <w:jc w:val="both"/>
        <w:rPr>
          <w:rFonts w:eastAsia="Times New Roman" w:cstheme="minorHAnsi"/>
          <w:b/>
          <w:bCs/>
          <w:sz w:val="24"/>
          <w:szCs w:val="24"/>
          <w:lang w:val="en-US"/>
        </w:rPr>
      </w:pPr>
      <w:r>
        <w:rPr>
          <w:rFonts w:eastAsia="Times New Roman" w:cstheme="minorHAnsi"/>
          <w:b/>
          <w:bCs/>
          <w:noProof/>
          <w:sz w:val="24"/>
          <w:szCs w:val="24"/>
          <w:lang w:val="en-US"/>
        </w:rPr>
        <w:drawing>
          <wp:inline distT="0" distB="0" distL="0" distR="0" wp14:anchorId="716D3118" wp14:editId="20EC13B1">
            <wp:extent cx="580072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1962150"/>
                    </a:xfrm>
                    <a:prstGeom prst="rect">
                      <a:avLst/>
                    </a:prstGeom>
                    <a:noFill/>
                  </pic:spPr>
                </pic:pic>
              </a:graphicData>
            </a:graphic>
          </wp:inline>
        </w:drawing>
      </w:r>
    </w:p>
    <w:p w14:paraId="5B4430E2" w14:textId="62143C52" w:rsidR="003463AF" w:rsidRDefault="003463AF" w:rsidP="008E3C87">
      <w:pPr>
        <w:autoSpaceDE w:val="0"/>
        <w:autoSpaceDN w:val="0"/>
        <w:adjustRightInd w:val="0"/>
        <w:spacing w:after="100"/>
        <w:jc w:val="both"/>
        <w:rPr>
          <w:rFonts w:eastAsia="Times New Roman" w:cstheme="minorHAnsi"/>
          <w:b/>
          <w:bCs/>
          <w:sz w:val="24"/>
          <w:szCs w:val="24"/>
          <w:lang w:val="en-US"/>
        </w:rPr>
      </w:pPr>
    </w:p>
    <w:p w14:paraId="14EEA934" w14:textId="624EF427" w:rsidR="00852550" w:rsidRPr="00645B5A" w:rsidRDefault="00852550" w:rsidP="002773E3">
      <w:pPr>
        <w:rPr>
          <w:b/>
          <w:sz w:val="24"/>
          <w:szCs w:val="24"/>
          <w:u w:val="single"/>
        </w:rPr>
      </w:pPr>
      <w:r w:rsidRPr="00645B5A">
        <w:rPr>
          <w:b/>
          <w:sz w:val="24"/>
          <w:szCs w:val="24"/>
          <w:u w:val="single"/>
        </w:rPr>
        <w:t xml:space="preserve">Getting to </w:t>
      </w:r>
      <w:r w:rsidR="009024BB" w:rsidRPr="00645B5A">
        <w:rPr>
          <w:b/>
          <w:sz w:val="24"/>
          <w:szCs w:val="24"/>
          <w:u w:val="single"/>
        </w:rPr>
        <w:t>Aylesbury</w:t>
      </w:r>
    </w:p>
    <w:p w14:paraId="5D7DAB3E" w14:textId="246BB72C"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hyperlink r:id="rId13" w:history="1">
        <w:r w:rsidRPr="009024BB">
          <w:rPr>
            <w:rFonts w:eastAsia="Times New Roman" w:cstheme="minorHAnsi"/>
            <w:color w:val="1D70B8"/>
            <w:sz w:val="24"/>
            <w:szCs w:val="24"/>
            <w:u w:val="single"/>
            <w:lang w:eastAsia="en-GB"/>
          </w:rPr>
          <w:t>Find Aylesbury on a map</w:t>
        </w:r>
      </w:hyperlink>
    </w:p>
    <w:p w14:paraId="391F5C3D" w14:textId="7064F0B3"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r w:rsidRPr="009024BB">
        <w:rPr>
          <w:rFonts w:eastAsia="Times New Roman" w:cstheme="minorHAnsi"/>
          <w:color w:val="0B0C0C"/>
          <w:sz w:val="24"/>
          <w:szCs w:val="24"/>
          <w:lang w:eastAsia="en-GB"/>
        </w:rPr>
        <w:t xml:space="preserve">The closest railway station is Aylesbury. From there it is a </w:t>
      </w:r>
      <w:r w:rsidR="00ED5ADD" w:rsidRPr="009024BB">
        <w:rPr>
          <w:rFonts w:eastAsia="Times New Roman" w:cstheme="minorHAnsi"/>
          <w:color w:val="0B0C0C"/>
          <w:sz w:val="24"/>
          <w:szCs w:val="24"/>
          <w:lang w:eastAsia="en-GB"/>
        </w:rPr>
        <w:t>20-minute</w:t>
      </w:r>
      <w:r w:rsidRPr="009024BB">
        <w:rPr>
          <w:rFonts w:eastAsia="Times New Roman" w:cstheme="minorHAnsi"/>
          <w:color w:val="0B0C0C"/>
          <w:sz w:val="24"/>
          <w:szCs w:val="24"/>
          <w:lang w:eastAsia="en-GB"/>
        </w:rPr>
        <w:t xml:space="preserve"> walk to HMP/YOI Aylesbury. You can also take a bus or taxi.</w:t>
      </w:r>
    </w:p>
    <w:p w14:paraId="03226D86" w14:textId="77777777"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r w:rsidRPr="009024BB">
        <w:rPr>
          <w:rFonts w:eastAsia="Times New Roman" w:cstheme="minorHAnsi"/>
          <w:color w:val="0B0C0C"/>
          <w:sz w:val="24"/>
          <w:szCs w:val="24"/>
          <w:lang w:eastAsia="en-GB"/>
        </w:rPr>
        <w:t>To plan your journey by public transport:</w:t>
      </w:r>
    </w:p>
    <w:p w14:paraId="5AD06D98" w14:textId="77777777" w:rsidR="009024BB" w:rsidRPr="009024BB" w:rsidRDefault="009024BB" w:rsidP="009024BB">
      <w:pPr>
        <w:numPr>
          <w:ilvl w:val="0"/>
          <w:numId w:val="34"/>
        </w:numPr>
        <w:shd w:val="clear" w:color="auto" w:fill="FFFFFF"/>
        <w:spacing w:after="75" w:line="240" w:lineRule="auto"/>
        <w:ind w:left="1020"/>
        <w:rPr>
          <w:rFonts w:eastAsia="Times New Roman" w:cstheme="minorHAnsi"/>
          <w:color w:val="0B0C0C"/>
          <w:sz w:val="24"/>
          <w:szCs w:val="24"/>
          <w:lang w:eastAsia="en-GB"/>
        </w:rPr>
      </w:pPr>
      <w:r w:rsidRPr="009024BB">
        <w:rPr>
          <w:rFonts w:eastAsia="Times New Roman" w:cstheme="minorHAnsi"/>
          <w:color w:val="0B0C0C"/>
          <w:sz w:val="24"/>
          <w:szCs w:val="24"/>
          <w:lang w:eastAsia="en-GB"/>
        </w:rPr>
        <w:t>use </w:t>
      </w:r>
      <w:hyperlink r:id="rId14" w:history="1">
        <w:r w:rsidRPr="009024BB">
          <w:rPr>
            <w:rFonts w:eastAsia="Times New Roman" w:cstheme="minorHAnsi"/>
            <w:color w:val="1D70B8"/>
            <w:sz w:val="24"/>
            <w:szCs w:val="24"/>
            <w:u w:val="single"/>
            <w:lang w:eastAsia="en-GB"/>
          </w:rPr>
          <w:t>National Rail Enquiries</w:t>
        </w:r>
      </w:hyperlink>
    </w:p>
    <w:p w14:paraId="090937BE" w14:textId="77777777" w:rsidR="009024BB" w:rsidRPr="009024BB" w:rsidRDefault="009024BB" w:rsidP="009024BB">
      <w:pPr>
        <w:numPr>
          <w:ilvl w:val="0"/>
          <w:numId w:val="34"/>
        </w:numPr>
        <w:shd w:val="clear" w:color="auto" w:fill="FFFFFF"/>
        <w:spacing w:after="75" w:line="240" w:lineRule="auto"/>
        <w:ind w:left="1020"/>
        <w:rPr>
          <w:rFonts w:eastAsia="Times New Roman" w:cstheme="minorHAnsi"/>
          <w:color w:val="0B0C0C"/>
          <w:sz w:val="24"/>
          <w:szCs w:val="24"/>
          <w:lang w:eastAsia="en-GB"/>
        </w:rPr>
      </w:pPr>
      <w:r w:rsidRPr="009024BB">
        <w:rPr>
          <w:rFonts w:eastAsia="Times New Roman" w:cstheme="minorHAnsi"/>
          <w:color w:val="0B0C0C"/>
          <w:sz w:val="24"/>
          <w:szCs w:val="24"/>
          <w:lang w:eastAsia="en-GB"/>
        </w:rPr>
        <w:t>use </w:t>
      </w:r>
      <w:hyperlink r:id="rId15" w:history="1">
        <w:r w:rsidRPr="009024BB">
          <w:rPr>
            <w:rFonts w:eastAsia="Times New Roman" w:cstheme="minorHAnsi"/>
            <w:color w:val="1D70B8"/>
            <w:sz w:val="24"/>
            <w:szCs w:val="24"/>
            <w:u w:val="single"/>
            <w:lang w:eastAsia="en-GB"/>
          </w:rPr>
          <w:t>Traveline for local bus times</w:t>
        </w:r>
      </w:hyperlink>
    </w:p>
    <w:p w14:paraId="41AC1E22" w14:textId="77777777" w:rsidR="009024BB" w:rsidRPr="009024BB" w:rsidRDefault="009024BB" w:rsidP="009024BB">
      <w:pPr>
        <w:shd w:val="clear" w:color="auto" w:fill="FFFFFF"/>
        <w:spacing w:before="300" w:after="300" w:line="240" w:lineRule="auto"/>
        <w:rPr>
          <w:rFonts w:eastAsia="Times New Roman" w:cstheme="minorHAnsi"/>
          <w:color w:val="0B0C0C"/>
          <w:sz w:val="24"/>
          <w:szCs w:val="24"/>
          <w:lang w:eastAsia="en-GB"/>
        </w:rPr>
      </w:pPr>
      <w:r w:rsidRPr="009024BB">
        <w:rPr>
          <w:rFonts w:eastAsia="Times New Roman" w:cstheme="minorHAnsi"/>
          <w:color w:val="0B0C0C"/>
          <w:sz w:val="24"/>
          <w:szCs w:val="24"/>
          <w:lang w:eastAsia="en-GB"/>
        </w:rPr>
        <w:t>A car park is available for visitors. There are disabled spaces available on a first come first served basis.</w:t>
      </w:r>
    </w:p>
    <w:p w14:paraId="53418B02" w14:textId="77777777" w:rsidR="00EE65DF" w:rsidRPr="00645B5A" w:rsidRDefault="00EE65DF" w:rsidP="00852550">
      <w:pPr>
        <w:rPr>
          <w:sz w:val="24"/>
          <w:szCs w:val="24"/>
        </w:rPr>
      </w:pPr>
      <w:r w:rsidRPr="00645B5A">
        <w:rPr>
          <w:b/>
          <w:sz w:val="24"/>
          <w:szCs w:val="24"/>
          <w:u w:val="single"/>
        </w:rPr>
        <w:t>Accessibility</w:t>
      </w:r>
    </w:p>
    <w:p w14:paraId="147EA1D2" w14:textId="1CCBF581" w:rsidR="00EE65DF" w:rsidRPr="00EE0086" w:rsidRDefault="00EE65DF" w:rsidP="00EE65DF">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If you have a </w:t>
      </w:r>
      <w:r w:rsidR="009024BB" w:rsidRPr="00EE0086">
        <w:rPr>
          <w:rFonts w:ascii="Calibri" w:hAnsi="Calibri" w:cs="Calibri"/>
          <w:color w:val="000000"/>
          <w:sz w:val="24"/>
          <w:szCs w:val="24"/>
        </w:rPr>
        <w:t>disability,</w:t>
      </w:r>
      <w:r w:rsidRPr="00EE0086">
        <w:rPr>
          <w:rFonts w:ascii="Calibri" w:hAnsi="Calibri" w:cs="Calibri"/>
          <w:color w:val="000000"/>
          <w:sz w:val="24"/>
          <w:szCs w:val="24"/>
        </w:rPr>
        <w:t xml:space="preserve"> please inform the booking officer when you book your visit, so that any special arrangements can be made. Wheelchairs, their users, adults accompanying </w:t>
      </w:r>
      <w:r w:rsidR="00F74958" w:rsidRPr="00EE0086">
        <w:rPr>
          <w:rFonts w:ascii="Calibri" w:hAnsi="Calibri" w:cs="Calibri"/>
          <w:color w:val="000000"/>
          <w:sz w:val="24"/>
          <w:szCs w:val="24"/>
        </w:rPr>
        <w:t>them,</w:t>
      </w:r>
      <w:r w:rsidRPr="00EE0086">
        <w:rPr>
          <w:rFonts w:ascii="Calibri" w:hAnsi="Calibri" w:cs="Calibri"/>
          <w:color w:val="000000"/>
          <w:sz w:val="24"/>
          <w:szCs w:val="24"/>
        </w:rPr>
        <w:t xml:space="preserve"> and assistance dogs may need to be searched. Staff who carry out the searches will do so with sensitivity. Visitors who need physical assistance during their visit must be accompanied by another adult. </w:t>
      </w:r>
      <w:r w:rsidR="00EE0086">
        <w:rPr>
          <w:rFonts w:ascii="Calibri" w:hAnsi="Calibri" w:cs="Calibri"/>
          <w:color w:val="000000"/>
          <w:sz w:val="24"/>
          <w:szCs w:val="24"/>
        </w:rPr>
        <w:t>The e</w:t>
      </w:r>
      <w:r w:rsidRPr="00EE0086">
        <w:rPr>
          <w:rFonts w:ascii="Calibri" w:hAnsi="Calibri" w:cs="Calibri"/>
          <w:color w:val="000000"/>
          <w:sz w:val="24"/>
          <w:szCs w:val="24"/>
        </w:rPr>
        <w:t>stablishment</w:t>
      </w:r>
      <w:r w:rsidR="00EE0086">
        <w:rPr>
          <w:rFonts w:ascii="Calibri" w:hAnsi="Calibri" w:cs="Calibri"/>
          <w:color w:val="000000"/>
          <w:sz w:val="24"/>
          <w:szCs w:val="24"/>
        </w:rPr>
        <w:t>’s</w:t>
      </w:r>
      <w:r w:rsidRPr="00EE0086">
        <w:rPr>
          <w:rFonts w:ascii="Calibri" w:hAnsi="Calibri" w:cs="Calibri"/>
          <w:color w:val="000000"/>
          <w:sz w:val="24"/>
          <w:szCs w:val="24"/>
        </w:rPr>
        <w:t xml:space="preserve"> staff cannot offer personal assistance. </w:t>
      </w:r>
    </w:p>
    <w:p w14:paraId="5912C3D0" w14:textId="4380B1F4" w:rsidR="00EE65DF" w:rsidRPr="00EE0086" w:rsidRDefault="00EE65DF" w:rsidP="00EE65DF">
      <w:pPr>
        <w:autoSpaceDE w:val="0"/>
        <w:autoSpaceDN w:val="0"/>
        <w:adjustRightInd w:val="0"/>
        <w:spacing w:after="0" w:line="240" w:lineRule="auto"/>
        <w:rPr>
          <w:rFonts w:ascii="Calibri" w:hAnsi="Calibri" w:cs="Calibri"/>
          <w:color w:val="000000"/>
          <w:sz w:val="24"/>
          <w:szCs w:val="24"/>
        </w:rPr>
      </w:pPr>
      <w:r w:rsidRPr="00EE0086">
        <w:rPr>
          <w:rFonts w:ascii="Calibri" w:hAnsi="Calibri" w:cs="Calibri"/>
          <w:color w:val="000000"/>
          <w:sz w:val="24"/>
          <w:szCs w:val="24"/>
        </w:rPr>
        <w:t xml:space="preserve">There is disabled parking at the gate and no steps from the allocated parking up to the main gate. The Visits Hall is on the </w:t>
      </w:r>
      <w:r w:rsidR="009024BB">
        <w:rPr>
          <w:rFonts w:ascii="Calibri" w:hAnsi="Calibri" w:cs="Calibri"/>
          <w:color w:val="000000"/>
          <w:sz w:val="24"/>
          <w:szCs w:val="24"/>
        </w:rPr>
        <w:t xml:space="preserve">second floor, but we can accommodate accessibility visit please tell the booking line when you book your visits. </w:t>
      </w:r>
      <w:r w:rsidRPr="00EE0086">
        <w:rPr>
          <w:rFonts w:ascii="Calibri" w:hAnsi="Calibri" w:cs="Calibri"/>
          <w:color w:val="000000"/>
          <w:sz w:val="24"/>
          <w:szCs w:val="24"/>
        </w:rPr>
        <w:t xml:space="preserve"> </w:t>
      </w:r>
    </w:p>
    <w:p w14:paraId="3FEEEA30" w14:textId="77777777" w:rsidR="007A2260" w:rsidRDefault="007A2260" w:rsidP="00EE65DF">
      <w:pPr>
        <w:rPr>
          <w:rFonts w:ascii="Calibri" w:hAnsi="Calibri" w:cs="Calibri"/>
          <w:color w:val="000000"/>
          <w:sz w:val="24"/>
          <w:szCs w:val="24"/>
        </w:rPr>
      </w:pPr>
    </w:p>
    <w:p w14:paraId="4B9B154B" w14:textId="15498B38" w:rsidR="00EE65DF" w:rsidRPr="00EE0086" w:rsidRDefault="00EE65DF" w:rsidP="00EE65DF">
      <w:pPr>
        <w:rPr>
          <w:rFonts w:ascii="Arial" w:hAnsi="Arial" w:cs="Arial"/>
          <w:sz w:val="24"/>
          <w:szCs w:val="24"/>
        </w:rPr>
      </w:pPr>
      <w:r w:rsidRPr="00EE0086">
        <w:rPr>
          <w:rFonts w:ascii="Calibri" w:hAnsi="Calibri" w:cs="Calibri"/>
          <w:color w:val="000000"/>
          <w:sz w:val="24"/>
          <w:szCs w:val="24"/>
        </w:rPr>
        <w:t xml:space="preserve">If you have difficulty visiting the establishment because of a disability you can discuss this in confidence </w:t>
      </w:r>
      <w:r w:rsidR="00754EE7">
        <w:rPr>
          <w:rFonts w:ascii="Calibri" w:hAnsi="Calibri" w:cs="Calibri"/>
          <w:color w:val="000000"/>
          <w:sz w:val="24"/>
          <w:szCs w:val="24"/>
        </w:rPr>
        <w:t xml:space="preserve">with the Visitors Centre staff </w:t>
      </w:r>
      <w:r w:rsidRPr="00EE0086">
        <w:rPr>
          <w:rFonts w:ascii="Calibri" w:hAnsi="Calibri" w:cs="Calibri"/>
          <w:color w:val="000000"/>
          <w:sz w:val="24"/>
          <w:szCs w:val="24"/>
        </w:rPr>
        <w:t>on 01</w:t>
      </w:r>
      <w:r w:rsidR="009024BB">
        <w:rPr>
          <w:rFonts w:ascii="Calibri" w:hAnsi="Calibri" w:cs="Calibri"/>
          <w:color w:val="000000"/>
          <w:sz w:val="24"/>
          <w:szCs w:val="24"/>
        </w:rPr>
        <w:t>296</w:t>
      </w:r>
      <w:r w:rsidRPr="00EE0086">
        <w:rPr>
          <w:rFonts w:ascii="Calibri" w:hAnsi="Calibri" w:cs="Calibri"/>
          <w:color w:val="000000"/>
          <w:sz w:val="24"/>
          <w:szCs w:val="24"/>
        </w:rPr>
        <w:t xml:space="preserve"> </w:t>
      </w:r>
      <w:r w:rsidR="009024BB">
        <w:rPr>
          <w:rFonts w:ascii="Calibri" w:hAnsi="Calibri" w:cs="Calibri"/>
          <w:color w:val="000000"/>
          <w:sz w:val="24"/>
          <w:szCs w:val="24"/>
        </w:rPr>
        <w:t>444192</w:t>
      </w:r>
      <w:r w:rsidRPr="00EE0086">
        <w:rPr>
          <w:rFonts w:ascii="Calibri" w:hAnsi="Calibri" w:cs="Calibri"/>
          <w:color w:val="000000"/>
          <w:sz w:val="24"/>
          <w:szCs w:val="24"/>
        </w:rPr>
        <w:t>.</w:t>
      </w:r>
    </w:p>
    <w:p w14:paraId="178CC0A1" w14:textId="77777777" w:rsidR="00852550" w:rsidRDefault="00421252" w:rsidP="002773E3">
      <w:pPr>
        <w:rPr>
          <w:rFonts w:ascii="Arial" w:hAnsi="Arial" w:cs="Arial"/>
          <w:b/>
          <w:color w:val="990099"/>
          <w:sz w:val="24"/>
          <w:szCs w:val="24"/>
        </w:rPr>
      </w:pPr>
      <w:r>
        <w:rPr>
          <w:noProof/>
          <w:lang w:eastAsia="en-GB"/>
        </w:rPr>
        <w:drawing>
          <wp:anchor distT="0" distB="0" distL="114300" distR="114300" simplePos="0" relativeHeight="251777024" behindDoc="1" locked="0" layoutInCell="1" allowOverlap="1" wp14:anchorId="1FFFD093" wp14:editId="33F163C1">
            <wp:simplePos x="0" y="0"/>
            <wp:positionH relativeFrom="column">
              <wp:posOffset>5165725</wp:posOffset>
            </wp:positionH>
            <wp:positionV relativeFrom="paragraph">
              <wp:posOffset>267970</wp:posOffset>
            </wp:positionV>
            <wp:extent cx="1093470" cy="1257935"/>
            <wp:effectExtent l="0" t="0" r="0" b="0"/>
            <wp:wrapTight wrapText="bothSides">
              <wp:wrapPolygon edited="0">
                <wp:start x="0" y="0"/>
                <wp:lineTo x="0" y="21262"/>
                <wp:lineTo x="21073" y="21262"/>
                <wp:lineTo x="21073" y="0"/>
                <wp:lineTo x="0" y="0"/>
              </wp:wrapPolygon>
            </wp:wrapTight>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BBB24" w14:textId="7FA6B5C7" w:rsidR="00852550" w:rsidRPr="00994356" w:rsidRDefault="00C96E0A" w:rsidP="002773E3">
      <w:pPr>
        <w:rPr>
          <w:rFonts w:ascii="Arial" w:hAnsi="Arial" w:cs="Arial"/>
          <w:b/>
          <w:color w:val="990099"/>
          <w:sz w:val="28"/>
          <w:szCs w:val="28"/>
        </w:rPr>
      </w:pPr>
      <w:r>
        <w:rPr>
          <w:rFonts w:ascii="Arial" w:hAnsi="Arial" w:cs="Arial"/>
          <w:b/>
          <w:noProof/>
          <w:sz w:val="24"/>
          <w:szCs w:val="24"/>
          <w:lang w:eastAsia="en-GB"/>
        </w:rPr>
        <mc:AlternateContent>
          <mc:Choice Requires="wps">
            <w:drawing>
              <wp:anchor distT="0" distB="0" distL="114300" distR="114300" simplePos="0" relativeHeight="251703296" behindDoc="0" locked="0" layoutInCell="1" allowOverlap="1" wp14:anchorId="4E8CC079" wp14:editId="08C0C83D">
                <wp:simplePos x="0" y="0"/>
                <wp:positionH relativeFrom="column">
                  <wp:posOffset>3228975</wp:posOffset>
                </wp:positionH>
                <wp:positionV relativeFrom="paragraph">
                  <wp:posOffset>281940</wp:posOffset>
                </wp:positionV>
                <wp:extent cx="1733550" cy="6572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657225"/>
                        </a:xfrm>
                        <a:prstGeom prst="rect">
                          <a:avLst/>
                        </a:prstGeom>
                        <a:ln>
                          <a:solidFill>
                            <a:srgbClr val="7030A0"/>
                          </a:solidFill>
                        </a:ln>
                      </wps:spPr>
                      <wps:txbx>
                        <w:txbxContent>
                          <w:p w14:paraId="103407C4"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type w14:anchorId="4E8CC079" id="_x0000_t202" coordsize="21600,21600" o:spt="202" path="m,l,21600r21600,l21600,xe">
                <v:stroke joinstyle="miter"/>
                <v:path gradientshapeok="t" o:connecttype="rect"/>
              </v:shapetype>
              <v:shape id="Text Box 20" o:spid="_x0000_s1027" type="#_x0000_t202" style="position:absolute;margin-left:254.25pt;margin-top:22.2pt;width:136.5pt;height:5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RGEQIAAP0DAAAOAAAAZHJzL2Uyb0RvYy54bWysU8tu2zAQvBfoPxC815JtOA4Ey4HrNL2k&#10;DyAOcqb5kNiKXJakLfnvu6QVO2hvRS+EltydnZldre4G05Gj9EGDrel0UlIiLQehbVPT593Dh1tK&#10;QmRWsA6srOlJBnq3fv9u1btKzqCFTkhPEMSGqnc1bWN0VVEE3krDwgSctPiowBsWMfRNITzrEd10&#10;xawsb4oevHAeuAwBb+/Pj3Sd8ZWSPH5TKshIupoit5hPn899Oov1ilWNZ67VfKTB/oGFYdpi0wvU&#10;PYuMHLz+C8po7iGAihMOpgClNJdZA6qZln+oeWqZk1kLmhPcxabw/2D51+OT++5JHD7CgAPMIoJ7&#10;BP4zEAvbltlGbryHvpVMYOMpvVxneruTw7Hm250c4ieh0eNp8rXoXahG/DSPUIXUad9/AYEl7BAh&#10;dxuUN8k6NIMgBZzS6TIZRCQ88VrO54sFPnF8u1ksZ7NFbsGq12rnQ/wswZD0UVOPk8/o7PgYYmLD&#10;qteU1Kyz6QzQafGguy4HvtlvO0+ODHdlWc7LTV4PLHyThlEqzdqSnLOwOOwHosUoPEndgzih2B43&#10;q6bh14F5icYdzBYQHN1SHswLru7GZ7tS/0RvN7ww70YNEdVvmX12VyEprxHEMpMcFD8QyHS4sMiZ&#10;3C6W0/noSlZ9EX1GTbUWNmi70tmRK89REO5Yrhn/h7TEb+Ocdf1r178BAAD//wMAUEsDBBQABgAI&#10;AAAAIQBsh6EU4QAAAAoBAAAPAAAAZHJzL2Rvd25yZXYueG1sTI/BTsMwDIbvSLxDZCQuiCWdWlZK&#10;0wlNmsQBCRgcdkwbt6lokqrJ1u7tMSc42v70+/vL7WIHdsYp9N5JSFYCGLrG6951Er4+9/c5sBCV&#10;02rwDiVcMMC2ur4qVaH97D7wfIgdoxAXCiXBxDgWnIfGoFVh5Ud0dGv9ZFWkceq4ntRM4XbgayEe&#10;uFW9ow9Gjbgz2HwfTlaCSF54ezy+Xt4S09bZnZ77Zv8u5e3N8vwELOIS/2D41Sd1qMip9ienAxsk&#10;ZCLPCJWQpikwAjZ5QouayHTzCLwq+f8K1Q8AAAD//wMAUEsBAi0AFAAGAAgAAAAhALaDOJL+AAAA&#10;4QEAABMAAAAAAAAAAAAAAAAAAAAAAFtDb250ZW50X1R5cGVzXS54bWxQSwECLQAUAAYACAAAACEA&#10;OP0h/9YAAACUAQAACwAAAAAAAAAAAAAAAAAvAQAAX3JlbHMvLnJlbHNQSwECLQAUAAYACAAAACEA&#10;9fLERhECAAD9AwAADgAAAAAAAAAAAAAAAAAuAgAAZHJzL2Uyb0RvYy54bWxQSwECLQAUAAYACAAA&#10;ACEAbIehFOEAAAAKAQAADwAAAAAAAAAAAAAAAABrBAAAZHJzL2Rvd25yZXYueG1sUEsFBgAAAAAE&#10;AAQA8wAAAHkFAAAAAA==&#10;" filled="f" strokecolor="#7030a0">
                <o:lock v:ext="edit" shapetype="t"/>
                <v:textbox>
                  <w:txbxContent>
                    <w:p w14:paraId="103407C4"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v:shape>
            </w:pict>
          </mc:Fallback>
        </mc:AlternateContent>
      </w:r>
      <w:r w:rsidR="004569C1" w:rsidRPr="003463AF">
        <w:rPr>
          <w:rFonts w:ascii="Arial" w:hAnsi="Arial" w:cs="Arial"/>
          <w:b/>
          <w:color w:val="7030A0"/>
          <w:sz w:val="28"/>
          <w:szCs w:val="28"/>
        </w:rPr>
        <w:t>Contact Us</w:t>
      </w:r>
    </w:p>
    <w:p w14:paraId="09A75ABA" w14:textId="77777777" w:rsidR="00C96E0A" w:rsidRDefault="00C96E0A" w:rsidP="00997BB5">
      <w:pPr>
        <w:rPr>
          <w:b/>
          <w:sz w:val="24"/>
          <w:szCs w:val="24"/>
          <w:u w:val="single"/>
        </w:rPr>
      </w:pPr>
    </w:p>
    <w:p w14:paraId="745054C7" w14:textId="77777777" w:rsidR="004569C1" w:rsidRPr="007A2260" w:rsidRDefault="00C96E0A" w:rsidP="00997BB5">
      <w:pPr>
        <w:rPr>
          <w:b/>
          <w:sz w:val="24"/>
          <w:szCs w:val="24"/>
          <w:u w:val="single"/>
        </w:rPr>
      </w:pPr>
      <w:r>
        <w:rPr>
          <w:noProof/>
          <w:lang w:eastAsia="en-GB"/>
        </w:rPr>
        <mc:AlternateContent>
          <mc:Choice Requires="wps">
            <w:drawing>
              <wp:anchor distT="0" distB="0" distL="114300" distR="114300" simplePos="0" relativeHeight="251704320" behindDoc="0" locked="0" layoutInCell="1" allowOverlap="1" wp14:anchorId="66CE7D50" wp14:editId="1AAA45E6">
                <wp:simplePos x="0" y="0"/>
                <wp:positionH relativeFrom="page">
                  <wp:posOffset>2695575</wp:posOffset>
                </wp:positionH>
                <wp:positionV relativeFrom="paragraph">
                  <wp:posOffset>6985</wp:posOffset>
                </wp:positionV>
                <wp:extent cx="4648200" cy="3276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648200" cy="3276600"/>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1464BF46" w14:textId="1C84FA26"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9024BB">
                              <w:rPr>
                                <w:b/>
                                <w:sz w:val="24"/>
                                <w:szCs w:val="24"/>
                              </w:rPr>
                              <w:t>01296 444000</w:t>
                            </w:r>
                          </w:p>
                          <w:p w14:paraId="780A8E22" w14:textId="77777777" w:rsidR="00580D4A" w:rsidRPr="00C96E0A" w:rsidRDefault="00580D4A" w:rsidP="00C96E0A">
                            <w:pPr>
                              <w:pStyle w:val="NoSpacing"/>
                              <w:jc w:val="center"/>
                              <w:rPr>
                                <w:rFonts w:asciiTheme="minorHAnsi" w:hAnsiTheme="minorHAnsi"/>
                              </w:rPr>
                            </w:pPr>
                          </w:p>
                          <w:p w14:paraId="47FBA6E9" w14:textId="6FA14B12"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2E70F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1C3F1C87" w14:textId="56E92D99"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2A7BA0">
                              <w:rPr>
                                <w:rFonts w:asciiTheme="minorHAnsi" w:hAnsiTheme="minorHAnsi"/>
                              </w:rPr>
                              <w:t>Aylesbury</w:t>
                            </w:r>
                            <w:r w:rsidRPr="00C96E0A">
                              <w:rPr>
                                <w:rFonts w:asciiTheme="minorHAnsi" w:hAnsiTheme="minorHAnsi"/>
                              </w:rPr>
                              <w:t xml:space="preserve"> but there is no immediate threat or </w:t>
                            </w:r>
                            <w:r w:rsidR="00641993"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3C361F64" w14:textId="36A86DE8" w:rsidR="00580D4A" w:rsidRPr="00C96E0A" w:rsidRDefault="002A7BA0" w:rsidP="00C96E0A">
                            <w:pPr>
                              <w:pStyle w:val="NoSpacing"/>
                              <w:jc w:val="center"/>
                              <w:rPr>
                                <w:rFonts w:asciiTheme="minorHAnsi" w:hAnsiTheme="minorHAnsi"/>
                                <w:b/>
                              </w:rPr>
                            </w:pPr>
                            <w:r>
                              <w:rPr>
                                <w:rFonts w:asciiTheme="minorHAnsi" w:hAnsiTheme="minorHAnsi"/>
                                <w:b/>
                              </w:rPr>
                              <w:t>01296 444081</w:t>
                            </w:r>
                          </w:p>
                          <w:p w14:paraId="035F0996" w14:textId="77777777" w:rsidR="00580D4A" w:rsidRPr="00C96E0A" w:rsidRDefault="00580D4A" w:rsidP="00C96E0A">
                            <w:pPr>
                              <w:pStyle w:val="NoSpacing"/>
                              <w:jc w:val="center"/>
                              <w:rPr>
                                <w:rFonts w:asciiTheme="minorHAnsi" w:hAnsiTheme="minorHAnsi"/>
                              </w:rPr>
                            </w:pPr>
                          </w:p>
                          <w:p w14:paraId="6FFF7331" w14:textId="77777777" w:rsidR="00580D4A" w:rsidRPr="00C96E0A" w:rsidRDefault="00580D4A" w:rsidP="00C96E0A">
                            <w:pPr>
                              <w:jc w:val="center"/>
                              <w:rPr>
                                <w:sz w:val="24"/>
                                <w:szCs w:val="24"/>
                              </w:rPr>
                            </w:pPr>
                            <w:r w:rsidRPr="00C96E0A">
                              <w:rPr>
                                <w:sz w:val="24"/>
                                <w:szCs w:val="24"/>
                              </w:rPr>
                              <w:t>This voicemail service is checked numerous times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7D50" id="Text Box 3" o:spid="_x0000_s1028" type="#_x0000_t202" style="position:absolute;margin-left:212.25pt;margin-top:.55pt;width:366pt;height:25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tThQIAAJYFAAAOAAAAZHJzL2Uyb0RvYy54bWysVEtv2zAMvg/YfxB0X+08mnZBnSJL0WFA&#10;0RZrh54VWUqEyaImKbGzXz9KtvPoeumwi02JHyny4+Pquqk02QrnFZiCDs5ySoThUCqzKuiP59tP&#10;l5T4wEzJNBhR0J3w9Hr28cNVbadiCGvQpXAEnRg/rW1B1yHYaZZ5vhYV82dghUGlBFexgEe3ykrH&#10;avRe6WyY55OsBldaB1x4j7c3rZLOkn8pBQ8PUnoRiC4oxhbS16XvMn6z2RWbrhyza8W7MNg/RFEx&#10;ZfDRvasbFhjZOPWXq0pxBx5kOONQZSCl4iLlgNkM8lfZPK2ZFSkXJMfbPU3+/7nl99sn++hIaL5A&#10;gwWMhNTWTz1exnwa6ar4x0gJ6pHC3Z420QTC8XI8GV9iLSjhqBsNLyYTPKCf7GBunQ9fBVQkCgV1&#10;WJdEF9ve+dBCe0h8zYNW5a3SOh1iL4iFdmTLsIo6pCDR+QlKG1IXdDI6z5PjE513q+Xe/iIf5fM+&#10;viMYOtQmvidS23RxHbhIUthpETHafBeSqDJR8kaQjHNh9oEmdERJTOk9hh3+ENV7jNs80CK9DCbs&#10;jStlwLU0nXJb/uy5lS0ei3iUdxRDs2ww8YIO+1ZZQrnDDnLQDpe3/FZhle+YD4/M4TRhZ+CGCA/4&#10;kRqwStBJlKzB/X7rPuKxyVFLSY3TWVD/a8OcoER/M9j+nwfjcRzndBifXwzx4I41y2ON2VQLwNYZ&#10;4C6yPIkRH3QvSgfVCy6SeXwVVcxwfLugoRcXod0ZuIi4mM8TCAfYsnBnniyPriPLsYefmxfmbNfo&#10;AWfkHvo5ZtNX/d5io6WB+SaAVGkYIs8tqx3/OPxpnLpFFbfL8TmhDut09gcAAP//AwBQSwMEFAAG&#10;AAgAAAAhAJAHu0feAAAACgEAAA8AAABkcnMvZG93bnJldi54bWxMjz1PwzAQhnck/oN1SGzUcdsU&#10;CHEqhNQFiYEAVUc3PpKI+Bxitwn8eq4THe+eV+9Hvp5cJ444hNaTBjVLQCBV3rZUa3h/29zcgQjR&#10;kDWdJ9TwgwHWxeVFbjLrR3rFYxlrwSYUMqOhibHPpAxVg86Eme+RmH36wZnI51BLO5iRzV0n50my&#10;ks60xAmN6fGpweqrPDgOifi8+P5dbPtNUB/Ji/f3Y7nT+vpqenwAEXGK/2I41efqUHCnvT+QDaLT&#10;sJwvU5YyUCBOXKUrfuw1pOpWgSxyeT6h+AMAAP//AwBQSwECLQAUAAYACAAAACEAtoM4kv4AAADh&#10;AQAAEwAAAAAAAAAAAAAAAAAAAAAAW0NvbnRlbnRfVHlwZXNdLnhtbFBLAQItABQABgAIAAAAIQA4&#10;/SH/1gAAAJQBAAALAAAAAAAAAAAAAAAAAC8BAABfcmVscy8ucmVsc1BLAQItABQABgAIAAAAIQA4&#10;q3tThQIAAJYFAAAOAAAAAAAAAAAAAAAAAC4CAABkcnMvZTJvRG9jLnhtbFBLAQItABQABgAIAAAA&#10;IQCQB7tH3gAAAAoBAAAPAAAAAAAAAAAAAAAAAN8EAABkcnMvZG93bnJldi54bWxQSwUGAAAAAAQA&#10;BADzAAAA6gUAAAAA&#10;" fillcolor="white [3201]" strokecolor="#7030a0" strokeweight=".5pt">
                <v:textbox>
                  <w:txbxContent>
                    <w:p w14:paraId="1464BF46" w14:textId="1C84FA26" w:rsidR="00580D4A" w:rsidRPr="00C96E0A" w:rsidRDefault="00580D4A" w:rsidP="00C96E0A">
                      <w:pPr>
                        <w:rPr>
                          <w:sz w:val="24"/>
                          <w:szCs w:val="24"/>
                        </w:rPr>
                      </w:pPr>
                      <w:r w:rsidRPr="00C96E0A">
                        <w:rPr>
                          <w:sz w:val="24"/>
                          <w:szCs w:val="24"/>
                        </w:rPr>
                        <w:t xml:space="preserve">If you have a concern that there is </w:t>
                      </w:r>
                      <w:r w:rsidRPr="00C96E0A">
                        <w:rPr>
                          <w:b/>
                          <w:color w:val="FF0000"/>
                          <w:sz w:val="24"/>
                          <w:szCs w:val="24"/>
                        </w:rPr>
                        <w:t>an imminent risk of danger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9024BB">
                        <w:rPr>
                          <w:b/>
                          <w:sz w:val="24"/>
                          <w:szCs w:val="24"/>
                        </w:rPr>
                        <w:t>01296 444000</w:t>
                      </w:r>
                    </w:p>
                    <w:p w14:paraId="780A8E22" w14:textId="77777777" w:rsidR="00580D4A" w:rsidRPr="00C96E0A" w:rsidRDefault="00580D4A" w:rsidP="00C96E0A">
                      <w:pPr>
                        <w:pStyle w:val="NoSpacing"/>
                        <w:jc w:val="center"/>
                        <w:rPr>
                          <w:rFonts w:asciiTheme="minorHAnsi" w:hAnsiTheme="minorHAnsi"/>
                        </w:rPr>
                      </w:pPr>
                    </w:p>
                    <w:p w14:paraId="47FBA6E9" w14:textId="6FA14B12" w:rsidR="00580D4A" w:rsidRPr="00C96E0A" w:rsidRDefault="00580D4A" w:rsidP="00C96E0A">
                      <w:pPr>
                        <w:jc w:val="center"/>
                        <w:rPr>
                          <w:sz w:val="24"/>
                          <w:szCs w:val="24"/>
                        </w:rPr>
                      </w:pPr>
                      <w:r w:rsidRPr="00C96E0A">
                        <w:rPr>
                          <w:sz w:val="24"/>
                          <w:szCs w:val="24"/>
                        </w:rPr>
                        <w:t xml:space="preserve">The member of staff answering the phone will not be able to discuss the person in our care with </w:t>
                      </w:r>
                      <w:r w:rsidR="002E70F4" w:rsidRPr="00C96E0A">
                        <w:rPr>
                          <w:sz w:val="24"/>
                          <w:szCs w:val="24"/>
                        </w:rPr>
                        <w:t>you,</w:t>
                      </w:r>
                      <w:r w:rsidRPr="00C96E0A">
                        <w:rPr>
                          <w:sz w:val="24"/>
                          <w:szCs w:val="24"/>
                        </w:rPr>
                        <w:t xml:space="preserve"> but they will immediately pass your concern onto a senior member of staff to action. We aim to address any issues raised on the call immediately and will let you know what the outcome is.</w:t>
                      </w:r>
                    </w:p>
                    <w:p w14:paraId="1C3F1C87" w14:textId="56E92D99" w:rsidR="00580D4A" w:rsidRPr="00C96E0A" w:rsidRDefault="00580D4A" w:rsidP="00C96E0A">
                      <w:pPr>
                        <w:pStyle w:val="NoSpacing"/>
                        <w:jc w:val="center"/>
                        <w:rPr>
                          <w:rFonts w:asciiTheme="minorHAnsi" w:hAnsiTheme="minorHAnsi"/>
                        </w:rPr>
                      </w:pPr>
                      <w:r w:rsidRPr="00C96E0A">
                        <w:rPr>
                          <w:rFonts w:asciiTheme="minorHAnsi" w:hAnsiTheme="minorHAnsi"/>
                        </w:rPr>
                        <w:t xml:space="preserve">If you are concerned about the safety or wellbeing of any person in our care at </w:t>
                      </w:r>
                      <w:r w:rsidR="002A7BA0">
                        <w:rPr>
                          <w:rFonts w:asciiTheme="minorHAnsi" w:hAnsiTheme="minorHAnsi"/>
                        </w:rPr>
                        <w:t>Aylesbury</w:t>
                      </w:r>
                      <w:r w:rsidRPr="00C96E0A">
                        <w:rPr>
                          <w:rFonts w:asciiTheme="minorHAnsi" w:hAnsiTheme="minorHAnsi"/>
                        </w:rPr>
                        <w:t xml:space="preserve"> but there is no immediate threat or </w:t>
                      </w:r>
                      <w:r w:rsidR="00641993" w:rsidRPr="00C96E0A">
                        <w:rPr>
                          <w:rFonts w:asciiTheme="minorHAnsi" w:hAnsiTheme="minorHAnsi"/>
                        </w:rPr>
                        <w:t>danger,</w:t>
                      </w:r>
                      <w:r w:rsidRPr="00C96E0A">
                        <w:rPr>
                          <w:rFonts w:asciiTheme="minorHAnsi" w:hAnsiTheme="minorHAnsi"/>
                        </w:rPr>
                        <w:t xml:space="preserve"> then you can leave an answerphone message for the Safer Custody Team on:</w:t>
                      </w:r>
                    </w:p>
                    <w:p w14:paraId="3C361F64" w14:textId="36A86DE8" w:rsidR="00580D4A" w:rsidRPr="00C96E0A" w:rsidRDefault="002A7BA0" w:rsidP="00C96E0A">
                      <w:pPr>
                        <w:pStyle w:val="NoSpacing"/>
                        <w:jc w:val="center"/>
                        <w:rPr>
                          <w:rFonts w:asciiTheme="minorHAnsi" w:hAnsiTheme="minorHAnsi"/>
                          <w:b/>
                        </w:rPr>
                      </w:pPr>
                      <w:r>
                        <w:rPr>
                          <w:rFonts w:asciiTheme="minorHAnsi" w:hAnsiTheme="minorHAnsi"/>
                          <w:b/>
                        </w:rPr>
                        <w:t>01296 444081</w:t>
                      </w:r>
                    </w:p>
                    <w:p w14:paraId="035F0996" w14:textId="77777777" w:rsidR="00580D4A" w:rsidRPr="00C96E0A" w:rsidRDefault="00580D4A" w:rsidP="00C96E0A">
                      <w:pPr>
                        <w:pStyle w:val="NoSpacing"/>
                        <w:jc w:val="center"/>
                        <w:rPr>
                          <w:rFonts w:asciiTheme="minorHAnsi" w:hAnsiTheme="minorHAnsi"/>
                        </w:rPr>
                      </w:pPr>
                    </w:p>
                    <w:p w14:paraId="6FFF7331" w14:textId="77777777" w:rsidR="00580D4A" w:rsidRPr="00C96E0A" w:rsidRDefault="00580D4A" w:rsidP="00C96E0A">
                      <w:pPr>
                        <w:jc w:val="center"/>
                        <w:rPr>
                          <w:sz w:val="24"/>
                          <w:szCs w:val="24"/>
                        </w:rPr>
                      </w:pPr>
                      <w:r w:rsidRPr="00C96E0A">
                        <w:rPr>
                          <w:sz w:val="24"/>
                          <w:szCs w:val="24"/>
                        </w:rPr>
                        <w:t>This voicemail service is checked numerous times a day.</w:t>
                      </w:r>
                    </w:p>
                  </w:txbxContent>
                </v:textbox>
                <w10:wrap anchorx="page"/>
              </v:shape>
            </w:pict>
          </mc:Fallback>
        </mc:AlternateContent>
      </w:r>
      <w:r w:rsidR="004569C1" w:rsidRPr="007A2260">
        <w:rPr>
          <w:b/>
          <w:sz w:val="24"/>
          <w:szCs w:val="24"/>
          <w:u w:val="single"/>
        </w:rPr>
        <w:t>Address:</w:t>
      </w:r>
    </w:p>
    <w:p w14:paraId="48D153DF" w14:textId="7836D10A" w:rsidR="004569C1" w:rsidRPr="007A2260" w:rsidRDefault="009024BB" w:rsidP="00997BB5">
      <w:pPr>
        <w:pStyle w:val="NoSpacing"/>
        <w:rPr>
          <w:rFonts w:asciiTheme="minorHAnsi" w:hAnsiTheme="minorHAnsi"/>
        </w:rPr>
      </w:pPr>
      <w:r>
        <w:rPr>
          <w:rFonts w:asciiTheme="minorHAnsi" w:hAnsiTheme="minorHAnsi"/>
        </w:rPr>
        <w:t>HMP Aylesbury</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Bierton Road</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Aylesbury</w:t>
      </w:r>
      <w:r w:rsidR="004569C1" w:rsidRPr="007A2260">
        <w:rPr>
          <w:rFonts w:asciiTheme="minorHAnsi" w:hAnsiTheme="minorHAnsi"/>
        </w:rPr>
        <w:t xml:space="preserve"> </w:t>
      </w:r>
      <w:r w:rsidR="004569C1" w:rsidRPr="007A2260">
        <w:rPr>
          <w:rFonts w:asciiTheme="minorHAnsi" w:hAnsiTheme="minorHAnsi"/>
        </w:rPr>
        <w:br/>
      </w:r>
      <w:r>
        <w:rPr>
          <w:rFonts w:asciiTheme="minorHAnsi" w:hAnsiTheme="minorHAnsi"/>
        </w:rPr>
        <w:t>Buckinghamshire</w:t>
      </w:r>
      <w:r w:rsidR="004569C1" w:rsidRPr="007A2260">
        <w:rPr>
          <w:rFonts w:asciiTheme="minorHAnsi" w:hAnsiTheme="minorHAnsi"/>
        </w:rPr>
        <w:br/>
      </w:r>
      <w:r>
        <w:rPr>
          <w:rFonts w:asciiTheme="minorHAnsi" w:hAnsiTheme="minorHAnsi"/>
        </w:rPr>
        <w:t>HP20 1EH</w:t>
      </w:r>
    </w:p>
    <w:p w14:paraId="218B7C56" w14:textId="77777777" w:rsidR="004569C1" w:rsidRPr="007A2260" w:rsidRDefault="004569C1" w:rsidP="00997BB5">
      <w:pPr>
        <w:pStyle w:val="NoSpacing"/>
        <w:rPr>
          <w:rFonts w:asciiTheme="minorHAnsi" w:hAnsiTheme="minorHAnsi"/>
        </w:rPr>
      </w:pPr>
    </w:p>
    <w:p w14:paraId="7F2DBF69" w14:textId="77777777" w:rsidR="004569C1" w:rsidRPr="007A2260" w:rsidRDefault="004569C1" w:rsidP="00997BB5">
      <w:pPr>
        <w:pStyle w:val="NoSpacing"/>
        <w:rPr>
          <w:rFonts w:asciiTheme="minorHAnsi" w:hAnsiTheme="minorHAnsi"/>
        </w:rPr>
      </w:pPr>
      <w:r w:rsidRPr="007A2260">
        <w:rPr>
          <w:rFonts w:asciiTheme="minorHAnsi" w:hAnsiTheme="minorHAnsi"/>
        </w:rPr>
        <w:t>General Phone Number:</w:t>
      </w:r>
    </w:p>
    <w:p w14:paraId="19152CFD" w14:textId="77777777" w:rsidR="004569C1" w:rsidRPr="007A2260" w:rsidRDefault="004569C1" w:rsidP="00997BB5">
      <w:pPr>
        <w:pStyle w:val="NoSpacing"/>
        <w:rPr>
          <w:rFonts w:asciiTheme="minorHAnsi" w:hAnsiTheme="minorHAnsi"/>
        </w:rPr>
      </w:pPr>
    </w:p>
    <w:p w14:paraId="5C6B938A" w14:textId="72A71064" w:rsidR="004569C1" w:rsidRPr="007A2260" w:rsidRDefault="009024BB" w:rsidP="00997BB5">
      <w:pPr>
        <w:pStyle w:val="NoSpacing"/>
        <w:rPr>
          <w:rFonts w:asciiTheme="minorHAnsi" w:hAnsiTheme="minorHAnsi"/>
        </w:rPr>
      </w:pPr>
      <w:r>
        <w:rPr>
          <w:rFonts w:asciiTheme="minorHAnsi" w:hAnsiTheme="minorHAnsi"/>
        </w:rPr>
        <w:t>01296 444000</w:t>
      </w:r>
      <w:r w:rsidR="004569C1" w:rsidRPr="007A2260">
        <w:rPr>
          <w:rFonts w:asciiTheme="minorHAnsi" w:hAnsiTheme="minorHAnsi"/>
        </w:rPr>
        <w:t xml:space="preserve"> (24 hours)</w:t>
      </w:r>
    </w:p>
    <w:p w14:paraId="1CF6CF23" w14:textId="77777777" w:rsidR="004569C1" w:rsidRPr="007A2260" w:rsidRDefault="004569C1" w:rsidP="00997BB5"/>
    <w:p w14:paraId="437522B8" w14:textId="77777777" w:rsidR="004569C1" w:rsidRPr="007A2260" w:rsidRDefault="004569C1" w:rsidP="00997BB5">
      <w:pPr>
        <w:rPr>
          <w:b/>
          <w:sz w:val="24"/>
          <w:szCs w:val="24"/>
          <w:u w:val="single"/>
        </w:rPr>
      </w:pPr>
      <w:r w:rsidRPr="007A2260">
        <w:rPr>
          <w:b/>
          <w:sz w:val="24"/>
          <w:szCs w:val="24"/>
          <w:u w:val="single"/>
        </w:rPr>
        <w:t>Visits Booking Line:</w:t>
      </w:r>
    </w:p>
    <w:p w14:paraId="7FC1BEBD" w14:textId="77777777" w:rsidR="004569C1" w:rsidRPr="007A2260" w:rsidRDefault="004569C1" w:rsidP="00997BB5">
      <w:pPr>
        <w:pStyle w:val="NoSpacing"/>
        <w:rPr>
          <w:rFonts w:asciiTheme="minorHAnsi" w:hAnsiTheme="minorHAnsi"/>
          <w:lang w:eastAsia="en-GB"/>
        </w:rPr>
      </w:pPr>
    </w:p>
    <w:p w14:paraId="46BF46F4" w14:textId="20623A56" w:rsidR="004569C1" w:rsidRPr="007A2260" w:rsidRDefault="009024BB" w:rsidP="00997BB5">
      <w:pPr>
        <w:pStyle w:val="NoSpacing"/>
        <w:rPr>
          <w:rFonts w:asciiTheme="minorHAnsi" w:hAnsiTheme="minorHAnsi"/>
        </w:rPr>
      </w:pPr>
      <w:r>
        <w:rPr>
          <w:rFonts w:asciiTheme="minorHAnsi" w:hAnsiTheme="minorHAnsi"/>
        </w:rPr>
        <w:t>01296 444312</w:t>
      </w:r>
    </w:p>
    <w:p w14:paraId="0E0B37FD" w14:textId="77777777" w:rsidR="00994356" w:rsidRDefault="00994356" w:rsidP="00535F2B">
      <w:pPr>
        <w:pStyle w:val="NoSpacing"/>
        <w:rPr>
          <w:rFonts w:asciiTheme="minorHAnsi" w:hAnsiTheme="minorHAnsi"/>
          <w:b/>
          <w:color w:val="7030A0"/>
          <w:u w:val="single"/>
        </w:rPr>
      </w:pPr>
    </w:p>
    <w:p w14:paraId="05751CFC" w14:textId="77777777" w:rsidR="00994356" w:rsidRDefault="00994356" w:rsidP="00535F2B">
      <w:pPr>
        <w:pStyle w:val="NoSpacing"/>
        <w:rPr>
          <w:rFonts w:asciiTheme="minorHAnsi" w:hAnsiTheme="minorHAnsi"/>
          <w:b/>
          <w:color w:val="7030A0"/>
          <w:u w:val="single"/>
        </w:rPr>
      </w:pPr>
    </w:p>
    <w:p w14:paraId="1D022AF9" w14:textId="77777777" w:rsidR="00994356" w:rsidRDefault="00994356" w:rsidP="00535F2B">
      <w:pPr>
        <w:pStyle w:val="NoSpacing"/>
        <w:rPr>
          <w:rFonts w:asciiTheme="minorHAnsi" w:hAnsiTheme="minorHAnsi"/>
          <w:b/>
          <w:color w:val="7030A0"/>
          <w:u w:val="single"/>
        </w:rPr>
      </w:pPr>
    </w:p>
    <w:p w14:paraId="22E980CD" w14:textId="77777777" w:rsidR="00994356" w:rsidRDefault="00994356" w:rsidP="00535F2B">
      <w:pPr>
        <w:pStyle w:val="NoSpacing"/>
        <w:rPr>
          <w:rFonts w:asciiTheme="minorHAnsi" w:hAnsiTheme="minorHAnsi"/>
          <w:b/>
          <w:color w:val="7030A0"/>
          <w:u w:val="single"/>
        </w:rPr>
      </w:pPr>
    </w:p>
    <w:p w14:paraId="3DC1E07F" w14:textId="77777777" w:rsidR="00994356" w:rsidRDefault="00994356" w:rsidP="00535F2B">
      <w:pPr>
        <w:pStyle w:val="NoSpacing"/>
        <w:rPr>
          <w:rFonts w:asciiTheme="minorHAnsi" w:hAnsiTheme="minorHAnsi"/>
          <w:b/>
          <w:color w:val="7030A0"/>
          <w:u w:val="single"/>
        </w:rPr>
      </w:pPr>
    </w:p>
    <w:p w14:paraId="50289314" w14:textId="77777777" w:rsidR="00645B5A" w:rsidRDefault="00645B5A" w:rsidP="00535F2B">
      <w:pPr>
        <w:pStyle w:val="NoSpacing"/>
        <w:rPr>
          <w:rFonts w:asciiTheme="minorHAnsi" w:hAnsiTheme="minorHAnsi"/>
          <w:b/>
          <w:color w:val="7030A0"/>
          <w:u w:val="single"/>
        </w:rPr>
      </w:pPr>
    </w:p>
    <w:p w14:paraId="6B27E0FC" w14:textId="3217A52E" w:rsidR="00154E2D" w:rsidRPr="00645B5A" w:rsidRDefault="00922B87" w:rsidP="00535F2B">
      <w:pPr>
        <w:pStyle w:val="NoSpacing"/>
        <w:rPr>
          <w:rFonts w:asciiTheme="minorHAnsi" w:hAnsiTheme="minorHAnsi"/>
          <w:b/>
          <w:u w:val="single"/>
        </w:rPr>
      </w:pPr>
      <w:r w:rsidRPr="00645B5A">
        <w:rPr>
          <w:rFonts w:asciiTheme="minorHAnsi" w:hAnsiTheme="minorHAnsi"/>
          <w:b/>
          <w:u w:val="single"/>
        </w:rPr>
        <w:t>Postal O</w:t>
      </w:r>
      <w:r w:rsidR="00154E2D" w:rsidRPr="00645B5A">
        <w:rPr>
          <w:rFonts w:asciiTheme="minorHAnsi" w:hAnsiTheme="minorHAnsi"/>
          <w:b/>
          <w:u w:val="single"/>
        </w:rPr>
        <w:t>rder</w:t>
      </w:r>
    </w:p>
    <w:p w14:paraId="73EF19C8" w14:textId="77777777" w:rsidR="00922B87" w:rsidRPr="00A32585" w:rsidRDefault="00922B87" w:rsidP="00535F2B">
      <w:pPr>
        <w:pStyle w:val="NoSpacing"/>
        <w:rPr>
          <w:rFonts w:asciiTheme="minorHAnsi" w:hAnsiTheme="minorHAnsi"/>
          <w:b/>
          <w:u w:val="single"/>
        </w:rPr>
      </w:pPr>
    </w:p>
    <w:p w14:paraId="36BCFFC6" w14:textId="77777777" w:rsidR="00535F2B" w:rsidRDefault="00535F2B" w:rsidP="00535F2B">
      <w:pPr>
        <w:pStyle w:val="NoSpacing"/>
        <w:rPr>
          <w:rFonts w:asciiTheme="minorHAnsi" w:hAnsiTheme="minorHAnsi"/>
        </w:rPr>
      </w:pPr>
      <w:r w:rsidRPr="00535F2B">
        <w:rPr>
          <w:rFonts w:asciiTheme="minorHAnsi" w:hAnsiTheme="minorHAnsi"/>
        </w:rPr>
        <w:t xml:space="preserve">Money can be sent in by postal order, made payable to ‘HM Prison Service’. On the back of the postal order write the sender’s name and address and the prisoner’s name and prison number. Post to: </w:t>
      </w:r>
    </w:p>
    <w:p w14:paraId="0BAD1AFC" w14:textId="77777777" w:rsidR="00A32585" w:rsidRPr="00535F2B" w:rsidRDefault="00A32585" w:rsidP="00535F2B">
      <w:pPr>
        <w:pStyle w:val="NoSpacing"/>
        <w:rPr>
          <w:rFonts w:asciiTheme="minorHAnsi" w:hAnsiTheme="minorHAnsi"/>
        </w:rPr>
      </w:pPr>
    </w:p>
    <w:p w14:paraId="0AF0F70A" w14:textId="45263218" w:rsidR="00535F2B" w:rsidRPr="00535F2B" w:rsidRDefault="009024BB" w:rsidP="00535F2B">
      <w:pPr>
        <w:pStyle w:val="NoSpacing"/>
        <w:rPr>
          <w:rFonts w:asciiTheme="minorHAnsi" w:hAnsiTheme="minorHAnsi"/>
        </w:rPr>
      </w:pPr>
      <w:r>
        <w:rPr>
          <w:rFonts w:asciiTheme="minorHAnsi" w:hAnsiTheme="minorHAnsi"/>
        </w:rPr>
        <w:t>HMP Aylesbury</w:t>
      </w:r>
      <w:r w:rsidR="00535F2B" w:rsidRPr="00535F2B">
        <w:rPr>
          <w:rFonts w:asciiTheme="minorHAnsi" w:hAnsiTheme="minorHAnsi"/>
        </w:rPr>
        <w:t xml:space="preserve">, </w:t>
      </w:r>
      <w:r w:rsidR="002A7BA0">
        <w:rPr>
          <w:rFonts w:asciiTheme="minorHAnsi" w:hAnsiTheme="minorHAnsi"/>
        </w:rPr>
        <w:t>Bierton Road, Aylesbury</w:t>
      </w:r>
      <w:r w:rsidR="00535F2B" w:rsidRPr="00535F2B">
        <w:rPr>
          <w:rFonts w:asciiTheme="minorHAnsi" w:hAnsiTheme="minorHAnsi"/>
        </w:rPr>
        <w:t xml:space="preserve">, </w:t>
      </w:r>
      <w:r w:rsidR="002A7BA0">
        <w:rPr>
          <w:rFonts w:asciiTheme="minorHAnsi" w:hAnsiTheme="minorHAnsi"/>
        </w:rPr>
        <w:t>Buckinghamshire</w:t>
      </w:r>
      <w:r w:rsidR="00535F2B" w:rsidRPr="00535F2B">
        <w:rPr>
          <w:rFonts w:asciiTheme="minorHAnsi" w:hAnsiTheme="minorHAnsi"/>
        </w:rPr>
        <w:t xml:space="preserve">, </w:t>
      </w:r>
      <w:r w:rsidR="002A7BA0">
        <w:rPr>
          <w:rFonts w:asciiTheme="minorHAnsi" w:hAnsiTheme="minorHAnsi"/>
        </w:rPr>
        <w:t>HP20 1EH</w:t>
      </w:r>
      <w:r w:rsidR="00535F2B" w:rsidRPr="00535F2B">
        <w:rPr>
          <w:rFonts w:asciiTheme="minorHAnsi" w:hAnsiTheme="minorHAnsi"/>
        </w:rPr>
        <w:t xml:space="preserve"> </w:t>
      </w:r>
    </w:p>
    <w:p w14:paraId="5941E4AB" w14:textId="77777777" w:rsidR="00A32585" w:rsidRDefault="00A32585" w:rsidP="00535F2B">
      <w:pPr>
        <w:pStyle w:val="NoSpacing"/>
        <w:rPr>
          <w:rFonts w:asciiTheme="minorHAnsi" w:hAnsiTheme="minorHAnsi"/>
        </w:rPr>
      </w:pPr>
    </w:p>
    <w:p w14:paraId="4FEE4A23"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You can also send money using your debit card or by bank transfer: </w:t>
      </w:r>
    </w:p>
    <w:p w14:paraId="039F0EA3" w14:textId="77777777" w:rsidR="00A32585" w:rsidRDefault="00A32585" w:rsidP="00535F2B">
      <w:pPr>
        <w:pStyle w:val="NoSpacing"/>
        <w:rPr>
          <w:rFonts w:asciiTheme="minorHAnsi" w:hAnsiTheme="minorHAnsi"/>
        </w:rPr>
      </w:pPr>
    </w:p>
    <w:p w14:paraId="0801489A"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1. Make sure you have their prisoner number </w:t>
      </w:r>
      <w:r w:rsidR="00A32585">
        <w:rPr>
          <w:rFonts w:asciiTheme="minorHAnsi" w:hAnsiTheme="minorHAnsi"/>
        </w:rPr>
        <w:t>and</w:t>
      </w:r>
      <w:r w:rsidRPr="00535F2B">
        <w:rPr>
          <w:rFonts w:asciiTheme="minorHAnsi" w:hAnsiTheme="minorHAnsi"/>
        </w:rPr>
        <w:t xml:space="preserve"> date of birth </w:t>
      </w:r>
    </w:p>
    <w:p w14:paraId="344AF711" w14:textId="77777777" w:rsidR="00535F2B" w:rsidRPr="00535F2B" w:rsidRDefault="00535F2B" w:rsidP="00535F2B">
      <w:pPr>
        <w:pStyle w:val="NoSpacing"/>
        <w:rPr>
          <w:rFonts w:asciiTheme="minorHAnsi" w:hAnsiTheme="minorHAnsi"/>
        </w:rPr>
      </w:pPr>
      <w:r w:rsidRPr="00535F2B">
        <w:rPr>
          <w:rFonts w:asciiTheme="minorHAnsi" w:hAnsiTheme="minorHAnsi"/>
        </w:rPr>
        <w:t xml:space="preserve">2. Go to this web page: www.gov.uk/send-prisoner-money and complete the online form. </w:t>
      </w:r>
    </w:p>
    <w:p w14:paraId="3AF506B7" w14:textId="77777777" w:rsidR="00535F2B" w:rsidRPr="00535F2B" w:rsidRDefault="00535F2B" w:rsidP="00535F2B">
      <w:pPr>
        <w:pStyle w:val="NoSpacing"/>
        <w:rPr>
          <w:rFonts w:asciiTheme="minorHAnsi" w:hAnsiTheme="minorHAnsi"/>
        </w:rPr>
      </w:pPr>
      <w:r w:rsidRPr="00535F2B">
        <w:rPr>
          <w:rFonts w:asciiTheme="minorHAnsi" w:hAnsiTheme="minorHAnsi"/>
        </w:rPr>
        <w:t>3. Money should reach the prisoner in 1-3 working days.</w:t>
      </w:r>
    </w:p>
    <w:p w14:paraId="650F7584" w14:textId="77777777" w:rsidR="00535F2B" w:rsidRPr="00535F2B" w:rsidRDefault="00535F2B" w:rsidP="00535F2B">
      <w:pPr>
        <w:pStyle w:val="NoSpacing"/>
        <w:rPr>
          <w:rFonts w:asciiTheme="minorHAnsi" w:hAnsiTheme="minorHAnsi"/>
        </w:rPr>
      </w:pPr>
    </w:p>
    <w:p w14:paraId="1D1C3D65" w14:textId="3A7B54AD" w:rsidR="00154E2D" w:rsidRPr="00645B5A" w:rsidRDefault="00154E2D" w:rsidP="00154E2D">
      <w:pPr>
        <w:pStyle w:val="NoSpacing"/>
        <w:rPr>
          <w:rFonts w:asciiTheme="minorHAnsi" w:hAnsiTheme="minorHAnsi"/>
          <w:b/>
          <w:u w:val="single"/>
        </w:rPr>
      </w:pPr>
      <w:r w:rsidRPr="00645B5A">
        <w:rPr>
          <w:rFonts w:asciiTheme="minorHAnsi" w:hAnsiTheme="minorHAnsi"/>
          <w:b/>
          <w:u w:val="single"/>
        </w:rPr>
        <w:t>Clothing Parcel</w:t>
      </w:r>
    </w:p>
    <w:p w14:paraId="5F6C0981" w14:textId="77777777" w:rsidR="00922B87" w:rsidRPr="003463AF" w:rsidRDefault="00922B87" w:rsidP="00154E2D">
      <w:pPr>
        <w:pStyle w:val="NoSpacing"/>
        <w:rPr>
          <w:rFonts w:asciiTheme="minorHAnsi" w:hAnsiTheme="minorHAnsi"/>
          <w:b/>
          <w:color w:val="7030A0"/>
          <w:u w:val="single"/>
        </w:rPr>
      </w:pPr>
    </w:p>
    <w:p w14:paraId="4EB59472" w14:textId="1F912965" w:rsidR="00535F2B" w:rsidRPr="00535F2B" w:rsidRDefault="00535F2B" w:rsidP="00535F2B">
      <w:pPr>
        <w:pStyle w:val="NoSpacing"/>
        <w:rPr>
          <w:rFonts w:asciiTheme="minorHAnsi" w:hAnsiTheme="minorHAnsi"/>
        </w:rPr>
      </w:pPr>
      <w:r w:rsidRPr="00535F2B">
        <w:rPr>
          <w:rFonts w:asciiTheme="minorHAnsi" w:hAnsiTheme="minorHAnsi"/>
        </w:rPr>
        <w:t>Prisoners are authorised to receive a clothing parcel which must be sent in within the first 28 days of their sentence. Prisoners can subsequently have a parcel sent in yearly, during the month of their birthday</w:t>
      </w:r>
      <w:r w:rsidR="002A7BA0">
        <w:rPr>
          <w:rFonts w:asciiTheme="minorHAnsi" w:hAnsiTheme="minorHAnsi"/>
        </w:rPr>
        <w:t xml:space="preserve"> </w:t>
      </w:r>
      <w:r w:rsidRPr="00535F2B">
        <w:rPr>
          <w:rFonts w:asciiTheme="minorHAnsi" w:hAnsiTheme="minorHAnsi"/>
        </w:rPr>
        <w:t xml:space="preserve">from approved prison catalogues. </w:t>
      </w:r>
    </w:p>
    <w:p w14:paraId="270CB98D" w14:textId="77777777" w:rsidR="00535F2B" w:rsidRPr="00535F2B" w:rsidRDefault="00535F2B" w:rsidP="00535F2B">
      <w:pPr>
        <w:pStyle w:val="NoSpacing"/>
        <w:rPr>
          <w:rFonts w:asciiTheme="minorHAnsi" w:hAnsiTheme="minorHAnsi"/>
        </w:rPr>
      </w:pPr>
    </w:p>
    <w:p w14:paraId="2E370B6C" w14:textId="77777777" w:rsidR="00535F2B" w:rsidRDefault="00535F2B" w:rsidP="00F53C39">
      <w:pPr>
        <w:spacing w:after="0" w:line="240" w:lineRule="auto"/>
        <w:ind w:right="269"/>
        <w:jc w:val="both"/>
        <w:rPr>
          <w:rFonts w:ascii="Arial" w:eastAsia="Times New Roman" w:hAnsi="Arial" w:cs="Arial"/>
          <w:b/>
          <w:color w:val="7030A0"/>
          <w:sz w:val="28"/>
          <w:szCs w:val="28"/>
          <w:lang w:eastAsia="en-GB"/>
        </w:rPr>
      </w:pPr>
    </w:p>
    <w:p w14:paraId="10BE06BA" w14:textId="77777777" w:rsidR="00217509" w:rsidRPr="00997BB5" w:rsidRDefault="00217509" w:rsidP="00F53C39">
      <w:pPr>
        <w:spacing w:after="0" w:line="240" w:lineRule="auto"/>
        <w:ind w:right="269"/>
        <w:jc w:val="both"/>
        <w:rPr>
          <w:rFonts w:ascii="Arial" w:eastAsia="Times New Roman" w:hAnsi="Arial" w:cs="Arial"/>
          <w:b/>
          <w:color w:val="7030A0"/>
          <w:sz w:val="28"/>
          <w:szCs w:val="28"/>
          <w:lang w:eastAsia="en-GB"/>
        </w:rPr>
      </w:pPr>
      <w:r w:rsidRPr="00997BB5">
        <w:rPr>
          <w:rFonts w:ascii="Arial" w:eastAsia="Times New Roman" w:hAnsi="Arial" w:cs="Arial"/>
          <w:b/>
          <w:color w:val="7030A0"/>
          <w:sz w:val="28"/>
          <w:szCs w:val="28"/>
          <w:lang w:eastAsia="en-GB"/>
        </w:rPr>
        <w:t>Your Visit</w:t>
      </w:r>
    </w:p>
    <w:p w14:paraId="6514D4E6" w14:textId="77777777" w:rsidR="00BA7E04" w:rsidRDefault="00CB3ACF" w:rsidP="00BA7E04">
      <w:r w:rsidRPr="00AD3E43">
        <w:rPr>
          <w:noProof/>
          <w:lang w:eastAsia="en-GB"/>
        </w:rPr>
        <w:drawing>
          <wp:anchor distT="0" distB="0" distL="114300" distR="114300" simplePos="0" relativeHeight="251763712" behindDoc="0" locked="0" layoutInCell="1" allowOverlap="1" wp14:anchorId="1148483F" wp14:editId="1D085B80">
            <wp:simplePos x="0" y="0"/>
            <wp:positionH relativeFrom="margin">
              <wp:posOffset>-635</wp:posOffset>
            </wp:positionH>
            <wp:positionV relativeFrom="paragraph">
              <wp:posOffset>247015</wp:posOffset>
            </wp:positionV>
            <wp:extent cx="2695575" cy="2800985"/>
            <wp:effectExtent l="0" t="0" r="9525"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878C2" w14:textId="77777777" w:rsidR="008331BC" w:rsidRDefault="008331BC" w:rsidP="00BA7E04"/>
    <w:p w14:paraId="707D9852" w14:textId="77777777" w:rsidR="008331BC" w:rsidRPr="00BA7E04" w:rsidRDefault="008331BC" w:rsidP="00BA7E04"/>
    <w:p w14:paraId="1D4966B8" w14:textId="77777777" w:rsidR="008331BC" w:rsidRDefault="008331BC" w:rsidP="00BA7E04">
      <w:pPr>
        <w:pStyle w:val="NoSpacing"/>
        <w:rPr>
          <w:rFonts w:asciiTheme="minorHAnsi" w:hAnsiTheme="minorHAnsi"/>
        </w:rPr>
      </w:pPr>
    </w:p>
    <w:p w14:paraId="23F66E19" w14:textId="77777777" w:rsidR="008331BC" w:rsidRDefault="008331BC" w:rsidP="00BA7E04">
      <w:pPr>
        <w:pStyle w:val="NoSpacing"/>
        <w:rPr>
          <w:rFonts w:asciiTheme="minorHAnsi" w:hAnsiTheme="minorHAnsi"/>
        </w:rPr>
      </w:pPr>
    </w:p>
    <w:p w14:paraId="3FEA72F9" w14:textId="77777777" w:rsidR="008331BC" w:rsidRDefault="00CB3ACF" w:rsidP="00BA7E04">
      <w:pPr>
        <w:pStyle w:val="NoSpacing"/>
        <w:rPr>
          <w:rFonts w:asciiTheme="minorHAnsi" w:hAnsiTheme="minorHAnsi"/>
        </w:rPr>
      </w:pPr>
      <w:r w:rsidRPr="008B45EB">
        <w:rPr>
          <w:noProof/>
          <w:lang w:eastAsia="en-GB"/>
        </w:rPr>
        <w:drawing>
          <wp:anchor distT="0" distB="0" distL="114300" distR="114300" simplePos="0" relativeHeight="251765760" behindDoc="0" locked="0" layoutInCell="1" allowOverlap="1" wp14:anchorId="64AB0355" wp14:editId="0FABB8D0">
            <wp:simplePos x="0" y="0"/>
            <wp:positionH relativeFrom="margin">
              <wp:posOffset>3000375</wp:posOffset>
            </wp:positionH>
            <wp:positionV relativeFrom="paragraph">
              <wp:posOffset>9525</wp:posOffset>
            </wp:positionV>
            <wp:extent cx="2239010" cy="1602740"/>
            <wp:effectExtent l="0" t="0" r="8890" b="0"/>
            <wp:wrapSquare wrapText="bothSides"/>
            <wp:docPr id="26" name="Picture 26" descr="U:\Download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Fami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995A6" w14:textId="77777777" w:rsidR="008331BC" w:rsidRDefault="008331BC" w:rsidP="00BA7E04">
      <w:pPr>
        <w:pStyle w:val="NoSpacing"/>
        <w:rPr>
          <w:rFonts w:asciiTheme="minorHAnsi" w:hAnsiTheme="minorHAnsi"/>
        </w:rPr>
      </w:pPr>
    </w:p>
    <w:p w14:paraId="41FEB6F4" w14:textId="77777777" w:rsidR="008331BC" w:rsidRDefault="008331BC" w:rsidP="00BA7E04">
      <w:pPr>
        <w:pStyle w:val="NoSpacing"/>
        <w:rPr>
          <w:rFonts w:asciiTheme="minorHAnsi" w:hAnsiTheme="minorHAnsi"/>
        </w:rPr>
      </w:pPr>
    </w:p>
    <w:p w14:paraId="63BD8A93" w14:textId="77777777" w:rsidR="008331BC" w:rsidRDefault="008331BC" w:rsidP="00BA7E04">
      <w:pPr>
        <w:pStyle w:val="NoSpacing"/>
        <w:rPr>
          <w:rFonts w:asciiTheme="minorHAnsi" w:hAnsiTheme="minorHAnsi"/>
        </w:rPr>
      </w:pPr>
    </w:p>
    <w:p w14:paraId="797A24BB" w14:textId="77777777" w:rsidR="008331BC" w:rsidRDefault="008331BC" w:rsidP="00BA7E04">
      <w:pPr>
        <w:pStyle w:val="NoSpacing"/>
        <w:rPr>
          <w:rFonts w:asciiTheme="minorHAnsi" w:hAnsiTheme="minorHAnsi"/>
        </w:rPr>
      </w:pPr>
    </w:p>
    <w:p w14:paraId="5DE01963" w14:textId="77777777" w:rsidR="008331BC" w:rsidRDefault="008331BC" w:rsidP="00BA7E04">
      <w:pPr>
        <w:pStyle w:val="NoSpacing"/>
        <w:rPr>
          <w:rFonts w:asciiTheme="minorHAnsi" w:hAnsiTheme="minorHAnsi"/>
        </w:rPr>
      </w:pPr>
    </w:p>
    <w:p w14:paraId="793AC3C0" w14:textId="77777777" w:rsidR="008331BC" w:rsidRDefault="008331BC" w:rsidP="00BA7E04">
      <w:pPr>
        <w:pStyle w:val="NoSpacing"/>
        <w:rPr>
          <w:rFonts w:asciiTheme="minorHAnsi" w:hAnsiTheme="minorHAnsi"/>
        </w:rPr>
      </w:pPr>
    </w:p>
    <w:p w14:paraId="5E74A651" w14:textId="77777777" w:rsidR="008331BC" w:rsidRDefault="008331BC" w:rsidP="00BA7E04">
      <w:pPr>
        <w:pStyle w:val="NoSpacing"/>
        <w:rPr>
          <w:rFonts w:asciiTheme="minorHAnsi" w:hAnsiTheme="minorHAnsi"/>
        </w:rPr>
      </w:pPr>
    </w:p>
    <w:p w14:paraId="3C1D5E26" w14:textId="77777777" w:rsidR="008331BC" w:rsidRDefault="008331BC" w:rsidP="00BA7E04">
      <w:pPr>
        <w:pStyle w:val="NoSpacing"/>
        <w:rPr>
          <w:rFonts w:asciiTheme="minorHAnsi" w:hAnsiTheme="minorHAnsi"/>
        </w:rPr>
      </w:pPr>
    </w:p>
    <w:p w14:paraId="4DB1A0C9" w14:textId="77777777" w:rsidR="008331BC" w:rsidRDefault="008331BC" w:rsidP="00BA7E04">
      <w:pPr>
        <w:pStyle w:val="NoSpacing"/>
        <w:rPr>
          <w:rFonts w:asciiTheme="minorHAnsi" w:hAnsiTheme="minorHAnsi"/>
        </w:rPr>
      </w:pPr>
    </w:p>
    <w:p w14:paraId="327215B6" w14:textId="77777777" w:rsidR="008331BC" w:rsidRDefault="008331BC" w:rsidP="00BA7E04">
      <w:pPr>
        <w:pStyle w:val="NoSpacing"/>
        <w:rPr>
          <w:rFonts w:asciiTheme="minorHAnsi" w:hAnsiTheme="minorHAnsi"/>
        </w:rPr>
      </w:pPr>
    </w:p>
    <w:p w14:paraId="5DB7C706" w14:textId="1FD82329" w:rsidR="00861314" w:rsidRPr="00BA7E04" w:rsidRDefault="00861314" w:rsidP="00BA7E04">
      <w:pPr>
        <w:pStyle w:val="NoSpacing"/>
        <w:rPr>
          <w:rFonts w:asciiTheme="minorHAnsi" w:hAnsiTheme="minorHAnsi"/>
        </w:rPr>
      </w:pPr>
      <w:r w:rsidRPr="00BA7E04">
        <w:rPr>
          <w:rFonts w:asciiTheme="minorHAnsi" w:hAnsiTheme="minorHAnsi"/>
        </w:rPr>
        <w:t xml:space="preserve">All prisoners </w:t>
      </w:r>
      <w:r w:rsidR="0005545B">
        <w:rPr>
          <w:rFonts w:asciiTheme="minorHAnsi" w:hAnsiTheme="minorHAnsi"/>
        </w:rPr>
        <w:t xml:space="preserve">can </w:t>
      </w:r>
      <w:r w:rsidRPr="00BA7E04">
        <w:rPr>
          <w:rFonts w:asciiTheme="minorHAnsi" w:hAnsiTheme="minorHAnsi"/>
        </w:rPr>
        <w:t>receive a visit upon arrival at the establishment</w:t>
      </w:r>
      <w:r w:rsidR="0005545B">
        <w:rPr>
          <w:rFonts w:asciiTheme="minorHAnsi" w:hAnsiTheme="minorHAnsi"/>
        </w:rPr>
        <w:t>,</w:t>
      </w:r>
      <w:r w:rsidRPr="00BA7E04">
        <w:rPr>
          <w:rFonts w:asciiTheme="minorHAnsi" w:hAnsiTheme="minorHAnsi"/>
        </w:rPr>
        <w:t xml:space="preserve"> </w:t>
      </w:r>
      <w:r w:rsidR="0005545B">
        <w:rPr>
          <w:rFonts w:asciiTheme="minorHAnsi" w:hAnsiTheme="minorHAnsi"/>
        </w:rPr>
        <w:t>p</w:t>
      </w:r>
      <w:r w:rsidRPr="00BA7E04">
        <w:rPr>
          <w:rFonts w:asciiTheme="minorHAnsi" w:hAnsiTheme="minorHAnsi"/>
        </w:rPr>
        <w:t xml:space="preserve">risoners need to add visitors to their ‘approved’ list through an application. They will require the full name, </w:t>
      </w:r>
      <w:r w:rsidR="00CD644B" w:rsidRPr="00BA7E04">
        <w:rPr>
          <w:rFonts w:asciiTheme="minorHAnsi" w:hAnsiTheme="minorHAnsi"/>
        </w:rPr>
        <w:t>address,</w:t>
      </w:r>
      <w:r w:rsidRPr="00BA7E04">
        <w:rPr>
          <w:rFonts w:asciiTheme="minorHAnsi" w:hAnsiTheme="minorHAnsi"/>
        </w:rPr>
        <w:t xml:space="preserve"> and date of birth of each visitor. Once this has been done</w:t>
      </w:r>
      <w:r w:rsidR="00754EE7">
        <w:rPr>
          <w:rFonts w:asciiTheme="minorHAnsi" w:hAnsiTheme="minorHAnsi"/>
        </w:rPr>
        <w:t>,</w:t>
      </w:r>
      <w:r w:rsidRPr="00BA7E04">
        <w:rPr>
          <w:rFonts w:asciiTheme="minorHAnsi" w:hAnsiTheme="minorHAnsi"/>
        </w:rPr>
        <w:t xml:space="preserve"> visitors can ring up or book online. When you book your </w:t>
      </w:r>
      <w:r w:rsidR="00CD644B" w:rsidRPr="00BA7E04">
        <w:rPr>
          <w:rFonts w:asciiTheme="minorHAnsi" w:hAnsiTheme="minorHAnsi"/>
        </w:rPr>
        <w:t>visit,</w:t>
      </w:r>
      <w:r w:rsidRPr="00BA7E04">
        <w:rPr>
          <w:rFonts w:asciiTheme="minorHAnsi" w:hAnsiTheme="minorHAnsi"/>
        </w:rPr>
        <w:t xml:space="preserve"> you’ll be given a booking reference number which you should make a note of. You need to book your visit with the establishment at least 24 hours before the desired visit date. If you turn up without having booked a visit you will be turned away.</w:t>
      </w:r>
    </w:p>
    <w:p w14:paraId="6E5B1E33" w14:textId="77777777" w:rsidR="00217509" w:rsidRPr="00BA7E04" w:rsidRDefault="00217509" w:rsidP="00BA7E04">
      <w:pPr>
        <w:pStyle w:val="NoSpacing"/>
        <w:rPr>
          <w:rFonts w:asciiTheme="minorHAnsi" w:hAnsiTheme="minorHAnsi"/>
        </w:rPr>
      </w:pPr>
    </w:p>
    <w:p w14:paraId="38A26F62" w14:textId="5FDEF671" w:rsidR="00217509" w:rsidRPr="00645B5A" w:rsidRDefault="00217509" w:rsidP="00BA7E04">
      <w:pPr>
        <w:pStyle w:val="NoSpacing"/>
        <w:rPr>
          <w:rFonts w:asciiTheme="minorHAnsi" w:hAnsiTheme="minorHAnsi"/>
          <w:b/>
        </w:rPr>
      </w:pPr>
      <w:r w:rsidRPr="00645B5A">
        <w:rPr>
          <w:rFonts w:asciiTheme="minorHAnsi" w:hAnsiTheme="minorHAnsi"/>
          <w:b/>
          <w:u w:val="single"/>
        </w:rPr>
        <w:t xml:space="preserve">To visit someone in </w:t>
      </w:r>
      <w:r w:rsidR="009024BB" w:rsidRPr="00645B5A">
        <w:rPr>
          <w:rFonts w:asciiTheme="minorHAnsi" w:hAnsiTheme="minorHAnsi"/>
          <w:b/>
          <w:u w:val="single"/>
        </w:rPr>
        <w:t>HMP Aylesbury</w:t>
      </w:r>
      <w:r w:rsidRPr="00645B5A">
        <w:rPr>
          <w:rFonts w:asciiTheme="minorHAnsi" w:hAnsiTheme="minorHAnsi"/>
          <w:b/>
        </w:rPr>
        <w:t>:</w:t>
      </w:r>
    </w:p>
    <w:p w14:paraId="4A97C8F5" w14:textId="77777777" w:rsidR="00217509" w:rsidRPr="003463AF" w:rsidRDefault="00217509" w:rsidP="00BA7E04">
      <w:pPr>
        <w:pStyle w:val="NoSpacing"/>
        <w:rPr>
          <w:rFonts w:asciiTheme="minorHAnsi" w:hAnsiTheme="minorHAnsi"/>
          <w:color w:val="7030A0"/>
        </w:rPr>
      </w:pPr>
    </w:p>
    <w:p w14:paraId="3C054E59" w14:textId="77777777" w:rsidR="00217509" w:rsidRDefault="00217509" w:rsidP="00BA7E04">
      <w:pPr>
        <w:pStyle w:val="NoSpacing"/>
        <w:rPr>
          <w:rFonts w:asciiTheme="minorHAnsi" w:hAnsiTheme="minorHAnsi"/>
        </w:rPr>
      </w:pPr>
      <w:r w:rsidRPr="00BA7E04">
        <w:rPr>
          <w:rFonts w:asciiTheme="minorHAnsi" w:hAnsiTheme="minorHAnsi"/>
        </w:rPr>
        <w:t xml:space="preserve">You will need to bring one of the following forms of identification with you: </w:t>
      </w:r>
    </w:p>
    <w:p w14:paraId="329B8306" w14:textId="38743B95" w:rsidR="00BA7E04" w:rsidRPr="00BA7E04" w:rsidRDefault="00893FF7" w:rsidP="00BA7E04">
      <w:pPr>
        <w:pStyle w:val="NoSpacing"/>
        <w:rPr>
          <w:rFonts w:asciiTheme="minorHAnsi" w:hAnsiTheme="minorHAnsi"/>
        </w:rPr>
      </w:pPr>
      <w:r w:rsidRPr="00EC49C0">
        <w:rPr>
          <w:rFonts w:ascii="Calibri" w:hAnsi="Calibri"/>
          <w:noProof/>
          <w:sz w:val="52"/>
          <w:szCs w:val="52"/>
          <w:lang w:eastAsia="en-GB"/>
        </w:rPr>
        <w:drawing>
          <wp:anchor distT="0" distB="0" distL="114300" distR="114300" simplePos="0" relativeHeight="251773952" behindDoc="0" locked="0" layoutInCell="1" allowOverlap="1" wp14:anchorId="49DDAA60" wp14:editId="3D1767BB">
            <wp:simplePos x="0" y="0"/>
            <wp:positionH relativeFrom="margin">
              <wp:posOffset>3419475</wp:posOffset>
            </wp:positionH>
            <wp:positionV relativeFrom="paragraph">
              <wp:posOffset>155575</wp:posOffset>
            </wp:positionV>
            <wp:extent cx="3175635" cy="21164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p>
    <w:p w14:paraId="12FE5D17"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Passport </w:t>
      </w:r>
    </w:p>
    <w:p w14:paraId="43460203" w14:textId="5ECFDB9D"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Driving Licence </w:t>
      </w:r>
    </w:p>
    <w:p w14:paraId="6FC811F1"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EC Identity Card </w:t>
      </w:r>
    </w:p>
    <w:p w14:paraId="6965371F" w14:textId="78D5ADAA" w:rsidR="00217509" w:rsidRPr="00BA7E04" w:rsidRDefault="00BA7E04" w:rsidP="00BA7E04">
      <w:pPr>
        <w:pStyle w:val="NoSpacing"/>
        <w:rPr>
          <w:rFonts w:asciiTheme="minorHAnsi" w:hAnsiTheme="minorHAnsi"/>
        </w:rPr>
      </w:pPr>
      <w:r>
        <w:rPr>
          <w:rFonts w:asciiTheme="minorHAnsi" w:hAnsiTheme="minorHAnsi"/>
        </w:rPr>
        <w:t>-E</w:t>
      </w:r>
      <w:r w:rsidR="00217509" w:rsidRPr="00BA7E04">
        <w:rPr>
          <w:rFonts w:asciiTheme="minorHAnsi" w:hAnsiTheme="minorHAnsi"/>
        </w:rPr>
        <w:t xml:space="preserve">mployers/Student ID Card </w:t>
      </w:r>
    </w:p>
    <w:p w14:paraId="6B0081B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 Pass with photograph </w:t>
      </w:r>
    </w:p>
    <w:p w14:paraId="0D7E3BE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Red Maternity Book (ID option for children). </w:t>
      </w:r>
    </w:p>
    <w:p w14:paraId="3ECDCE23" w14:textId="77777777" w:rsidR="00217509" w:rsidRPr="00BA7E04" w:rsidRDefault="00217509" w:rsidP="00BA7E04">
      <w:pPr>
        <w:pStyle w:val="NoSpacing"/>
        <w:rPr>
          <w:rFonts w:asciiTheme="minorHAnsi" w:hAnsiTheme="minorHAnsi"/>
        </w:rPr>
      </w:pPr>
    </w:p>
    <w:p w14:paraId="7869E2C9" w14:textId="77777777" w:rsidR="00CB3ACF" w:rsidRDefault="00217509" w:rsidP="00BA7E04">
      <w:pPr>
        <w:pStyle w:val="NoSpacing"/>
        <w:rPr>
          <w:rFonts w:asciiTheme="minorHAnsi" w:hAnsiTheme="minorHAnsi"/>
        </w:rPr>
      </w:pPr>
      <w:r w:rsidRPr="00BA7E04">
        <w:rPr>
          <w:rFonts w:asciiTheme="minorHAnsi" w:hAnsiTheme="minorHAnsi"/>
        </w:rPr>
        <w:t xml:space="preserve">If you are unable to produce one of the above, </w:t>
      </w:r>
    </w:p>
    <w:p w14:paraId="112E4391" w14:textId="77777777" w:rsidR="00CB3ACF" w:rsidRDefault="00217509" w:rsidP="00BA7E04">
      <w:pPr>
        <w:pStyle w:val="NoSpacing"/>
        <w:rPr>
          <w:rFonts w:asciiTheme="minorHAnsi" w:hAnsiTheme="minorHAnsi"/>
        </w:rPr>
      </w:pPr>
      <w:r w:rsidRPr="00BA7E04">
        <w:rPr>
          <w:rFonts w:asciiTheme="minorHAnsi" w:hAnsiTheme="minorHAnsi"/>
        </w:rPr>
        <w:t xml:space="preserve">staff may accept combinations of </w:t>
      </w:r>
    </w:p>
    <w:p w14:paraId="36E2BF9C" w14:textId="77777777" w:rsidR="00217509" w:rsidRDefault="00217509" w:rsidP="00BA7E04">
      <w:pPr>
        <w:pStyle w:val="NoSpacing"/>
        <w:rPr>
          <w:rFonts w:asciiTheme="minorHAnsi" w:hAnsiTheme="minorHAnsi"/>
        </w:rPr>
      </w:pPr>
      <w:r w:rsidRPr="00BA7E04">
        <w:rPr>
          <w:rFonts w:asciiTheme="minorHAnsi" w:hAnsiTheme="minorHAnsi"/>
        </w:rPr>
        <w:t xml:space="preserve">three or more of the following: </w:t>
      </w:r>
    </w:p>
    <w:p w14:paraId="33DD8469" w14:textId="77777777" w:rsidR="00BA7E04" w:rsidRPr="00BA7E04" w:rsidRDefault="00BA7E04" w:rsidP="00BA7E04">
      <w:pPr>
        <w:pStyle w:val="NoSpacing"/>
        <w:rPr>
          <w:rFonts w:asciiTheme="minorHAnsi" w:hAnsiTheme="minorHAnsi"/>
        </w:rPr>
      </w:pPr>
    </w:p>
    <w:p w14:paraId="542D8796"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Birth/Marriage Certificate </w:t>
      </w:r>
    </w:p>
    <w:p w14:paraId="71B75E5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Bus/Rail Pass with Photograph </w:t>
      </w:r>
    </w:p>
    <w:p w14:paraId="22ABB33C"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Bank Credit/Debit Card </w:t>
      </w:r>
    </w:p>
    <w:p w14:paraId="3007C71C"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Young Persons proof of age card </w:t>
      </w:r>
    </w:p>
    <w:p w14:paraId="356E4D7F"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NUS Card </w:t>
      </w:r>
    </w:p>
    <w:p w14:paraId="639FD02F"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Rent book/utility bill </w:t>
      </w:r>
    </w:p>
    <w:p w14:paraId="05028D1E" w14:textId="77777777" w:rsidR="00217509"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Library Card. </w:t>
      </w:r>
    </w:p>
    <w:p w14:paraId="4DEC7CE8" w14:textId="68FDD107" w:rsidR="00217509" w:rsidRPr="003463AF" w:rsidRDefault="00217509" w:rsidP="00884A08">
      <w:pPr>
        <w:pStyle w:val="NoSpacing"/>
        <w:rPr>
          <w:color w:val="7030A0"/>
          <w:u w:val="single"/>
          <w:lang w:eastAsia="en-GB"/>
        </w:rPr>
      </w:pPr>
    </w:p>
    <w:p w14:paraId="0480B54A" w14:textId="77777777" w:rsidR="00217509" w:rsidRPr="00645B5A" w:rsidRDefault="00217509" w:rsidP="00BA7E04">
      <w:pPr>
        <w:pStyle w:val="NoSpacing"/>
        <w:rPr>
          <w:rFonts w:asciiTheme="minorHAnsi" w:hAnsiTheme="minorHAnsi"/>
          <w:b/>
          <w:u w:val="single"/>
        </w:rPr>
      </w:pPr>
      <w:r w:rsidRPr="00645B5A">
        <w:rPr>
          <w:rFonts w:asciiTheme="minorHAnsi" w:hAnsiTheme="minorHAnsi"/>
          <w:b/>
          <w:u w:val="single"/>
        </w:rPr>
        <w:t>Help with the cost of your visit</w:t>
      </w:r>
    </w:p>
    <w:p w14:paraId="58B785AA" w14:textId="77777777" w:rsidR="00217509" w:rsidRPr="00BA7E04" w:rsidRDefault="00217509" w:rsidP="00BA7E04">
      <w:pPr>
        <w:pStyle w:val="NoSpacing"/>
        <w:rPr>
          <w:rFonts w:asciiTheme="minorHAnsi" w:hAnsiTheme="minorHAnsi"/>
        </w:rPr>
      </w:pPr>
    </w:p>
    <w:p w14:paraId="138FA3ED" w14:textId="0EC9DEC1" w:rsidR="00217509" w:rsidRPr="00BA7E04" w:rsidRDefault="00217509" w:rsidP="00BA7E04">
      <w:pPr>
        <w:pStyle w:val="NoSpacing"/>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sidR="009E416E">
        <w:rPr>
          <w:rFonts w:asciiTheme="minorHAnsi" w:hAnsiTheme="minorHAnsi"/>
        </w:rPr>
        <w:t>‘</w:t>
      </w:r>
      <w:r w:rsidRPr="00BA7E04">
        <w:rPr>
          <w:rFonts w:asciiTheme="minorHAnsi" w:hAnsiTheme="minorHAnsi"/>
        </w:rPr>
        <w:t>Assisted Prison Visits Scheme</w:t>
      </w:r>
      <w:r w:rsidR="009E416E">
        <w:rPr>
          <w:rFonts w:asciiTheme="minorHAnsi" w:hAnsiTheme="minorHAnsi"/>
        </w:rPr>
        <w:t>’</w:t>
      </w:r>
      <w:r w:rsidRPr="00BA7E04">
        <w:rPr>
          <w:rFonts w:asciiTheme="minorHAnsi" w:hAnsiTheme="minorHAnsi"/>
        </w:rPr>
        <w:t xml:space="preserve">. As part of your </w:t>
      </w:r>
      <w:r w:rsidR="004653C5" w:rsidRPr="00BA7E04">
        <w:rPr>
          <w:rFonts w:asciiTheme="minorHAnsi" w:hAnsiTheme="minorHAnsi"/>
        </w:rPr>
        <w:t>application,</w:t>
      </w:r>
      <w:r w:rsidRPr="00BA7E04">
        <w:rPr>
          <w:rFonts w:asciiTheme="minorHAnsi" w:hAnsiTheme="minorHAnsi"/>
        </w:rPr>
        <w:t xml:space="preserve"> you will need to get a secondary form stamped by prison staff </w:t>
      </w:r>
      <w:r w:rsidR="00E80C10" w:rsidRPr="00BA7E04">
        <w:rPr>
          <w:rFonts w:asciiTheme="minorHAnsi" w:hAnsiTheme="minorHAnsi"/>
        </w:rPr>
        <w:t>to</w:t>
      </w:r>
      <w:r w:rsidRPr="00BA7E04">
        <w:rPr>
          <w:rFonts w:asciiTheme="minorHAnsi" w:hAnsiTheme="minorHAnsi"/>
        </w:rPr>
        <w:t xml:space="preserve"> prove your visit took place. You can request a copy of this form at the </w:t>
      </w:r>
      <w:r w:rsidR="009E416E">
        <w:rPr>
          <w:rFonts w:asciiTheme="minorHAnsi" w:hAnsiTheme="minorHAnsi"/>
        </w:rPr>
        <w:t>V</w:t>
      </w:r>
      <w:r w:rsidRPr="00BA7E04">
        <w:rPr>
          <w:rFonts w:asciiTheme="minorHAnsi" w:hAnsiTheme="minorHAnsi"/>
        </w:rPr>
        <w:t>isitor</w:t>
      </w:r>
      <w:r w:rsidR="009E416E">
        <w:rPr>
          <w:rFonts w:asciiTheme="minorHAnsi" w:hAnsiTheme="minorHAnsi"/>
        </w:rPr>
        <w:t>s</w:t>
      </w:r>
      <w:r w:rsidRPr="00BA7E04">
        <w:rPr>
          <w:rFonts w:asciiTheme="minorHAnsi" w:hAnsiTheme="minorHAnsi"/>
        </w:rPr>
        <w:t xml:space="preserve"> </w:t>
      </w:r>
      <w:r w:rsidR="009E416E">
        <w:rPr>
          <w:rFonts w:asciiTheme="minorHAnsi" w:hAnsiTheme="minorHAnsi"/>
        </w:rPr>
        <w:t>C</w:t>
      </w:r>
      <w:r w:rsidRPr="00BA7E04">
        <w:rPr>
          <w:rFonts w:asciiTheme="minorHAnsi" w:hAnsiTheme="minorHAnsi"/>
        </w:rPr>
        <w:t xml:space="preserve">entre. </w:t>
      </w:r>
    </w:p>
    <w:p w14:paraId="0890746C" w14:textId="77777777" w:rsidR="00217509" w:rsidRDefault="00217509" w:rsidP="00217509">
      <w:pPr>
        <w:spacing w:after="0" w:line="240" w:lineRule="auto"/>
        <w:ind w:right="269"/>
        <w:jc w:val="both"/>
        <w:rPr>
          <w:rFonts w:ascii="Arial" w:eastAsia="Times New Roman" w:hAnsi="Arial" w:cs="Arial"/>
          <w:sz w:val="24"/>
          <w:szCs w:val="24"/>
          <w:lang w:val="en"/>
        </w:rPr>
      </w:pPr>
    </w:p>
    <w:p w14:paraId="28CF04FD" w14:textId="77777777" w:rsidR="009E416E" w:rsidRPr="00645B5A" w:rsidRDefault="009E416E" w:rsidP="009E416E">
      <w:pPr>
        <w:pStyle w:val="NoSpacing"/>
        <w:rPr>
          <w:rFonts w:asciiTheme="minorHAnsi" w:hAnsiTheme="minorHAnsi"/>
          <w:b/>
          <w:u w:val="single"/>
        </w:rPr>
      </w:pPr>
      <w:r w:rsidRPr="00645B5A">
        <w:rPr>
          <w:rFonts w:asciiTheme="minorHAnsi" w:hAnsiTheme="minorHAnsi"/>
          <w:b/>
          <w:u w:val="single"/>
        </w:rPr>
        <w:t>Visiting Hours</w:t>
      </w:r>
    </w:p>
    <w:p w14:paraId="28FF28C4" w14:textId="77777777" w:rsidR="009E416E" w:rsidRPr="00645B5A" w:rsidRDefault="009E416E" w:rsidP="009E416E">
      <w:pPr>
        <w:pStyle w:val="NoSpacing"/>
        <w:rPr>
          <w:rFonts w:asciiTheme="minorHAnsi" w:eastAsiaTheme="minorHAnsi" w:hAnsiTheme="minorHAnsi"/>
          <w:b/>
        </w:rPr>
      </w:pPr>
    </w:p>
    <w:p w14:paraId="5FCBAC49" w14:textId="4F51C87D" w:rsidR="00217509" w:rsidRPr="009E416E" w:rsidRDefault="009024BB" w:rsidP="009E416E">
      <w:pPr>
        <w:pStyle w:val="NoSpacing"/>
        <w:rPr>
          <w:rFonts w:asciiTheme="minorHAnsi" w:hAnsiTheme="minorHAnsi"/>
        </w:rPr>
      </w:pPr>
      <w:r>
        <w:rPr>
          <w:rFonts w:asciiTheme="minorHAnsi" w:hAnsiTheme="minorHAnsi"/>
        </w:rPr>
        <w:t>HMP Aylesbury</w:t>
      </w:r>
      <w:r w:rsidR="00217509" w:rsidRPr="009E416E">
        <w:rPr>
          <w:rFonts w:asciiTheme="minorHAnsi" w:hAnsiTheme="minorHAnsi"/>
        </w:rPr>
        <w:t xml:space="preserve"> provides visits at the following times:</w:t>
      </w:r>
    </w:p>
    <w:p w14:paraId="239D587E" w14:textId="3F9E196B" w:rsidR="00217509" w:rsidRPr="009E416E" w:rsidRDefault="00217509" w:rsidP="009E416E">
      <w:pPr>
        <w:pStyle w:val="NoSpacing"/>
        <w:rPr>
          <w:rFonts w:asciiTheme="minorHAnsi" w:hAnsiTheme="minorHAnsi"/>
        </w:rPr>
      </w:pPr>
      <w:r w:rsidRPr="009E416E">
        <w:rPr>
          <w:rFonts w:asciiTheme="minorHAnsi" w:hAnsiTheme="minorHAnsi"/>
        </w:rPr>
        <w:t>Monday</w:t>
      </w:r>
      <w:r w:rsidR="002A7BA0">
        <w:rPr>
          <w:rFonts w:asciiTheme="minorHAnsi" w:hAnsiTheme="minorHAnsi"/>
        </w:rPr>
        <w:t>, Tuesday, Thursday</w:t>
      </w:r>
      <w:r w:rsidRPr="009E416E">
        <w:rPr>
          <w:rFonts w:asciiTheme="minorHAnsi" w:hAnsiTheme="minorHAnsi"/>
        </w:rPr>
        <w:t> 14:00 to 16:00</w:t>
      </w:r>
    </w:p>
    <w:p w14:paraId="6658A9CB" w14:textId="60F21D94" w:rsidR="00217509" w:rsidRPr="009E416E" w:rsidRDefault="00217509" w:rsidP="009E416E">
      <w:pPr>
        <w:pStyle w:val="NoSpacing"/>
        <w:rPr>
          <w:rFonts w:asciiTheme="minorHAnsi" w:hAnsiTheme="minorHAnsi"/>
        </w:rPr>
      </w:pPr>
      <w:r w:rsidRPr="009E416E">
        <w:rPr>
          <w:rFonts w:asciiTheme="minorHAnsi" w:hAnsiTheme="minorHAnsi"/>
        </w:rPr>
        <w:t>Saturday</w:t>
      </w:r>
      <w:r w:rsidR="002A7BA0">
        <w:rPr>
          <w:rFonts w:asciiTheme="minorHAnsi" w:hAnsiTheme="minorHAnsi"/>
        </w:rPr>
        <w:t xml:space="preserve"> and Sunday afternoon</w:t>
      </w:r>
      <w:r w:rsidRPr="009E416E">
        <w:rPr>
          <w:rFonts w:asciiTheme="minorHAnsi" w:hAnsiTheme="minorHAnsi"/>
        </w:rPr>
        <w:t xml:space="preserve"> 1400</w:t>
      </w:r>
      <w:r w:rsidR="002A7BA0">
        <w:rPr>
          <w:rFonts w:asciiTheme="minorHAnsi" w:hAnsiTheme="minorHAnsi"/>
        </w:rPr>
        <w:t xml:space="preserve"> to 1</w:t>
      </w:r>
      <w:r w:rsidRPr="009E416E">
        <w:rPr>
          <w:rFonts w:asciiTheme="minorHAnsi" w:hAnsiTheme="minorHAnsi"/>
        </w:rPr>
        <w:t>600.</w:t>
      </w:r>
    </w:p>
    <w:p w14:paraId="7276D0A5" w14:textId="77777777" w:rsidR="009E416E" w:rsidRDefault="009E416E" w:rsidP="009E416E">
      <w:pPr>
        <w:pStyle w:val="NoSpacing"/>
        <w:rPr>
          <w:rFonts w:asciiTheme="minorHAnsi" w:hAnsiTheme="minorHAnsi"/>
        </w:rPr>
      </w:pPr>
    </w:p>
    <w:p w14:paraId="532F4C77" w14:textId="009AB101" w:rsidR="00217509" w:rsidRPr="009E416E" w:rsidRDefault="00217509" w:rsidP="009E416E">
      <w:pPr>
        <w:pStyle w:val="NoSpacing"/>
        <w:rPr>
          <w:rFonts w:asciiTheme="minorHAnsi" w:hAnsiTheme="minorHAnsi"/>
        </w:rPr>
      </w:pPr>
      <w:r w:rsidRPr="009E416E">
        <w:rPr>
          <w:rFonts w:asciiTheme="minorHAnsi" w:hAnsiTheme="minorHAnsi"/>
        </w:rPr>
        <w:t xml:space="preserve">The </w:t>
      </w:r>
      <w:r w:rsidR="00AC11D5" w:rsidRPr="009E416E">
        <w:rPr>
          <w:rFonts w:asciiTheme="minorHAnsi" w:hAnsiTheme="minorHAnsi"/>
        </w:rPr>
        <w:t>Visitor’s</w:t>
      </w:r>
      <w:r w:rsidRPr="009E416E">
        <w:rPr>
          <w:rFonts w:asciiTheme="minorHAnsi" w:hAnsiTheme="minorHAnsi"/>
        </w:rPr>
        <w:t xml:space="preserve"> Centre is open Mon</w:t>
      </w:r>
      <w:r w:rsidR="00754EE7">
        <w:rPr>
          <w:rFonts w:asciiTheme="minorHAnsi" w:hAnsiTheme="minorHAnsi"/>
        </w:rPr>
        <w:t>day</w:t>
      </w:r>
      <w:r w:rsidR="002A7BA0">
        <w:rPr>
          <w:rFonts w:asciiTheme="minorHAnsi" w:hAnsiTheme="minorHAnsi"/>
        </w:rPr>
        <w:t xml:space="preserve">, Tuesday, </w:t>
      </w:r>
      <w:r w:rsidR="00645B5A">
        <w:rPr>
          <w:rFonts w:asciiTheme="minorHAnsi" w:hAnsiTheme="minorHAnsi"/>
        </w:rPr>
        <w:t>Thursday,</w:t>
      </w:r>
      <w:r w:rsidR="008A7B16">
        <w:rPr>
          <w:rFonts w:asciiTheme="minorHAnsi" w:hAnsiTheme="minorHAnsi"/>
        </w:rPr>
        <w:t xml:space="preserve"> Saturday and Sunday this </w:t>
      </w:r>
      <w:r w:rsidRPr="009E416E">
        <w:rPr>
          <w:rFonts w:asciiTheme="minorHAnsi" w:hAnsiTheme="minorHAnsi"/>
        </w:rPr>
        <w:t>is where family</w:t>
      </w:r>
      <w:r w:rsidR="002A7BA0">
        <w:rPr>
          <w:rFonts w:asciiTheme="minorHAnsi" w:hAnsiTheme="minorHAnsi"/>
        </w:rPr>
        <w:t xml:space="preserve"> and</w:t>
      </w:r>
      <w:r w:rsidRPr="009E416E">
        <w:rPr>
          <w:rFonts w:asciiTheme="minorHAnsi" w:hAnsiTheme="minorHAnsi"/>
        </w:rPr>
        <w:t xml:space="preserve"> friends check in for pre-booked visits. </w:t>
      </w:r>
    </w:p>
    <w:p w14:paraId="58955B41" w14:textId="77777777" w:rsidR="00217509" w:rsidRPr="003463AF" w:rsidRDefault="00217509" w:rsidP="009E416E">
      <w:pPr>
        <w:pStyle w:val="NoSpacing"/>
        <w:rPr>
          <w:rFonts w:asciiTheme="minorHAnsi" w:hAnsiTheme="minorHAnsi"/>
          <w:color w:val="7030A0"/>
        </w:rPr>
      </w:pPr>
    </w:p>
    <w:p w14:paraId="74DAA746" w14:textId="77777777" w:rsidR="00217509" w:rsidRPr="00645B5A" w:rsidRDefault="00217509" w:rsidP="009E416E">
      <w:pPr>
        <w:pStyle w:val="NoSpacing"/>
        <w:rPr>
          <w:rFonts w:asciiTheme="minorHAnsi" w:hAnsiTheme="minorHAnsi"/>
          <w:b/>
          <w:u w:val="single"/>
        </w:rPr>
      </w:pPr>
      <w:r w:rsidRPr="00645B5A">
        <w:rPr>
          <w:rFonts w:asciiTheme="minorHAnsi" w:hAnsiTheme="minorHAnsi"/>
          <w:b/>
          <w:u w:val="single"/>
        </w:rPr>
        <w:t>How to book a visit</w:t>
      </w:r>
    </w:p>
    <w:p w14:paraId="03502065" w14:textId="77777777" w:rsidR="00217509" w:rsidRPr="009E416E" w:rsidRDefault="00217509" w:rsidP="009E416E">
      <w:pPr>
        <w:pStyle w:val="NoSpacing"/>
        <w:rPr>
          <w:rFonts w:asciiTheme="minorHAnsi" w:hAnsiTheme="minorHAnsi"/>
        </w:rPr>
      </w:pPr>
    </w:p>
    <w:p w14:paraId="33F76ED3" w14:textId="77777777" w:rsidR="00217509" w:rsidRPr="009E416E" w:rsidRDefault="00217509" w:rsidP="009E416E">
      <w:pPr>
        <w:pStyle w:val="NoSpacing"/>
        <w:rPr>
          <w:rFonts w:asciiTheme="minorHAnsi" w:hAnsiTheme="minorHAnsi"/>
        </w:rPr>
      </w:pPr>
      <w:r w:rsidRPr="009E416E">
        <w:rPr>
          <w:rFonts w:asciiTheme="minorHAnsi" w:hAnsiTheme="minorHAnsi"/>
        </w:rPr>
        <w:t>A family can book a visit using the following methods:</w:t>
      </w:r>
    </w:p>
    <w:p w14:paraId="36636DF8" w14:textId="77777777" w:rsidR="00254E86" w:rsidRDefault="00254E86" w:rsidP="009E416E">
      <w:pPr>
        <w:pStyle w:val="NoSpacing"/>
        <w:rPr>
          <w:rFonts w:asciiTheme="minorHAnsi" w:hAnsiTheme="minorHAnsi"/>
        </w:rPr>
      </w:pPr>
    </w:p>
    <w:p w14:paraId="5800E6DD" w14:textId="75DF0209" w:rsidR="00254E86" w:rsidRPr="00481867" w:rsidRDefault="00BD5309" w:rsidP="00481867">
      <w:pPr>
        <w:spacing w:after="0" w:line="240" w:lineRule="auto"/>
        <w:rPr>
          <w:rFonts w:ascii="Calibri" w:eastAsia="Times New Roman" w:hAnsi="Calibri" w:cs="Calibri"/>
          <w:sz w:val="24"/>
          <w:szCs w:val="24"/>
          <w:lang w:eastAsia="en-GB"/>
        </w:rPr>
      </w:pPr>
      <w:r w:rsidRPr="00050440">
        <w:rPr>
          <w:rFonts w:ascii="Calibri" w:eastAsia="Times New Roman" w:hAnsi="Calibri" w:cs="Calibri"/>
          <w:sz w:val="24"/>
          <w:szCs w:val="24"/>
          <w:lang w:eastAsia="en-GB"/>
        </w:rPr>
        <w:t>Visits booking line Monday to Friday 09.30 – 13:30 on 01296 444302</w:t>
      </w:r>
    </w:p>
    <w:p w14:paraId="752BD772" w14:textId="77777777" w:rsidR="00481867" w:rsidRPr="00050440" w:rsidRDefault="00481867" w:rsidP="00481867">
      <w:pPr>
        <w:pStyle w:val="NoSpacing"/>
        <w:rPr>
          <w:rFonts w:ascii="Calibri" w:hAnsi="Calibri" w:cs="Calibri"/>
        </w:rPr>
      </w:pPr>
    </w:p>
    <w:p w14:paraId="35A59F14" w14:textId="213E92CD" w:rsidR="00217509" w:rsidRPr="00481867" w:rsidRDefault="00481867" w:rsidP="00481867">
      <w:pPr>
        <w:pStyle w:val="xmsonormal"/>
        <w:shd w:val="clear" w:color="auto" w:fill="FFFFFF"/>
        <w:spacing w:before="0" w:beforeAutospacing="0" w:after="0" w:afterAutospacing="0"/>
        <w:textAlignment w:val="baseline"/>
        <w:rPr>
          <w:rFonts w:ascii="Calibri" w:hAnsi="Calibri" w:cs="Calibri"/>
          <w:color w:val="242424"/>
        </w:rPr>
      </w:pPr>
      <w:r w:rsidRPr="00050440">
        <w:rPr>
          <w:rFonts w:ascii="Calibri" w:hAnsi="Calibri" w:cs="Calibri"/>
          <w:color w:val="000000"/>
          <w:bdr w:val="none" w:sz="0" w:space="0" w:color="auto" w:frame="1"/>
        </w:rPr>
        <w:t>Online, website </w:t>
      </w:r>
      <w:hyperlink r:id="rId20" w:tooltip="http://www.gov.uk/prison-visits" w:history="1">
        <w:r w:rsidRPr="00050440">
          <w:rPr>
            <w:rStyle w:val="Hyperlink"/>
            <w:rFonts w:ascii="Calibri" w:hAnsi="Calibri" w:cs="Calibri"/>
            <w:bdr w:val="none" w:sz="0" w:space="0" w:color="auto" w:frame="1"/>
          </w:rPr>
          <w:t>www.gov.uk/prison-visits</w:t>
        </w:r>
      </w:hyperlink>
      <w:r w:rsidRPr="00050440">
        <w:rPr>
          <w:rFonts w:ascii="Calibri" w:hAnsi="Calibri" w:cs="Calibri"/>
          <w:color w:val="000000"/>
          <w:bdr w:val="none" w:sz="0" w:space="0" w:color="auto" w:frame="1"/>
        </w:rPr>
        <w:t> </w:t>
      </w:r>
      <w:r w:rsidR="00217509" w:rsidRPr="009E416E">
        <w:rPr>
          <w:rFonts w:asciiTheme="minorHAnsi" w:hAnsiTheme="minorHAnsi"/>
        </w:rPr>
        <w:t xml:space="preserve">  </w:t>
      </w:r>
    </w:p>
    <w:p w14:paraId="2DD4803C" w14:textId="77777777" w:rsidR="00217509" w:rsidRPr="009E416E" w:rsidRDefault="00217509" w:rsidP="009E416E">
      <w:pPr>
        <w:pStyle w:val="NoSpacing"/>
        <w:rPr>
          <w:rFonts w:asciiTheme="minorHAnsi" w:hAnsiTheme="minorHAnsi"/>
        </w:rPr>
      </w:pPr>
    </w:p>
    <w:p w14:paraId="4C483997" w14:textId="4101B8C0" w:rsidR="00EE65DF" w:rsidRPr="009E416E" w:rsidRDefault="00EE65DF" w:rsidP="009E416E">
      <w:pPr>
        <w:pStyle w:val="NoSpacing"/>
        <w:rPr>
          <w:rFonts w:asciiTheme="minorHAnsi" w:hAnsiTheme="minorHAnsi"/>
        </w:rPr>
      </w:pPr>
      <w:r w:rsidRPr="009E416E">
        <w:rPr>
          <w:rFonts w:asciiTheme="minorHAnsi" w:hAnsiTheme="minorHAnsi"/>
        </w:rPr>
        <w:t xml:space="preserve">When booking a </w:t>
      </w:r>
      <w:r w:rsidR="00A307C3" w:rsidRPr="009E416E">
        <w:rPr>
          <w:rFonts w:asciiTheme="minorHAnsi" w:hAnsiTheme="minorHAnsi"/>
        </w:rPr>
        <w:t>visit,</w:t>
      </w:r>
      <w:r w:rsidRPr="009E416E">
        <w:rPr>
          <w:rFonts w:asciiTheme="minorHAnsi" w:hAnsiTheme="minorHAnsi"/>
        </w:rPr>
        <w:t xml:space="preserve"> you will be asked for the following: </w:t>
      </w:r>
    </w:p>
    <w:p w14:paraId="09D62DC0" w14:textId="77777777" w:rsidR="009E416E" w:rsidRDefault="009E416E" w:rsidP="009E416E">
      <w:pPr>
        <w:pStyle w:val="NoSpacing"/>
        <w:rPr>
          <w:rFonts w:asciiTheme="minorHAnsi" w:hAnsiTheme="minorHAnsi"/>
        </w:rPr>
      </w:pPr>
    </w:p>
    <w:p w14:paraId="78A5D4B2"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Name and prison number of</w:t>
      </w:r>
      <w:r w:rsidR="00C63464">
        <w:rPr>
          <w:rFonts w:asciiTheme="minorHAnsi" w:hAnsiTheme="minorHAnsi"/>
        </w:rPr>
        <w:t xml:space="preserve"> the prisoner you wish to visit.</w:t>
      </w:r>
      <w:r w:rsidR="00EE65DF" w:rsidRPr="009E416E">
        <w:rPr>
          <w:rFonts w:asciiTheme="minorHAnsi" w:hAnsiTheme="minorHAnsi"/>
        </w:rPr>
        <w:t xml:space="preserve"> </w:t>
      </w:r>
    </w:p>
    <w:p w14:paraId="0CDDA87A" w14:textId="4FB08CFB"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Your own n</w:t>
      </w:r>
      <w:r w:rsidR="00C63464">
        <w:rPr>
          <w:rFonts w:asciiTheme="minorHAnsi" w:hAnsiTheme="minorHAnsi"/>
        </w:rPr>
        <w:t xml:space="preserve">ame, </w:t>
      </w:r>
      <w:r w:rsidR="00A307C3">
        <w:rPr>
          <w:rFonts w:asciiTheme="minorHAnsi" w:hAnsiTheme="minorHAnsi"/>
        </w:rPr>
        <w:t>address,</w:t>
      </w:r>
      <w:r w:rsidR="00C63464">
        <w:rPr>
          <w:rFonts w:asciiTheme="minorHAnsi" w:hAnsiTheme="minorHAnsi"/>
        </w:rPr>
        <w:t xml:space="preserve"> and date of birth.</w:t>
      </w:r>
    </w:p>
    <w:p w14:paraId="2E9514E2" w14:textId="77777777" w:rsidR="00EE65DF" w:rsidRPr="009E416E" w:rsidRDefault="009E416E" w:rsidP="009E416E">
      <w:pPr>
        <w:pStyle w:val="NoSpacing"/>
        <w:rPr>
          <w:rFonts w:asciiTheme="minorHAnsi" w:hAnsiTheme="minorHAnsi"/>
        </w:rPr>
      </w:pPr>
      <w:r>
        <w:rPr>
          <w:rFonts w:asciiTheme="minorHAnsi" w:hAnsiTheme="minorHAnsi"/>
        </w:rPr>
        <w:t>-</w:t>
      </w:r>
      <w:r w:rsidR="00C63464">
        <w:rPr>
          <w:rFonts w:asciiTheme="minorHAnsi" w:hAnsiTheme="minorHAnsi"/>
        </w:rPr>
        <w:t>The date you wish to visit.</w:t>
      </w:r>
    </w:p>
    <w:p w14:paraId="284EDD4C"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The number of people visiting – their name</w:t>
      </w:r>
      <w:r w:rsidR="00C63464">
        <w:rPr>
          <w:rFonts w:asciiTheme="minorHAnsi" w:hAnsiTheme="minorHAnsi"/>
        </w:rPr>
        <w:t>s, addresses and dates of birth.</w:t>
      </w:r>
      <w:r w:rsidR="00EE65DF" w:rsidRPr="009E416E">
        <w:rPr>
          <w:rFonts w:asciiTheme="minorHAnsi" w:hAnsiTheme="minorHAnsi"/>
        </w:rPr>
        <w:t xml:space="preserve"> </w:t>
      </w:r>
    </w:p>
    <w:p w14:paraId="748C731D" w14:textId="77777777" w:rsidR="00EE65DF" w:rsidRPr="009E416E" w:rsidRDefault="009E416E" w:rsidP="009E416E">
      <w:pPr>
        <w:pStyle w:val="NoSpacing"/>
        <w:rPr>
          <w:rFonts w:asciiTheme="minorHAnsi" w:hAnsiTheme="minorHAnsi"/>
        </w:rPr>
      </w:pPr>
      <w:r>
        <w:rPr>
          <w:rFonts w:asciiTheme="minorHAnsi" w:hAnsiTheme="minorHAnsi"/>
        </w:rPr>
        <w:t>-</w:t>
      </w:r>
      <w:r w:rsidR="00EE65DF" w:rsidRPr="009E416E">
        <w:rPr>
          <w:rFonts w:asciiTheme="minorHAnsi" w:hAnsiTheme="minorHAnsi"/>
        </w:rPr>
        <w:t xml:space="preserve">The relation to the prisoner of anyone under the age of 18 years. </w:t>
      </w:r>
    </w:p>
    <w:p w14:paraId="4B291CD1" w14:textId="77777777" w:rsidR="00EE65DF" w:rsidRPr="009E416E" w:rsidRDefault="00EE65DF" w:rsidP="009E416E">
      <w:pPr>
        <w:pStyle w:val="NoSpacing"/>
        <w:rPr>
          <w:rFonts w:asciiTheme="minorHAnsi" w:hAnsiTheme="minorHAnsi"/>
        </w:rPr>
      </w:pPr>
    </w:p>
    <w:p w14:paraId="03434C61" w14:textId="2A7546E5" w:rsidR="00254E86" w:rsidRDefault="00EE65DF" w:rsidP="009E416E">
      <w:pPr>
        <w:pStyle w:val="NoSpacing"/>
        <w:rPr>
          <w:rFonts w:asciiTheme="minorHAnsi" w:hAnsiTheme="minorHAnsi"/>
        </w:rPr>
      </w:pPr>
      <w:r w:rsidRPr="009E416E">
        <w:rPr>
          <w:rFonts w:asciiTheme="minorHAnsi" w:hAnsiTheme="minorHAnsi"/>
        </w:rPr>
        <w:t xml:space="preserve">The prisoner is allowed up to </w:t>
      </w:r>
      <w:r w:rsidR="00481867">
        <w:rPr>
          <w:rFonts w:asciiTheme="minorHAnsi" w:hAnsiTheme="minorHAnsi"/>
        </w:rPr>
        <w:t>6</w:t>
      </w:r>
      <w:r w:rsidRPr="009E416E">
        <w:rPr>
          <w:rFonts w:asciiTheme="minorHAnsi" w:hAnsiTheme="minorHAnsi"/>
        </w:rPr>
        <w:t xml:space="preserve"> visitors per visit (this can include a maximum of 3 adults). </w:t>
      </w:r>
    </w:p>
    <w:p w14:paraId="47D5DF88" w14:textId="77777777" w:rsidR="00254E86" w:rsidRDefault="00254E86" w:rsidP="009E416E">
      <w:pPr>
        <w:pStyle w:val="NoSpacing"/>
        <w:rPr>
          <w:rFonts w:asciiTheme="minorHAnsi" w:hAnsiTheme="minorHAnsi"/>
        </w:rPr>
      </w:pPr>
    </w:p>
    <w:p w14:paraId="72ED4A62" w14:textId="1A15E054" w:rsidR="00EE65DF" w:rsidRPr="009E416E" w:rsidRDefault="00EE65DF" w:rsidP="009E416E">
      <w:pPr>
        <w:pStyle w:val="NoSpacing"/>
        <w:rPr>
          <w:rFonts w:asciiTheme="minorHAnsi" w:hAnsiTheme="minorHAnsi"/>
        </w:rPr>
      </w:pPr>
      <w:r w:rsidRPr="009E416E">
        <w:rPr>
          <w:rFonts w:asciiTheme="minorHAnsi" w:hAnsiTheme="minorHAnsi"/>
        </w:rPr>
        <w:t xml:space="preserve">Please be aware that you need to be over the age of 18 to visit a prisoner. If a child is </w:t>
      </w:r>
      <w:r w:rsidR="0036036F" w:rsidRPr="009E416E">
        <w:rPr>
          <w:rFonts w:asciiTheme="minorHAnsi" w:hAnsiTheme="minorHAnsi"/>
        </w:rPr>
        <w:t>visiting,</w:t>
      </w:r>
      <w:r w:rsidRPr="009E416E">
        <w:rPr>
          <w:rFonts w:asciiTheme="minorHAnsi" w:hAnsiTheme="minorHAnsi"/>
        </w:rPr>
        <w:t xml:space="preserve"> then they need to be accompanied by an adult. </w:t>
      </w:r>
    </w:p>
    <w:p w14:paraId="144B8A9D" w14:textId="77777777" w:rsidR="00254E86" w:rsidRDefault="00254E86" w:rsidP="009E416E">
      <w:pPr>
        <w:pStyle w:val="NoSpacing"/>
        <w:rPr>
          <w:rFonts w:asciiTheme="minorHAnsi" w:hAnsiTheme="minorHAnsi"/>
        </w:rPr>
      </w:pPr>
    </w:p>
    <w:p w14:paraId="31116A00" w14:textId="77777777" w:rsidR="00217509" w:rsidRDefault="00EE65DF" w:rsidP="009E416E">
      <w:pPr>
        <w:pStyle w:val="NoSpacing"/>
        <w:rPr>
          <w:rFonts w:asciiTheme="minorHAnsi" w:hAnsiTheme="minorHAnsi"/>
        </w:rPr>
      </w:pPr>
      <w:r w:rsidRPr="009E416E">
        <w:rPr>
          <w:rFonts w:asciiTheme="minorHAnsi" w:hAnsiTheme="minorHAnsi"/>
        </w:rPr>
        <w:t>We ask that all visitors come on their visit clothed modestly i.e. not too revealing/no offensive or inappropriate slogans or logos.</w:t>
      </w:r>
    </w:p>
    <w:p w14:paraId="041C47FD" w14:textId="77777777" w:rsidR="004569C1" w:rsidRPr="009E416E" w:rsidRDefault="004569C1" w:rsidP="009E416E">
      <w:pPr>
        <w:pStyle w:val="NoSpacing"/>
        <w:rPr>
          <w:rFonts w:asciiTheme="minorHAnsi" w:hAnsiTheme="minorHAnsi"/>
        </w:rPr>
      </w:pPr>
    </w:p>
    <w:p w14:paraId="4C025B0C" w14:textId="77777777" w:rsidR="00D31553" w:rsidRPr="00645B5A" w:rsidRDefault="00D31553" w:rsidP="00D31553">
      <w:pPr>
        <w:pStyle w:val="NoSpacing"/>
        <w:rPr>
          <w:rFonts w:asciiTheme="minorHAnsi" w:hAnsiTheme="minorHAnsi"/>
          <w:b/>
          <w:u w:val="single"/>
        </w:rPr>
      </w:pPr>
      <w:r w:rsidRPr="00645B5A">
        <w:rPr>
          <w:rFonts w:asciiTheme="minorHAnsi" w:hAnsiTheme="minorHAnsi"/>
          <w:b/>
          <w:u w:val="single"/>
        </w:rPr>
        <w:t xml:space="preserve">Entering the Prison </w:t>
      </w:r>
    </w:p>
    <w:p w14:paraId="4DCF51BB" w14:textId="77777777" w:rsid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All visitors aged 16 or older must prove their identity before entering the prison. </w:t>
      </w:r>
    </w:p>
    <w:p w14:paraId="3548F4CF" w14:textId="508D0A41" w:rsidR="002A7BA0" w:rsidRDefault="002A7BA0" w:rsidP="002A7BA0">
      <w:pPr>
        <w:shd w:val="clear" w:color="auto" w:fill="FFFFFF"/>
        <w:spacing w:before="300" w:after="300" w:line="240" w:lineRule="auto"/>
        <w:rPr>
          <w:rFonts w:eastAsia="Times New Roman" w:cstheme="minorHAnsi"/>
          <w:color w:val="0B0C0C"/>
          <w:sz w:val="24"/>
          <w:szCs w:val="24"/>
          <w:lang w:eastAsia="en-GB"/>
        </w:rPr>
      </w:pPr>
      <w:hyperlink r:id="rId21" w:history="1">
        <w:r w:rsidRPr="002A7BA0">
          <w:rPr>
            <w:rFonts w:eastAsia="Times New Roman" w:cstheme="minorHAnsi"/>
            <w:color w:val="1D70B8"/>
            <w:sz w:val="24"/>
            <w:szCs w:val="24"/>
            <w:u w:val="single"/>
            <w:lang w:eastAsia="en-GB"/>
          </w:rPr>
          <w:t>Read the list of acceptable forms of ID for all visitors</w:t>
        </w:r>
      </w:hyperlink>
      <w:r w:rsidRPr="002A7BA0">
        <w:rPr>
          <w:rFonts w:eastAsia="Times New Roman" w:cstheme="minorHAnsi"/>
          <w:color w:val="0B0C0C"/>
          <w:sz w:val="24"/>
          <w:szCs w:val="24"/>
          <w:lang w:eastAsia="en-GB"/>
        </w:rPr>
        <w:t>.</w:t>
      </w:r>
    </w:p>
    <w:p w14:paraId="258A3388" w14:textId="77777777" w:rsid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Visitors, including children, will walk through a metal detector. You will also be sniffed by security dogs.</w:t>
      </w:r>
    </w:p>
    <w:p w14:paraId="6B518B47" w14:textId="7F89DC8A" w:rsidR="00884A08" w:rsidRPr="00884A08" w:rsidRDefault="00884A08" w:rsidP="00884A08">
      <w:pPr>
        <w:pStyle w:val="NoSpacing"/>
        <w:rPr>
          <w:rFonts w:asciiTheme="minorHAnsi" w:hAnsiTheme="minorHAnsi" w:cstheme="minorHAnsi"/>
          <w:lang w:val="en-US"/>
        </w:rPr>
      </w:pPr>
      <w:r w:rsidRPr="00884A08">
        <w:rPr>
          <w:rFonts w:asciiTheme="minorHAnsi" w:hAnsiTheme="minorHAnsi" w:cstheme="minorHAnsi"/>
        </w:rPr>
        <w:t xml:space="preserve">Staff will follow the arrangements for searching the person (Searching Policy Framework). </w:t>
      </w:r>
      <w:r w:rsidRPr="00884A08">
        <w:rPr>
          <w:rFonts w:asciiTheme="minorHAnsi" w:hAnsiTheme="minorHAnsi" w:cstheme="minorHAnsi"/>
          <w:lang w:val="en-US"/>
        </w:rPr>
        <w:t>The normal routine searching procedure may need to be varied according to the injury/disability of the person.</w:t>
      </w:r>
    </w:p>
    <w:p w14:paraId="1D088BC5" w14:textId="338A09DB" w:rsidR="00884A08" w:rsidRDefault="00884A08" w:rsidP="00884A08">
      <w:pPr>
        <w:pStyle w:val="NoSpacing"/>
        <w:rPr>
          <w:rFonts w:asciiTheme="minorHAnsi" w:hAnsiTheme="minorHAnsi" w:cstheme="minorHAnsi"/>
          <w:sz w:val="22"/>
          <w:lang w:val="en-US"/>
        </w:rPr>
      </w:pPr>
    </w:p>
    <w:p w14:paraId="5761CFBB" w14:textId="32590B05" w:rsidR="002A7BA0" w:rsidRPr="00884A08" w:rsidRDefault="002A7BA0" w:rsidP="00884A08">
      <w:pPr>
        <w:pStyle w:val="NoSpacing"/>
        <w:rPr>
          <w:rFonts w:asciiTheme="minorHAnsi" w:hAnsiTheme="minorHAnsi" w:cstheme="minorHAnsi"/>
        </w:rPr>
      </w:pPr>
      <w:r w:rsidRPr="00884A08">
        <w:rPr>
          <w:rFonts w:asciiTheme="minorHAnsi" w:hAnsiTheme="minorHAnsi" w:cstheme="minorHAnsi"/>
          <w:color w:val="0B0C0C"/>
          <w:lang w:eastAsia="en-GB"/>
        </w:rPr>
        <w:t>Aylesbury has a strict dress code policy, which means visitors should wear smart clothes. You cannot wear large coats, gloves or scarves, hooded tops, revealing clothing such as low-cut tops, shorts, or short dresses, offensive slogans, sports team clothing, ripped clothing, watches, or headwear, other than that worn for religious reasons. In addition, you cannot wear flip-flop style shoes (all shoes should have at least an ankle strap).</w:t>
      </w:r>
    </w:p>
    <w:p w14:paraId="5E6B2EF2" w14:textId="7BCFD00C" w:rsidR="002A7BA0" w:rsidRP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There are strict controls on what you can take into Aylesbury. You will have to leave most of the things you have with you in a locker. Pushchairs and car seats must be left in the visitors’ centre.</w:t>
      </w:r>
    </w:p>
    <w:p w14:paraId="50F4D6F9" w14:textId="31991C88" w:rsidR="002A7BA0" w:rsidRPr="002A7BA0" w:rsidRDefault="002A7BA0" w:rsidP="002A7BA0">
      <w:pPr>
        <w:shd w:val="clear" w:color="auto" w:fill="FFFFFF"/>
        <w:spacing w:before="300" w:after="300" w:line="240" w:lineRule="auto"/>
        <w:rPr>
          <w:rFonts w:eastAsia="Times New Roman" w:cstheme="minorHAnsi"/>
          <w:color w:val="0B0C0C"/>
          <w:sz w:val="24"/>
          <w:szCs w:val="24"/>
          <w:lang w:eastAsia="en-GB"/>
        </w:rPr>
      </w:pPr>
      <w:r w:rsidRPr="002A7BA0">
        <w:rPr>
          <w:rFonts w:eastAsia="Times New Roman" w:cstheme="minorHAnsi"/>
          <w:color w:val="0B0C0C"/>
          <w:sz w:val="24"/>
          <w:szCs w:val="24"/>
          <w:lang w:eastAsia="en-GB"/>
        </w:rPr>
        <w:t>You will be told the rules by an officer at the start of your visit. If you break the rules, your visit could be cancelled, and you could be banned from visiting again.</w:t>
      </w:r>
    </w:p>
    <w:p w14:paraId="61E84637" w14:textId="758D5A3A" w:rsidR="00254E86" w:rsidRPr="00645B5A" w:rsidRDefault="00254E86" w:rsidP="00254E86">
      <w:pPr>
        <w:rPr>
          <w:b/>
          <w:sz w:val="24"/>
          <w:szCs w:val="24"/>
          <w:u w:val="single"/>
        </w:rPr>
      </w:pPr>
      <w:r w:rsidRPr="00645B5A">
        <w:rPr>
          <w:b/>
          <w:sz w:val="24"/>
          <w:szCs w:val="24"/>
          <w:u w:val="single"/>
        </w:rPr>
        <w:t xml:space="preserve">In the Visits Hall </w:t>
      </w:r>
    </w:p>
    <w:p w14:paraId="26DA8A2B" w14:textId="77777777" w:rsidR="00254E86" w:rsidRPr="00254E86" w:rsidRDefault="00254E86" w:rsidP="00254E86">
      <w:pPr>
        <w:pStyle w:val="NoSpacing"/>
        <w:rPr>
          <w:rFonts w:asciiTheme="minorHAnsi" w:hAnsiTheme="minorHAnsi"/>
        </w:rPr>
      </w:pPr>
      <w:r w:rsidRPr="00254E86">
        <w:rPr>
          <w:rFonts w:asciiTheme="minorHAnsi" w:hAnsiTheme="minorHAnsi"/>
        </w:rPr>
        <w:t>The prisoner will be waiting in the visits hall when you arrive. Normally the prisoner and his visitor</w:t>
      </w:r>
      <w:r w:rsidR="00580D4A">
        <w:rPr>
          <w:rFonts w:asciiTheme="minorHAnsi" w:hAnsiTheme="minorHAnsi"/>
        </w:rPr>
        <w:t>(</w:t>
      </w:r>
      <w:r w:rsidRPr="00254E86">
        <w:rPr>
          <w:rFonts w:asciiTheme="minorHAnsi" w:hAnsiTheme="minorHAnsi"/>
        </w:rPr>
        <w:t>s</w:t>
      </w:r>
      <w:r w:rsidR="00580D4A">
        <w:rPr>
          <w:rFonts w:asciiTheme="minorHAnsi" w:hAnsiTheme="minorHAnsi"/>
        </w:rPr>
        <w:t>)</w:t>
      </w:r>
      <w:r w:rsidRPr="00254E86">
        <w:rPr>
          <w:rFonts w:asciiTheme="minorHAnsi" w:hAnsiTheme="minorHAnsi"/>
        </w:rPr>
        <w:t xml:space="preserve"> sit at a table in an open room, with the other prisoners and their visitors. </w:t>
      </w:r>
    </w:p>
    <w:p w14:paraId="28F35376" w14:textId="58F1BF3E" w:rsidR="00254E86" w:rsidRPr="00254E86" w:rsidRDefault="00254E86" w:rsidP="00254E86">
      <w:pPr>
        <w:pStyle w:val="NoSpacing"/>
        <w:rPr>
          <w:rFonts w:asciiTheme="minorHAnsi" w:hAnsiTheme="minorHAnsi"/>
        </w:rPr>
      </w:pPr>
      <w:r w:rsidRPr="00254E86">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19D5A66B" w14:textId="4D4292FA" w:rsidR="00254E86" w:rsidRDefault="00F271C3" w:rsidP="00D31553">
      <w:pPr>
        <w:pStyle w:val="NoSpacing"/>
        <w:rPr>
          <w:rFonts w:asciiTheme="minorHAnsi" w:hAnsiTheme="minorHAnsi"/>
        </w:rPr>
      </w:pPr>
      <w:r>
        <w:rPr>
          <w:noProof/>
          <w:lang w:eastAsia="en-GB"/>
        </w:rPr>
        <w:drawing>
          <wp:anchor distT="0" distB="0" distL="114300" distR="114300" simplePos="0" relativeHeight="251776000" behindDoc="1" locked="0" layoutInCell="1" allowOverlap="1" wp14:anchorId="7B05BE33" wp14:editId="775959FA">
            <wp:simplePos x="0" y="0"/>
            <wp:positionH relativeFrom="column">
              <wp:posOffset>3600450</wp:posOffset>
            </wp:positionH>
            <wp:positionV relativeFrom="paragraph">
              <wp:posOffset>186055</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p>
    <w:p w14:paraId="345E1477" w14:textId="31059AF3" w:rsidR="00254E86" w:rsidRDefault="00254E86" w:rsidP="00254E86">
      <w:pPr>
        <w:pStyle w:val="NoSpacing"/>
        <w:rPr>
          <w:rFonts w:asciiTheme="minorHAnsi" w:hAnsiTheme="minorHAnsi"/>
        </w:rPr>
      </w:pPr>
      <w:r w:rsidRPr="00254E86">
        <w:rPr>
          <w:rFonts w:asciiTheme="minorHAnsi" w:hAnsiTheme="minorHAnsi"/>
        </w:rPr>
        <w:t xml:space="preserve">Visitors </w:t>
      </w:r>
      <w:r w:rsidR="00F26FF3" w:rsidRPr="00254E86">
        <w:rPr>
          <w:rFonts w:asciiTheme="minorHAnsi" w:hAnsiTheme="minorHAnsi"/>
        </w:rPr>
        <w:t>can</w:t>
      </w:r>
      <w:r w:rsidRPr="00254E86">
        <w:rPr>
          <w:rFonts w:asciiTheme="minorHAnsi" w:hAnsiTheme="minorHAnsi"/>
        </w:rPr>
        <w:t xml:space="preserve"> get up from the seating area to obtain drinks and snacks from the tea bar or to use the toilet. The toilet is situated outside of the </w:t>
      </w:r>
      <w:r w:rsidR="00F26FF3" w:rsidRPr="00254E86">
        <w:rPr>
          <w:rFonts w:asciiTheme="minorHAnsi" w:hAnsiTheme="minorHAnsi"/>
        </w:rPr>
        <w:t>visit’s</w:t>
      </w:r>
      <w:r w:rsidRPr="00254E86">
        <w:rPr>
          <w:rFonts w:asciiTheme="minorHAnsi" w:hAnsiTheme="minorHAnsi"/>
        </w:rPr>
        <w:t xml:space="preserve"> </w:t>
      </w:r>
      <w:r w:rsidR="00F271C3" w:rsidRPr="00254E86">
        <w:rPr>
          <w:rFonts w:asciiTheme="minorHAnsi" w:hAnsiTheme="minorHAnsi"/>
        </w:rPr>
        <w:t>hall;</w:t>
      </w:r>
      <w:r w:rsidRPr="00254E86">
        <w:rPr>
          <w:rFonts w:asciiTheme="minorHAnsi" w:hAnsiTheme="minorHAnsi"/>
        </w:rPr>
        <w:t xml:space="preserve"> therefore you may be required to be searched again before re-entering the room. </w:t>
      </w:r>
    </w:p>
    <w:p w14:paraId="1843D88C" w14:textId="77777777" w:rsidR="00254E86" w:rsidRDefault="00254E86" w:rsidP="00D31553">
      <w:pPr>
        <w:pStyle w:val="NoSpacing"/>
        <w:rPr>
          <w:rFonts w:asciiTheme="minorHAnsi" w:hAnsiTheme="minorHAnsi"/>
        </w:rPr>
      </w:pPr>
    </w:p>
    <w:p w14:paraId="7DD738FD" w14:textId="77777777" w:rsidR="00254E86" w:rsidRDefault="00254E86" w:rsidP="00254E86">
      <w:pPr>
        <w:pStyle w:val="NoSpacing"/>
        <w:rPr>
          <w:rFonts w:asciiTheme="minorHAnsi" w:hAnsiTheme="minorHAnsi"/>
        </w:rPr>
      </w:pPr>
      <w:r w:rsidRPr="00254E86">
        <w:rPr>
          <w:rFonts w:asciiTheme="minorHAnsi" w:hAnsiTheme="minorHAnsi"/>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44B242B6" w14:textId="77777777" w:rsidR="00254E86" w:rsidRDefault="00254E86" w:rsidP="00D31553">
      <w:pPr>
        <w:pStyle w:val="NoSpacing"/>
        <w:rPr>
          <w:rFonts w:asciiTheme="minorHAnsi" w:hAnsiTheme="minorHAnsi"/>
        </w:rPr>
      </w:pPr>
    </w:p>
    <w:p w14:paraId="05B62340" w14:textId="77777777" w:rsidR="00D31553" w:rsidRPr="00645B5A" w:rsidRDefault="00D31553" w:rsidP="00D31553">
      <w:pPr>
        <w:pStyle w:val="NoSpacing"/>
        <w:rPr>
          <w:rFonts w:asciiTheme="minorHAnsi" w:hAnsiTheme="minorHAnsi"/>
          <w:b/>
          <w:u w:val="single"/>
        </w:rPr>
      </w:pPr>
      <w:r w:rsidRPr="00645B5A">
        <w:rPr>
          <w:rFonts w:asciiTheme="minorHAnsi" w:hAnsiTheme="minorHAnsi"/>
          <w:b/>
          <w:u w:val="single"/>
        </w:rPr>
        <w:t xml:space="preserve">Children </w:t>
      </w:r>
    </w:p>
    <w:p w14:paraId="37730DA4" w14:textId="77777777" w:rsidR="00D31553" w:rsidRPr="00D31553" w:rsidRDefault="00D31553" w:rsidP="00D31553">
      <w:pPr>
        <w:pStyle w:val="NoSpacing"/>
        <w:rPr>
          <w:rFonts w:asciiTheme="minorHAnsi" w:hAnsiTheme="minorHAnsi"/>
          <w:b/>
        </w:rPr>
      </w:pPr>
    </w:p>
    <w:p w14:paraId="53DF19AE" w14:textId="59CF2E98" w:rsidR="00D31553" w:rsidRPr="00D31553" w:rsidRDefault="00D31553" w:rsidP="00D31553">
      <w:pPr>
        <w:pStyle w:val="NoSpacing"/>
        <w:rPr>
          <w:rFonts w:asciiTheme="minorHAnsi" w:hAnsiTheme="minorHAnsi"/>
        </w:rPr>
      </w:pPr>
      <w:r w:rsidRPr="00D31553">
        <w:rPr>
          <w:rFonts w:asciiTheme="minorHAnsi" w:hAnsiTheme="minorHAnsi"/>
        </w:rPr>
        <w:t xml:space="preserve">All visitors under the age of 18 years are regarded as </w:t>
      </w:r>
      <w:r w:rsidR="00E80C10" w:rsidRPr="00D31553">
        <w:rPr>
          <w:rFonts w:asciiTheme="minorHAnsi" w:hAnsiTheme="minorHAnsi"/>
        </w:rPr>
        <w:t>children and</w:t>
      </w:r>
      <w:r w:rsidRPr="00D31553">
        <w:rPr>
          <w:rFonts w:asciiTheme="minorHAnsi" w:hAnsiTheme="minorHAnsi"/>
        </w:rPr>
        <w:t xml:space="preserve"> must be accompanied on a visit by an adult. This is a requirement of the establishment’s child protection policy. Children must not be left alone anywhere, at any time on the establishment premises, including in the Visitor Centre or in the car park. Prams and pushchairs </w:t>
      </w:r>
      <w:r w:rsidR="00864E63">
        <w:rPr>
          <w:rFonts w:asciiTheme="minorHAnsi" w:hAnsiTheme="minorHAnsi"/>
        </w:rPr>
        <w:t>must be left in the visits centre.</w:t>
      </w:r>
      <w:r w:rsidRPr="00D31553">
        <w:rPr>
          <w:rFonts w:asciiTheme="minorHAnsi" w:hAnsiTheme="minorHAnsi"/>
        </w:rPr>
        <w:t xml:space="preserve"> A feeding bottle and spare nappies and wipes can also be taken on visits but no changing bag, you can ask for a clear plastic bag from a member of staff if needed. Access to baby change is available. </w:t>
      </w:r>
    </w:p>
    <w:p w14:paraId="75796478" w14:textId="66661700" w:rsidR="00254E86" w:rsidRPr="00254E86" w:rsidRDefault="00254E86" w:rsidP="00254E86">
      <w:pPr>
        <w:pStyle w:val="NoSpacing"/>
        <w:rPr>
          <w:rFonts w:asciiTheme="minorHAnsi" w:hAnsiTheme="minorHAnsi"/>
        </w:rPr>
      </w:pPr>
      <w:r w:rsidRPr="00254E86">
        <w:rPr>
          <w:rFonts w:asciiTheme="minorHAnsi" w:hAnsiTheme="minorHAnsi"/>
        </w:rPr>
        <w:t xml:space="preserve">There are baby changing facilities and a play area (children must be supervised by a parent or guardian). A disabled toilet is also available. Lockers are also available which require a £1 deposit. You will be informed by </w:t>
      </w:r>
      <w:r w:rsidR="0047156A" w:rsidRPr="00254E86">
        <w:rPr>
          <w:rFonts w:asciiTheme="minorHAnsi" w:hAnsiTheme="minorHAnsi"/>
        </w:rPr>
        <w:t>visitor’s</w:t>
      </w:r>
      <w:r w:rsidRPr="00254E86">
        <w:rPr>
          <w:rFonts w:asciiTheme="minorHAnsi" w:hAnsiTheme="minorHAnsi"/>
        </w:rPr>
        <w:t xml:space="preserve"> centre staff when it is time to go the main establishment for your visit. If you are going to be late for a </w:t>
      </w:r>
      <w:r w:rsidR="0047156A" w:rsidRPr="00254E86">
        <w:rPr>
          <w:rFonts w:asciiTheme="minorHAnsi" w:hAnsiTheme="minorHAnsi"/>
        </w:rPr>
        <w:t>visit,</w:t>
      </w:r>
      <w:r w:rsidRPr="00254E86">
        <w:rPr>
          <w:rFonts w:asciiTheme="minorHAnsi" w:hAnsiTheme="minorHAnsi"/>
        </w:rPr>
        <w:t xml:space="preserve"> please contact the Visitors Centre on 01706 </w:t>
      </w:r>
      <w:r w:rsidR="0047156A" w:rsidRPr="00254E86">
        <w:rPr>
          <w:rFonts w:asciiTheme="minorHAnsi" w:hAnsiTheme="minorHAnsi"/>
        </w:rPr>
        <w:t>514357 as soon as</w:t>
      </w:r>
      <w:r w:rsidRPr="00254E86">
        <w:rPr>
          <w:rFonts w:asciiTheme="minorHAnsi" w:hAnsiTheme="minorHAnsi"/>
        </w:rPr>
        <w:t xml:space="preserve"> you can. The last entry into the establishment is 30 minutes after the visit start time. </w:t>
      </w:r>
    </w:p>
    <w:p w14:paraId="4D105138" w14:textId="77777777" w:rsidR="00C973A0" w:rsidRDefault="00C973A0" w:rsidP="002773E3">
      <w:pPr>
        <w:rPr>
          <w:rFonts w:eastAsia="Times New Roman" w:cs="Arial"/>
          <w:bCs/>
          <w:sz w:val="24"/>
          <w:szCs w:val="24"/>
        </w:rPr>
      </w:pPr>
    </w:p>
    <w:p w14:paraId="7FC25221" w14:textId="77777777" w:rsidR="0047156A" w:rsidRDefault="0047156A" w:rsidP="002773E3">
      <w:pPr>
        <w:rPr>
          <w:rFonts w:ascii="Arial" w:hAnsi="Arial" w:cs="Arial"/>
          <w:b/>
          <w:color w:val="7030A0"/>
          <w:sz w:val="28"/>
          <w:szCs w:val="28"/>
        </w:rPr>
      </w:pPr>
    </w:p>
    <w:p w14:paraId="0608B47A" w14:textId="0FD52A3E" w:rsidR="00EE65DF" w:rsidRDefault="001E0187" w:rsidP="002773E3">
      <w:pPr>
        <w:rPr>
          <w:rFonts w:ascii="Arial" w:hAnsi="Arial" w:cs="Arial"/>
          <w:b/>
          <w:color w:val="990099"/>
          <w:sz w:val="28"/>
          <w:szCs w:val="28"/>
        </w:rPr>
      </w:pPr>
      <w:r w:rsidRPr="003463AF">
        <w:rPr>
          <w:rFonts w:ascii="Century Gothic" w:hAnsi="Century Gothic"/>
          <w:noProof/>
          <w:color w:val="7030A0"/>
        </w:rPr>
        <w:drawing>
          <wp:anchor distT="0" distB="0" distL="114300" distR="114300" simplePos="0" relativeHeight="251779072" behindDoc="1" locked="0" layoutInCell="1" allowOverlap="1" wp14:anchorId="5193C828" wp14:editId="0EE7A0B4">
            <wp:simplePos x="0" y="0"/>
            <wp:positionH relativeFrom="margin">
              <wp:align>right</wp:align>
            </wp:positionH>
            <wp:positionV relativeFrom="paragraph">
              <wp:posOffset>-692785</wp:posOffset>
            </wp:positionV>
            <wp:extent cx="2181225" cy="14668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2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DF" w:rsidRPr="003463AF">
        <w:rPr>
          <w:rFonts w:ascii="Arial" w:hAnsi="Arial" w:cs="Arial"/>
          <w:b/>
          <w:color w:val="7030A0"/>
          <w:sz w:val="28"/>
          <w:szCs w:val="28"/>
        </w:rPr>
        <w:t>P</w:t>
      </w:r>
      <w:r w:rsidRPr="003463AF">
        <w:rPr>
          <w:rFonts w:ascii="Arial" w:hAnsi="Arial" w:cs="Arial"/>
          <w:b/>
          <w:color w:val="7030A0"/>
          <w:sz w:val="28"/>
          <w:szCs w:val="28"/>
        </w:rPr>
        <w:t>ACT</w:t>
      </w:r>
      <w:r w:rsidR="00F53C39" w:rsidRPr="003463AF">
        <w:rPr>
          <w:rFonts w:ascii="Arial" w:hAnsi="Arial" w:cs="Arial"/>
          <w:b/>
          <w:color w:val="7030A0"/>
          <w:sz w:val="28"/>
          <w:szCs w:val="28"/>
        </w:rPr>
        <w:t xml:space="preserve"> Family Services</w:t>
      </w:r>
    </w:p>
    <w:p w14:paraId="0630F239" w14:textId="03B8BADB" w:rsidR="00861314" w:rsidRPr="0055688F" w:rsidRDefault="00EA335E" w:rsidP="00105E9A">
      <w:pPr>
        <w:pStyle w:val="NoSpacing"/>
        <w:rPr>
          <w:rFonts w:asciiTheme="minorHAnsi" w:hAnsiTheme="minorHAnsi"/>
          <w:b/>
          <w:u w:val="single"/>
        </w:rPr>
      </w:pPr>
      <w:r w:rsidRPr="0055688F">
        <w:rPr>
          <w:rFonts w:asciiTheme="minorHAnsi" w:hAnsiTheme="minorHAnsi"/>
          <w:b/>
          <w:u w:val="single"/>
        </w:rPr>
        <w:t>W</w:t>
      </w:r>
      <w:r w:rsidR="00861314" w:rsidRPr="0055688F">
        <w:rPr>
          <w:rFonts w:asciiTheme="minorHAnsi" w:hAnsiTheme="minorHAnsi"/>
          <w:b/>
          <w:u w:val="single"/>
        </w:rPr>
        <w:t xml:space="preserve">ho are we? </w:t>
      </w:r>
    </w:p>
    <w:p w14:paraId="1EC924AA" w14:textId="77777777" w:rsidR="00105E9A" w:rsidRPr="003463AF" w:rsidRDefault="00105E9A" w:rsidP="00105E9A">
      <w:pPr>
        <w:pStyle w:val="NoSpacing"/>
        <w:rPr>
          <w:rFonts w:asciiTheme="minorHAnsi" w:hAnsiTheme="minorHAnsi"/>
          <w:b/>
          <w:color w:val="7030A0"/>
        </w:rPr>
      </w:pPr>
    </w:p>
    <w:p w14:paraId="6FECBA91" w14:textId="5D5BE602"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 xml:space="preserve">Pact </w:t>
      </w:r>
      <w:r w:rsidR="001E0187">
        <w:rPr>
          <w:rFonts w:asciiTheme="minorHAnsi" w:hAnsiTheme="minorHAnsi" w:cstheme="minorHAnsi"/>
          <w:color w:val="333333"/>
        </w:rPr>
        <w:t>(</w:t>
      </w:r>
      <w:r w:rsidR="00B52E80">
        <w:rPr>
          <w:rFonts w:asciiTheme="minorHAnsi" w:hAnsiTheme="minorHAnsi" w:cstheme="minorHAnsi"/>
          <w:color w:val="333333"/>
        </w:rPr>
        <w:t xml:space="preserve">Prisoners Families Communities A fresh start Together) </w:t>
      </w:r>
      <w:r w:rsidRPr="005A0085">
        <w:rPr>
          <w:rFonts w:asciiTheme="minorHAnsi" w:hAnsiTheme="minorHAnsi" w:cstheme="minorHAnsi"/>
          <w:color w:val="333333"/>
        </w:rPr>
        <w:t>is a pioneering national charity that supports prisoners, people with convictions, and their children and families. We</w:t>
      </w:r>
      <w:r w:rsidR="004954C0">
        <w:rPr>
          <w:rFonts w:asciiTheme="minorHAnsi" w:hAnsiTheme="minorHAnsi" w:cstheme="minorHAnsi"/>
          <w:color w:val="333333"/>
        </w:rPr>
        <w:t xml:space="preserve"> </w:t>
      </w:r>
      <w:r w:rsidRPr="005A0085">
        <w:rPr>
          <w:rFonts w:asciiTheme="minorHAnsi" w:hAnsiTheme="minorHAnsi" w:cstheme="minorHAnsi"/>
          <w:color w:val="333333"/>
        </w:rPr>
        <w:t>provide caring and life changing services at every stage of the criminal justice process: in court, in prison, on release, and in the community.</w:t>
      </w:r>
    </w:p>
    <w:p w14:paraId="67BE508C" w14:textId="77777777"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Pact’s vision is of a society in which justice is understood as a process of restoration and healing, in which prisons are used sparingly and as places of learning and rehabilitation, and in which the innate dignity and worth of every human being is valued.  We work for the common good of Society, taking a public health-based approach. We work at the intersection of criminal justice, child and family welfare, mental health, wellbeing provision and health &amp; social care. </w:t>
      </w:r>
    </w:p>
    <w:p w14:paraId="0B24FF14" w14:textId="77777777" w:rsidR="005A0085" w:rsidRPr="005A0085" w:rsidRDefault="005A0085" w:rsidP="005A0085">
      <w:pPr>
        <w:pStyle w:val="NormalWeb"/>
        <w:shd w:val="clear" w:color="auto" w:fill="FFFFFF"/>
        <w:spacing w:before="0" w:beforeAutospacing="0" w:after="240" w:afterAutospacing="0"/>
        <w:rPr>
          <w:rFonts w:asciiTheme="minorHAnsi" w:hAnsiTheme="minorHAnsi" w:cstheme="minorHAnsi"/>
          <w:color w:val="333333"/>
        </w:rPr>
      </w:pPr>
      <w:r w:rsidRPr="005A0085">
        <w:rPr>
          <w:rFonts w:asciiTheme="minorHAnsi" w:hAnsiTheme="minorHAnsi" w:cstheme="minorHAnsi"/>
          <w:color w:val="333333"/>
        </w:rPr>
        <w:t>Our volunteers and staff can be found in courts, prisons, probation services, and in communities across England &amp; Wales.  We are a diverse, inclusive, modern, and collaborative charity.  We build effective partnerships and sustainable solutions based on our well-established understanding of the systems in which we work, and on our historic values and ethos developed through our 120+ years of service delivery.</w:t>
      </w:r>
    </w:p>
    <w:p w14:paraId="4A791ABF" w14:textId="77777777" w:rsidR="00F53C39" w:rsidRPr="0055688F" w:rsidRDefault="00F53C39" w:rsidP="00254E86">
      <w:pPr>
        <w:pStyle w:val="NoSpacing"/>
        <w:rPr>
          <w:rFonts w:asciiTheme="minorHAnsi" w:hAnsiTheme="minorHAnsi"/>
          <w:b/>
          <w:u w:val="single"/>
        </w:rPr>
      </w:pPr>
      <w:r w:rsidRPr="0055688F">
        <w:rPr>
          <w:rFonts w:asciiTheme="minorHAnsi" w:hAnsiTheme="minorHAnsi"/>
          <w:b/>
          <w:u w:val="single"/>
        </w:rPr>
        <w:t xml:space="preserve">More Support </w:t>
      </w:r>
    </w:p>
    <w:p w14:paraId="2303EB61" w14:textId="77777777" w:rsidR="00254E86" w:rsidRDefault="00254E86" w:rsidP="00254E86">
      <w:pPr>
        <w:pStyle w:val="NoSpacing"/>
        <w:rPr>
          <w:rFonts w:asciiTheme="minorHAnsi" w:hAnsiTheme="minorHAnsi"/>
        </w:rPr>
      </w:pPr>
    </w:p>
    <w:p w14:paraId="6869A17B" w14:textId="5E72CCC4" w:rsidR="00254E86" w:rsidRDefault="00254E86" w:rsidP="00254E86">
      <w:pPr>
        <w:pStyle w:val="NoSpacing"/>
        <w:rPr>
          <w:rFonts w:asciiTheme="minorHAnsi" w:hAnsiTheme="minorHAnsi"/>
        </w:rPr>
      </w:pPr>
      <w:r w:rsidRPr="00254E86">
        <w:rPr>
          <w:rFonts w:asciiTheme="minorHAnsi" w:hAnsiTheme="minorHAnsi"/>
          <w:u w:val="single"/>
        </w:rPr>
        <w:t>Family Forums</w:t>
      </w:r>
      <w:r w:rsidRPr="00254E86">
        <w:rPr>
          <w:rFonts w:asciiTheme="minorHAnsi" w:hAnsiTheme="minorHAnsi"/>
        </w:rPr>
        <w:t>: P</w:t>
      </w:r>
      <w:r w:rsidR="00243D2E">
        <w:rPr>
          <w:rFonts w:asciiTheme="minorHAnsi" w:hAnsiTheme="minorHAnsi"/>
        </w:rPr>
        <w:t>ACT</w:t>
      </w:r>
      <w:r w:rsidRPr="00254E86">
        <w:rPr>
          <w:rFonts w:asciiTheme="minorHAnsi" w:hAnsiTheme="minorHAnsi"/>
        </w:rPr>
        <w:t xml:space="preserve"> Family Forums are a great way to get your views heard and speak to other families. </w:t>
      </w:r>
      <w:r w:rsidR="00580D4A">
        <w:rPr>
          <w:rFonts w:asciiTheme="minorHAnsi" w:hAnsiTheme="minorHAnsi"/>
        </w:rPr>
        <w:t>The</w:t>
      </w:r>
      <w:r w:rsidRPr="00254E86">
        <w:rPr>
          <w:rFonts w:asciiTheme="minorHAnsi" w:hAnsiTheme="minorHAnsi"/>
        </w:rPr>
        <w:t xml:space="preserve"> forums are a platform for visitors to voice suggestions that can lead to improvements being made around the visit experience. If you do not wish to attend our family forum but have some feedback, please feel free to write it down and place in the box provided. Speak to a member of P</w:t>
      </w:r>
      <w:r w:rsidR="001740DF">
        <w:rPr>
          <w:rFonts w:asciiTheme="minorHAnsi" w:hAnsiTheme="minorHAnsi"/>
        </w:rPr>
        <w:t>ACT</w:t>
      </w:r>
      <w:r w:rsidRPr="00254E86">
        <w:rPr>
          <w:rFonts w:asciiTheme="minorHAnsi" w:hAnsiTheme="minorHAnsi"/>
        </w:rPr>
        <w:t xml:space="preserve"> staff to find out when and where the next forum is taking place.</w:t>
      </w:r>
    </w:p>
    <w:p w14:paraId="1E4FA58E" w14:textId="77777777" w:rsidR="00B804CF" w:rsidRDefault="00B804CF" w:rsidP="00254E86">
      <w:pPr>
        <w:pStyle w:val="NoSpacing"/>
        <w:rPr>
          <w:rFonts w:asciiTheme="minorHAnsi" w:hAnsiTheme="minorHAnsi"/>
        </w:rPr>
      </w:pPr>
    </w:p>
    <w:p w14:paraId="39D167A5" w14:textId="771B9A5A" w:rsidR="00B804CF" w:rsidRPr="001013FE" w:rsidRDefault="00D9716C" w:rsidP="00254E86">
      <w:pPr>
        <w:pStyle w:val="NoSpacing"/>
        <w:rPr>
          <w:rFonts w:asciiTheme="minorHAnsi" w:hAnsiTheme="minorHAnsi"/>
        </w:rPr>
      </w:pPr>
      <w:r w:rsidRPr="001013FE">
        <w:rPr>
          <w:rFonts w:asciiTheme="minorHAnsi" w:hAnsiTheme="minorHAnsi"/>
          <w:u w:val="single"/>
        </w:rPr>
        <w:t>Social visit</w:t>
      </w:r>
      <w:r w:rsidR="001013FE">
        <w:rPr>
          <w:rFonts w:asciiTheme="minorHAnsi" w:hAnsiTheme="minorHAnsi"/>
          <w:u w:val="single"/>
        </w:rPr>
        <w:t xml:space="preserve">: </w:t>
      </w:r>
      <w:r w:rsidR="00F14D3D">
        <w:rPr>
          <w:rFonts w:asciiTheme="minorHAnsi" w:hAnsiTheme="minorHAnsi"/>
        </w:rPr>
        <w:t xml:space="preserve">PACT deliver 6 </w:t>
      </w:r>
      <w:r w:rsidR="00BF38BE">
        <w:rPr>
          <w:rFonts w:asciiTheme="minorHAnsi" w:hAnsiTheme="minorHAnsi"/>
        </w:rPr>
        <w:t xml:space="preserve">social visit </w:t>
      </w:r>
      <w:r w:rsidR="00F14D3D">
        <w:rPr>
          <w:rFonts w:asciiTheme="minorHAnsi" w:hAnsiTheme="minorHAnsi"/>
        </w:rPr>
        <w:t xml:space="preserve">sessions per year for those men who </w:t>
      </w:r>
      <w:r w:rsidR="00BF38BE">
        <w:rPr>
          <w:rFonts w:asciiTheme="minorHAnsi" w:hAnsiTheme="minorHAnsi"/>
        </w:rPr>
        <w:t xml:space="preserve">do not have visitors attend the </w:t>
      </w:r>
      <w:r w:rsidR="00A20BDA">
        <w:rPr>
          <w:rFonts w:asciiTheme="minorHAnsi" w:hAnsiTheme="minorHAnsi"/>
        </w:rPr>
        <w:t>prison</w:t>
      </w:r>
      <w:r w:rsidR="00BF38BE">
        <w:rPr>
          <w:rFonts w:asciiTheme="minorHAnsi" w:hAnsiTheme="minorHAnsi"/>
        </w:rPr>
        <w:t xml:space="preserve"> in the last 12 months</w:t>
      </w:r>
      <w:r w:rsidR="00264931">
        <w:rPr>
          <w:rFonts w:asciiTheme="minorHAnsi" w:hAnsiTheme="minorHAnsi"/>
        </w:rPr>
        <w:t>, these sessions are for the men to come to the visits hall, order from the T bar</w:t>
      </w:r>
      <w:r w:rsidR="00A20BDA">
        <w:rPr>
          <w:rFonts w:asciiTheme="minorHAnsi" w:hAnsiTheme="minorHAnsi"/>
        </w:rPr>
        <w:t xml:space="preserve"> and socialise with games and activities</w:t>
      </w:r>
      <w:r w:rsidR="0070360F">
        <w:rPr>
          <w:rFonts w:asciiTheme="minorHAnsi" w:hAnsiTheme="minorHAnsi"/>
        </w:rPr>
        <w:t>.</w:t>
      </w:r>
    </w:p>
    <w:p w14:paraId="3764E332" w14:textId="77777777" w:rsidR="00254E86" w:rsidRPr="00254E86" w:rsidRDefault="00254E86" w:rsidP="00254E86">
      <w:pPr>
        <w:pStyle w:val="NoSpacing"/>
        <w:rPr>
          <w:rFonts w:asciiTheme="minorHAnsi" w:hAnsiTheme="minorHAnsi"/>
        </w:rPr>
      </w:pPr>
    </w:p>
    <w:p w14:paraId="6DC7601F" w14:textId="2159DDE7" w:rsidR="00BC2814" w:rsidRPr="00CB39DD" w:rsidRDefault="00254E86" w:rsidP="00BC2814">
      <w:pPr>
        <w:pStyle w:val="NoSpacing"/>
        <w:rPr>
          <w:rFonts w:asciiTheme="minorHAnsi" w:hAnsiTheme="minorHAnsi"/>
        </w:rPr>
      </w:pPr>
      <w:r w:rsidRPr="00254E86">
        <w:rPr>
          <w:rFonts w:asciiTheme="minorHAnsi" w:hAnsiTheme="minorHAnsi"/>
          <w:u w:val="single"/>
        </w:rPr>
        <w:t>Family Days</w:t>
      </w:r>
      <w:r w:rsidR="00580D4A">
        <w:rPr>
          <w:rFonts w:asciiTheme="minorHAnsi" w:hAnsiTheme="minorHAnsi"/>
        </w:rPr>
        <w:t>: P</w:t>
      </w:r>
      <w:r w:rsidR="00243D2E">
        <w:rPr>
          <w:rFonts w:asciiTheme="minorHAnsi" w:hAnsiTheme="minorHAnsi"/>
        </w:rPr>
        <w:t>ACT</w:t>
      </w:r>
      <w:r w:rsidR="00580D4A">
        <w:rPr>
          <w:rFonts w:asciiTheme="minorHAnsi" w:hAnsiTheme="minorHAnsi"/>
        </w:rPr>
        <w:t xml:space="preserve"> deliver </w:t>
      </w:r>
      <w:r w:rsidR="00243D2E">
        <w:rPr>
          <w:rFonts w:asciiTheme="minorHAnsi" w:hAnsiTheme="minorHAnsi"/>
        </w:rPr>
        <w:t>4</w:t>
      </w:r>
      <w:r w:rsidR="00580D4A">
        <w:rPr>
          <w:rFonts w:asciiTheme="minorHAnsi" w:hAnsiTheme="minorHAnsi"/>
        </w:rPr>
        <w:t xml:space="preserve"> F</w:t>
      </w:r>
      <w:r w:rsidRPr="00254E86">
        <w:rPr>
          <w:rFonts w:asciiTheme="minorHAnsi" w:hAnsiTheme="minorHAnsi"/>
        </w:rPr>
        <w:t xml:space="preserve">amily </w:t>
      </w:r>
      <w:r w:rsidR="00580D4A">
        <w:rPr>
          <w:rFonts w:asciiTheme="minorHAnsi" w:hAnsiTheme="minorHAnsi"/>
        </w:rPr>
        <w:t>D</w:t>
      </w:r>
      <w:r w:rsidRPr="00254E86">
        <w:rPr>
          <w:rFonts w:asciiTheme="minorHAnsi" w:hAnsiTheme="minorHAnsi"/>
        </w:rPr>
        <w:t xml:space="preserve">ays per year. Family Days are a great opportunity for prisoners and their families to engage in activities and spend quality time as a family unit. Prisoners can apply for a place by putting in an application but must meet certain criteria. </w:t>
      </w:r>
      <w:r w:rsidR="00F53C39" w:rsidRPr="00254E86">
        <w:rPr>
          <w:rFonts w:asciiTheme="minorHAnsi" w:hAnsiTheme="minorHAnsi"/>
        </w:rPr>
        <w:t xml:space="preserve">If you require any additional support or </w:t>
      </w:r>
      <w:r w:rsidR="00D36FC9" w:rsidRPr="00254E86">
        <w:rPr>
          <w:rFonts w:asciiTheme="minorHAnsi" w:hAnsiTheme="minorHAnsi"/>
        </w:rPr>
        <w:t>information,</w:t>
      </w:r>
      <w:r w:rsidR="00F53C39" w:rsidRPr="00254E86">
        <w:rPr>
          <w:rFonts w:asciiTheme="minorHAnsi" w:hAnsiTheme="minorHAnsi"/>
        </w:rPr>
        <w:t xml:space="preserve"> please contact P</w:t>
      </w:r>
      <w:r w:rsidR="00B52E80">
        <w:rPr>
          <w:rFonts w:asciiTheme="minorHAnsi" w:hAnsiTheme="minorHAnsi"/>
        </w:rPr>
        <w:t>ACT</w:t>
      </w:r>
      <w:r w:rsidR="00F53C39" w:rsidRPr="00254E86">
        <w:rPr>
          <w:rFonts w:asciiTheme="minorHAnsi" w:hAnsiTheme="minorHAnsi"/>
        </w:rPr>
        <w:t xml:space="preserve"> on: </w:t>
      </w:r>
      <w:r w:rsidR="00BC2814" w:rsidRPr="00BC2814">
        <w:rPr>
          <w:rFonts w:asciiTheme="minorHAnsi" w:hAnsiTheme="minorHAnsi"/>
          <w:b/>
          <w:bCs w:val="0"/>
        </w:rPr>
        <w:t>01296 444329</w:t>
      </w:r>
      <w:r w:rsidR="00CB39DD">
        <w:rPr>
          <w:rFonts w:asciiTheme="minorHAnsi" w:hAnsiTheme="minorHAnsi"/>
        </w:rPr>
        <w:t xml:space="preserve"> </w:t>
      </w:r>
      <w:r w:rsidR="00BC2814">
        <w:rPr>
          <w:rFonts w:asciiTheme="minorHAnsi" w:hAnsiTheme="minorHAnsi"/>
          <w:b/>
          <w:bCs w:val="0"/>
        </w:rPr>
        <w:t xml:space="preserve">Or </w:t>
      </w:r>
      <w:r w:rsidR="008978E9">
        <w:rPr>
          <w:rFonts w:asciiTheme="minorHAnsi" w:hAnsiTheme="minorHAnsi"/>
          <w:b/>
          <w:bCs w:val="0"/>
        </w:rPr>
        <w:t>alternativity</w:t>
      </w:r>
      <w:r w:rsidR="00BC2814">
        <w:rPr>
          <w:rFonts w:asciiTheme="minorHAnsi" w:hAnsiTheme="minorHAnsi"/>
          <w:b/>
          <w:bCs w:val="0"/>
        </w:rPr>
        <w:t xml:space="preserve"> you can email:</w:t>
      </w:r>
      <w:r w:rsidR="00DD0F63" w:rsidRPr="00DD0F63">
        <w:t xml:space="preserve"> </w:t>
      </w:r>
      <w:r w:rsidR="00DD0F63" w:rsidRPr="00DD0F63">
        <w:rPr>
          <w:rFonts w:asciiTheme="minorHAnsi" w:hAnsiTheme="minorHAnsi"/>
          <w:b/>
          <w:bCs w:val="0"/>
        </w:rPr>
        <w:t>aylesbury@prisonadvice.org.uk</w:t>
      </w:r>
    </w:p>
    <w:p w14:paraId="5FEE2A9D" w14:textId="69B22659" w:rsidR="00F342C2" w:rsidRDefault="0047156A" w:rsidP="00535F2B">
      <w:pPr>
        <w:spacing w:after="0" w:line="240" w:lineRule="auto"/>
        <w:ind w:right="269"/>
        <w:rPr>
          <w:rFonts w:ascii="Arial" w:eastAsia="Times New Roman" w:hAnsi="Arial" w:cs="Arial"/>
          <w:b/>
          <w:color w:val="7030A0"/>
          <w:sz w:val="28"/>
          <w:szCs w:val="28"/>
          <w:lang w:eastAsia="en-GB"/>
        </w:rPr>
      </w:pPr>
      <w:r>
        <w:rPr>
          <w:rFonts w:ascii="Arial" w:hAnsi="Arial" w:cs="Arial"/>
          <w:noProof/>
          <w:sz w:val="24"/>
          <w:szCs w:val="24"/>
          <w:lang w:eastAsia="en-GB"/>
        </w:rPr>
        <w:drawing>
          <wp:anchor distT="0" distB="0" distL="114300" distR="114300" simplePos="0" relativeHeight="251774976" behindDoc="1" locked="0" layoutInCell="1" allowOverlap="1" wp14:anchorId="44F79802" wp14:editId="23445748">
            <wp:simplePos x="0" y="0"/>
            <wp:positionH relativeFrom="margin">
              <wp:posOffset>1400175</wp:posOffset>
            </wp:positionH>
            <wp:positionV relativeFrom="paragraph">
              <wp:posOffset>103505</wp:posOffset>
            </wp:positionV>
            <wp:extent cx="3879659" cy="200977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2705" cy="2011353"/>
                    </a:xfrm>
                    <a:prstGeom prst="rect">
                      <a:avLst/>
                    </a:prstGeom>
                    <a:noFill/>
                  </pic:spPr>
                </pic:pic>
              </a:graphicData>
            </a:graphic>
            <wp14:sizeRelH relativeFrom="page">
              <wp14:pctWidth>0</wp14:pctWidth>
            </wp14:sizeRelH>
            <wp14:sizeRelV relativeFrom="page">
              <wp14:pctHeight>0</wp14:pctHeight>
            </wp14:sizeRelV>
          </wp:anchor>
        </w:drawing>
      </w:r>
    </w:p>
    <w:p w14:paraId="4EE5C3EB" w14:textId="418D6D98" w:rsidR="00F342C2" w:rsidRDefault="00F342C2" w:rsidP="00535F2B">
      <w:pPr>
        <w:spacing w:after="0" w:line="240" w:lineRule="auto"/>
        <w:ind w:right="269"/>
        <w:rPr>
          <w:rFonts w:ascii="Arial" w:eastAsia="Times New Roman" w:hAnsi="Arial" w:cs="Arial"/>
          <w:b/>
          <w:color w:val="7030A0"/>
          <w:sz w:val="28"/>
          <w:szCs w:val="28"/>
          <w:lang w:eastAsia="en-GB"/>
        </w:rPr>
      </w:pPr>
    </w:p>
    <w:p w14:paraId="5F99E403"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5BFEACE2"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7EE84ED9"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138A6305"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4C6FC091"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5D11FE87"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4115B0A1"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62929F10" w14:textId="77777777" w:rsidR="00BF43FB" w:rsidRDefault="00BF43FB" w:rsidP="00535F2B">
      <w:pPr>
        <w:spacing w:after="0" w:line="240" w:lineRule="auto"/>
        <w:ind w:right="269"/>
        <w:rPr>
          <w:rFonts w:ascii="Arial" w:eastAsia="Times New Roman" w:hAnsi="Arial" w:cs="Arial"/>
          <w:b/>
          <w:color w:val="7030A0"/>
          <w:sz w:val="28"/>
          <w:szCs w:val="28"/>
          <w:lang w:eastAsia="en-GB"/>
        </w:rPr>
      </w:pPr>
    </w:p>
    <w:p w14:paraId="2DCD3888"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34FE9365" w14:textId="77777777" w:rsidR="00F342C2" w:rsidRDefault="00F342C2" w:rsidP="00535F2B">
      <w:pPr>
        <w:spacing w:after="0" w:line="240" w:lineRule="auto"/>
        <w:ind w:right="269"/>
        <w:rPr>
          <w:rFonts w:ascii="Arial" w:eastAsia="Times New Roman" w:hAnsi="Arial" w:cs="Arial"/>
          <w:b/>
          <w:color w:val="7030A0"/>
          <w:sz w:val="28"/>
          <w:szCs w:val="28"/>
          <w:lang w:eastAsia="en-GB"/>
        </w:rPr>
      </w:pPr>
    </w:p>
    <w:p w14:paraId="3ED829E2" w14:textId="013E311F" w:rsidR="00861314" w:rsidRDefault="00861314" w:rsidP="00535F2B">
      <w:pPr>
        <w:spacing w:after="0" w:line="240" w:lineRule="auto"/>
        <w:ind w:right="269"/>
        <w:rPr>
          <w:rFonts w:ascii="Arial" w:eastAsia="Times New Roman" w:hAnsi="Arial" w:cs="Arial"/>
          <w:b/>
          <w:color w:val="7030A0"/>
          <w:sz w:val="28"/>
          <w:szCs w:val="28"/>
          <w:lang w:eastAsia="en-GB"/>
        </w:rPr>
      </w:pPr>
      <w:r w:rsidRPr="00535F2B">
        <w:rPr>
          <w:rFonts w:ascii="Arial" w:eastAsia="Times New Roman" w:hAnsi="Arial" w:cs="Arial"/>
          <w:b/>
          <w:color w:val="7030A0"/>
          <w:sz w:val="28"/>
          <w:szCs w:val="28"/>
          <w:lang w:eastAsia="en-GB"/>
        </w:rPr>
        <w:t>Staying In Touch</w:t>
      </w:r>
    </w:p>
    <w:p w14:paraId="05CB8B43" w14:textId="77777777" w:rsidR="008331BC" w:rsidRDefault="008331BC" w:rsidP="00535F2B">
      <w:pPr>
        <w:spacing w:after="0" w:line="240" w:lineRule="auto"/>
        <w:ind w:right="269"/>
        <w:rPr>
          <w:rFonts w:ascii="Arial" w:eastAsia="Times New Roman" w:hAnsi="Arial" w:cs="Arial"/>
          <w:b/>
          <w:color w:val="7030A0"/>
          <w:sz w:val="28"/>
          <w:szCs w:val="28"/>
          <w:lang w:eastAsia="en-GB"/>
        </w:rPr>
      </w:pPr>
    </w:p>
    <w:p w14:paraId="6CAA39BE" w14:textId="77777777" w:rsidR="008331BC" w:rsidRPr="00535F2B" w:rsidRDefault="008331BC" w:rsidP="00535F2B">
      <w:pPr>
        <w:spacing w:after="0" w:line="240" w:lineRule="auto"/>
        <w:ind w:right="269"/>
        <w:rPr>
          <w:rFonts w:ascii="Arial" w:eastAsia="Times New Roman" w:hAnsi="Arial" w:cs="Arial"/>
          <w:b/>
          <w:color w:val="7030A0"/>
          <w:sz w:val="28"/>
          <w:szCs w:val="28"/>
          <w:lang w:eastAsia="en-GB"/>
        </w:rPr>
      </w:pP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F1A06">
        <w:rPr>
          <w:rFonts w:ascii="Arial" w:hAnsi="Arial" w:cs="Arial"/>
          <w:color w:val="FF0000"/>
          <w:sz w:val="27"/>
          <w:szCs w:val="27"/>
          <w:lang w:eastAsia="en-GB"/>
        </w:rPr>
        <w:fldChar w:fldCharType="begin"/>
      </w:r>
      <w:r w:rsidR="000F1A0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F1A06">
        <w:rPr>
          <w:rFonts w:ascii="Arial" w:hAnsi="Arial" w:cs="Arial"/>
          <w:color w:val="FF0000"/>
          <w:sz w:val="27"/>
          <w:szCs w:val="27"/>
          <w:lang w:eastAsia="en-GB"/>
        </w:rPr>
        <w:fldChar w:fldCharType="separate"/>
      </w:r>
      <w:r w:rsidR="00CA7073">
        <w:rPr>
          <w:rFonts w:ascii="Arial" w:hAnsi="Arial" w:cs="Arial"/>
          <w:color w:val="FF0000"/>
          <w:sz w:val="27"/>
          <w:szCs w:val="27"/>
          <w:lang w:eastAsia="en-GB"/>
        </w:rPr>
        <w:fldChar w:fldCharType="begin"/>
      </w:r>
      <w:r w:rsidR="00CA707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A7073">
        <w:rPr>
          <w:rFonts w:ascii="Arial" w:hAnsi="Arial" w:cs="Arial"/>
          <w:color w:val="FF0000"/>
          <w:sz w:val="27"/>
          <w:szCs w:val="27"/>
          <w:lang w:eastAsia="en-GB"/>
        </w:rPr>
        <w:fldChar w:fldCharType="separate"/>
      </w:r>
      <w:r w:rsidR="00754EE7">
        <w:rPr>
          <w:rFonts w:ascii="Arial" w:hAnsi="Arial" w:cs="Arial"/>
          <w:color w:val="FF0000"/>
          <w:sz w:val="27"/>
          <w:szCs w:val="27"/>
          <w:lang w:eastAsia="en-GB"/>
        </w:rPr>
        <w:fldChar w:fldCharType="begin"/>
      </w:r>
      <w:r w:rsidR="00754EE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54EE7">
        <w:rPr>
          <w:rFonts w:ascii="Arial" w:hAnsi="Arial" w:cs="Arial"/>
          <w:color w:val="FF0000"/>
          <w:sz w:val="27"/>
          <w:szCs w:val="27"/>
          <w:lang w:eastAsia="en-GB"/>
        </w:rPr>
        <w:fldChar w:fldCharType="separate"/>
      </w:r>
      <w:r w:rsidR="002345CB">
        <w:rPr>
          <w:rFonts w:ascii="Arial" w:hAnsi="Arial" w:cs="Arial"/>
          <w:color w:val="FF0000"/>
          <w:sz w:val="27"/>
          <w:szCs w:val="27"/>
          <w:lang w:eastAsia="en-GB"/>
        </w:rPr>
        <w:fldChar w:fldCharType="begin"/>
      </w:r>
      <w:r w:rsidR="002345C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5CB">
        <w:rPr>
          <w:rFonts w:ascii="Arial" w:hAnsi="Arial" w:cs="Arial"/>
          <w:color w:val="FF0000"/>
          <w:sz w:val="27"/>
          <w:szCs w:val="27"/>
          <w:lang w:eastAsia="en-GB"/>
        </w:rPr>
        <w:fldChar w:fldCharType="separate"/>
      </w:r>
      <w:r w:rsidR="00AF2839">
        <w:rPr>
          <w:rFonts w:ascii="Arial" w:hAnsi="Arial" w:cs="Arial"/>
          <w:color w:val="FF0000"/>
          <w:sz w:val="27"/>
          <w:szCs w:val="27"/>
          <w:lang w:eastAsia="en-GB"/>
        </w:rPr>
        <w:fldChar w:fldCharType="begin"/>
      </w:r>
      <w:r w:rsidR="00AF283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F2839">
        <w:rPr>
          <w:rFonts w:ascii="Arial" w:hAnsi="Arial" w:cs="Arial"/>
          <w:color w:val="FF0000"/>
          <w:sz w:val="27"/>
          <w:szCs w:val="27"/>
          <w:lang w:eastAsia="en-GB"/>
        </w:rPr>
        <w:fldChar w:fldCharType="separate"/>
      </w:r>
      <w:r w:rsidR="007F3B44">
        <w:rPr>
          <w:rFonts w:ascii="Arial" w:hAnsi="Arial" w:cs="Arial"/>
          <w:color w:val="FF0000"/>
          <w:sz w:val="27"/>
          <w:szCs w:val="27"/>
          <w:lang w:eastAsia="en-GB"/>
        </w:rPr>
        <w:fldChar w:fldCharType="begin"/>
      </w:r>
      <w:r w:rsidR="007F3B4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F3B44">
        <w:rPr>
          <w:rFonts w:ascii="Arial" w:hAnsi="Arial" w:cs="Arial"/>
          <w:color w:val="FF0000"/>
          <w:sz w:val="27"/>
          <w:szCs w:val="27"/>
          <w:lang w:eastAsia="en-GB"/>
        </w:rPr>
        <w:fldChar w:fldCharType="separate"/>
      </w:r>
      <w:r w:rsidR="0062322D">
        <w:rPr>
          <w:rFonts w:ascii="Arial" w:hAnsi="Arial" w:cs="Arial"/>
          <w:color w:val="FF0000"/>
          <w:sz w:val="27"/>
          <w:szCs w:val="27"/>
          <w:lang w:eastAsia="en-GB"/>
        </w:rPr>
        <w:fldChar w:fldCharType="begin"/>
      </w:r>
      <w:r w:rsidR="0062322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2322D">
        <w:rPr>
          <w:rFonts w:ascii="Arial" w:hAnsi="Arial" w:cs="Arial"/>
          <w:color w:val="FF0000"/>
          <w:sz w:val="27"/>
          <w:szCs w:val="27"/>
          <w:lang w:eastAsia="en-GB"/>
        </w:rPr>
        <w:fldChar w:fldCharType="separate"/>
      </w:r>
      <w:r w:rsidR="008C657D">
        <w:rPr>
          <w:rFonts w:ascii="Arial" w:hAnsi="Arial" w:cs="Arial"/>
          <w:color w:val="FF0000"/>
          <w:sz w:val="27"/>
          <w:szCs w:val="27"/>
          <w:lang w:eastAsia="en-GB"/>
        </w:rPr>
        <w:fldChar w:fldCharType="begin"/>
      </w:r>
      <w:r w:rsidR="008C657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C657D">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6F152E">
        <w:rPr>
          <w:rFonts w:ascii="Arial" w:hAnsi="Arial" w:cs="Arial"/>
          <w:color w:val="FF0000"/>
          <w:sz w:val="27"/>
          <w:szCs w:val="27"/>
          <w:lang w:eastAsia="en-GB"/>
        </w:rPr>
        <w:fldChar w:fldCharType="begin"/>
      </w:r>
      <w:r w:rsidR="006F152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F152E">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A16BC1">
        <w:rPr>
          <w:rFonts w:ascii="Arial" w:hAnsi="Arial" w:cs="Arial"/>
          <w:color w:val="FF0000"/>
          <w:sz w:val="27"/>
          <w:szCs w:val="27"/>
          <w:lang w:eastAsia="en-GB"/>
        </w:rPr>
        <w:fldChar w:fldCharType="begin"/>
      </w:r>
      <w:r w:rsidR="00A16BC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16BC1">
        <w:rPr>
          <w:rFonts w:ascii="Arial" w:hAnsi="Arial" w:cs="Arial"/>
          <w:color w:val="FF0000"/>
          <w:sz w:val="27"/>
          <w:szCs w:val="27"/>
          <w:lang w:eastAsia="en-GB"/>
        </w:rPr>
        <w:fldChar w:fldCharType="separate"/>
      </w:r>
      <w:r w:rsidR="00126498">
        <w:rPr>
          <w:rFonts w:ascii="Arial" w:hAnsi="Arial" w:cs="Arial"/>
          <w:color w:val="FF0000"/>
          <w:sz w:val="27"/>
          <w:szCs w:val="27"/>
          <w:lang w:eastAsia="en-GB"/>
        </w:rPr>
        <w:fldChar w:fldCharType="begin"/>
      </w:r>
      <w:r w:rsidR="00126498">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126498">
        <w:rPr>
          <w:rFonts w:ascii="Arial" w:hAnsi="Arial" w:cs="Arial"/>
          <w:color w:val="FF0000"/>
          <w:sz w:val="27"/>
          <w:szCs w:val="27"/>
          <w:lang w:eastAsia="en-GB"/>
        </w:rPr>
        <w:fldChar w:fldCharType="separate"/>
      </w:r>
      <w:r w:rsidR="00CB6F91">
        <w:rPr>
          <w:rFonts w:ascii="Arial" w:hAnsi="Arial" w:cs="Arial"/>
          <w:color w:val="FF0000"/>
          <w:sz w:val="27"/>
          <w:szCs w:val="27"/>
          <w:lang w:eastAsia="en-GB"/>
        </w:rPr>
        <w:fldChar w:fldCharType="begin"/>
      </w:r>
      <w:r w:rsidR="00CB6F9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B6F91">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4F1921">
        <w:rPr>
          <w:rFonts w:ascii="Arial" w:hAnsi="Arial" w:cs="Arial"/>
          <w:color w:val="FF0000"/>
          <w:sz w:val="27"/>
          <w:szCs w:val="27"/>
          <w:lang w:eastAsia="en-GB"/>
        </w:rPr>
        <w:fldChar w:fldCharType="begin"/>
      </w:r>
      <w:r w:rsidR="004F1921">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4F1921">
        <w:rPr>
          <w:rFonts w:ascii="Arial" w:hAnsi="Arial" w:cs="Arial"/>
          <w:color w:val="FF0000"/>
          <w:sz w:val="27"/>
          <w:szCs w:val="27"/>
          <w:lang w:eastAsia="en-GB"/>
        </w:rPr>
        <w:fldChar w:fldCharType="separate"/>
      </w:r>
      <w:r w:rsidR="00200DB9">
        <w:rPr>
          <w:rFonts w:ascii="Arial" w:hAnsi="Arial" w:cs="Arial"/>
          <w:color w:val="FF0000"/>
          <w:sz w:val="27"/>
          <w:szCs w:val="27"/>
          <w:lang w:eastAsia="en-GB"/>
        </w:rPr>
        <w:fldChar w:fldCharType="begin"/>
      </w:r>
      <w:r w:rsidR="00200DB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00DB9">
        <w:rPr>
          <w:rFonts w:ascii="Arial" w:hAnsi="Arial" w:cs="Arial"/>
          <w:color w:val="FF0000"/>
          <w:sz w:val="27"/>
          <w:szCs w:val="27"/>
          <w:lang w:eastAsia="en-GB"/>
        </w:rPr>
        <w:fldChar w:fldCharType="separate"/>
      </w:r>
      <w:r w:rsidR="00864E63">
        <w:rPr>
          <w:rFonts w:ascii="Arial" w:hAnsi="Arial" w:cs="Arial"/>
          <w:color w:val="FF0000"/>
          <w:sz w:val="27"/>
          <w:szCs w:val="27"/>
          <w:lang w:eastAsia="en-GB"/>
        </w:rPr>
        <w:fldChar w:fldCharType="begin"/>
      </w:r>
      <w:r w:rsidR="00864E6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64E6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234905">
        <w:rPr>
          <w:rFonts w:ascii="Arial" w:hAnsi="Arial" w:cs="Arial"/>
          <w:color w:val="FF0000"/>
          <w:sz w:val="27"/>
          <w:szCs w:val="27"/>
          <w:lang w:eastAsia="en-GB"/>
        </w:rPr>
        <w:fldChar w:fldCharType="begin"/>
      </w:r>
      <w:r w:rsidR="00234905">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905">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D860D4">
        <w:rPr>
          <w:rFonts w:ascii="Arial" w:hAnsi="Arial" w:cs="Arial"/>
          <w:color w:val="FF0000"/>
          <w:sz w:val="27"/>
          <w:szCs w:val="27"/>
          <w:lang w:eastAsia="en-GB"/>
        </w:rPr>
        <w:fldChar w:fldCharType="begin"/>
      </w:r>
      <w:r w:rsidR="00D860D4">
        <w:rPr>
          <w:rFonts w:ascii="Arial" w:hAnsi="Arial" w:cs="Arial"/>
          <w:color w:val="FF0000"/>
          <w:sz w:val="27"/>
          <w:szCs w:val="27"/>
          <w:lang w:eastAsia="en-GB"/>
        </w:rPr>
        <w:instrText xml:space="preserve"> </w:instrText>
      </w:r>
      <w:r w:rsidR="00D860D4">
        <w:rPr>
          <w:rFonts w:ascii="Arial" w:hAnsi="Arial" w:cs="Arial"/>
          <w:color w:val="FF0000"/>
          <w:sz w:val="27"/>
          <w:szCs w:val="27"/>
          <w:lang w:eastAsia="en-GB"/>
        </w:rPr>
        <w:instrText>INCLUDEPICTURE  "https://encrypted-tbn0.gstatic.com/images?q=tbn:ANd9GcQ70BLEgPr5khcd88wRFm3sw792-_hmdQcK_Nr9XrEKEllVUTiLwQ" \* MERGEFORMATINET</w:instrText>
      </w:r>
      <w:r w:rsidR="00D860D4">
        <w:rPr>
          <w:rFonts w:ascii="Arial" w:hAnsi="Arial" w:cs="Arial"/>
          <w:color w:val="FF0000"/>
          <w:sz w:val="27"/>
          <w:szCs w:val="27"/>
          <w:lang w:eastAsia="en-GB"/>
        </w:rPr>
        <w:instrText xml:space="preserve"> </w:instrText>
      </w:r>
      <w:r w:rsidR="00D860D4">
        <w:rPr>
          <w:rFonts w:ascii="Arial" w:hAnsi="Arial" w:cs="Arial"/>
          <w:color w:val="FF0000"/>
          <w:sz w:val="27"/>
          <w:szCs w:val="27"/>
          <w:lang w:eastAsia="en-GB"/>
        </w:rPr>
        <w:fldChar w:fldCharType="separate"/>
      </w:r>
      <w:r w:rsidR="00D860D4">
        <w:rPr>
          <w:rFonts w:ascii="Arial" w:hAnsi="Arial" w:cs="Arial"/>
          <w:color w:val="FF0000"/>
          <w:sz w:val="27"/>
          <w:szCs w:val="27"/>
          <w:lang w:eastAsia="en-GB"/>
        </w:rPr>
        <w:pict w14:anchorId="3EB2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mmunication" style="width:228.75pt;height:123.75pt" o:button="t">
            <v:imagedata r:id="rId25" r:href="rId26"/>
          </v:shape>
        </w:pict>
      </w:r>
      <w:r w:rsidR="00D860D4">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234905">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864E63">
        <w:rPr>
          <w:rFonts w:ascii="Arial" w:hAnsi="Arial" w:cs="Arial"/>
          <w:color w:val="FF0000"/>
          <w:sz w:val="27"/>
          <w:szCs w:val="27"/>
          <w:lang w:eastAsia="en-GB"/>
        </w:rPr>
        <w:fldChar w:fldCharType="end"/>
      </w:r>
      <w:r w:rsidR="00200DB9">
        <w:rPr>
          <w:rFonts w:ascii="Arial" w:hAnsi="Arial" w:cs="Arial"/>
          <w:color w:val="FF0000"/>
          <w:sz w:val="27"/>
          <w:szCs w:val="27"/>
          <w:lang w:eastAsia="en-GB"/>
        </w:rPr>
        <w:fldChar w:fldCharType="end"/>
      </w:r>
      <w:r w:rsidR="004F1921">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CB6F91">
        <w:rPr>
          <w:rFonts w:ascii="Arial" w:hAnsi="Arial" w:cs="Arial"/>
          <w:color w:val="FF0000"/>
          <w:sz w:val="27"/>
          <w:szCs w:val="27"/>
          <w:lang w:eastAsia="en-GB"/>
        </w:rPr>
        <w:fldChar w:fldCharType="end"/>
      </w:r>
      <w:r w:rsidR="00126498">
        <w:rPr>
          <w:rFonts w:ascii="Arial" w:hAnsi="Arial" w:cs="Arial"/>
          <w:color w:val="FF0000"/>
          <w:sz w:val="27"/>
          <w:szCs w:val="27"/>
          <w:lang w:eastAsia="en-GB"/>
        </w:rPr>
        <w:fldChar w:fldCharType="end"/>
      </w:r>
      <w:r w:rsidR="00A16BC1">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6F152E">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8C657D">
        <w:rPr>
          <w:rFonts w:ascii="Arial" w:hAnsi="Arial" w:cs="Arial"/>
          <w:color w:val="FF0000"/>
          <w:sz w:val="27"/>
          <w:szCs w:val="27"/>
          <w:lang w:eastAsia="en-GB"/>
        </w:rPr>
        <w:fldChar w:fldCharType="end"/>
      </w:r>
      <w:r w:rsidR="0062322D">
        <w:rPr>
          <w:rFonts w:ascii="Arial" w:hAnsi="Arial" w:cs="Arial"/>
          <w:color w:val="FF0000"/>
          <w:sz w:val="27"/>
          <w:szCs w:val="27"/>
          <w:lang w:eastAsia="en-GB"/>
        </w:rPr>
        <w:fldChar w:fldCharType="end"/>
      </w:r>
      <w:r w:rsidR="007F3B44">
        <w:rPr>
          <w:rFonts w:ascii="Arial" w:hAnsi="Arial" w:cs="Arial"/>
          <w:color w:val="FF0000"/>
          <w:sz w:val="27"/>
          <w:szCs w:val="27"/>
          <w:lang w:eastAsia="en-GB"/>
        </w:rPr>
        <w:fldChar w:fldCharType="end"/>
      </w:r>
      <w:r w:rsidR="00AF2839">
        <w:rPr>
          <w:rFonts w:ascii="Arial" w:hAnsi="Arial" w:cs="Arial"/>
          <w:color w:val="FF0000"/>
          <w:sz w:val="27"/>
          <w:szCs w:val="27"/>
          <w:lang w:eastAsia="en-GB"/>
        </w:rPr>
        <w:fldChar w:fldCharType="end"/>
      </w:r>
      <w:r w:rsidR="002345CB">
        <w:rPr>
          <w:rFonts w:ascii="Arial" w:hAnsi="Arial" w:cs="Arial"/>
          <w:color w:val="FF0000"/>
          <w:sz w:val="27"/>
          <w:szCs w:val="27"/>
          <w:lang w:eastAsia="en-GB"/>
        </w:rPr>
        <w:fldChar w:fldCharType="end"/>
      </w:r>
      <w:r w:rsidR="00754EE7">
        <w:rPr>
          <w:rFonts w:ascii="Arial" w:hAnsi="Arial" w:cs="Arial"/>
          <w:color w:val="FF0000"/>
          <w:sz w:val="27"/>
          <w:szCs w:val="27"/>
          <w:lang w:eastAsia="en-GB"/>
        </w:rPr>
        <w:fldChar w:fldCharType="end"/>
      </w:r>
      <w:r w:rsidR="00CA7073">
        <w:rPr>
          <w:rFonts w:ascii="Arial" w:hAnsi="Arial" w:cs="Arial"/>
          <w:color w:val="FF0000"/>
          <w:sz w:val="27"/>
          <w:szCs w:val="27"/>
          <w:lang w:eastAsia="en-GB"/>
        </w:rPr>
        <w:fldChar w:fldCharType="end"/>
      </w:r>
      <w:r w:rsidR="000F1A0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p>
    <w:p w14:paraId="597614E6" w14:textId="77777777" w:rsidR="00861314" w:rsidRDefault="00C973A0" w:rsidP="00F53C39">
      <w:pPr>
        <w:rPr>
          <w:rFonts w:ascii="Arial" w:hAnsi="Arial" w:cs="Arial"/>
          <w:b/>
          <w:color w:val="990099"/>
          <w:sz w:val="24"/>
          <w:szCs w:val="24"/>
        </w:rPr>
      </w:pPr>
      <w:r w:rsidRPr="00815871">
        <w:rPr>
          <w:noProof/>
          <w:lang w:eastAsia="en-GB"/>
        </w:rPr>
        <w:drawing>
          <wp:anchor distT="0" distB="0" distL="114300" distR="114300" simplePos="0" relativeHeight="251759616" behindDoc="0" locked="0" layoutInCell="1" allowOverlap="1" wp14:anchorId="5F48EB1E" wp14:editId="0B70DA0F">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CA488" w14:textId="77777777" w:rsidR="00861314" w:rsidRDefault="00861314" w:rsidP="00535F2B">
      <w:pPr>
        <w:pStyle w:val="NoSpacing"/>
        <w:rPr>
          <w:rFonts w:asciiTheme="minorHAnsi" w:hAnsiTheme="minorHAnsi"/>
          <w:b/>
          <w:u w:val="single"/>
        </w:rPr>
      </w:pPr>
      <w:r w:rsidRPr="000F1A06">
        <w:rPr>
          <w:rFonts w:asciiTheme="minorHAnsi" w:hAnsiTheme="minorHAnsi"/>
          <w:b/>
          <w:u w:val="single"/>
        </w:rPr>
        <w:t xml:space="preserve">Email a prisoner </w:t>
      </w:r>
    </w:p>
    <w:p w14:paraId="5A10BB3D" w14:textId="77777777" w:rsidR="000F1A06" w:rsidRPr="000F1A06" w:rsidRDefault="000F1A06" w:rsidP="00535F2B">
      <w:pPr>
        <w:pStyle w:val="NoSpacing"/>
        <w:rPr>
          <w:rFonts w:asciiTheme="minorHAnsi" w:hAnsiTheme="minorHAnsi"/>
          <w:b/>
          <w:u w:val="single"/>
        </w:rPr>
      </w:pPr>
    </w:p>
    <w:p w14:paraId="4EEBF817" w14:textId="6275F853" w:rsidR="001809A6" w:rsidRPr="00F6036B" w:rsidRDefault="00861314" w:rsidP="00F6036B">
      <w:pPr>
        <w:rPr>
          <w:sz w:val="24"/>
          <w:szCs w:val="24"/>
        </w:rPr>
      </w:pPr>
      <w:r w:rsidRPr="000F1A06">
        <w:rPr>
          <w:sz w:val="24"/>
          <w:szCs w:val="24"/>
        </w:rPr>
        <w:t xml:space="preserve">If you have access to email, it is possible to keep in contact using www.emailaprisoner.com. </w:t>
      </w:r>
      <w:r w:rsidR="009024BB">
        <w:rPr>
          <w:sz w:val="24"/>
          <w:szCs w:val="24"/>
        </w:rPr>
        <w:t>HMP Aylesbury</w:t>
      </w:r>
      <w:r w:rsidR="001809A6" w:rsidRPr="000F1A06">
        <w:rPr>
          <w:sz w:val="24"/>
          <w:szCs w:val="24"/>
        </w:rPr>
        <w:t xml:space="preserve"> operates the ‘email a prisoner’ </w:t>
      </w:r>
      <w:r w:rsidR="00672C9F" w:rsidRPr="000F1A06">
        <w:rPr>
          <w:sz w:val="24"/>
          <w:szCs w:val="24"/>
        </w:rPr>
        <w:t>scheme but</w:t>
      </w:r>
      <w:r w:rsidR="001809A6" w:rsidRPr="000F1A06">
        <w:rPr>
          <w:sz w:val="24"/>
          <w:szCs w:val="24"/>
        </w:rPr>
        <w:t xml:space="preserve"> are only able to receive in-coming e-mails from family and friends which are printed out and delivered to the prisoner. Email a prisoner enables a family member or friend, anywhere in the world, to send a message to prisoners in the UK from any computer for 40 pence per message. The message is delivered to the prison within seconds so that it can be delivered to the prisoner by prison staff the next mail delivery. This service allows families to maintain contact via email and provide a faster and alternative method to letters.</w:t>
      </w:r>
    </w:p>
    <w:p w14:paraId="4D995788" w14:textId="77777777" w:rsidR="001809A6" w:rsidRPr="00535F2B" w:rsidRDefault="001809A6" w:rsidP="00535F2B">
      <w:pPr>
        <w:pStyle w:val="NoSpacing"/>
        <w:rPr>
          <w:rFonts w:asciiTheme="minorHAnsi" w:hAnsiTheme="minorHAnsi"/>
        </w:rPr>
      </w:pPr>
    </w:p>
    <w:p w14:paraId="0EBFD9B2" w14:textId="77777777" w:rsidR="001809A6" w:rsidRPr="000F1A06" w:rsidRDefault="00CB3ACF" w:rsidP="001809A6">
      <w:pPr>
        <w:pStyle w:val="NoSpacing"/>
        <w:rPr>
          <w:rFonts w:asciiTheme="minorHAnsi" w:hAnsiTheme="minorHAnsi"/>
          <w:b/>
          <w:u w:val="single"/>
        </w:rPr>
      </w:pPr>
      <w:r w:rsidRPr="00815871">
        <w:rPr>
          <w:noProof/>
          <w:lang w:eastAsia="en-GB"/>
        </w:rPr>
        <w:drawing>
          <wp:anchor distT="0" distB="0" distL="114300" distR="114300" simplePos="0" relativeHeight="251757568" behindDoc="0" locked="0" layoutInCell="1" allowOverlap="1" wp14:anchorId="036A241B" wp14:editId="19F7CB32">
            <wp:simplePos x="0" y="0"/>
            <wp:positionH relativeFrom="margin">
              <wp:posOffset>3619500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A6" w:rsidRPr="000F1A06">
        <w:rPr>
          <w:rFonts w:asciiTheme="minorHAnsi" w:hAnsiTheme="minorHAnsi"/>
          <w:b/>
          <w:u w:val="single"/>
        </w:rPr>
        <w:t xml:space="preserve">Prison Voicemail </w:t>
      </w:r>
    </w:p>
    <w:p w14:paraId="710F3A9B" w14:textId="77777777" w:rsidR="000F1A06" w:rsidRPr="000F1A06" w:rsidRDefault="000F1A06" w:rsidP="001809A6">
      <w:pPr>
        <w:pStyle w:val="NoSpacing"/>
        <w:rPr>
          <w:rFonts w:asciiTheme="minorHAnsi" w:hAnsiTheme="minorHAnsi"/>
          <w:b/>
          <w:u w:val="single"/>
        </w:rPr>
      </w:pPr>
    </w:p>
    <w:p w14:paraId="70484E4E" w14:textId="77777777" w:rsidR="001809A6" w:rsidRPr="00F6036B" w:rsidRDefault="001809A6" w:rsidP="00F6036B">
      <w:pPr>
        <w:rPr>
          <w:rFonts w:cs="Arial"/>
          <w:sz w:val="24"/>
          <w:szCs w:val="24"/>
        </w:rPr>
      </w:pPr>
      <w:r w:rsidRPr="000F1A06">
        <w:rPr>
          <w:rFonts w:cs="Arial"/>
          <w:sz w:val="24"/>
          <w:szCs w:val="24"/>
        </w:rPr>
        <w:t>Prison Voicemail allows friends and family to contact the prison and leave a voicemail message for a prisoner who can then pick the message up using an individual voicemail pin number, this allows families to leave messages at a convenient time for them without worrying about missing a call.</w:t>
      </w:r>
      <w:r w:rsidR="00AC4E13">
        <w:rPr>
          <w:rFonts w:cs="Arial"/>
          <w:sz w:val="24"/>
          <w:szCs w:val="24"/>
        </w:rPr>
        <w:t xml:space="preserve"> For more information check out </w:t>
      </w:r>
      <w:r w:rsidR="00AC4E13" w:rsidRPr="00AC4E13">
        <w:rPr>
          <w:rFonts w:cs="Arial"/>
          <w:sz w:val="24"/>
          <w:szCs w:val="24"/>
        </w:rPr>
        <w:t>www.prisonvoicemail.com</w:t>
      </w:r>
      <w:r w:rsidR="00AC4E13">
        <w:rPr>
          <w:rFonts w:cs="Arial"/>
          <w:sz w:val="24"/>
          <w:szCs w:val="24"/>
        </w:rPr>
        <w:t>.</w:t>
      </w:r>
    </w:p>
    <w:p w14:paraId="20F10C3C" w14:textId="77777777" w:rsidR="001809A6" w:rsidRPr="000F1A06" w:rsidRDefault="001809A6" w:rsidP="00535F2B">
      <w:pPr>
        <w:pStyle w:val="NoSpacing"/>
        <w:rPr>
          <w:rFonts w:asciiTheme="minorHAnsi" w:hAnsiTheme="minorHAnsi"/>
          <w:b/>
          <w:u w:val="single"/>
        </w:rPr>
      </w:pPr>
    </w:p>
    <w:p w14:paraId="5A6F240D" w14:textId="77777777" w:rsidR="00861314" w:rsidRPr="000F1A06" w:rsidRDefault="00CB3ACF" w:rsidP="00535F2B">
      <w:pPr>
        <w:pStyle w:val="NoSpacing"/>
        <w:rPr>
          <w:rFonts w:asciiTheme="minorHAnsi" w:hAnsiTheme="minorHAnsi"/>
          <w:b/>
          <w:u w:val="single"/>
        </w:rPr>
      </w:pPr>
      <w:r>
        <w:rPr>
          <w:noProof/>
          <w:lang w:eastAsia="en-GB"/>
        </w:rPr>
        <w:drawing>
          <wp:anchor distT="0" distB="0" distL="114300" distR="114300" simplePos="0" relativeHeight="251769856" behindDoc="1" locked="0" layoutInCell="1" allowOverlap="1" wp14:anchorId="523AF728" wp14:editId="3B28AA00">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14" w:rsidRPr="000F1A06">
        <w:rPr>
          <w:rFonts w:asciiTheme="minorHAnsi" w:hAnsiTheme="minorHAnsi"/>
          <w:b/>
          <w:u w:val="single"/>
        </w:rPr>
        <w:t xml:space="preserve">By Letter </w:t>
      </w:r>
    </w:p>
    <w:p w14:paraId="74C6E0C9" w14:textId="77777777" w:rsidR="000F1A06" w:rsidRPr="000F1A06" w:rsidRDefault="000F1A06" w:rsidP="00535F2B">
      <w:pPr>
        <w:pStyle w:val="NoSpacing"/>
        <w:rPr>
          <w:rFonts w:asciiTheme="minorHAnsi" w:hAnsiTheme="minorHAnsi"/>
          <w:b/>
          <w:u w:val="single"/>
        </w:rPr>
      </w:pPr>
    </w:p>
    <w:p w14:paraId="0CAA659A" w14:textId="77777777" w:rsidR="00AC4E13" w:rsidRDefault="00861314" w:rsidP="008331BC">
      <w:pPr>
        <w:pStyle w:val="NoSpacing"/>
        <w:rPr>
          <w:rFonts w:asciiTheme="minorHAnsi" w:hAnsiTheme="minorHAnsi"/>
        </w:rPr>
      </w:pPr>
      <w:r w:rsidRPr="000F1A06">
        <w:rPr>
          <w:rFonts w:asciiTheme="minorHAnsi" w:hAnsiTheme="minorHAnsi"/>
        </w:rPr>
        <w:t>To send a prisoner a letter, please write his name and number on the front of the envelope and a return name and address on the back in case there are any issues and/or it needs to be returned.</w:t>
      </w:r>
    </w:p>
    <w:p w14:paraId="00086BB0" w14:textId="77777777" w:rsidR="00F6036B" w:rsidRDefault="00F6036B" w:rsidP="008331BC">
      <w:pPr>
        <w:pStyle w:val="NoSpacing"/>
        <w:rPr>
          <w:rFonts w:asciiTheme="minorHAnsi" w:hAnsiTheme="minorHAnsi"/>
          <w:b/>
          <w:u w:val="single"/>
        </w:rPr>
      </w:pPr>
    </w:p>
    <w:p w14:paraId="5E17EEE4" w14:textId="77777777" w:rsidR="00F6036B" w:rsidRDefault="00F6036B" w:rsidP="008331BC">
      <w:pPr>
        <w:pStyle w:val="NoSpacing"/>
        <w:rPr>
          <w:rFonts w:asciiTheme="minorHAnsi" w:hAnsiTheme="minorHAnsi"/>
          <w:b/>
          <w:u w:val="single"/>
        </w:rPr>
      </w:pPr>
    </w:p>
    <w:p w14:paraId="078A3B9A" w14:textId="77777777" w:rsidR="00844011" w:rsidRDefault="00844011" w:rsidP="00A35ED1">
      <w:pPr>
        <w:pStyle w:val="NoSpacing"/>
        <w:rPr>
          <w:rFonts w:asciiTheme="minorHAnsi" w:hAnsiTheme="minorHAnsi"/>
          <w:b/>
          <w:u w:val="single"/>
        </w:rPr>
      </w:pPr>
    </w:p>
    <w:p w14:paraId="424266FD" w14:textId="77777777" w:rsidR="00844011" w:rsidRDefault="00844011" w:rsidP="00A35ED1">
      <w:pPr>
        <w:pStyle w:val="NoSpacing"/>
        <w:rPr>
          <w:rFonts w:asciiTheme="minorHAnsi" w:hAnsiTheme="minorHAnsi"/>
          <w:b/>
          <w:u w:val="single"/>
        </w:rPr>
      </w:pPr>
    </w:p>
    <w:p w14:paraId="2BA05D0D" w14:textId="77777777" w:rsidR="00844011" w:rsidRDefault="00844011" w:rsidP="00A35ED1">
      <w:pPr>
        <w:pStyle w:val="NoSpacing"/>
        <w:rPr>
          <w:rFonts w:asciiTheme="minorHAnsi" w:hAnsiTheme="minorHAnsi"/>
          <w:b/>
          <w:u w:val="single"/>
        </w:rPr>
      </w:pPr>
    </w:p>
    <w:p w14:paraId="29962FE9" w14:textId="77777777" w:rsidR="00844011" w:rsidRDefault="00844011" w:rsidP="00A35ED1">
      <w:pPr>
        <w:pStyle w:val="NoSpacing"/>
        <w:rPr>
          <w:rFonts w:asciiTheme="minorHAnsi" w:hAnsiTheme="minorHAnsi"/>
          <w:b/>
          <w:u w:val="single"/>
        </w:rPr>
      </w:pPr>
    </w:p>
    <w:p w14:paraId="27BD096C" w14:textId="77777777" w:rsidR="00844011" w:rsidRDefault="00844011" w:rsidP="00A35ED1">
      <w:pPr>
        <w:pStyle w:val="NoSpacing"/>
        <w:rPr>
          <w:rFonts w:asciiTheme="minorHAnsi" w:hAnsiTheme="minorHAnsi"/>
          <w:b/>
          <w:u w:val="single"/>
        </w:rPr>
      </w:pPr>
    </w:p>
    <w:p w14:paraId="3DD239C7" w14:textId="77777777" w:rsidR="00844011" w:rsidRDefault="00844011" w:rsidP="00A35ED1">
      <w:pPr>
        <w:pStyle w:val="NoSpacing"/>
        <w:rPr>
          <w:rFonts w:asciiTheme="minorHAnsi" w:hAnsiTheme="minorHAnsi"/>
          <w:b/>
          <w:u w:val="single"/>
        </w:rPr>
      </w:pPr>
    </w:p>
    <w:p w14:paraId="0D28E66B" w14:textId="4777BA4A" w:rsidR="0047156A" w:rsidRDefault="0047156A" w:rsidP="00A35ED1">
      <w:pPr>
        <w:pStyle w:val="NoSpacing"/>
        <w:rPr>
          <w:rFonts w:asciiTheme="minorHAnsi" w:hAnsiTheme="minorHAnsi"/>
          <w:b/>
          <w:u w:val="single"/>
        </w:rPr>
      </w:pPr>
    </w:p>
    <w:p w14:paraId="59B625FE" w14:textId="13A44FD6" w:rsidR="0047156A" w:rsidRDefault="0047156A" w:rsidP="00A35ED1">
      <w:pPr>
        <w:pStyle w:val="NoSpacing"/>
        <w:rPr>
          <w:rFonts w:asciiTheme="minorHAnsi" w:hAnsiTheme="minorHAnsi"/>
          <w:b/>
          <w:u w:val="single"/>
        </w:rPr>
      </w:pPr>
    </w:p>
    <w:p w14:paraId="093C0850" w14:textId="57329407" w:rsidR="00A35ED1" w:rsidRDefault="00BC1B0C" w:rsidP="00A35ED1">
      <w:pPr>
        <w:pStyle w:val="NoSpacing"/>
        <w:rPr>
          <w:rFonts w:asciiTheme="minorHAnsi" w:hAnsiTheme="minorHAnsi"/>
        </w:rPr>
      </w:pPr>
      <w:r w:rsidRPr="00A35ED1">
        <w:rPr>
          <w:rFonts w:asciiTheme="minorHAnsi" w:hAnsiTheme="minorHAnsi" w:cstheme="minorHAnsi"/>
          <w:noProof/>
          <w:lang w:eastAsia="en-GB"/>
        </w:rPr>
        <w:drawing>
          <wp:anchor distT="0" distB="0" distL="114300" distR="114300" simplePos="0" relativeHeight="251761664" behindDoc="0" locked="0" layoutInCell="1" allowOverlap="1" wp14:anchorId="220E8E21" wp14:editId="4A65C701">
            <wp:simplePos x="0" y="0"/>
            <wp:positionH relativeFrom="margin">
              <wp:align>right</wp:align>
            </wp:positionH>
            <wp:positionV relativeFrom="paragraph">
              <wp:posOffset>11430</wp:posOffset>
            </wp:positionV>
            <wp:extent cx="1024255" cy="979170"/>
            <wp:effectExtent l="0" t="0" r="4445" b="0"/>
            <wp:wrapSquare wrapText="bothSides"/>
            <wp:docPr id="2" name="Picture 2" descr="PrisonPenfriendLogo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PenfriendLogo38%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425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1BC" w:rsidRPr="000F1A06">
        <w:rPr>
          <w:rFonts w:asciiTheme="minorHAnsi" w:hAnsiTheme="minorHAnsi"/>
          <w:b/>
          <w:u w:val="single"/>
        </w:rPr>
        <w:t xml:space="preserve">Penfriends Scheme </w:t>
      </w:r>
    </w:p>
    <w:p w14:paraId="3C8A20E5" w14:textId="7B3F2064" w:rsidR="008E2C2C" w:rsidRDefault="009024BB" w:rsidP="00A35ED1">
      <w:pPr>
        <w:pStyle w:val="NoSpacing"/>
        <w:rPr>
          <w:rFonts w:asciiTheme="minorHAnsi" w:hAnsiTheme="minorHAnsi" w:cstheme="minorHAnsi"/>
          <w:noProof/>
          <w:lang w:eastAsia="en-GB"/>
        </w:rPr>
      </w:pPr>
      <w:r w:rsidRPr="00A35ED1">
        <w:rPr>
          <w:rFonts w:asciiTheme="minorHAnsi" w:hAnsiTheme="minorHAnsi" w:cstheme="minorHAnsi"/>
          <w:lang w:eastAsia="en-GB"/>
        </w:rPr>
        <w:t>HMP Aylesbury</w:t>
      </w:r>
      <w:r w:rsidR="008331BC" w:rsidRPr="00A35ED1">
        <w:rPr>
          <w:rFonts w:asciiTheme="minorHAnsi" w:hAnsiTheme="minorHAnsi" w:cstheme="minorHAnsi"/>
          <w:lang w:eastAsia="en-GB"/>
        </w:rPr>
        <w:t xml:space="preserve"> currently works with the Prisoners’ Penfriends scheme to encourage those prisoners how do not receive visits or have limited contact.</w:t>
      </w:r>
      <w:r w:rsidR="008331BC" w:rsidRPr="00A35ED1">
        <w:rPr>
          <w:rFonts w:asciiTheme="minorHAnsi" w:hAnsiTheme="minorHAnsi" w:cstheme="minorHAnsi"/>
          <w:noProof/>
          <w:lang w:eastAsia="en-GB"/>
        </w:rPr>
        <w:t xml:space="preserve"> </w:t>
      </w:r>
    </w:p>
    <w:p w14:paraId="0E6E369B" w14:textId="06818E23" w:rsidR="008331BC" w:rsidRPr="00A35ED1" w:rsidRDefault="008331BC" w:rsidP="00A35ED1">
      <w:pPr>
        <w:pStyle w:val="NoSpacing"/>
        <w:rPr>
          <w:rFonts w:asciiTheme="minorHAnsi" w:hAnsiTheme="minorHAnsi" w:cstheme="minorHAnsi"/>
        </w:rPr>
      </w:pPr>
      <w:r w:rsidRPr="00A35ED1">
        <w:rPr>
          <w:rFonts w:asciiTheme="minorHAnsi" w:hAnsiTheme="minorHAnsi" w:cstheme="minorHAnsi"/>
          <w:noProof/>
          <w:lang w:eastAsia="en-GB"/>
        </w:rPr>
        <w:t xml:space="preserve">Working alongside the Prison Fellowship, </w:t>
      </w:r>
      <w:r w:rsidR="009024BB" w:rsidRPr="00A35ED1">
        <w:rPr>
          <w:rFonts w:asciiTheme="minorHAnsi" w:hAnsiTheme="minorHAnsi" w:cstheme="minorHAnsi"/>
          <w:lang w:eastAsia="en-GB"/>
        </w:rPr>
        <w:t>HMP Aylesbury</w:t>
      </w:r>
      <w:r w:rsidRPr="00A35ED1">
        <w:rPr>
          <w:rFonts w:asciiTheme="minorHAnsi" w:hAnsiTheme="minorHAnsi" w:cstheme="minorHAnsi"/>
          <w:lang w:eastAsia="en-GB"/>
        </w:rPr>
        <w:t xml:space="preserve"> enables prisoners to write to volunteers, these schemes are being coordinated by the Chaplaincy department.</w:t>
      </w:r>
    </w:p>
    <w:p w14:paraId="35319AFF" w14:textId="77777777" w:rsidR="00F6036B" w:rsidRPr="00535F2B" w:rsidRDefault="00F6036B" w:rsidP="00535F2B">
      <w:pPr>
        <w:pStyle w:val="NoSpacing"/>
        <w:rPr>
          <w:rFonts w:asciiTheme="minorHAnsi" w:hAnsiTheme="minorHAnsi"/>
        </w:rPr>
      </w:pPr>
    </w:p>
    <w:p w14:paraId="4B13F570" w14:textId="77777777" w:rsidR="00A544A4" w:rsidRPr="00535F2B" w:rsidRDefault="00A544A4" w:rsidP="00535F2B">
      <w:pPr>
        <w:pStyle w:val="NoSpacing"/>
        <w:rPr>
          <w:rFonts w:asciiTheme="minorHAnsi" w:hAnsiTheme="minorHAnsi"/>
        </w:rPr>
      </w:pPr>
    </w:p>
    <w:p w14:paraId="57BBAA7E" w14:textId="7D8B7FAA" w:rsidR="000F1A06" w:rsidRDefault="00154E2D" w:rsidP="00535F2B">
      <w:pPr>
        <w:pStyle w:val="NoSpacing"/>
        <w:rPr>
          <w:rFonts w:asciiTheme="minorHAnsi" w:hAnsiTheme="minorHAnsi"/>
        </w:rPr>
      </w:pPr>
      <w:r w:rsidRPr="000F1A06">
        <w:rPr>
          <w:rFonts w:asciiTheme="minorHAnsi" w:hAnsiTheme="minorHAnsi"/>
          <w:b/>
          <w:u w:val="single"/>
        </w:rPr>
        <w:t xml:space="preserve">Official </w:t>
      </w:r>
      <w:r w:rsidR="00A544A4" w:rsidRPr="000F1A06">
        <w:rPr>
          <w:rFonts w:asciiTheme="minorHAnsi" w:hAnsiTheme="minorHAnsi"/>
          <w:b/>
          <w:u w:val="single"/>
        </w:rPr>
        <w:t>Prison Visitors</w:t>
      </w:r>
      <w:r w:rsidRPr="000F1A06">
        <w:rPr>
          <w:rFonts w:asciiTheme="minorHAnsi" w:hAnsiTheme="minorHAnsi"/>
          <w:b/>
          <w:u w:val="single"/>
        </w:rPr>
        <w:t xml:space="preserve"> (OPV)</w:t>
      </w:r>
      <w:r w:rsidR="00A544A4" w:rsidRPr="000F1A06">
        <w:rPr>
          <w:rFonts w:asciiTheme="minorHAnsi" w:hAnsiTheme="minorHAnsi"/>
        </w:rPr>
        <w:t xml:space="preserve"> </w:t>
      </w:r>
    </w:p>
    <w:p w14:paraId="558897B0" w14:textId="6166D31A" w:rsidR="000F1A06" w:rsidRDefault="000F1A06" w:rsidP="00535F2B">
      <w:pPr>
        <w:pStyle w:val="NoSpacing"/>
        <w:rPr>
          <w:rFonts w:asciiTheme="minorHAnsi" w:hAnsiTheme="minorHAnsi"/>
        </w:rPr>
      </w:pPr>
    </w:p>
    <w:p w14:paraId="743014B3" w14:textId="6BADA9B2" w:rsidR="00A544A4" w:rsidRPr="000F1A06" w:rsidRDefault="00BC1B0C" w:rsidP="00535F2B">
      <w:pPr>
        <w:pStyle w:val="NoSpacing"/>
        <w:rPr>
          <w:rFonts w:asciiTheme="minorHAnsi" w:hAnsiTheme="minorHAnsi"/>
        </w:rPr>
      </w:pPr>
      <w:r>
        <w:rPr>
          <w:noProof/>
          <w:lang w:eastAsia="en-GB"/>
        </w:rPr>
        <w:drawing>
          <wp:anchor distT="0" distB="0" distL="114300" distR="114300" simplePos="0" relativeHeight="251770880" behindDoc="1" locked="0" layoutInCell="1" allowOverlap="1" wp14:anchorId="006DF1B2" wp14:editId="00540522">
            <wp:simplePos x="0" y="0"/>
            <wp:positionH relativeFrom="margin">
              <wp:align>right</wp:align>
            </wp:positionH>
            <wp:positionV relativeFrom="paragraph">
              <wp:posOffset>7620</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4A4" w:rsidRPr="000F1A06">
        <w:rPr>
          <w:rFonts w:asciiTheme="minorHAnsi" w:hAnsiTheme="minorHAnsi"/>
        </w:rPr>
        <w:t xml:space="preserve">People in our care who do not have anyone who is able to visit can request to have a volunteer prison visitor </w:t>
      </w:r>
      <w:r w:rsidR="00154E2D" w:rsidRPr="000F1A06">
        <w:rPr>
          <w:rFonts w:asciiTheme="minorHAnsi" w:hAnsiTheme="minorHAnsi"/>
        </w:rPr>
        <w:t xml:space="preserve">called an ‘Official Prison Visitor (OPV) </w:t>
      </w:r>
      <w:r w:rsidR="00A544A4" w:rsidRPr="000F1A06">
        <w:rPr>
          <w:rFonts w:asciiTheme="minorHAnsi" w:hAnsiTheme="minorHAnsi"/>
        </w:rPr>
        <w:t xml:space="preserve">who will visit and provide support. This service is offered </w:t>
      </w:r>
      <w:r w:rsidR="00154E2D" w:rsidRPr="000F1A06">
        <w:rPr>
          <w:rFonts w:asciiTheme="minorHAnsi" w:hAnsiTheme="minorHAnsi"/>
        </w:rPr>
        <w:t>through</w:t>
      </w:r>
      <w:r w:rsidR="00A544A4" w:rsidRPr="000F1A06">
        <w:rPr>
          <w:rFonts w:asciiTheme="minorHAnsi" w:hAnsiTheme="minorHAnsi"/>
        </w:rPr>
        <w:t xml:space="preserve"> the Chaplaincy department. </w:t>
      </w:r>
    </w:p>
    <w:p w14:paraId="73970817" w14:textId="74428A8E" w:rsidR="00A544A4" w:rsidRPr="000F1A06" w:rsidRDefault="00A544A4" w:rsidP="00535F2B">
      <w:pPr>
        <w:pStyle w:val="NoSpacing"/>
        <w:rPr>
          <w:rFonts w:asciiTheme="minorHAnsi" w:hAnsiTheme="minorHAnsi"/>
        </w:rPr>
      </w:pPr>
    </w:p>
    <w:p w14:paraId="041E5E4F" w14:textId="77777777" w:rsidR="00F6036B" w:rsidRDefault="00C973A0" w:rsidP="00535F2B">
      <w:pPr>
        <w:pStyle w:val="NoSpacing"/>
        <w:rPr>
          <w:rFonts w:asciiTheme="minorHAnsi" w:hAnsiTheme="minorHAnsi"/>
          <w:b/>
          <w:u w:val="single"/>
        </w:rPr>
      </w:pPr>
      <w:r>
        <w:rPr>
          <w:noProof/>
          <w:lang w:eastAsia="en-GB"/>
        </w:rPr>
        <w:drawing>
          <wp:anchor distT="0" distB="0" distL="114300" distR="114300" simplePos="0" relativeHeight="251771904" behindDoc="1" locked="0" layoutInCell="1" allowOverlap="1" wp14:anchorId="205B15B4" wp14:editId="1236F3C0">
            <wp:simplePos x="0" y="0"/>
            <wp:positionH relativeFrom="margin">
              <wp:align>right</wp:align>
            </wp:positionH>
            <wp:positionV relativeFrom="paragraph">
              <wp:posOffset>98425</wp:posOffset>
            </wp:positionV>
            <wp:extent cx="1330325" cy="1401445"/>
            <wp:effectExtent l="0" t="0" r="3175" b="8255"/>
            <wp:wrapTight wrapText="bothSides">
              <wp:wrapPolygon edited="0">
                <wp:start x="8661" y="0"/>
                <wp:lineTo x="6186" y="881"/>
                <wp:lineTo x="928" y="4111"/>
                <wp:lineTo x="0" y="7634"/>
                <wp:lineTo x="0" y="14681"/>
                <wp:lineTo x="3712" y="19378"/>
                <wp:lineTo x="8661" y="21434"/>
                <wp:lineTo x="12682" y="21434"/>
                <wp:lineTo x="17631" y="19378"/>
                <wp:lineTo x="21342" y="14681"/>
                <wp:lineTo x="21342" y="7634"/>
                <wp:lineTo x="20724" y="4111"/>
                <wp:lineTo x="15156" y="881"/>
                <wp:lineTo x="12682" y="0"/>
                <wp:lineTo x="8661" y="0"/>
              </wp:wrapPolygon>
            </wp:wrapTight>
            <wp:docPr id="16" name="Picture 16" descr="Its Stor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s Storyti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0325"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4AB3B" w14:textId="16C95AE4" w:rsidR="000F1A06" w:rsidRDefault="00A12550" w:rsidP="00535F2B">
      <w:pPr>
        <w:pStyle w:val="NoSpacing"/>
        <w:rPr>
          <w:rFonts w:asciiTheme="minorHAnsi" w:hAnsiTheme="minorHAnsi"/>
        </w:rPr>
      </w:pPr>
      <w:r w:rsidRPr="000F1A06">
        <w:rPr>
          <w:rFonts w:asciiTheme="minorHAnsi" w:hAnsiTheme="minorHAnsi"/>
          <w:b/>
          <w:u w:val="single"/>
        </w:rPr>
        <w:t>I</w:t>
      </w:r>
      <w:r w:rsidR="00154E2D" w:rsidRPr="000F1A06">
        <w:rPr>
          <w:rFonts w:asciiTheme="minorHAnsi" w:hAnsiTheme="minorHAnsi"/>
          <w:b/>
          <w:u w:val="single"/>
        </w:rPr>
        <w:t xml:space="preserve">ts Story </w:t>
      </w:r>
      <w:r w:rsidR="00AB73E5">
        <w:rPr>
          <w:rFonts w:asciiTheme="minorHAnsi" w:hAnsiTheme="minorHAnsi"/>
          <w:b/>
          <w:u w:val="single"/>
        </w:rPr>
        <w:t xml:space="preserve">book Dads </w:t>
      </w:r>
      <w:r w:rsidR="00A544A4" w:rsidRPr="000F1A06">
        <w:rPr>
          <w:rFonts w:asciiTheme="minorHAnsi" w:hAnsiTheme="minorHAnsi"/>
        </w:rPr>
        <w:t xml:space="preserve"> </w:t>
      </w:r>
    </w:p>
    <w:p w14:paraId="5FF9C88E" w14:textId="77777777" w:rsidR="000F1A06" w:rsidRDefault="000F1A06" w:rsidP="00535F2B">
      <w:pPr>
        <w:pStyle w:val="NoSpacing"/>
        <w:rPr>
          <w:rFonts w:asciiTheme="minorHAnsi" w:hAnsiTheme="minorHAnsi"/>
        </w:rPr>
      </w:pPr>
    </w:p>
    <w:p w14:paraId="0C8FCC6D" w14:textId="64D6BA35" w:rsidR="00A544A4" w:rsidRPr="000F1A06" w:rsidRDefault="00154E2D" w:rsidP="00535F2B">
      <w:pPr>
        <w:pStyle w:val="NoSpacing"/>
        <w:rPr>
          <w:rFonts w:asciiTheme="minorHAnsi" w:hAnsiTheme="minorHAnsi"/>
        </w:rPr>
      </w:pPr>
      <w:r w:rsidRPr="000F1A06">
        <w:rPr>
          <w:rFonts w:asciiTheme="minorHAnsi" w:hAnsiTheme="minorHAnsi"/>
        </w:rPr>
        <w:t>O</w:t>
      </w:r>
      <w:r w:rsidR="00A12550" w:rsidRPr="000F1A06">
        <w:rPr>
          <w:rFonts w:asciiTheme="minorHAnsi" w:hAnsiTheme="minorHAnsi"/>
        </w:rPr>
        <w:t>ffering opportunities for prisoners to record audio stories for their children</w:t>
      </w:r>
      <w:r w:rsidRPr="000F1A06">
        <w:rPr>
          <w:rFonts w:asciiTheme="minorHAnsi" w:hAnsiTheme="minorHAnsi"/>
        </w:rPr>
        <w:t>, and to keep in touch at special times</w:t>
      </w:r>
      <w:r w:rsidR="00D51738">
        <w:rPr>
          <w:rFonts w:asciiTheme="minorHAnsi" w:hAnsiTheme="minorHAnsi"/>
        </w:rPr>
        <w:t>,</w:t>
      </w:r>
      <w:r w:rsidRPr="000F1A06">
        <w:rPr>
          <w:rFonts w:asciiTheme="minorHAnsi" w:hAnsiTheme="minorHAnsi"/>
        </w:rPr>
        <w:t xml:space="preserve"> </w:t>
      </w:r>
      <w:r w:rsidR="00BA7354" w:rsidRPr="000F1A06">
        <w:rPr>
          <w:rFonts w:asciiTheme="minorHAnsi" w:hAnsiTheme="minorHAnsi"/>
        </w:rPr>
        <w:t>birthdays,</w:t>
      </w:r>
      <w:r w:rsidRPr="000F1A06">
        <w:rPr>
          <w:rFonts w:asciiTheme="minorHAnsi" w:hAnsiTheme="minorHAnsi"/>
        </w:rPr>
        <w:t xml:space="preserve"> and festivals.</w:t>
      </w:r>
    </w:p>
    <w:p w14:paraId="03A2271A" w14:textId="77777777" w:rsidR="00580D4A" w:rsidRDefault="00580D4A" w:rsidP="00535F2B">
      <w:pPr>
        <w:pStyle w:val="NoSpacing"/>
        <w:rPr>
          <w:rFonts w:asciiTheme="minorHAnsi" w:hAnsiTheme="minorHAnsi"/>
          <w:b/>
          <w:u w:val="single"/>
        </w:rPr>
      </w:pPr>
    </w:p>
    <w:p w14:paraId="7EC2B814" w14:textId="77777777" w:rsidR="00CB3ACF" w:rsidRPr="000F1A06" w:rsidRDefault="00CB3ACF" w:rsidP="00535F2B">
      <w:pPr>
        <w:pStyle w:val="NoSpacing"/>
        <w:rPr>
          <w:rFonts w:asciiTheme="minorHAnsi" w:hAnsiTheme="minorHAnsi"/>
          <w:b/>
          <w:u w:val="single"/>
        </w:rPr>
      </w:pPr>
    </w:p>
    <w:p w14:paraId="0F1CDAD8" w14:textId="77777777" w:rsidR="000F1A06" w:rsidRDefault="00A544A4" w:rsidP="00535F2B">
      <w:pPr>
        <w:pStyle w:val="NoSpacing"/>
        <w:rPr>
          <w:rFonts w:asciiTheme="minorHAnsi" w:hAnsiTheme="minorHAnsi"/>
        </w:rPr>
      </w:pPr>
      <w:r w:rsidRPr="000F1A06">
        <w:rPr>
          <w:rFonts w:asciiTheme="minorHAnsi" w:hAnsiTheme="minorHAnsi"/>
          <w:b/>
          <w:u w:val="single"/>
        </w:rPr>
        <w:t>Care Leavers</w:t>
      </w:r>
      <w:r w:rsidRPr="000F1A06">
        <w:rPr>
          <w:rFonts w:asciiTheme="minorHAnsi" w:hAnsiTheme="minorHAnsi"/>
        </w:rPr>
        <w:t xml:space="preserve"> </w:t>
      </w:r>
    </w:p>
    <w:p w14:paraId="61044272" w14:textId="77777777" w:rsidR="000F1A06" w:rsidRDefault="000F1A06" w:rsidP="00535F2B">
      <w:pPr>
        <w:pStyle w:val="NoSpacing"/>
        <w:rPr>
          <w:rFonts w:asciiTheme="minorHAnsi" w:hAnsiTheme="minorHAnsi"/>
        </w:rPr>
      </w:pPr>
    </w:p>
    <w:p w14:paraId="7B75EF2B"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Following the Children &amp; Social Work Act 2017 (C&amp;SWA 2017), all young adults defined as Care Leavers can </w:t>
      </w:r>
      <w:r w:rsidR="00154E2D" w:rsidRPr="000F1A06">
        <w:rPr>
          <w:rFonts w:asciiTheme="minorHAnsi" w:hAnsiTheme="minorHAnsi"/>
        </w:rPr>
        <w:t>be offered support</w:t>
      </w:r>
      <w:r w:rsidRPr="000F1A06">
        <w:rPr>
          <w:rFonts w:asciiTheme="minorHAnsi" w:hAnsiTheme="minorHAnsi"/>
        </w:rPr>
        <w:t xml:space="preserve"> until the age of 25. Support can consist of: </w:t>
      </w:r>
    </w:p>
    <w:p w14:paraId="76654A11" w14:textId="77777777" w:rsidR="00A544A4" w:rsidRPr="000F1A06" w:rsidRDefault="00A544A4" w:rsidP="00535F2B">
      <w:pPr>
        <w:pStyle w:val="NoSpacing"/>
        <w:rPr>
          <w:rFonts w:asciiTheme="minorHAnsi" w:eastAsia="Calibri" w:hAnsiTheme="minorHAnsi"/>
        </w:rPr>
      </w:pPr>
      <w:r w:rsidRPr="000F1A06">
        <w:rPr>
          <w:rFonts w:asciiTheme="minorHAnsi" w:hAnsiTheme="minorHAnsi"/>
        </w:rPr>
        <w:tab/>
      </w:r>
    </w:p>
    <w:p w14:paraId="26D75B59"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Relationships &amp; Keeping Safe </w:t>
      </w:r>
    </w:p>
    <w:p w14:paraId="2ED831D6"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Accommodation </w:t>
      </w:r>
    </w:p>
    <w:p w14:paraId="36FCA3AD" w14:textId="77777777" w:rsidR="00A544A4" w:rsidRPr="000F1A06" w:rsidRDefault="00A544A4" w:rsidP="00535F2B">
      <w:pPr>
        <w:pStyle w:val="NoSpacing"/>
        <w:rPr>
          <w:rFonts w:asciiTheme="minorHAnsi" w:hAnsiTheme="minorHAnsi"/>
        </w:rPr>
      </w:pPr>
      <w:r w:rsidRPr="000F1A06">
        <w:rPr>
          <w:rFonts w:asciiTheme="minorHAnsi" w:hAnsiTheme="minorHAnsi"/>
        </w:rPr>
        <w:t xml:space="preserve">Leisure and Participation </w:t>
      </w:r>
    </w:p>
    <w:p w14:paraId="152001E3" w14:textId="2C9A58C6" w:rsidR="00A544A4" w:rsidRPr="000F1A06" w:rsidRDefault="00A544A4" w:rsidP="00535F2B">
      <w:pPr>
        <w:pStyle w:val="NoSpacing"/>
        <w:rPr>
          <w:rFonts w:asciiTheme="minorHAnsi" w:hAnsiTheme="minorHAnsi"/>
        </w:rPr>
      </w:pPr>
      <w:r w:rsidRPr="000F1A06">
        <w:rPr>
          <w:rFonts w:asciiTheme="minorHAnsi" w:hAnsiTheme="minorHAnsi"/>
        </w:rPr>
        <w:t xml:space="preserve">Money, </w:t>
      </w:r>
      <w:r w:rsidR="00126498" w:rsidRPr="000F1A06">
        <w:rPr>
          <w:rFonts w:asciiTheme="minorHAnsi" w:hAnsiTheme="minorHAnsi"/>
        </w:rPr>
        <w:t>Health,</w:t>
      </w:r>
      <w:r w:rsidRPr="000F1A06">
        <w:rPr>
          <w:rFonts w:asciiTheme="minorHAnsi" w:hAnsiTheme="minorHAnsi"/>
        </w:rPr>
        <w:t xml:space="preserve"> and wellbeing </w:t>
      </w:r>
    </w:p>
    <w:p w14:paraId="07F5135F" w14:textId="77777777" w:rsidR="00A544A4" w:rsidRPr="000F1A06" w:rsidRDefault="00A544A4" w:rsidP="00535F2B">
      <w:pPr>
        <w:pStyle w:val="NoSpacing"/>
        <w:rPr>
          <w:rFonts w:asciiTheme="minorHAnsi" w:hAnsiTheme="minorHAnsi"/>
        </w:rPr>
      </w:pPr>
      <w:r w:rsidRPr="000F1A06">
        <w:rPr>
          <w:rFonts w:asciiTheme="minorHAnsi" w:hAnsiTheme="minorHAnsi"/>
        </w:rPr>
        <w:t>Education, Employment and Training</w:t>
      </w:r>
    </w:p>
    <w:p w14:paraId="5FF4D5F0" w14:textId="77777777" w:rsidR="00A544A4" w:rsidRPr="000F1A06" w:rsidRDefault="00A544A4" w:rsidP="00535F2B">
      <w:pPr>
        <w:pStyle w:val="NoSpacing"/>
        <w:rPr>
          <w:rFonts w:asciiTheme="minorHAnsi" w:hAnsiTheme="minorHAnsi"/>
        </w:rPr>
      </w:pPr>
    </w:p>
    <w:p w14:paraId="4EC03B64" w14:textId="7732050E" w:rsidR="00A544A4" w:rsidRPr="000F1A06" w:rsidRDefault="00226B93" w:rsidP="00535F2B">
      <w:pPr>
        <w:pStyle w:val="NoSpacing"/>
        <w:rPr>
          <w:rFonts w:asciiTheme="minorHAnsi" w:hAnsiTheme="minorHAnsi"/>
        </w:rPr>
      </w:pPr>
      <w:r>
        <w:rPr>
          <w:rFonts w:asciiTheme="minorHAnsi" w:hAnsiTheme="minorHAnsi"/>
        </w:rPr>
        <w:t>I</w:t>
      </w:r>
      <w:r w:rsidR="00A544A4" w:rsidRPr="000F1A06">
        <w:rPr>
          <w:rFonts w:asciiTheme="minorHAnsi" w:hAnsiTheme="minorHAnsi"/>
        </w:rPr>
        <w:t xml:space="preserve">ndividuals </w:t>
      </w:r>
      <w:r>
        <w:rPr>
          <w:rFonts w:asciiTheme="minorHAnsi" w:hAnsiTheme="minorHAnsi"/>
        </w:rPr>
        <w:t xml:space="preserve">can </w:t>
      </w:r>
      <w:r w:rsidR="00A544A4" w:rsidRPr="000F1A06">
        <w:rPr>
          <w:rFonts w:asciiTheme="minorHAnsi" w:hAnsiTheme="minorHAnsi"/>
        </w:rPr>
        <w:t>contact OMU</w:t>
      </w:r>
      <w:r w:rsidR="00580D4A" w:rsidRPr="000F1A06">
        <w:rPr>
          <w:rFonts w:asciiTheme="minorHAnsi" w:hAnsiTheme="minorHAnsi"/>
        </w:rPr>
        <w:t xml:space="preserve"> (Offender Management Unit)</w:t>
      </w:r>
      <w:r w:rsidR="00A544A4" w:rsidRPr="000F1A06">
        <w:rPr>
          <w:rFonts w:asciiTheme="minorHAnsi" w:hAnsiTheme="minorHAnsi"/>
        </w:rPr>
        <w:t>, their keyworker or the Prison Offender Manager Care Leaver for information. Individuals who have already declared that they are Care Leavers, then support will be given to maintain contact with their allocated Personal Advisor from their local authority whilst in custody.</w:t>
      </w:r>
    </w:p>
    <w:p w14:paraId="3FB3580D" w14:textId="77777777" w:rsidR="00861314" w:rsidRPr="00535F2B" w:rsidRDefault="00861314" w:rsidP="00535F2B">
      <w:pPr>
        <w:pStyle w:val="NoSpacing"/>
        <w:rPr>
          <w:rFonts w:asciiTheme="minorHAnsi" w:hAnsiTheme="minorHAnsi"/>
        </w:rPr>
      </w:pPr>
    </w:p>
    <w:p w14:paraId="5E45B3B4" w14:textId="77777777" w:rsidR="00861314" w:rsidRDefault="00861314" w:rsidP="002773E3">
      <w:pPr>
        <w:rPr>
          <w:rFonts w:ascii="Arial" w:hAnsi="Arial" w:cs="Arial"/>
          <w:b/>
          <w:color w:val="990099"/>
          <w:sz w:val="24"/>
          <w:szCs w:val="24"/>
        </w:rPr>
      </w:pPr>
    </w:p>
    <w:p w14:paraId="330BD715" w14:textId="77777777" w:rsidR="00CB3ACF" w:rsidRDefault="00CB3ACF" w:rsidP="002773E3">
      <w:pPr>
        <w:rPr>
          <w:rFonts w:ascii="Arial" w:hAnsi="Arial" w:cs="Arial"/>
          <w:b/>
          <w:color w:val="990099"/>
          <w:sz w:val="24"/>
          <w:szCs w:val="24"/>
        </w:rPr>
      </w:pPr>
    </w:p>
    <w:p w14:paraId="68472089" w14:textId="77777777" w:rsidR="007F3B44" w:rsidRDefault="007F3B44" w:rsidP="002773E3">
      <w:pPr>
        <w:rPr>
          <w:rFonts w:ascii="Arial" w:hAnsi="Arial" w:cs="Arial"/>
          <w:b/>
          <w:color w:val="990099"/>
          <w:sz w:val="24"/>
          <w:szCs w:val="24"/>
        </w:rPr>
      </w:pPr>
    </w:p>
    <w:p w14:paraId="6D3AFF73" w14:textId="77777777" w:rsidR="005502FD" w:rsidRDefault="005502FD" w:rsidP="00A12550">
      <w:pPr>
        <w:spacing w:line="360" w:lineRule="auto"/>
        <w:rPr>
          <w:rFonts w:ascii="Arial" w:eastAsia="Times New Roman" w:hAnsi="Arial" w:cs="Arial"/>
          <w:b/>
          <w:color w:val="7030A0"/>
          <w:sz w:val="28"/>
          <w:szCs w:val="28"/>
          <w:lang w:eastAsia="en-GB"/>
        </w:rPr>
      </w:pPr>
    </w:p>
    <w:p w14:paraId="41EB578E" w14:textId="3BDC7470" w:rsidR="008F497B" w:rsidRDefault="00AA15C4" w:rsidP="00A12550">
      <w:pPr>
        <w:spacing w:line="360" w:lineRule="auto"/>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t>Future Planning</w:t>
      </w:r>
    </w:p>
    <w:p w14:paraId="7C8AC184" w14:textId="77777777" w:rsidR="008F497B" w:rsidRPr="00154E2D" w:rsidRDefault="008F497B" w:rsidP="00A12550">
      <w:pPr>
        <w:spacing w:line="360" w:lineRule="auto"/>
        <w:rPr>
          <w:rFonts w:ascii="Arial" w:eastAsia="Times New Roman" w:hAnsi="Arial" w:cs="Arial"/>
          <w:b/>
          <w:color w:val="7030A0"/>
          <w:sz w:val="28"/>
          <w:szCs w:val="28"/>
          <w:lang w:eastAsia="en-GB"/>
        </w:rPr>
      </w:pPr>
      <w:r>
        <w:rPr>
          <w:rFonts w:ascii="Arial" w:hAnsi="Arial" w:cs="Arial"/>
          <w:noProof/>
          <w:sz w:val="36"/>
          <w:szCs w:val="36"/>
          <w:lang w:eastAsia="en-GB"/>
        </w:rPr>
        <w:drawing>
          <wp:inline distT="0" distB="0" distL="0" distR="0" wp14:anchorId="2E75D020" wp14:editId="78BE304A">
            <wp:extent cx="4076700" cy="1419225"/>
            <wp:effectExtent l="0" t="0" r="0" b="9525"/>
            <wp:docPr id="1" name="Picture 1"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1419225"/>
                    </a:xfrm>
                    <a:prstGeom prst="rect">
                      <a:avLst/>
                    </a:prstGeom>
                    <a:noFill/>
                    <a:ln>
                      <a:noFill/>
                    </a:ln>
                  </pic:spPr>
                </pic:pic>
              </a:graphicData>
            </a:graphic>
          </wp:inline>
        </w:drawing>
      </w:r>
    </w:p>
    <w:p w14:paraId="60E54B53" w14:textId="4CF9A1AA" w:rsidR="00C16E70" w:rsidRPr="00C16E70" w:rsidRDefault="00C16E70" w:rsidP="00C16E70">
      <w:pPr>
        <w:autoSpaceDE w:val="0"/>
        <w:autoSpaceDN w:val="0"/>
        <w:adjustRightInd w:val="0"/>
        <w:spacing w:after="100"/>
        <w:jc w:val="both"/>
        <w:rPr>
          <w:rFonts w:eastAsia="Times New Roman" w:cstheme="minorHAnsi"/>
          <w:b/>
          <w:sz w:val="28"/>
          <w:szCs w:val="28"/>
          <w:lang w:val="en-US" w:eastAsia="en-GB"/>
        </w:rPr>
      </w:pPr>
      <w:r w:rsidRPr="00C16E70">
        <w:rPr>
          <w:rFonts w:eastAsia="Times New Roman" w:cstheme="minorHAnsi"/>
          <w:b/>
          <w:sz w:val="28"/>
          <w:szCs w:val="28"/>
          <w:lang w:val="en-US" w:eastAsia="en-GB"/>
        </w:rPr>
        <w:t>Areas for Development in 202</w:t>
      </w:r>
      <w:r w:rsidR="00B3237F">
        <w:rPr>
          <w:rFonts w:eastAsia="Times New Roman" w:cstheme="minorHAnsi"/>
          <w:b/>
          <w:sz w:val="28"/>
          <w:szCs w:val="28"/>
          <w:lang w:val="en-US" w:eastAsia="en-GB"/>
        </w:rPr>
        <w:t>3</w:t>
      </w:r>
      <w:r w:rsidRPr="00C16E70">
        <w:rPr>
          <w:rFonts w:eastAsia="Times New Roman" w:cstheme="minorHAnsi"/>
          <w:b/>
          <w:sz w:val="28"/>
          <w:szCs w:val="28"/>
          <w:lang w:val="en-US" w:eastAsia="en-GB"/>
        </w:rPr>
        <w:t>/2</w:t>
      </w:r>
      <w:r w:rsidR="00B3237F">
        <w:rPr>
          <w:rFonts w:eastAsia="Times New Roman" w:cstheme="minorHAnsi"/>
          <w:b/>
          <w:sz w:val="28"/>
          <w:szCs w:val="28"/>
          <w:lang w:val="en-US" w:eastAsia="en-GB"/>
        </w:rPr>
        <w:t>4</w:t>
      </w:r>
    </w:p>
    <w:p w14:paraId="5900B979" w14:textId="77777777" w:rsidR="00B26C6D" w:rsidRDefault="00B26C6D" w:rsidP="00C16E70">
      <w:pPr>
        <w:autoSpaceDE w:val="0"/>
        <w:autoSpaceDN w:val="0"/>
        <w:adjustRightInd w:val="0"/>
        <w:spacing w:after="100"/>
        <w:jc w:val="both"/>
        <w:rPr>
          <w:rFonts w:eastAsia="Times New Roman" w:cstheme="minorHAnsi"/>
          <w:lang w:val="en-US" w:eastAsia="en-GB"/>
        </w:rPr>
      </w:pPr>
    </w:p>
    <w:p w14:paraId="095C7EE2" w14:textId="044B54CC" w:rsidR="00C16E70" w:rsidRPr="00C16E70" w:rsidRDefault="00C16E70" w:rsidP="00C16E70">
      <w:pPr>
        <w:autoSpaceDE w:val="0"/>
        <w:autoSpaceDN w:val="0"/>
        <w:adjustRightInd w:val="0"/>
        <w:spacing w:after="100"/>
        <w:jc w:val="both"/>
        <w:rPr>
          <w:rFonts w:eastAsia="Times New Roman" w:cstheme="minorHAnsi"/>
          <w:sz w:val="24"/>
          <w:szCs w:val="24"/>
          <w:lang w:val="en-US" w:eastAsia="en-GB"/>
        </w:rPr>
      </w:pPr>
      <w:r w:rsidRPr="00C16E70">
        <w:rPr>
          <w:rFonts w:eastAsia="Times New Roman" w:cstheme="minorHAnsi"/>
          <w:sz w:val="24"/>
          <w:szCs w:val="24"/>
          <w:lang w:val="en-US" w:eastAsia="en-GB"/>
        </w:rPr>
        <w:t>HMP Aylesbury is committed to continuous improvement in how we maintain the ‘golden thread’ of families and significant others in all that we do. To achieve that we have identified areas for development throughout 2021/22, which will be reviewed for progress through our Reducing Reoffending Committee on a six-monthly basis and updated annually.</w:t>
      </w:r>
    </w:p>
    <w:p w14:paraId="0A77AC16" w14:textId="77777777" w:rsidR="00C16E70" w:rsidRPr="00C16E70" w:rsidRDefault="00C16E70" w:rsidP="00C16E70">
      <w:pPr>
        <w:autoSpaceDE w:val="0"/>
        <w:autoSpaceDN w:val="0"/>
        <w:adjustRightInd w:val="0"/>
        <w:spacing w:after="100"/>
        <w:jc w:val="both"/>
        <w:rPr>
          <w:rFonts w:eastAsia="Times New Roman" w:cstheme="minorHAnsi"/>
          <w:sz w:val="24"/>
          <w:szCs w:val="24"/>
          <w:lang w:val="en-US" w:eastAsia="en-GB"/>
        </w:rPr>
      </w:pPr>
      <w:r w:rsidRPr="00C16E70">
        <w:rPr>
          <w:rFonts w:eastAsia="Times New Roman" w:cstheme="minorHAnsi"/>
          <w:sz w:val="24"/>
          <w:szCs w:val="24"/>
          <w:lang w:val="en-US" w:eastAsia="en-GB"/>
        </w:rPr>
        <w:t>Our commitments for the coming year are as follows.</w:t>
      </w:r>
    </w:p>
    <w:p w14:paraId="2C117DF1" w14:textId="77777777" w:rsidR="00C16E70" w:rsidRPr="00C16E70" w:rsidRDefault="00C16E70" w:rsidP="00C16E70">
      <w:pPr>
        <w:spacing w:after="0" w:line="240" w:lineRule="auto"/>
        <w:ind w:left="720"/>
        <w:contextualSpacing/>
        <w:rPr>
          <w:rFonts w:eastAsia="Calibri" w:cstheme="minorHAnsi"/>
          <w:sz w:val="24"/>
          <w:szCs w:val="24"/>
        </w:rPr>
      </w:pPr>
    </w:p>
    <w:p w14:paraId="36195800" w14:textId="65662B3F" w:rsidR="00C16E70" w:rsidRPr="007144D8" w:rsidRDefault="00C16E70" w:rsidP="007144D8">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Work with</w:t>
      </w:r>
      <w:r w:rsidR="00DC11B2">
        <w:rPr>
          <w:rFonts w:eastAsia="Calibri" w:cstheme="minorHAnsi"/>
          <w:sz w:val="24"/>
          <w:szCs w:val="24"/>
        </w:rPr>
        <w:t xml:space="preserve"> L</w:t>
      </w:r>
      <w:r w:rsidR="00211CC4">
        <w:rPr>
          <w:rFonts w:eastAsia="Calibri" w:cstheme="minorHAnsi"/>
          <w:sz w:val="24"/>
          <w:szCs w:val="24"/>
        </w:rPr>
        <w:t xml:space="preserve">earning </w:t>
      </w:r>
      <w:r w:rsidR="00DC11B2">
        <w:rPr>
          <w:rFonts w:eastAsia="Calibri" w:cstheme="minorHAnsi"/>
          <w:sz w:val="24"/>
          <w:szCs w:val="24"/>
        </w:rPr>
        <w:t>S</w:t>
      </w:r>
      <w:r w:rsidR="00211CC4">
        <w:rPr>
          <w:rFonts w:eastAsia="Calibri" w:cstheme="minorHAnsi"/>
          <w:sz w:val="24"/>
          <w:szCs w:val="24"/>
        </w:rPr>
        <w:t xml:space="preserve">kills </w:t>
      </w:r>
      <w:r w:rsidR="007144D8">
        <w:rPr>
          <w:rFonts w:eastAsia="Calibri" w:cstheme="minorHAnsi"/>
          <w:sz w:val="24"/>
          <w:szCs w:val="24"/>
        </w:rPr>
        <w:t>M</w:t>
      </w:r>
      <w:r w:rsidR="00211CC4">
        <w:rPr>
          <w:rFonts w:eastAsia="Calibri" w:cstheme="minorHAnsi"/>
          <w:sz w:val="24"/>
          <w:szCs w:val="24"/>
        </w:rPr>
        <w:t>anager</w:t>
      </w:r>
      <w:r w:rsidR="007144D8">
        <w:rPr>
          <w:rFonts w:eastAsia="Calibri" w:cstheme="minorHAnsi"/>
          <w:sz w:val="24"/>
          <w:szCs w:val="24"/>
        </w:rPr>
        <w:t xml:space="preserve"> </w:t>
      </w:r>
      <w:r w:rsidRPr="00C16E70">
        <w:rPr>
          <w:rFonts w:eastAsia="Calibri" w:cstheme="minorHAnsi"/>
          <w:sz w:val="24"/>
          <w:szCs w:val="24"/>
        </w:rPr>
        <w:t>to introduce a portfolio-based learning package the focuses on family finances</w:t>
      </w:r>
      <w:r w:rsidR="007144D8">
        <w:rPr>
          <w:rFonts w:eastAsia="Calibri" w:cstheme="minorHAnsi"/>
          <w:sz w:val="24"/>
          <w:szCs w:val="24"/>
        </w:rPr>
        <w:t xml:space="preserve"> and relationships</w:t>
      </w:r>
      <w:r w:rsidRPr="007144D8">
        <w:rPr>
          <w:rFonts w:eastAsia="Calibri" w:cstheme="minorHAnsi"/>
          <w:sz w:val="24"/>
          <w:szCs w:val="24"/>
        </w:rPr>
        <w:t xml:space="preserve"> </w:t>
      </w:r>
    </w:p>
    <w:p w14:paraId="0551BC7D" w14:textId="77777777" w:rsidR="00C16E70" w:rsidRPr="00C16E70" w:rsidRDefault="00C16E70" w:rsidP="00C16E70">
      <w:pPr>
        <w:spacing w:after="0" w:line="240" w:lineRule="auto"/>
        <w:rPr>
          <w:rFonts w:eastAsia="Times New Roman" w:cstheme="minorHAnsi"/>
          <w:sz w:val="24"/>
          <w:szCs w:val="24"/>
          <w:lang w:val="en-US"/>
        </w:rPr>
      </w:pPr>
    </w:p>
    <w:p w14:paraId="2BB8BBA3"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Encourage use of the Storybook Dad’s programme with those who may wish to record stories for younger siblings.</w:t>
      </w:r>
    </w:p>
    <w:p w14:paraId="690326D7" w14:textId="77777777" w:rsidR="00C16E70" w:rsidRPr="00C16E70" w:rsidRDefault="00C16E70" w:rsidP="00C16E70">
      <w:pPr>
        <w:spacing w:after="0" w:line="240" w:lineRule="auto"/>
        <w:rPr>
          <w:rFonts w:eastAsia="Times New Roman" w:cstheme="minorHAnsi"/>
          <w:sz w:val="24"/>
          <w:szCs w:val="24"/>
          <w:lang w:val="en-US"/>
        </w:rPr>
      </w:pPr>
    </w:p>
    <w:p w14:paraId="38F60303"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Further develop the established programme of celebration events to include additional families and significant others.</w:t>
      </w:r>
    </w:p>
    <w:p w14:paraId="50DE5C10" w14:textId="77777777" w:rsidR="00C16E70" w:rsidRPr="00C16E70" w:rsidRDefault="00C16E70" w:rsidP="00C16E70">
      <w:pPr>
        <w:spacing w:after="0" w:line="240" w:lineRule="auto"/>
        <w:rPr>
          <w:rFonts w:eastAsia="Times New Roman" w:cstheme="minorHAnsi"/>
          <w:sz w:val="24"/>
          <w:szCs w:val="24"/>
          <w:lang w:val="en-US"/>
        </w:rPr>
      </w:pPr>
    </w:p>
    <w:p w14:paraId="7D7EA0B5"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Improve the accessibility visits area.</w:t>
      </w:r>
    </w:p>
    <w:p w14:paraId="7DE84A38" w14:textId="77777777" w:rsidR="00C16E70" w:rsidRPr="00C16E70" w:rsidRDefault="00C16E70" w:rsidP="00C16E70">
      <w:pPr>
        <w:spacing w:after="0" w:line="240" w:lineRule="auto"/>
        <w:rPr>
          <w:rFonts w:ascii="Century Gothic" w:eastAsia="Times New Roman" w:hAnsi="Century Gothic" w:cs="Times New Roman"/>
          <w:sz w:val="24"/>
          <w:szCs w:val="24"/>
          <w:lang w:val="en-US"/>
        </w:rPr>
      </w:pPr>
    </w:p>
    <w:p w14:paraId="537439F5"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Consider the development of a family day for other peer mentors.</w:t>
      </w:r>
    </w:p>
    <w:p w14:paraId="2CE05056" w14:textId="77777777" w:rsidR="00C16E70" w:rsidRPr="00C16E70" w:rsidRDefault="00C16E70" w:rsidP="00C16E70">
      <w:pPr>
        <w:spacing w:after="0" w:line="240" w:lineRule="auto"/>
        <w:rPr>
          <w:rFonts w:eastAsia="Times New Roman" w:cstheme="minorHAnsi"/>
          <w:sz w:val="24"/>
          <w:szCs w:val="24"/>
          <w:lang w:val="en-US"/>
        </w:rPr>
      </w:pPr>
    </w:p>
    <w:p w14:paraId="3476AF09"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Further develop the advice, guidance and support offered to Care Experienced prisoners and give consideration of how significant relationships can be supported in these circumstances.</w:t>
      </w:r>
    </w:p>
    <w:p w14:paraId="4825C429" w14:textId="77777777" w:rsidR="00C16E70" w:rsidRPr="00C16E70" w:rsidRDefault="00C16E70" w:rsidP="00C16E70">
      <w:pPr>
        <w:spacing w:after="0" w:line="240" w:lineRule="auto"/>
        <w:rPr>
          <w:rFonts w:eastAsia="Times New Roman" w:cstheme="minorHAnsi"/>
          <w:sz w:val="24"/>
          <w:szCs w:val="24"/>
          <w:lang w:val="en-US"/>
        </w:rPr>
      </w:pPr>
      <w:r w:rsidRPr="00C16E70">
        <w:rPr>
          <w:rFonts w:eastAsia="Times New Roman" w:cstheme="minorHAnsi"/>
          <w:sz w:val="24"/>
          <w:szCs w:val="24"/>
          <w:lang w:val="en-US"/>
        </w:rPr>
        <w:t xml:space="preserve"> </w:t>
      </w:r>
    </w:p>
    <w:p w14:paraId="6BE33534" w14:textId="77777777" w:rsidR="00C16E70" w:rsidRPr="00C16E70" w:rsidRDefault="00C16E70" w:rsidP="00C16E70">
      <w:pPr>
        <w:numPr>
          <w:ilvl w:val="0"/>
          <w:numId w:val="36"/>
        </w:numPr>
        <w:spacing w:after="0" w:line="240" w:lineRule="auto"/>
        <w:contextualSpacing/>
        <w:rPr>
          <w:rFonts w:eastAsia="Calibri" w:cstheme="minorHAnsi"/>
          <w:sz w:val="24"/>
          <w:szCs w:val="24"/>
        </w:rPr>
      </w:pPr>
      <w:r w:rsidRPr="00C16E70">
        <w:rPr>
          <w:rFonts w:eastAsia="Calibri" w:cstheme="minorHAnsi"/>
          <w:sz w:val="24"/>
          <w:szCs w:val="24"/>
        </w:rPr>
        <w:t>Safer prisons team to develop processes to encourage family support for those prisoners who are isolating.</w:t>
      </w:r>
    </w:p>
    <w:p w14:paraId="067D03B4" w14:textId="77777777" w:rsidR="00C16E70" w:rsidRPr="00C16E70" w:rsidRDefault="00C16E70" w:rsidP="00C16E70">
      <w:pPr>
        <w:spacing w:after="0" w:line="240" w:lineRule="auto"/>
        <w:rPr>
          <w:rFonts w:eastAsia="Times New Roman" w:cstheme="minorHAnsi"/>
          <w:sz w:val="24"/>
          <w:szCs w:val="24"/>
          <w:lang w:val="en-US"/>
        </w:rPr>
      </w:pPr>
    </w:p>
    <w:p w14:paraId="0503D4F4" w14:textId="7344DAB9" w:rsidR="00C16E70" w:rsidRPr="00B26C6D" w:rsidRDefault="00C16E70" w:rsidP="00B26C6D">
      <w:pPr>
        <w:pStyle w:val="ListParagraph"/>
        <w:numPr>
          <w:ilvl w:val="0"/>
          <w:numId w:val="36"/>
        </w:numPr>
        <w:spacing w:after="0" w:line="240" w:lineRule="auto"/>
        <w:rPr>
          <w:rFonts w:eastAsia="Calibri" w:cstheme="minorHAnsi"/>
          <w:sz w:val="24"/>
          <w:szCs w:val="24"/>
        </w:rPr>
      </w:pPr>
      <w:r w:rsidRPr="00B26C6D">
        <w:rPr>
          <w:rFonts w:eastAsia="Calibri" w:cstheme="minorHAnsi"/>
          <w:sz w:val="24"/>
          <w:szCs w:val="24"/>
        </w:rPr>
        <w:t>Families Working Group to be developed to strengthen link between the establishment and our prisoners’ loved ones, to be held in conjunction with PACT.  These have worked in the past to gain insight into the needs of families and potential future changes/additions to the services we provide.</w:t>
      </w:r>
    </w:p>
    <w:p w14:paraId="7F0D4FD5" w14:textId="77777777" w:rsidR="00C16E70" w:rsidRPr="00C16E70" w:rsidRDefault="00C16E70" w:rsidP="00C16E70">
      <w:pPr>
        <w:spacing w:after="0" w:line="240" w:lineRule="auto"/>
        <w:rPr>
          <w:rFonts w:eastAsia="Times New Roman" w:cstheme="minorHAnsi"/>
          <w:sz w:val="24"/>
          <w:szCs w:val="24"/>
          <w:lang w:val="en-US"/>
        </w:rPr>
      </w:pPr>
    </w:p>
    <w:p w14:paraId="5D4D3637" w14:textId="77777777" w:rsidR="00C16E70" w:rsidRPr="0055688F" w:rsidRDefault="00C16E70" w:rsidP="00C16E70">
      <w:pPr>
        <w:numPr>
          <w:ilvl w:val="0"/>
          <w:numId w:val="36"/>
        </w:numPr>
        <w:spacing w:after="0" w:line="240" w:lineRule="auto"/>
        <w:contextualSpacing/>
        <w:rPr>
          <w:rFonts w:ascii="Century Gothic" w:eastAsia="Calibri" w:hAnsi="Century Gothic" w:cs="Times New Roman"/>
          <w:lang w:val="en-US"/>
        </w:rPr>
      </w:pPr>
      <w:r w:rsidRPr="00C16E70">
        <w:rPr>
          <w:rFonts w:eastAsia="Calibri" w:cstheme="minorHAnsi"/>
          <w:sz w:val="24"/>
          <w:szCs w:val="24"/>
        </w:rPr>
        <w:t>PACT to explore the feasibility of hosting an ‘Outside Play’ event</w:t>
      </w:r>
      <w:r w:rsidRPr="00C16E70">
        <w:rPr>
          <w:rFonts w:eastAsia="Calibri" w:cstheme="minorHAnsi"/>
          <w:noProof/>
          <w:sz w:val="24"/>
          <w:szCs w:val="24"/>
          <w:lang w:eastAsia="en-GB"/>
        </w:rPr>
        <mc:AlternateContent>
          <mc:Choice Requires="wps">
            <w:drawing>
              <wp:anchor distT="0" distB="0" distL="114300" distR="114300" simplePos="0" relativeHeight="251781120" behindDoc="1" locked="0" layoutInCell="0" allowOverlap="1" wp14:anchorId="2836ED3E" wp14:editId="5E3838F1">
                <wp:simplePos x="0" y="0"/>
                <wp:positionH relativeFrom="margin">
                  <wp:align>center</wp:align>
                </wp:positionH>
                <wp:positionV relativeFrom="margin">
                  <wp:align>center</wp:align>
                </wp:positionV>
                <wp:extent cx="5237480" cy="266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82A448" w14:textId="77777777" w:rsidR="00C16E70" w:rsidRDefault="00C16E70" w:rsidP="00C16E70">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36ED3E" id="Text Box 30" o:spid="_x0000_s1029" type="#_x0000_t202" style="position:absolute;left:0;text-align:left;margin-left:0;margin-top:0;width:412.4pt;height:21pt;rotation:-45;z-index:-25153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99+gEAAMsDAAAOAAAAZHJzL2Uyb0RvYy54bWysU0Fu2zAQvBfoHwjea8lO47iC5cBNml7S&#10;NkAc5EyTlKVW5LJL2pJ/nyUlO0VzK6oDIS3J2ZnZ0fK6Ny07aPQN2JJPJzln2kpQjd2V/Glz92HB&#10;mQ/CKtGC1SU/as+vV+/fLTtX6BnU0CqNjECsLzpX8joEV2SZl7U2wk/AaUubFaARgT5xlykUHaGb&#10;Npvl+TzrAJVDkNp7qt4Om3yV8KtKy/CjqrwOrC05cQtpxbRu45qtlqLYoXB1I0ca4h9YGNFYanqG&#10;uhVBsD02b6BMIxE8VGEiwWRQVY3USQOpmeZ/qXmshdNJC5nj3dkm//9g5ffDo3tAFvrP0NMAkwjv&#10;7kH+8szCTS3sTq8Roau1UNR4ys/lRG9zdDTWVN3oPnxRDXk8jb5mnfPFiB/n4QsfO227b6DoitgH&#10;SN36Cg1DiNcWn/L4pDJ5w4gRDe14HhQ1YJKKl7OLq48L2pK0N5vPr+hO7CiKCBbn4NCHrxoMiy8l&#10;RwpCQhWHex+Go6cjI9NIbqAZ+m3PGlXyiwgaiW9BHYl6Rzkpuf+9F6jJhr25AYoVaa8QzDMFcY1J&#10;/InApn8W6EYKgcg/tKecJB4pMIpZYaIf6icBmZbidxAtu0xGDEzHwyQvch5Q413v1mTiXZMEvfIc&#10;BVFikiVjumMk//xOp17/wdULAAAA//8DAFBLAwQUAAYACAAAACEAcrgystoAAAAEAQAADwAAAGRy&#10;cy9kb3ducmV2LnhtbEyPwU7DMBBE70j8g7VI3KjTUKEqxKmqRhx6bIs4u/E2CdjrNHaalK9n4UIv&#10;I61mNfMmX03Oigv2ofWkYD5LQCBV3rRUK3g/vD0tQYSoyWjrCRVcMcCquL/LdWb8SDu87GMtOIRC&#10;phU0MXaZlKFq0Okw8x0SeyffOx357Gtpej1yuLMyTZIX6XRL3NDoDjcNVl/7wSkw36dr9zyOh+12&#10;Vw5n25Ylfnwq9fgwrV9BRJzi/zP84jM6FMx09AOZIKwCHhL/lL1luuAZRwWLNAFZ5PIWvvgBAAD/&#10;/wMAUEsBAi0AFAAGAAgAAAAhALaDOJL+AAAA4QEAABMAAAAAAAAAAAAAAAAAAAAAAFtDb250ZW50&#10;X1R5cGVzXS54bWxQSwECLQAUAAYACAAAACEAOP0h/9YAAACUAQAACwAAAAAAAAAAAAAAAAAvAQAA&#10;X3JlbHMvLnJlbHNQSwECLQAUAAYACAAAACEA2aUvffoBAADLAwAADgAAAAAAAAAAAAAAAAAuAgAA&#10;ZHJzL2Uyb0RvYy54bWxQSwECLQAUAAYACAAAACEAcrgystoAAAAEAQAADwAAAAAAAAAAAAAAAABU&#10;BAAAZHJzL2Rvd25yZXYueG1sUEsFBgAAAAAEAAQA8wAAAFsFAAAAAA==&#10;" o:allowincell="f" filled="f" stroked="f">
                <v:stroke joinstyle="round"/>
                <o:lock v:ext="edit" shapetype="t"/>
                <v:textbox style="mso-fit-shape-to-text:t">
                  <w:txbxContent>
                    <w:p w14:paraId="5A82A448" w14:textId="77777777" w:rsidR="00C16E70" w:rsidRDefault="00C16E70" w:rsidP="00C16E70">
                      <w:pPr>
                        <w:pStyle w:val="NormalWeb"/>
                        <w:spacing w:before="0" w:beforeAutospacing="0" w:after="0" w:afterAutospacing="0"/>
                        <w:jc w:val="center"/>
                      </w:pPr>
                    </w:p>
                  </w:txbxContent>
                </v:textbox>
                <w10:wrap anchorx="margin" anchory="margin"/>
              </v:shape>
            </w:pict>
          </mc:Fallback>
        </mc:AlternateContent>
      </w:r>
      <w:r w:rsidRPr="00C16E70">
        <w:rPr>
          <w:rFonts w:eastAsia="Calibri" w:cstheme="minorHAnsi"/>
          <w:sz w:val="24"/>
          <w:szCs w:val="24"/>
        </w:rPr>
        <w:t>, specifically focusing on children’s visitors.</w:t>
      </w:r>
    </w:p>
    <w:p w14:paraId="21B9D413" w14:textId="77777777" w:rsidR="0055688F" w:rsidRPr="0055688F" w:rsidRDefault="0055688F" w:rsidP="0055688F">
      <w:pPr>
        <w:rPr>
          <w:rFonts w:ascii="Century Gothic" w:eastAsia="Calibri" w:hAnsi="Century Gothic" w:cs="Times New Roman"/>
          <w:lang w:val="en-US"/>
        </w:rPr>
      </w:pPr>
    </w:p>
    <w:p w14:paraId="01D524CF" w14:textId="77777777" w:rsidR="00B26C6D" w:rsidRDefault="00B26C6D" w:rsidP="00B26C6D">
      <w:pPr>
        <w:spacing w:line="360" w:lineRule="auto"/>
        <w:rPr>
          <w:rFonts w:ascii="Arial" w:eastAsia="Times New Roman" w:hAnsi="Arial" w:cs="Arial"/>
          <w:b/>
          <w:color w:val="7030A0"/>
          <w:sz w:val="28"/>
          <w:szCs w:val="28"/>
          <w:lang w:eastAsia="en-GB"/>
        </w:rPr>
      </w:pPr>
      <w:r w:rsidRPr="00EA53D0">
        <w:rPr>
          <w:rFonts w:ascii="Arial" w:hAnsi="Arial" w:cs="Arial"/>
          <w:b/>
          <w:noProof/>
          <w:sz w:val="24"/>
          <w:szCs w:val="24"/>
          <w:lang w:eastAsia="en-GB"/>
        </w:rPr>
        <w:drawing>
          <wp:anchor distT="0" distB="0" distL="114300" distR="114300" simplePos="0" relativeHeight="251783168" behindDoc="0" locked="0" layoutInCell="1" allowOverlap="1" wp14:anchorId="63CEF3D9" wp14:editId="156DA6CC">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4" name="Picture 4"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lang w:eastAsia="en-GB"/>
        </w:rPr>
        <w:t>Measuring Success</w:t>
      </w:r>
    </w:p>
    <w:p w14:paraId="68F1D331" w14:textId="77777777" w:rsidR="00B26C6D" w:rsidRPr="00CE3F5C" w:rsidRDefault="00B26C6D" w:rsidP="00B26C6D">
      <w:pPr>
        <w:pStyle w:val="NoSpacing"/>
        <w:rPr>
          <w:rFonts w:asciiTheme="minorHAnsi" w:hAnsiTheme="minorHAnsi"/>
        </w:rPr>
      </w:pPr>
      <w:r w:rsidRPr="00CE3F5C">
        <w:rPr>
          <w:rFonts w:asciiTheme="minorHAnsi" w:hAnsiTheme="minorHAnsi"/>
        </w:rPr>
        <w:t>By the number of spaces/attendees available for each visit</w:t>
      </w:r>
      <w:r>
        <w:rPr>
          <w:rFonts w:asciiTheme="minorHAnsi" w:hAnsiTheme="minorHAnsi"/>
        </w:rPr>
        <w:t>.</w:t>
      </w:r>
    </w:p>
    <w:p w14:paraId="203FEF46" w14:textId="77777777" w:rsidR="00B26C6D" w:rsidRDefault="00B26C6D" w:rsidP="00B26C6D">
      <w:pPr>
        <w:pStyle w:val="NoSpacing"/>
        <w:rPr>
          <w:rFonts w:asciiTheme="minorHAnsi" w:hAnsiTheme="minorHAnsi"/>
        </w:rPr>
      </w:pPr>
    </w:p>
    <w:p w14:paraId="4FCB0D32" w14:textId="6DA4FF15" w:rsidR="00B26C6D" w:rsidRPr="00CE3F5C" w:rsidRDefault="00B26C6D" w:rsidP="00B26C6D">
      <w:pPr>
        <w:pStyle w:val="NoSpacing"/>
        <w:rPr>
          <w:rFonts w:asciiTheme="minorHAnsi" w:hAnsiTheme="minorHAnsi"/>
        </w:rPr>
      </w:pPr>
      <w:r w:rsidRPr="00CE3F5C">
        <w:rPr>
          <w:rFonts w:asciiTheme="minorHAnsi" w:hAnsiTheme="minorHAnsi"/>
        </w:rPr>
        <w:t xml:space="preserve">By the statistics collated regarding ethnicity, </w:t>
      </w:r>
      <w:r w:rsidR="00E62BAC" w:rsidRPr="00CE3F5C">
        <w:rPr>
          <w:rFonts w:asciiTheme="minorHAnsi" w:hAnsiTheme="minorHAnsi"/>
        </w:rPr>
        <w:t>race,</w:t>
      </w:r>
      <w:r w:rsidRPr="00CE3F5C">
        <w:rPr>
          <w:rFonts w:asciiTheme="minorHAnsi" w:hAnsiTheme="minorHAnsi"/>
        </w:rPr>
        <w:t xml:space="preserve"> and cultural attendance on family events</w:t>
      </w:r>
      <w:r>
        <w:rPr>
          <w:rFonts w:asciiTheme="minorHAnsi" w:hAnsiTheme="minorHAnsi"/>
        </w:rPr>
        <w:t>.</w:t>
      </w:r>
    </w:p>
    <w:p w14:paraId="3BC61CEB" w14:textId="77777777" w:rsidR="00B26C6D" w:rsidRDefault="00B26C6D" w:rsidP="00B26C6D">
      <w:pPr>
        <w:pStyle w:val="NoSpacing"/>
        <w:rPr>
          <w:rFonts w:asciiTheme="minorHAnsi" w:hAnsiTheme="minorHAnsi"/>
        </w:rPr>
      </w:pPr>
    </w:p>
    <w:p w14:paraId="3A503079" w14:textId="77777777" w:rsidR="00B26C6D" w:rsidRPr="00CE3F5C" w:rsidRDefault="00B26C6D" w:rsidP="00B26C6D">
      <w:pPr>
        <w:pStyle w:val="NoSpacing"/>
        <w:rPr>
          <w:rFonts w:asciiTheme="minorHAnsi" w:hAnsiTheme="minorHAnsi"/>
        </w:rPr>
      </w:pPr>
      <w:r w:rsidRPr="00CE3F5C">
        <w:rPr>
          <w:rFonts w:asciiTheme="minorHAnsi" w:hAnsiTheme="minorHAnsi"/>
        </w:rPr>
        <w:t>By listening to prisoners and families through regular forums, recording and sharing comments and feedback</w:t>
      </w:r>
      <w:r>
        <w:rPr>
          <w:rFonts w:asciiTheme="minorHAnsi" w:hAnsiTheme="minorHAnsi"/>
        </w:rPr>
        <w:t>.</w:t>
      </w:r>
    </w:p>
    <w:p w14:paraId="31606847" w14:textId="77777777" w:rsidR="00B26C6D" w:rsidRDefault="00B26C6D" w:rsidP="00B26C6D">
      <w:pPr>
        <w:pStyle w:val="NoSpacing"/>
        <w:rPr>
          <w:rFonts w:asciiTheme="minorHAnsi" w:hAnsiTheme="minorHAnsi"/>
        </w:rPr>
      </w:pPr>
    </w:p>
    <w:p w14:paraId="5A8D28DC" w14:textId="51C0690A" w:rsidR="00B26C6D" w:rsidRPr="00CE3F5C" w:rsidRDefault="00B26C6D" w:rsidP="00B26C6D">
      <w:pPr>
        <w:pStyle w:val="NoSpacing"/>
        <w:rPr>
          <w:rFonts w:asciiTheme="minorHAnsi" w:hAnsiTheme="minorHAnsi"/>
        </w:rPr>
      </w:pPr>
      <w:r w:rsidRPr="00CE3F5C">
        <w:rPr>
          <w:rFonts w:asciiTheme="minorHAnsi" w:hAnsiTheme="minorHAnsi"/>
        </w:rPr>
        <w:t xml:space="preserve">By </w:t>
      </w:r>
      <w:r>
        <w:rPr>
          <w:rFonts w:asciiTheme="minorHAnsi" w:hAnsiTheme="minorHAnsi"/>
        </w:rPr>
        <w:t xml:space="preserve">reviewing the </w:t>
      </w:r>
      <w:r w:rsidRPr="00CE3F5C">
        <w:rPr>
          <w:rFonts w:asciiTheme="minorHAnsi" w:hAnsiTheme="minorHAnsi"/>
        </w:rPr>
        <w:t xml:space="preserve">feedback in the family </w:t>
      </w:r>
      <w:r w:rsidR="00117D66">
        <w:rPr>
          <w:rFonts w:asciiTheme="minorHAnsi" w:hAnsiTheme="minorHAnsi"/>
        </w:rPr>
        <w:t>forms</w:t>
      </w:r>
      <w:r>
        <w:rPr>
          <w:rFonts w:asciiTheme="minorHAnsi" w:hAnsiTheme="minorHAnsi"/>
        </w:rPr>
        <w:t>.</w:t>
      </w:r>
    </w:p>
    <w:p w14:paraId="74655B2F" w14:textId="77777777" w:rsidR="00B26C6D" w:rsidRDefault="00B26C6D" w:rsidP="00B26C6D">
      <w:pPr>
        <w:pStyle w:val="NoSpacing"/>
        <w:rPr>
          <w:rFonts w:asciiTheme="minorHAnsi" w:hAnsiTheme="minorHAnsi"/>
        </w:rPr>
      </w:pPr>
    </w:p>
    <w:p w14:paraId="6F67FD0D" w14:textId="77777777" w:rsidR="00B26C6D" w:rsidRPr="00CE3F5C" w:rsidRDefault="00B26C6D" w:rsidP="00B26C6D">
      <w:pPr>
        <w:pStyle w:val="NoSpacing"/>
        <w:rPr>
          <w:rFonts w:asciiTheme="minorHAnsi" w:hAnsiTheme="minorHAnsi"/>
        </w:rPr>
      </w:pPr>
      <w:r w:rsidRPr="00CE3F5C">
        <w:rPr>
          <w:rFonts w:asciiTheme="minorHAnsi" w:hAnsiTheme="minorHAnsi"/>
        </w:rPr>
        <w:t>By the variety of family, friends and significant others visits offered</w:t>
      </w:r>
      <w:r>
        <w:rPr>
          <w:rFonts w:asciiTheme="minorHAnsi" w:hAnsiTheme="minorHAnsi"/>
        </w:rPr>
        <w:t>.</w:t>
      </w:r>
    </w:p>
    <w:p w14:paraId="0363D9FB" w14:textId="77777777" w:rsidR="00B26C6D" w:rsidRDefault="00B26C6D" w:rsidP="00B26C6D">
      <w:pPr>
        <w:pStyle w:val="NoSpacing"/>
        <w:rPr>
          <w:rFonts w:asciiTheme="minorHAnsi" w:hAnsiTheme="minorHAnsi"/>
        </w:rPr>
      </w:pPr>
    </w:p>
    <w:p w14:paraId="28AE2835" w14:textId="77777777" w:rsidR="00B26C6D" w:rsidRPr="00CE3F5C" w:rsidRDefault="00B26C6D" w:rsidP="00B26C6D">
      <w:pPr>
        <w:pStyle w:val="NoSpacing"/>
        <w:rPr>
          <w:rFonts w:asciiTheme="minorHAnsi" w:hAnsiTheme="minorHAnsi"/>
        </w:rPr>
      </w:pPr>
      <w:r w:rsidRPr="00CE3F5C">
        <w:rPr>
          <w:rFonts w:asciiTheme="minorHAnsi" w:hAnsiTheme="minorHAnsi"/>
        </w:rPr>
        <w:t>By collating important data from the people in our care and acting on the information gained</w:t>
      </w:r>
      <w:r>
        <w:rPr>
          <w:rFonts w:asciiTheme="minorHAnsi" w:hAnsiTheme="minorHAnsi"/>
        </w:rPr>
        <w:t>.</w:t>
      </w:r>
    </w:p>
    <w:p w14:paraId="487D74DA" w14:textId="77777777" w:rsidR="00B26C6D" w:rsidRDefault="00B26C6D" w:rsidP="00B26C6D">
      <w:pPr>
        <w:rPr>
          <w:rFonts w:ascii="Arial" w:hAnsi="Arial" w:cs="Arial"/>
          <w:b/>
          <w:color w:val="990099"/>
          <w:sz w:val="24"/>
          <w:szCs w:val="24"/>
        </w:rPr>
      </w:pPr>
    </w:p>
    <w:p w14:paraId="4315DBD7" w14:textId="77777777" w:rsidR="00234905" w:rsidRDefault="00234905" w:rsidP="00B26C6D">
      <w:pPr>
        <w:rPr>
          <w:rFonts w:ascii="Arial" w:eastAsia="Times New Roman" w:hAnsi="Arial" w:cs="Arial"/>
          <w:b/>
          <w:color w:val="7030A0"/>
          <w:sz w:val="28"/>
          <w:szCs w:val="28"/>
          <w:lang w:eastAsia="en-GB"/>
        </w:rPr>
      </w:pPr>
    </w:p>
    <w:p w14:paraId="60F39E4E" w14:textId="77777777" w:rsidR="00234905" w:rsidRDefault="00234905" w:rsidP="00B26C6D">
      <w:pPr>
        <w:rPr>
          <w:rFonts w:ascii="Arial" w:eastAsia="Times New Roman" w:hAnsi="Arial" w:cs="Arial"/>
          <w:b/>
          <w:color w:val="7030A0"/>
          <w:sz w:val="28"/>
          <w:szCs w:val="28"/>
          <w:lang w:eastAsia="en-GB"/>
        </w:rPr>
      </w:pPr>
    </w:p>
    <w:p w14:paraId="7826D4D2" w14:textId="77777777" w:rsidR="00234905" w:rsidRDefault="00234905" w:rsidP="00B26C6D">
      <w:pPr>
        <w:rPr>
          <w:rFonts w:ascii="Arial" w:eastAsia="Times New Roman" w:hAnsi="Arial" w:cs="Arial"/>
          <w:b/>
          <w:color w:val="7030A0"/>
          <w:sz w:val="28"/>
          <w:szCs w:val="28"/>
          <w:lang w:eastAsia="en-GB"/>
        </w:rPr>
      </w:pPr>
    </w:p>
    <w:p w14:paraId="41B8B847" w14:textId="77777777" w:rsidR="00234905" w:rsidRDefault="00234905" w:rsidP="00B26C6D">
      <w:pPr>
        <w:rPr>
          <w:rFonts w:ascii="Arial" w:eastAsia="Times New Roman" w:hAnsi="Arial" w:cs="Arial"/>
          <w:b/>
          <w:color w:val="7030A0"/>
          <w:sz w:val="28"/>
          <w:szCs w:val="28"/>
          <w:lang w:eastAsia="en-GB"/>
        </w:rPr>
      </w:pPr>
    </w:p>
    <w:p w14:paraId="31FF0F4F" w14:textId="77777777" w:rsidR="00234905" w:rsidRDefault="00234905" w:rsidP="00B26C6D">
      <w:pPr>
        <w:rPr>
          <w:rFonts w:ascii="Arial" w:eastAsia="Times New Roman" w:hAnsi="Arial" w:cs="Arial"/>
          <w:b/>
          <w:color w:val="7030A0"/>
          <w:sz w:val="28"/>
          <w:szCs w:val="28"/>
          <w:lang w:eastAsia="en-GB"/>
        </w:rPr>
      </w:pPr>
    </w:p>
    <w:p w14:paraId="5AB237C8" w14:textId="77777777" w:rsidR="00234905" w:rsidRDefault="00234905" w:rsidP="00B26C6D">
      <w:pPr>
        <w:rPr>
          <w:rFonts w:ascii="Arial" w:eastAsia="Times New Roman" w:hAnsi="Arial" w:cs="Arial"/>
          <w:b/>
          <w:color w:val="7030A0"/>
          <w:sz w:val="28"/>
          <w:szCs w:val="28"/>
          <w:lang w:eastAsia="en-GB"/>
        </w:rPr>
      </w:pPr>
    </w:p>
    <w:p w14:paraId="2892D997" w14:textId="77777777" w:rsidR="00234905" w:rsidRDefault="00234905" w:rsidP="00B26C6D">
      <w:pPr>
        <w:rPr>
          <w:rFonts w:ascii="Arial" w:eastAsia="Times New Roman" w:hAnsi="Arial" w:cs="Arial"/>
          <w:b/>
          <w:color w:val="7030A0"/>
          <w:sz w:val="28"/>
          <w:szCs w:val="28"/>
          <w:lang w:eastAsia="en-GB"/>
        </w:rPr>
      </w:pPr>
    </w:p>
    <w:p w14:paraId="67E4A59F" w14:textId="77777777" w:rsidR="00234905" w:rsidRDefault="00234905" w:rsidP="00B26C6D">
      <w:pPr>
        <w:rPr>
          <w:rFonts w:ascii="Arial" w:eastAsia="Times New Roman" w:hAnsi="Arial" w:cs="Arial"/>
          <w:b/>
          <w:color w:val="7030A0"/>
          <w:sz w:val="28"/>
          <w:szCs w:val="28"/>
          <w:lang w:eastAsia="en-GB"/>
        </w:rPr>
      </w:pPr>
    </w:p>
    <w:p w14:paraId="67556AC4" w14:textId="77777777" w:rsidR="00234905" w:rsidRDefault="00234905" w:rsidP="00B26C6D">
      <w:pPr>
        <w:rPr>
          <w:rFonts w:ascii="Arial" w:eastAsia="Times New Roman" w:hAnsi="Arial" w:cs="Arial"/>
          <w:b/>
          <w:color w:val="7030A0"/>
          <w:sz w:val="28"/>
          <w:szCs w:val="28"/>
          <w:lang w:eastAsia="en-GB"/>
        </w:rPr>
      </w:pPr>
    </w:p>
    <w:p w14:paraId="7BAC35E3" w14:textId="49B2B1A2" w:rsidR="00B26C6D" w:rsidRDefault="00B26C6D" w:rsidP="00B26C6D">
      <w:pPr>
        <w:rPr>
          <w:rFonts w:ascii="Arial" w:eastAsia="Times New Roman" w:hAnsi="Arial" w:cs="Arial"/>
          <w:b/>
          <w:color w:val="7030A0"/>
          <w:sz w:val="28"/>
          <w:szCs w:val="28"/>
          <w:lang w:eastAsia="en-GB"/>
        </w:rPr>
      </w:pPr>
      <w:r w:rsidRPr="00CE3F5C">
        <w:rPr>
          <w:rFonts w:ascii="Arial" w:eastAsia="Times New Roman" w:hAnsi="Arial" w:cs="Arial"/>
          <w:b/>
          <w:color w:val="7030A0"/>
          <w:sz w:val="28"/>
          <w:szCs w:val="28"/>
          <w:lang w:eastAsia="en-GB"/>
        </w:rPr>
        <w:t>Staffing Structure</w:t>
      </w:r>
    </w:p>
    <w:p w14:paraId="189C2F44" w14:textId="77777777" w:rsidR="00B26C6D" w:rsidRPr="00CE3F5C" w:rsidRDefault="00B26C6D" w:rsidP="00B26C6D">
      <w:pPr>
        <w:rPr>
          <w:rFonts w:ascii="Arial" w:eastAsia="Times New Roman" w:hAnsi="Arial" w:cs="Arial"/>
          <w:b/>
          <w:color w:val="7030A0"/>
          <w:sz w:val="28"/>
          <w:szCs w:val="28"/>
          <w:lang w:eastAsia="en-GB"/>
        </w:rPr>
      </w:pPr>
    </w:p>
    <w:p w14:paraId="3ACE0976" w14:textId="77777777" w:rsidR="00B26C6D" w:rsidRDefault="00B26C6D" w:rsidP="00B26C6D">
      <w:pPr>
        <w:ind w:left="360"/>
        <w:jc w:val="center"/>
        <w:rPr>
          <w:rFonts w:eastAsia="Times New Roman" w:cs="Arial"/>
          <w:b/>
          <w:sz w:val="24"/>
          <w:szCs w:val="24"/>
          <w:u w:val="single"/>
          <w:lang w:eastAsia="en-GB"/>
        </w:rPr>
      </w:pPr>
      <w:r w:rsidRPr="00AA15C4">
        <w:rPr>
          <w:rFonts w:eastAsia="Times New Roman" w:cs="Arial"/>
          <w:b/>
          <w:sz w:val="24"/>
          <w:szCs w:val="24"/>
          <w:u w:val="single"/>
          <w:lang w:eastAsia="en-GB"/>
        </w:rPr>
        <w:t>Our staffing structure ensures families and significant others work represents an operational priority</w:t>
      </w:r>
    </w:p>
    <w:p w14:paraId="0D4DD1D5" w14:textId="77777777" w:rsidR="00B26C6D" w:rsidRPr="00AA15C4" w:rsidRDefault="00B26C6D" w:rsidP="00761BB6">
      <w:pPr>
        <w:ind w:left="360"/>
        <w:jc w:val="center"/>
        <w:rPr>
          <w:rFonts w:eastAsia="Times New Roman" w:cs="Arial"/>
          <w:b/>
          <w:sz w:val="24"/>
          <w:szCs w:val="24"/>
          <w:u w:val="single"/>
          <w:lang w:eastAsia="en-GB"/>
        </w:rPr>
      </w:pPr>
    </w:p>
    <w:p w14:paraId="7D77834F" w14:textId="3F71455A" w:rsidR="00B26C6D" w:rsidRDefault="00B26C6D" w:rsidP="00F96B4B">
      <w:pPr>
        <w:jc w:val="center"/>
        <w:rPr>
          <w:rFonts w:ascii="Arial" w:eastAsia="Times New Roman" w:hAnsi="Arial" w:cs="Arial"/>
          <w:b/>
          <w:sz w:val="36"/>
          <w:szCs w:val="36"/>
          <w:u w:val="single"/>
          <w:lang w:eastAsia="en-GB"/>
        </w:rPr>
      </w:pPr>
      <w:r>
        <w:rPr>
          <w:rFonts w:ascii="Calibri" w:eastAsia="Calibri" w:hAnsi="Calibri" w:cs="Times New Roman"/>
          <w:noProof/>
          <w:lang w:eastAsia="en-GB"/>
        </w:rPr>
        <mc:AlternateContent>
          <mc:Choice Requires="wps">
            <w:drawing>
              <wp:anchor distT="0" distB="0" distL="114300" distR="114300" simplePos="0" relativeHeight="251785216" behindDoc="0" locked="0" layoutInCell="1" allowOverlap="1" wp14:anchorId="49AA1AD6" wp14:editId="0B97313C">
                <wp:simplePos x="0" y="0"/>
                <wp:positionH relativeFrom="column">
                  <wp:posOffset>2495550</wp:posOffset>
                </wp:positionH>
                <wp:positionV relativeFrom="paragraph">
                  <wp:posOffset>211455</wp:posOffset>
                </wp:positionV>
                <wp:extent cx="1371600" cy="495300"/>
                <wp:effectExtent l="19050" t="19050" r="38100" b="5715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7C27813D" w14:textId="403411E5" w:rsidR="00B26C6D" w:rsidRPr="0037481C" w:rsidRDefault="00B26C6D" w:rsidP="0037481C">
                            <w:pPr>
                              <w:jc w:val="center"/>
                              <w:rPr>
                                <w:rFonts w:cstheme="minorHAnsi"/>
                                <w:b/>
                                <w:sz w:val="24"/>
                                <w:szCs w:val="24"/>
                              </w:rPr>
                            </w:pPr>
                            <w:r w:rsidRPr="0037481C">
                              <w:rPr>
                                <w:rFonts w:cstheme="minorHAnsi"/>
                                <w:b/>
                                <w:sz w:val="24"/>
                                <w:szCs w:val="24"/>
                              </w:rPr>
                              <w:t>G</w:t>
                            </w:r>
                            <w:r w:rsidR="0037481C" w:rsidRPr="0037481C">
                              <w:rPr>
                                <w:rFonts w:cstheme="minorHAnsi"/>
                                <w:b/>
                                <w:sz w:val="24"/>
                                <w:szCs w:val="24"/>
                              </w:rPr>
                              <w:t>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A1A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30" type="#_x0000_t176" style="position:absolute;left:0;text-align:left;margin-left:196.5pt;margin-top:16.65pt;width:108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MHdQIAAOUEAAAOAAAAZHJzL2Uyb0RvYy54bWysVF1v0zAUfUfiP1h+Z0mabm2jpdO2bghp&#10;wKSBeHZtJ7FwbHPtNh2/nmun7QqTeEDkwfK1fc89537k8mrXa7KV4JU1NS3Ockqk4VYo09b065f7&#10;d3NKfGBGMG2NrOmz9PRq+fbN5eAqObGd1UICQRDjq8HVtAvBVVnmeSd75s+skwYvGws9C2hCmwlg&#10;A6L3Opvk+UU2WBAOLJfe4+lqvKTLhN80kofPTeNlILqmyC2kFdK6jmu2vGRVC8x1iu9psH9g0TNl&#10;MOgRasUCIxtQr6B6xcF624QzbvvMNo3iMmlANUX+h5qnjjmZtGByvDumyf8/WP5p++QeIVL37sHy&#10;754Ye9sx08prADt0kgkMV8REZYPz1dEhGh5dyXr4aAWWlm2CTTnYNdBHQFRHdinVz8dUy10gHA+L&#10;clZc5FgRjnfTxXmJ+xiCVQdvBz68l7YncVPTRtsBeUG41kGCYUE+jlVPIdn2wYfR/+CXJFmtxL3S&#10;OhnQrm81kC3DXrhbzVblqAqVnz7Thgw1LecFMvo7Rp6+Pe3fMHqFHIlWfU3nx0esism8MyL1XGBK&#10;j3vUrE2MJFO/opBo2A1CPHViIEJF/ZN5ucBZEgqbt5znF/liRgnTLU4dD0AJ2PBNhS61TMz2K8Xz&#10;SXmT34zZ0q5jYx7OI72DhDFBqQrH8Mk6YZaaINY9jpivwm69I0pgDSNIPFlb8YxdgXxS6fHfgJvO&#10;wk9KBpyzmvofGwaSEv3BYGctiuk0DmYypuezCRpwerM+vWGGI1RNA2pP29swDvPGgWo7jFQkhcZe&#10;Yzc2KvXEC6t9D+MsJVn7uY/DemqnVy9/p+UvAAAA//8DAFBLAwQUAAYACAAAACEAQTe4s98AAAAK&#10;AQAADwAAAGRycy9kb3ducmV2LnhtbEyPQU/DMAyF70j8h8hI3FjaZUysNJ2qCS6IAxsT56wxbbXG&#10;qZp0Lf8ec2I32+/p+Xv5dnaduOAQWk8a0kUCAqnytqVaw/Hz9eEJRIiGrOk8oYYfDLAtbm9yk1k/&#10;0R4vh1gLDqGQGQ1NjH0mZagadCYsfI/E2rcfnIm8DrW0g5k43HVymSRr6UxL/KExPe4arM6H0WlY&#10;7cv3r3F+3NFwrMvVSzm9Lc8fWt/fzeUziIhz/DfDHz6jQ8FMJz+SDaLToDaKu0QelALBhnWy4cOJ&#10;nWmqQBa5vK5Q/AIAAP//AwBQSwECLQAUAAYACAAAACEAtoM4kv4AAADhAQAAEwAAAAAAAAAAAAAA&#10;AAAAAAAAW0NvbnRlbnRfVHlwZXNdLnhtbFBLAQItABQABgAIAAAAIQA4/SH/1gAAAJQBAAALAAAA&#10;AAAAAAAAAAAAAC8BAABfcmVscy8ucmVsc1BLAQItABQABgAIAAAAIQCx2XMHdQIAAOUEAAAOAAAA&#10;AAAAAAAAAAAAAC4CAABkcnMvZTJvRG9jLnhtbFBLAQItABQABgAIAAAAIQBBN7iz3wAAAAoBAAAP&#10;AAAAAAAAAAAAAAAAAM8EAABkcnMvZG93bnJldi54bWxQSwUGAAAAAAQABADzAAAA2wUAAAAA&#10;" fillcolor="#ed7d31" strokeweight="3pt">
                <v:shadow on="t" color="#823b0b" opacity=".5" offset="1pt"/>
                <v:textbox>
                  <w:txbxContent>
                    <w:p w14:paraId="7C27813D" w14:textId="403411E5" w:rsidR="00B26C6D" w:rsidRPr="0037481C" w:rsidRDefault="00B26C6D" w:rsidP="0037481C">
                      <w:pPr>
                        <w:jc w:val="center"/>
                        <w:rPr>
                          <w:rFonts w:cstheme="minorHAnsi"/>
                          <w:b/>
                          <w:sz w:val="24"/>
                          <w:szCs w:val="24"/>
                        </w:rPr>
                      </w:pPr>
                      <w:r w:rsidRPr="0037481C">
                        <w:rPr>
                          <w:rFonts w:cstheme="minorHAnsi"/>
                          <w:b/>
                          <w:sz w:val="24"/>
                          <w:szCs w:val="24"/>
                        </w:rPr>
                        <w:t>G</w:t>
                      </w:r>
                      <w:r w:rsidR="0037481C" w:rsidRPr="0037481C">
                        <w:rPr>
                          <w:rFonts w:cstheme="minorHAnsi"/>
                          <w:b/>
                          <w:sz w:val="24"/>
                          <w:szCs w:val="24"/>
                        </w:rPr>
                        <w:t>overnor</w:t>
                      </w:r>
                    </w:p>
                  </w:txbxContent>
                </v:textbox>
              </v:shape>
            </w:pict>
          </mc:Fallback>
        </mc:AlternateContent>
      </w:r>
    </w:p>
    <w:p w14:paraId="6CF570F9" w14:textId="0845743E" w:rsidR="00B26C6D" w:rsidRDefault="004414D9" w:rsidP="00761BB6">
      <w:pPr>
        <w:jc w:val="center"/>
        <w:rPr>
          <w:rFonts w:ascii="Arial" w:hAnsi="Arial" w:cs="Arial"/>
          <w:b/>
          <w:color w:val="990099"/>
          <w:sz w:val="24"/>
          <w:szCs w:val="24"/>
        </w:rPr>
      </w:pPr>
      <w:r>
        <w:rPr>
          <w:noProof/>
          <w:color w:val="0B0C0C"/>
          <w:lang w:eastAsia="en-GB"/>
        </w:rPr>
        <mc:AlternateContent>
          <mc:Choice Requires="wps">
            <w:drawing>
              <wp:anchor distT="0" distB="0" distL="114300" distR="114300" simplePos="0" relativeHeight="251801600" behindDoc="0" locked="0" layoutInCell="1" allowOverlap="1" wp14:anchorId="0D34BF48" wp14:editId="6290A06B">
                <wp:simplePos x="0" y="0"/>
                <wp:positionH relativeFrom="column">
                  <wp:posOffset>1838325</wp:posOffset>
                </wp:positionH>
                <wp:positionV relativeFrom="paragraph">
                  <wp:posOffset>13970</wp:posOffset>
                </wp:positionV>
                <wp:extent cx="45719" cy="1476375"/>
                <wp:effectExtent l="19050" t="19050" r="31115"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763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78E16F" id="_x0000_t32" coordsize="21600,21600" o:spt="32" o:oned="t" path="m,l21600,21600e" filled="f">
                <v:path arrowok="t" fillok="f" o:connecttype="none"/>
                <o:lock v:ext="edit" shapetype="t"/>
              </v:shapetype>
              <v:shape id="Straight Arrow Connector 13" o:spid="_x0000_s1026" type="#_x0000_t32" style="position:absolute;margin-left:144.75pt;margin-top:1.1pt;width:3.6pt;height:11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CvgEAAFsDAAAOAAAAZHJzL2Uyb0RvYy54bWysU01v2zAMvQ/YfxB0X2z3K50Rp4d03aXb&#10;ArT7AYws28JkUSCVOPn3k9Qk3cetqA8CJZKPj4/04m4/WrHTxAZdI6tZKYV2Clvj+kb+fH74dCsF&#10;B3AtWHS6kQfN8m758cNi8rW+wAFtq0lEEMf15Bs5hODromA16BF4hl676OyQRgjxSn3REkwRfbTF&#10;RVneFBNS6wmVZo6v9y9Oucz4XadV+NF1rIOwjYzcQj4pn5t0FssF1D2BH4w60oA3sBjBuFj0DHUP&#10;AcSWzH9Qo1GEjF2YKRwL7DqjdO4hdlOV/3TzNIDXuZcoDvuzTPx+sOr7buXWlKirvXvyj6h+sXC4&#10;GsD1OhN4Pvg4uCpJVUye63NKurBfk9hM37CNMbANmFXYdzQmyNif2GexD2ex9T4IFR+vrufVZylU&#10;9FRX85vL+XWuAPUp2ROHrxpHkYxGciAw/RBW6FwcK1KVS8HukUOiBvUpIVV2+GCszdO1TkyNvLyt&#10;yjJnMFrTJm+KY+o3K0tiB2lB8nek8VcY4da1GW3Q0H452gGMfbFjdeuO+iRJ0v5xvcH2sKaTbnGC&#10;meZx29KK/HnP2a//xPI3AAAA//8DAFBLAwQUAAYACAAAACEA6Usbd90AAAAJAQAADwAAAGRycy9k&#10;b3ducmV2LnhtbEyPzU7DMBCE70i8g7VI3KiDgTYJcSrEz41DW5C4uvGSRNjrELtNeHuWU7nNakaz&#10;31Tr2TtxxDH2gTRcLzIQSE2wPbUa3t9ernIQMRmyxgVCDT8YYV2fn1WmtGGiLR53qRVcQrE0GrqU&#10;hlLK2HToTVyEAYm9zzB6k/gcW2lHM3G5d1Jl2VJ60xN/6MyAjx02X7uD15BZ3Azt69NznoqPbfPt&#10;JufURuvLi/nhHkTCOZ3C8IfP6FAz0z4cyEbhNKi8uOMoCwWCfVUsVyD2LG5uVyDrSv5fUP8CAAD/&#10;/wMAUEsBAi0AFAAGAAgAAAAhALaDOJL+AAAA4QEAABMAAAAAAAAAAAAAAAAAAAAAAFtDb250ZW50&#10;X1R5cGVzXS54bWxQSwECLQAUAAYACAAAACEAOP0h/9YAAACUAQAACwAAAAAAAAAAAAAAAAAvAQAA&#10;X3JlbHMvLnJlbHNQSwECLQAUAAYACAAAACEAfsOZwr4BAABbAwAADgAAAAAAAAAAAAAAAAAuAgAA&#10;ZHJzL2Uyb0RvYy54bWxQSwECLQAUAAYACAAAACEA6Usbd90AAAAJAQAADwAAAAAAAAAAAAAAAAAY&#10;BAAAZHJzL2Rvd25yZXYueG1sUEsFBgAAAAAEAAQA8wAAACIFAAAAAA==&#10;" strokeweight="3pt"/>
            </w:pict>
          </mc:Fallback>
        </mc:AlternateContent>
      </w:r>
      <w:r w:rsidR="00986411">
        <w:rPr>
          <w:rFonts w:ascii="Calibri" w:eastAsia="Calibri" w:hAnsi="Calibri" w:cs="Times New Roman"/>
          <w:noProof/>
          <w:lang w:eastAsia="en-GB"/>
        </w:rPr>
        <mc:AlternateContent>
          <mc:Choice Requires="wps">
            <w:drawing>
              <wp:anchor distT="0" distB="0" distL="114300" distR="114300" simplePos="0" relativeHeight="251805696" behindDoc="0" locked="0" layoutInCell="1" allowOverlap="1" wp14:anchorId="5BCA8EA5" wp14:editId="5C08BA35">
                <wp:simplePos x="0" y="0"/>
                <wp:positionH relativeFrom="column">
                  <wp:posOffset>1838325</wp:posOffset>
                </wp:positionH>
                <wp:positionV relativeFrom="paragraph">
                  <wp:posOffset>33020</wp:posOffset>
                </wp:positionV>
                <wp:extent cx="676275" cy="0"/>
                <wp:effectExtent l="0" t="19050" r="28575" b="19050"/>
                <wp:wrapNone/>
                <wp:docPr id="17" name="Straight Connector 17"/>
                <wp:cNvGraphicFramePr/>
                <a:graphic xmlns:a="http://schemas.openxmlformats.org/drawingml/2006/main">
                  <a:graphicData uri="http://schemas.microsoft.com/office/word/2010/wordprocessingShape">
                    <wps:wsp>
                      <wps:cNvCnPr/>
                      <wps:spPr>
                        <a:xfrm>
                          <a:off x="0" y="0"/>
                          <a:ext cx="67627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73EAD" id="Straight Connector 1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2.6pt" to="19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GEswEAAFkDAAAOAAAAZHJzL2Uyb0RvYy54bWysU02PEzEMvSPxH6Lc6UyL6FajpnvYarkg&#10;WInlB3jzMRMpX4pDp/33OGm3W+CGmEPGieNnP/tle3/0jh10RhuD4MtFz5kOMiobRsF/PD9+2HCG&#10;BYICF4MW/KSR3+/ev9vOadCrOEWndGYEEnCYk+BTKWnoOpST9oCLmHQgp4nZQ6FtHjuVYSZ077pV&#10;36+7OWaVcpQakU73ZyffNXxjtCzfjEFdmBOcaittzW19qWu328IwZkiTlZcy4B+q8GADJb1C7aEA&#10;+5ntX1DeyhwxmrKQ0XfRGCt140Bslv0fbL5PkHTjQs3BdG0T/j9Y+fXwEJ4ytWFOOGB6ypXF0WRf&#10;/1QfO7Zmna7N0sfCJB2u79aru0+cyVdX9xaXMpbPOnpWDcGdDZUGDHD4goVy0dXXK/U4xEfrXBuF&#10;C2wW/ONm2dO0JJAijINCpk9KcAwjZ+BGkposuUFidFbV8AqEJ3xwmR2Apk0iUXF+pnI5c4CFHMSh&#10;fXXqVMJvobWePeB0Dm6uszi8LaRQZ73gm9toF2pG3TR2YfXWwmq9RHVqne3qjubXkl60VgVyuyf7&#10;9kXsfgEAAP//AwBQSwMEFAAGAAgAAAAhADsXs9ncAAAABwEAAA8AAABkcnMvZG93bnJldi54bWxM&#10;j0FLw0AUhO+C/2F5gje7MdrQpNkUKajQW6sgvb3ubpNg9m3Mbtr47316qcdhhplvytXkOnGyQ2g9&#10;KbifJSAsaW9aqhW8vz3fLUCEiGSw82QVfNsAq+r6qsTC+DNt7WkXa8ElFApU0MTYF1IG3ViHYeZ7&#10;S+wd/eAwshxqaQY8c7nrZJokmXTYEi802Nt1Y/XnbnQK9oipDi8fm2zcvOrxa/243edeqdub6WkJ&#10;ItopXsLwi8/oUDHTwY9kgugUpIt8zlEF8xQE+w95xt8Of1pWpfzPX/0AAAD//wMAUEsBAi0AFAAG&#10;AAgAAAAhALaDOJL+AAAA4QEAABMAAAAAAAAAAAAAAAAAAAAAAFtDb250ZW50X1R5cGVzXS54bWxQ&#10;SwECLQAUAAYACAAAACEAOP0h/9YAAACUAQAACwAAAAAAAAAAAAAAAAAvAQAAX3JlbHMvLnJlbHNQ&#10;SwECLQAUAAYACAAAACEAVq8BhLMBAABZAwAADgAAAAAAAAAAAAAAAAAuAgAAZHJzL2Uyb0RvYy54&#10;bWxQSwECLQAUAAYACAAAACEAOxez2dwAAAAHAQAADwAAAAAAAAAAAAAAAAANBAAAZHJzL2Rvd25y&#10;ZXYueG1sUEsFBgAAAAAEAAQA8wAAABYFAAAAAA==&#10;" strokecolor="windowText" strokeweight="3pt">
                <v:stroke joinstyle="miter"/>
              </v:line>
            </w:pict>
          </mc:Fallback>
        </mc:AlternateContent>
      </w:r>
    </w:p>
    <w:p w14:paraId="1EFBE34A" w14:textId="2B0A0866" w:rsidR="00B26C6D" w:rsidRDefault="00B26C6D" w:rsidP="00761BB6">
      <w:pPr>
        <w:jc w:val="center"/>
        <w:rPr>
          <w:rFonts w:ascii="Arial" w:hAnsi="Arial" w:cs="Arial"/>
          <w:b/>
          <w:color w:val="990099"/>
          <w:sz w:val="24"/>
          <w:szCs w:val="24"/>
        </w:rPr>
      </w:pPr>
      <w:r>
        <w:rPr>
          <w:noProof/>
          <w:color w:val="0B0C0C"/>
          <w:lang w:eastAsia="en-GB"/>
        </w:rPr>
        <mc:AlternateContent>
          <mc:Choice Requires="wps">
            <w:drawing>
              <wp:anchor distT="0" distB="0" distL="114300" distR="114300" simplePos="0" relativeHeight="251786240" behindDoc="0" locked="0" layoutInCell="1" allowOverlap="1" wp14:anchorId="75BDFE51" wp14:editId="47B558FB">
                <wp:simplePos x="0" y="0"/>
                <wp:positionH relativeFrom="column">
                  <wp:posOffset>3181350</wp:posOffset>
                </wp:positionH>
                <wp:positionV relativeFrom="paragraph">
                  <wp:posOffset>8890</wp:posOffset>
                </wp:positionV>
                <wp:extent cx="0" cy="609600"/>
                <wp:effectExtent l="19050" t="26670" r="19050"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6E0D7" id="Straight Arrow Connector 25" o:spid="_x0000_s1026" type="#_x0000_t32" style="position:absolute;margin-left:250.5pt;margin-top:.7pt;width:0;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kVOTitsAAAAIAQAADwAAAGRycy9kb3ducmV2Lnht&#10;bEyPy27CMBBF95X6D9ZU6q7YIFogxEGoj10XQCuxNfE0iWqPQ2xI+vedqgtYXp3RnXPz1eCdOGMX&#10;m0AaxiMFAqkMtqFKw+fH28McREyGrHGBUMMPRlgVtze5yWzoaYvnXaoEl1DMjIY6pTaTMpY1ehNH&#10;oUVi9hU6bxLHrpK2Mz2XeycnSj1JbxriD7Vp8bnG8nt38hqUxU1bvb+8ztNivy2PrndustH6/m5Y&#10;L0EkHNLlGP70WR0KdjqEE9konIZHNeYticEUBPP/fNCwmE1BFrm8HlD8AgAA//8DAFBLAQItABQA&#10;BgAIAAAAIQC2gziS/gAAAOEBAAATAAAAAAAAAAAAAAAAAAAAAABbQ29udGVudF9UeXBlc10ueG1s&#10;UEsBAi0AFAAGAAgAAAAhADj9If/WAAAAlAEAAAsAAAAAAAAAAAAAAAAALwEAAF9yZWxzLy5yZWxz&#10;UEsBAi0AFAAGAAgAAAAhAN2w42a1AQAAVgMAAA4AAAAAAAAAAAAAAAAALgIAAGRycy9lMm9Eb2Mu&#10;eG1sUEsBAi0AFAAGAAgAAAAhAJFTk4rbAAAACAEAAA8AAAAAAAAAAAAAAAAADwQAAGRycy9kb3du&#10;cmV2LnhtbFBLBQYAAAAABAAEAPMAAAAXBQAAAAA=&#10;" strokeweight="3pt"/>
            </w:pict>
          </mc:Fallback>
        </mc:AlternateContent>
      </w:r>
    </w:p>
    <w:p w14:paraId="404B57D6" w14:textId="3835F003"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87264" behindDoc="0" locked="0" layoutInCell="1" allowOverlap="1" wp14:anchorId="6678DF40" wp14:editId="70704ADD">
                <wp:simplePos x="0" y="0"/>
                <wp:positionH relativeFrom="column">
                  <wp:posOffset>2495550</wp:posOffset>
                </wp:positionH>
                <wp:positionV relativeFrom="paragraph">
                  <wp:posOffset>27940</wp:posOffset>
                </wp:positionV>
                <wp:extent cx="1371600" cy="571500"/>
                <wp:effectExtent l="19050" t="19050" r="38100" b="57150"/>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295F274" w14:textId="7C77AD9A" w:rsidR="00B26C6D" w:rsidRDefault="00B26C6D" w:rsidP="0037481C">
                            <w:pPr>
                              <w:jc w:val="center"/>
                              <w:rPr>
                                <w:rFonts w:cstheme="minorHAnsi"/>
                                <w:b/>
                              </w:rPr>
                            </w:pPr>
                            <w:r w:rsidRPr="0037481C">
                              <w:rPr>
                                <w:rFonts w:cstheme="minorHAnsi"/>
                                <w:b/>
                              </w:rPr>
                              <w:t>D</w:t>
                            </w:r>
                            <w:r w:rsidR="0037481C" w:rsidRPr="0037481C">
                              <w:rPr>
                                <w:rFonts w:cstheme="minorHAnsi"/>
                                <w:b/>
                              </w:rPr>
                              <w:t>eputy</w:t>
                            </w:r>
                            <w:r w:rsidR="0037481C">
                              <w:rPr>
                                <w:rFonts w:cstheme="minorHAnsi"/>
                                <w:b/>
                              </w:rPr>
                              <w:t xml:space="preserve">     Governor</w:t>
                            </w:r>
                          </w:p>
                          <w:p w14:paraId="164BF026" w14:textId="7A489760" w:rsidR="0037481C" w:rsidRDefault="0037481C" w:rsidP="0037481C">
                            <w:pPr>
                              <w:jc w:val="center"/>
                              <w:rPr>
                                <w:rFonts w:cstheme="minorHAnsi"/>
                                <w:b/>
                              </w:rPr>
                            </w:pPr>
                          </w:p>
                          <w:p w14:paraId="4DE43935" w14:textId="47737F7E" w:rsidR="0037481C" w:rsidRDefault="0037481C" w:rsidP="0037481C">
                            <w:pPr>
                              <w:jc w:val="center"/>
                              <w:rPr>
                                <w:rFonts w:cstheme="minorHAnsi"/>
                                <w:b/>
                              </w:rPr>
                            </w:pPr>
                          </w:p>
                          <w:p w14:paraId="34EEEB6D" w14:textId="4CCA8898" w:rsidR="0037481C" w:rsidRDefault="0037481C" w:rsidP="0037481C">
                            <w:pPr>
                              <w:jc w:val="center"/>
                              <w:rPr>
                                <w:rFonts w:cstheme="minorHAnsi"/>
                                <w:b/>
                              </w:rPr>
                            </w:pPr>
                          </w:p>
                          <w:p w14:paraId="10E6FA73" w14:textId="77777777" w:rsidR="0037481C" w:rsidRPr="0037481C" w:rsidRDefault="0037481C" w:rsidP="0037481C">
                            <w:pPr>
                              <w:jc w:val="center"/>
                              <w:rPr>
                                <w:rFonts w:cstheme="minorHAnsi"/>
                                <w:b/>
                              </w:rPr>
                            </w:pPr>
                          </w:p>
                          <w:p w14:paraId="1D831832" w14:textId="67A32B3D" w:rsidR="00B26C6D" w:rsidRPr="0037481C" w:rsidRDefault="0037481C" w:rsidP="00B26C6D">
                            <w:pPr>
                              <w:jc w:val="center"/>
                              <w:rPr>
                                <w:rFonts w:cstheme="minorHAnsi"/>
                                <w:b/>
                              </w:rPr>
                            </w:pPr>
                            <w:r w:rsidRPr="0037481C">
                              <w:rPr>
                                <w:rFonts w:cstheme="minorHAnsi"/>
                                <w:b/>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8DF40" id="Flowchart: Alternate Process 29" o:spid="_x0000_s1031" type="#_x0000_t176" style="position:absolute;left:0;text-align:left;margin-left:196.5pt;margin-top:2.2pt;width:108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yGdQIAAOUEAAAOAAAAZHJzL2Uyb0RvYy54bWysVFFv2yAQfp+0/4B4X20naZNYdaq0aadJ&#10;3Vapm/ZMANtoGNhB4nS/fgdO3WyV9jDND4gD7rv7vrvz5dWh02QvwStrKlqc5ZRIw61Qpqno1y93&#10;7xaU+MCMYNoaWdEn6enV6u2by96VcmJbq4UEgiDGl72raBuCK7PM81Z2zJ9ZJw1e1hY6FtCEJhPA&#10;ekTvdDbJ84ustyAcWC69x9PNcElXCb+uJQ+f69rLQHRFMbeQVkjrNq7Z6pKVDTDXKn5Mg/1DFh1T&#10;BoOOUBsWGNmBegXVKQ7W2zqccdtltq4Vl4kDsinyP9g8tszJxAXF8W6Uyf8/WP5p/+geIKbu3b3l&#10;3z0x9qZlppFrANu3kgkMV0Shst75cnSIhkdXsu0/WoGlZbtgkwaHGroIiOzIIUn9NEotD4FwPCym&#10;8+Iix4pwvDufF+e4jyFY+eztwIf30nYkbipaa9tjXhDWOkgwLMiHoeopJNvf+zD4P/slSlYrcae0&#10;TgY02xsNZM+wF2438810YIXMT59pQ/qKThcFZvR3jDx9x7R/w+gU5ki06iq6GB+xMop5a0TqucCU&#10;HvbIWZsYSaZ+RSLRsDuEeGxFT4SK/CeL6RJnSShs3ukiv8iXc0qYbnDqeABKwIZvKrSpZaLarxgv&#10;JtPr/HpQS7uWDTqg7qPyfhAoVWEMn6yTzFITxLrHEfNlOGwPRAmsYdQhnmyteMKuwHxS6fHfgJvW&#10;wk9KepyzivofOwaSEv3BYGcti9ksDmYyZufzCRpwerM9vWGGI1RFA3JP25swDPPOgWpajFQkhsau&#10;sRtrlXriJatjD+MsJVrHuY/DemqnVy9/p9UvAAAA//8DAFBLAwQUAAYACAAAACEAyfzjk90AAAAI&#10;AQAADwAAAGRycy9kb3ducmV2LnhtbEyPwU7DMBBE70j8g7VI3KhDGyqSxqmiCi6IAy0VZzfeJlHj&#10;dWQ7Tfh7lhMcZ2f0dqbYzrYXV/Shc6TgcZGAQKqd6ahRcPx8fXgGEaImo3tHqOAbA2zL25tC58ZN&#10;tMfrITaCIRRyraCNccilDHWLVoeFG5DYOztvdWTpG2m8nhhue7lMkrW0uiP+0OoBdy3Wl8NoFaT7&#10;6v1rnJ925I9Nlb5U09vy8qHU/d1cbUBEnONfGH7rc3UoudPJjWSC6BWsshVviQxLQbC/TjLWJwUZ&#10;H2RZyP8Dyh8AAAD//wMAUEsBAi0AFAAGAAgAAAAhALaDOJL+AAAA4QEAABMAAAAAAAAAAAAAAAAA&#10;AAAAAFtDb250ZW50X1R5cGVzXS54bWxQSwECLQAUAAYACAAAACEAOP0h/9YAAACUAQAACwAAAAAA&#10;AAAAAAAAAAAvAQAAX3JlbHMvLnJlbHNQSwECLQAUAAYACAAAACEADlLchnUCAADlBAAADgAAAAAA&#10;AAAAAAAAAAAuAgAAZHJzL2Uyb0RvYy54bWxQSwECLQAUAAYACAAAACEAyfzjk90AAAAIAQAADwAA&#10;AAAAAAAAAAAAAADPBAAAZHJzL2Rvd25yZXYueG1sUEsFBgAAAAAEAAQA8wAAANkFAAAAAA==&#10;" fillcolor="#ed7d31" strokeweight="3pt">
                <v:shadow on="t" color="#823b0b" opacity=".5" offset="1pt"/>
                <v:textbox>
                  <w:txbxContent>
                    <w:p w14:paraId="1295F274" w14:textId="7C77AD9A" w:rsidR="00B26C6D" w:rsidRDefault="00B26C6D" w:rsidP="0037481C">
                      <w:pPr>
                        <w:jc w:val="center"/>
                        <w:rPr>
                          <w:rFonts w:cstheme="minorHAnsi"/>
                          <w:b/>
                        </w:rPr>
                      </w:pPr>
                      <w:r w:rsidRPr="0037481C">
                        <w:rPr>
                          <w:rFonts w:cstheme="minorHAnsi"/>
                          <w:b/>
                        </w:rPr>
                        <w:t>D</w:t>
                      </w:r>
                      <w:r w:rsidR="0037481C" w:rsidRPr="0037481C">
                        <w:rPr>
                          <w:rFonts w:cstheme="minorHAnsi"/>
                          <w:b/>
                        </w:rPr>
                        <w:t>eputy</w:t>
                      </w:r>
                      <w:r w:rsidR="0037481C">
                        <w:rPr>
                          <w:rFonts w:cstheme="minorHAnsi"/>
                          <w:b/>
                        </w:rPr>
                        <w:t xml:space="preserve">     Governor</w:t>
                      </w:r>
                    </w:p>
                    <w:p w14:paraId="164BF026" w14:textId="7A489760" w:rsidR="0037481C" w:rsidRDefault="0037481C" w:rsidP="0037481C">
                      <w:pPr>
                        <w:jc w:val="center"/>
                        <w:rPr>
                          <w:rFonts w:cstheme="minorHAnsi"/>
                          <w:b/>
                        </w:rPr>
                      </w:pPr>
                    </w:p>
                    <w:p w14:paraId="4DE43935" w14:textId="47737F7E" w:rsidR="0037481C" w:rsidRDefault="0037481C" w:rsidP="0037481C">
                      <w:pPr>
                        <w:jc w:val="center"/>
                        <w:rPr>
                          <w:rFonts w:cstheme="minorHAnsi"/>
                          <w:b/>
                        </w:rPr>
                      </w:pPr>
                    </w:p>
                    <w:p w14:paraId="34EEEB6D" w14:textId="4CCA8898" w:rsidR="0037481C" w:rsidRDefault="0037481C" w:rsidP="0037481C">
                      <w:pPr>
                        <w:jc w:val="center"/>
                        <w:rPr>
                          <w:rFonts w:cstheme="minorHAnsi"/>
                          <w:b/>
                        </w:rPr>
                      </w:pPr>
                    </w:p>
                    <w:p w14:paraId="10E6FA73" w14:textId="77777777" w:rsidR="0037481C" w:rsidRPr="0037481C" w:rsidRDefault="0037481C" w:rsidP="0037481C">
                      <w:pPr>
                        <w:jc w:val="center"/>
                        <w:rPr>
                          <w:rFonts w:cstheme="minorHAnsi"/>
                          <w:b/>
                        </w:rPr>
                      </w:pPr>
                    </w:p>
                    <w:p w14:paraId="1D831832" w14:textId="67A32B3D" w:rsidR="00B26C6D" w:rsidRPr="0037481C" w:rsidRDefault="0037481C" w:rsidP="00B26C6D">
                      <w:pPr>
                        <w:jc w:val="center"/>
                        <w:rPr>
                          <w:rFonts w:cstheme="minorHAnsi"/>
                          <w:b/>
                        </w:rPr>
                      </w:pPr>
                      <w:r w:rsidRPr="0037481C">
                        <w:rPr>
                          <w:rFonts w:cstheme="minorHAnsi"/>
                          <w:b/>
                        </w:rPr>
                        <w:t>Governor</w:t>
                      </w:r>
                    </w:p>
                  </w:txbxContent>
                </v:textbox>
              </v:shape>
            </w:pict>
          </mc:Fallback>
        </mc:AlternateContent>
      </w:r>
    </w:p>
    <w:p w14:paraId="2575914C" w14:textId="626AFF0B" w:rsidR="00B26C6D" w:rsidRDefault="00B26C6D" w:rsidP="00761BB6">
      <w:pPr>
        <w:jc w:val="center"/>
        <w:rPr>
          <w:color w:val="0B0C0C"/>
        </w:rPr>
      </w:pPr>
    </w:p>
    <w:p w14:paraId="2A53E14F" w14:textId="3D673D0B"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4432" behindDoc="0" locked="0" layoutInCell="1" allowOverlap="1" wp14:anchorId="5E4D1110" wp14:editId="49F65343">
                <wp:simplePos x="0" y="0"/>
                <wp:positionH relativeFrom="column">
                  <wp:posOffset>3200400</wp:posOffset>
                </wp:positionH>
                <wp:positionV relativeFrom="paragraph">
                  <wp:posOffset>8255</wp:posOffset>
                </wp:positionV>
                <wp:extent cx="0" cy="314325"/>
                <wp:effectExtent l="19050" t="0" r="19050" b="28575"/>
                <wp:wrapNone/>
                <wp:docPr id="49" name="Straight Connector 49"/>
                <wp:cNvGraphicFramePr/>
                <a:graphic xmlns:a="http://schemas.openxmlformats.org/drawingml/2006/main">
                  <a:graphicData uri="http://schemas.microsoft.com/office/word/2010/wordprocessingShape">
                    <wps:wsp>
                      <wps:cNvCnPr/>
                      <wps:spPr>
                        <a:xfrm>
                          <a:off x="0" y="0"/>
                          <a:ext cx="0" cy="3143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42CCD583" id="Straight Connector 4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52pt,.65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m6sAEAAFkDAAAOAAAAZHJzL2Uyb0RvYy54bWysU02P0zAQvSPxHyzfqdMuoCpquoetlguC&#10;lVh+wKw/Ekv+ksc07b9n7JRugRsiB8ee8bzMe/Oyuz95x446o41h4OtVx5kOMiobxoF/f358t+UM&#10;CwQFLgY98LNGfr9/+2Y3p15v4hSd0pkRSMB+TgOfSkm9ECgn7QFXMelASROzh0LHPAqVYSZ078Sm&#10;6z6KOWaVcpQakaKHJcn3Dd8YLctXY1AX5gZOvZW25ra+1FXsd9CPGdJk5aUN+IcuPNhAH71CHaAA&#10;+5HtX1DeyhwxmrKS0YtojJW6cSA26+4PNt8mSLpxIXEwXWXC/wcrvxwfwlMmGeaEPaanXFmcTPb1&#10;Tf2xUxPrfBVLnwqTS1BS9G79/m7zoeooXutSxvJJR8/qZuDOhkoDejh+xrJc/XWlhkN8tM61UbjA&#10;ZgLdrjualgRyhHFQaOuTGjiGkTNwI1lNltwgMTqrankFwjM+uMyOQNMmk6g4P1O7nDnAQgni0J5L&#10;t7+V1n4OgNNS3FKLObwt5FBn/cC3t9Uu1C/q5rELq1cJ6+4lqnNTVtQTza9JdPFaNcjtmfa3f8T+&#10;JwAAAP//AwBQSwMEFAAGAAgAAAAhAOxPTebbAAAACAEAAA8AAABkcnMvZG93bnJldi54bWxMj0FL&#10;w0AQhe+C/2EZwZvdWGupMZsiBRV6axWkt+numASzszG7aeO/d4qHepvH93jzXrEcfasO1McmsIHb&#10;SQaK2AbXcGXg/e35ZgEqJmSHbWAy8EMRluXlRYG5C0fe0GGbKiUhHHM0UKfU5VpHW5PHOAkdsbDP&#10;0HtMIvtKux6PEu5bPc2yufbYsHyosaNVTfZrO3gDO8SpjS8f6/mwfrXD92q22T0EY66vxqdHUInG&#10;dDbDqb5Uh1I67cPALqrWwH02ky1JwB0o4X96fzoWoMtC/x9Q/gIAAP//AwBQSwECLQAUAAYACAAA&#10;ACEAtoM4kv4AAADhAQAAEwAAAAAAAAAAAAAAAAAAAAAAW0NvbnRlbnRfVHlwZXNdLnhtbFBLAQIt&#10;ABQABgAIAAAAIQA4/SH/1gAAAJQBAAALAAAAAAAAAAAAAAAAAC8BAABfcmVscy8ucmVsc1BLAQIt&#10;ABQABgAIAAAAIQBV6gm6sAEAAFkDAAAOAAAAAAAAAAAAAAAAAC4CAABkcnMvZTJvRG9jLnhtbFBL&#10;AQItABQABgAIAAAAIQDsT03m2wAAAAgBAAAPAAAAAAAAAAAAAAAAAAoEAABkcnMvZG93bnJldi54&#10;bWxQSwUGAAAAAAQABADzAAAAEgUAAAAA&#10;" strokecolor="windowText" strokeweight="3pt">
                <v:stroke joinstyle="miter"/>
              </v:line>
            </w:pict>
          </mc:Fallback>
        </mc:AlternateContent>
      </w:r>
    </w:p>
    <w:p w14:paraId="6EF75F39" w14:textId="37026D1A" w:rsidR="00B26C6D" w:rsidRDefault="00761BB6"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0336" behindDoc="0" locked="0" layoutInCell="1" allowOverlap="1" wp14:anchorId="7B591F83" wp14:editId="75DD0C83">
                <wp:simplePos x="0" y="0"/>
                <wp:positionH relativeFrom="margin">
                  <wp:align>left</wp:align>
                </wp:positionH>
                <wp:positionV relativeFrom="paragraph">
                  <wp:posOffset>35560</wp:posOffset>
                </wp:positionV>
                <wp:extent cx="1123950" cy="647700"/>
                <wp:effectExtent l="19050" t="19050" r="38100" b="57150"/>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477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12706C32" w14:textId="369EA8F2" w:rsidR="00B26C6D" w:rsidRPr="004A08BC" w:rsidRDefault="00B26C6D" w:rsidP="00B26C6D">
                            <w:pPr>
                              <w:jc w:val="center"/>
                              <w:rPr>
                                <w:rFonts w:cstheme="minorHAnsi"/>
                                <w:b/>
                              </w:rPr>
                            </w:pPr>
                            <w:r w:rsidRPr="00983B60">
                              <w:rPr>
                                <w:rFonts w:cstheme="minorHAnsi"/>
                                <w:b/>
                                <w:sz w:val="18"/>
                                <w:szCs w:val="18"/>
                              </w:rPr>
                              <w:t xml:space="preserve">Head of </w:t>
                            </w:r>
                            <w:r w:rsidR="00983B60" w:rsidRPr="00983B60">
                              <w:rPr>
                                <w:rFonts w:cstheme="minorHAnsi"/>
                                <w:b/>
                                <w:sz w:val="18"/>
                                <w:szCs w:val="18"/>
                              </w:rPr>
                              <w:t>Reducing Reoffending</w:t>
                            </w:r>
                            <w:r w:rsidRPr="004A08BC">
                              <w:rPr>
                                <w:rFonts w:cstheme="minorHAnsi"/>
                                <w:b/>
                              </w:rPr>
                              <w:t xml:space="preserve"> </w:t>
                            </w:r>
                            <w:r w:rsidRPr="00986411">
                              <w:rPr>
                                <w:rFonts w:cstheme="minorHAnsi"/>
                                <w:b/>
                                <w:sz w:val="18"/>
                                <w:szCs w:val="18"/>
                              </w:rPr>
                              <w:t>prison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91F83" id="Flowchart: Alternate Process 37" o:spid="_x0000_s1032" type="#_x0000_t176" style="position:absolute;left:0;text-align:left;margin-left:0;margin-top:2.8pt;width:88.5pt;height:51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qQdgIAAOUEAAAOAAAAZHJzL2Uyb0RvYy54bWysVMtu2zAQvBfoPxC8N5Jsxw8hcpDESVEg&#10;bQO4Rc9rkpKIUiRL0pbdr++SchwjAXooqgPB5WM4M7urq+t9p8hOOC+NrmhxkVMiNDNc6qai3789&#10;fJhT4gNoDspoUdGD8PR6+f7dVW9LMTKtUVw4giDal72taBuCLbPMs1Z04C+MFRo3a+M6CBi6JuMO&#10;ekTvVDbK82nWG8etM0x4j6urYZMuE35dCxa+1rUXgaiKIreQRpfGTRyz5RWUjQPbSnakAf/AogOp&#10;8dET1AoCkK2Tb6A6yZzxpg4XzHSZqWvJRNKAaor8lZp1C1YkLWiOtyeb/P+DZV92a/vkInVvHw37&#10;6Yk2dy3oRtw4Z/pWAMfnimhU1ltfni7EwONVsuk/G46phW0wyYN97boIiOrIPll9OFkt9oEwXCyK&#10;0XhxiRlhuDedzGZ5ykUG5fNt63z4KExH4qSitTI98nLhRgXhNATxNGQ9PQm7Rx8iRSif7yVJRkn+&#10;IJVKgWs2d8qRHWAt3K9mq/GgCpWfH1Oa9BUdzwtk9HeMPH3JmVcYnUSORMmuovPTISijmfeap5oL&#10;INUwR85Kx5dEqlcUEgOzRYh1y3vCZdQ/mo8X2EtcYvGO5/k0X8woAdVg17HgKHEm/JChTSUT3X6j&#10;eD4a3+a3g1vKtjD4cBnpPUsYDEounp5P0RmzVAQx77HFfBn2mz2RHHMYQeLKxvADVgXySanHfwNO&#10;WuN+U9Jjn1XU/9qCE5SoTxora1FMJrExUzC5nI0wcOc7m/Md0AyhKhpQe5rehaGZt9bJpsWXiqRQ&#10;mxusxlqmmnhhdaxh7KUk69j3sVnP43Tq5e+0/AMAAP//AwBQSwMEFAAGAAgAAAAhALSZsljbAAAA&#10;BgEAAA8AAABkcnMvZG93bnJldi54bWxMj8FOwzAQRO9I/IO1SNyo06pNUIhTRRVcEAdaKs5uvE2i&#10;xuvIdprw92xPcJvRrGbeFtvZ9uKKPnSOFCwXCQik2pmOGgXHr7enZxAhajK6d4QKfjDAtry/K3Ru&#10;3ER7vB5iI7iEQq4VtDEOuZShbtHqsHADEmdn562ObH0jjdcTl9terpIklVZ3xAutHnDXYn05jFbB&#10;el99fI/zZkf+2FTr12p6X10+lXp8mKsXEBHn+HcMN3xGh5KZTm4kE0SvgB+JCjYpiFuYZexPLJIs&#10;BVkW8j9++QsAAP//AwBQSwECLQAUAAYACAAAACEAtoM4kv4AAADhAQAAEwAAAAAAAAAAAAAAAAAA&#10;AAAAW0NvbnRlbnRfVHlwZXNdLnhtbFBLAQItABQABgAIAAAAIQA4/SH/1gAAAJQBAAALAAAAAAAA&#10;AAAAAAAAAC8BAABfcmVscy8ucmVsc1BLAQItABQABgAIAAAAIQDdvsqQdgIAAOUEAAAOAAAAAAAA&#10;AAAAAAAAAC4CAABkcnMvZTJvRG9jLnhtbFBLAQItABQABgAIAAAAIQC0mbJY2wAAAAYBAAAPAAAA&#10;AAAAAAAAAAAAANAEAABkcnMvZG93bnJldi54bWxQSwUGAAAAAAQABADzAAAA2AUAAAAA&#10;" fillcolor="#ed7d31" strokeweight="3pt">
                <v:shadow on="t" color="#823b0b" opacity=".5" offset="1pt"/>
                <v:textbox>
                  <w:txbxContent>
                    <w:p w14:paraId="12706C32" w14:textId="369EA8F2" w:rsidR="00B26C6D" w:rsidRPr="004A08BC" w:rsidRDefault="00B26C6D" w:rsidP="00B26C6D">
                      <w:pPr>
                        <w:jc w:val="center"/>
                        <w:rPr>
                          <w:rFonts w:cstheme="minorHAnsi"/>
                          <w:b/>
                        </w:rPr>
                      </w:pPr>
                      <w:r w:rsidRPr="00983B60">
                        <w:rPr>
                          <w:rFonts w:cstheme="minorHAnsi"/>
                          <w:b/>
                          <w:sz w:val="18"/>
                          <w:szCs w:val="18"/>
                        </w:rPr>
                        <w:t xml:space="preserve">Head of </w:t>
                      </w:r>
                      <w:r w:rsidR="00983B60" w:rsidRPr="00983B60">
                        <w:rPr>
                          <w:rFonts w:cstheme="minorHAnsi"/>
                          <w:b/>
                          <w:sz w:val="18"/>
                          <w:szCs w:val="18"/>
                        </w:rPr>
                        <w:t>Reducing Reoffending</w:t>
                      </w:r>
                      <w:r w:rsidRPr="004A08BC">
                        <w:rPr>
                          <w:rFonts w:cstheme="minorHAnsi"/>
                          <w:b/>
                        </w:rPr>
                        <w:t xml:space="preserve"> </w:t>
                      </w:r>
                      <w:r w:rsidRPr="00986411">
                        <w:rPr>
                          <w:rFonts w:cstheme="minorHAnsi"/>
                          <w:b/>
                          <w:sz w:val="18"/>
                          <w:szCs w:val="18"/>
                        </w:rPr>
                        <w:t>prison</w:t>
                      </w:r>
                    </w:p>
                  </w:txbxContent>
                </v:textbox>
                <w10:wrap anchorx="margin"/>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8528" behindDoc="0" locked="0" layoutInCell="1" allowOverlap="1" wp14:anchorId="54049E39" wp14:editId="5036E24C">
                <wp:simplePos x="0" y="0"/>
                <wp:positionH relativeFrom="column">
                  <wp:posOffset>5057775</wp:posOffset>
                </wp:positionH>
                <wp:positionV relativeFrom="paragraph">
                  <wp:posOffset>284480</wp:posOffset>
                </wp:positionV>
                <wp:extent cx="171450" cy="0"/>
                <wp:effectExtent l="0" t="19050" r="19050" b="19050"/>
                <wp:wrapNone/>
                <wp:docPr id="54" name="Straight Connector 54"/>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EE29B" id="Straight Connector 5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22.4pt" to="41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MjXxBrdAAAACQEAAA8AAABkcnMvZG93bnJl&#10;di54bWxMj89OwkAQxu8mvsNmTLwY2YqAtHZLkITIzdDyAEt37DZ0Z5vuAvXtHeNBj/PNL9+ffDW6&#10;TlxwCK0nBU+TBARS7U1LjYJDtX1cgghRk9GdJ1TwhQFWxe1NrjPjr7THSxkbwSYUMq3AxthnUoba&#10;otNh4nsk/n36wenI59BIM+grm7tOTpNkIZ1uiROs7nFjsT6VZ6dg3VWn9OPtYTsvqz7dyJ2l98Ne&#10;qfu7cf0KIuIY/2D4qc/VoeBOR38mE0Sn4CVdzBlVMJvxBAaW02cWjr+CLHL5f0HxDQAA//8DAFBL&#10;AQItABQABgAIAAAAIQC2gziS/gAAAOEBAAATAAAAAAAAAAAAAAAAAAAAAABbQ29udGVudF9UeXBl&#10;c10ueG1sUEsBAi0AFAAGAAgAAAAhADj9If/WAAAAlAEAAAsAAAAAAAAAAAAAAAAALwEAAF9yZWxz&#10;Ly5yZWxzUEsBAi0AFAAGAAgAAAAhAGPK2La5AQAAYwMAAA4AAAAAAAAAAAAAAAAALgIAAGRycy9l&#10;Mm9Eb2MueG1sUEsBAi0AFAAGAAgAAAAhAMjXxBrdAAAACQEAAA8AAAAAAAAAAAAAAAAAEwQAAGRy&#10;cy9kb3ducmV2LnhtbFBLBQYAAAAABAAEAPMAAAAdBQAAAAA=&#10;" strokecolor="windowText" strokeweight="3pt">
                <v:stroke joinstyle="miter"/>
              </v:lin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2384" behindDoc="0" locked="0" layoutInCell="1" allowOverlap="1" wp14:anchorId="64946588" wp14:editId="2C081023">
                <wp:simplePos x="0" y="0"/>
                <wp:positionH relativeFrom="column">
                  <wp:posOffset>5229225</wp:posOffset>
                </wp:positionH>
                <wp:positionV relativeFrom="paragraph">
                  <wp:posOffset>27305</wp:posOffset>
                </wp:positionV>
                <wp:extent cx="1123950" cy="533400"/>
                <wp:effectExtent l="19050" t="19050" r="38100" b="5715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943F7A7" w14:textId="77777777" w:rsidR="00B26C6D" w:rsidRPr="00986411" w:rsidRDefault="00B26C6D" w:rsidP="00B26C6D">
                            <w:pPr>
                              <w:jc w:val="center"/>
                              <w:rPr>
                                <w:rFonts w:cstheme="minorHAnsi"/>
                                <w:b/>
                                <w:sz w:val="18"/>
                                <w:szCs w:val="18"/>
                              </w:rPr>
                            </w:pPr>
                            <w:r w:rsidRPr="00986411">
                              <w:rPr>
                                <w:rFonts w:cstheme="minorHAnsi"/>
                                <w:b/>
                                <w:sz w:val="18"/>
                                <w:szCs w:val="18"/>
                              </w:rPr>
                              <w:t>Head of Residential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46588" id="Flowchart: Alternate Process 39" o:spid="_x0000_s1033" type="#_x0000_t176" style="position:absolute;left:0;text-align:left;margin-left:411.75pt;margin-top:2.15pt;width:88.5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tgdgIAAOUEAAAOAAAAZHJzL2Uyb0RvYy54bWysVF1v2yAUfZ+0/4B4X23HSZNYdaq2aadJ&#10;3VYpm/ZMANtoGNiFxOl+/S64TaNW2sM0PyAuH+eec7jXF5eHXpO9BK+sqWlxllMiDbdCmbam37/d&#10;fVhQ4gMzgmlrZE0fpaeXq/fvLgZXyYntrBYSCIIYXw2upl0IrsoyzzvZM39mnTS42VjoWcAQ2kwA&#10;GxC919kkz8+zwYJwYLn0HlfX4yZdJfymkTx8bRovA9E1RW4hjZDGbRyz1QWrWmCuU/yJBvsHFj1T&#10;BpMeodYsMLID9QaqVxyst00447bPbNMoLpMGVFPkr9RsOuZk0oLmeHe0yf8/WP5lv3EPEKl7d2/5&#10;T0+MvemYaeUVgB06yQSmK6JR2eB8dbwQA49XyXb4bAU+LdsFmzw4NNBHQFRHDsnqx6PV8hAIx8Wi&#10;mJTLGb4Ix71ZWU7z9BYZq55vO/Dho7Q9iZOaNtoOyAvClQ4SDAvyYXz1lJLt732IFFn1fC9JslqJ&#10;O6V1CqDd3mgge4a1cLuer8tRFSo/PaYNGWpaLgpk9HeMPH3JmVcYvUKORKu+povjIVZFM2+NSDUX&#10;mNLjHDlrEzPJVK8oJAZ2hxCbTgxEqKh/siiX2EtCYfGWi/w8X84pYbrFruMBKAEbfqjQpZKJbr9R&#10;vJiU1/n16JZ2HRt9mEV6zxJGg5KLx/QpOmGWiiC+e2wxX4XD9kCUqOk8gsSVrRWPWBXIJz09/htw&#10;0ln4TcmAfVZT/2vHQFKiPxmsrGUxncbGTMF0Np9gAKc729MdZjhC1TSg9jS9CWMz7xyotsNMRVJo&#10;7BVWY6NSTbyweqph7KUk66nvY7OexunUy99p9QcAAP//AwBQSwMEFAAGAAgAAAAhAFfUIDbcAAAA&#10;CQEAAA8AAABkcnMvZG93bnJldi54bWxMj8FOwzAMhu9IvENkJG4sod1QVZpO1QQXxIGNiXPWmLZa&#10;41RNupa3xzvB0f5/ff5cbBfXiwuOofOk4XGlQCDV3nbUaDh+vj5kIEI0ZE3vCTX8YIBteXtTmNz6&#10;mfZ4OcRGMIRCbjS0MQ65lKFu0Zmw8gMSZ99+dCbyODbSjmZmuOtlotSTdKYjvtCaAXct1ufD5DSs&#10;99X717RsdjQem2r9Us1vyflD6/u7pXoGEXGJf2W46rM6lOx08hPZIHoNWZJuuMqwFMQ1V0rx4sRJ&#10;loIsC/n/g/IXAAD//wMAUEsBAi0AFAAGAAgAAAAhALaDOJL+AAAA4QEAABMAAAAAAAAAAAAAAAAA&#10;AAAAAFtDb250ZW50X1R5cGVzXS54bWxQSwECLQAUAAYACAAAACEAOP0h/9YAAACUAQAACwAAAAAA&#10;AAAAAAAAAAAvAQAAX3JlbHMvLnJlbHNQSwECLQAUAAYACAAAACEA0lJbYHYCAADlBAAADgAAAAAA&#10;AAAAAAAAAAAuAgAAZHJzL2Uyb0RvYy54bWxQSwECLQAUAAYACAAAACEAV9QgNtwAAAAJAQAADwAA&#10;AAAAAAAAAAAAAADQBAAAZHJzL2Rvd25yZXYueG1sUEsFBgAAAAAEAAQA8wAAANkFAAAAAA==&#10;" fillcolor="#ed7d31" strokeweight="3pt">
                <v:shadow on="t" color="#823b0b" opacity=".5" offset="1pt"/>
                <v:textbox>
                  <w:txbxContent>
                    <w:p w14:paraId="4943F7A7" w14:textId="77777777" w:rsidR="00B26C6D" w:rsidRPr="00986411" w:rsidRDefault="00B26C6D" w:rsidP="00B26C6D">
                      <w:pPr>
                        <w:jc w:val="center"/>
                        <w:rPr>
                          <w:rFonts w:cstheme="minorHAnsi"/>
                          <w:b/>
                          <w:sz w:val="18"/>
                          <w:szCs w:val="18"/>
                        </w:rPr>
                      </w:pPr>
                      <w:r w:rsidRPr="00986411">
                        <w:rPr>
                          <w:rFonts w:cstheme="minorHAnsi"/>
                          <w:b/>
                          <w:sz w:val="18"/>
                          <w:szCs w:val="18"/>
                        </w:rPr>
                        <w:t>Head of Residential units</w:t>
                      </w:r>
                    </w:p>
                  </w:txbxContent>
                </v:textbox>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1360" behindDoc="0" locked="0" layoutInCell="1" allowOverlap="1" wp14:anchorId="4C5FE09C" wp14:editId="1538AEF8">
                <wp:simplePos x="0" y="0"/>
                <wp:positionH relativeFrom="column">
                  <wp:posOffset>3943350</wp:posOffset>
                </wp:positionH>
                <wp:positionV relativeFrom="paragraph">
                  <wp:posOffset>27305</wp:posOffset>
                </wp:positionV>
                <wp:extent cx="1123950" cy="533400"/>
                <wp:effectExtent l="19050" t="19050" r="38100" b="5715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4F809211" w14:textId="508A075B" w:rsidR="00B26C6D" w:rsidRPr="00761BB6" w:rsidRDefault="00761BB6" w:rsidP="00B26C6D">
                            <w:pPr>
                              <w:jc w:val="center"/>
                              <w:rPr>
                                <w:rFonts w:cstheme="minorHAnsi"/>
                                <w:b/>
                                <w:sz w:val="18"/>
                                <w:szCs w:val="18"/>
                              </w:rPr>
                            </w:pPr>
                            <w:r w:rsidRPr="00761BB6">
                              <w:rPr>
                                <w:rFonts w:cstheme="minorHAnsi"/>
                                <w:b/>
                                <w:sz w:val="18"/>
                                <w:szCs w:val="18"/>
                              </w:rPr>
                              <w:t>Head of 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E09C" id="Flowchart: Alternate Process 38" o:spid="_x0000_s1034" type="#_x0000_t176" style="position:absolute;left:0;text-align:left;margin-left:310.5pt;margin-top:2.15pt;width:88.5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yBdgIAAOUEAAAOAAAAZHJzL2Uyb0RvYy54bWysVF1v2yAUfZ+0/4B4X23HSZtYdao0aadJ&#10;3Vapm/ZMANtoGNiFxOl+/S64TaNW2sM0PyAuH+eec7jXl1eHXpO9BK+sqWlxllMiDbdCmbam37/d&#10;fphT4gMzgmlrZE0fpadXy/fvLgdXyYntrBYSCIIYXw2upl0IrsoyzzvZM39mnTS42VjoWcAQ2kwA&#10;GxC919kkz8+zwYJwYLn0Hlc34yZdJvymkTx8bRovA9E1RW4hjZDGbRyz5SWrWmCuU/yJBvsHFj1T&#10;BpMeoTYsMLID9QaqVxyst00447bPbNMoLpMGVFPkr9Q8dMzJpAXN8e5ok/9/sPzL/sHdQ6Tu3Z3l&#10;Pz0xdt0x08oVgB06yQSmK6JR2eB8dbwQA49XyXb4bAU+LdsFmzw4NNBHQFRHDsnqx6PV8hAIx8Wi&#10;mJSLGb4Ix71ZWU7z9BYZq55vO/Dho7Q9iZOaNtoOyAvCSgcJhgV5P756Ssn2dz5Eiqx6vpckWa3E&#10;rdI6BdBu1xrInmEt3GwuNuWoCpWfHtOGDDUt5wUy+jtGnr7kzCuMXiFHolVf0/nxEKuimTdGpJoL&#10;TOlxjpy1iZlkqlcUEgO7Q4iHTgxEqKh/Mi8X2EtCYfGW8/w8X1xQwnSLXccDUAI2/FChSyUT3X6j&#10;eD4pr/Pr0S3tOjb6MIv0niWMBiUXj+lTdMIsFUF899hivgqH7YEogTojSFzZWvGIVYF80tPjvwEn&#10;nYXflAzYZzX1v3YMJCX6k8HKWhTTaWzMFExnFxMM4HRne7rDDEeomgbUnqbrMDbzzoFqO8xUJIXG&#10;rrAaG5Vq4oXVUw1jLyVZT30fm/U0Tqde/k7LPwAAAP//AwBQSwMEFAAGAAgAAAAhAGVEbBXdAAAA&#10;CAEAAA8AAABkcnMvZG93bnJldi54bWxMj8FOwzAQRO9I/IO1SNyo07SUEOJUUQUXxIGWirMbL0nU&#10;eB3ZThP+nuUEx9Gs3r4ptrPtxQV96BwpWC4SEEi1Mx01Co4fL3cZiBA1Gd07QgXfGGBbXl8VOjdu&#10;oj1eDrERDKGQawVtjEMuZahbtDos3IDE3ZfzVkeOvpHG64nhtpdpkmyk1R3xh1YPuGuxPh9Gq2C9&#10;r94+x/l+R/7YVOvnanpNz+9K3d7M1ROIiHP8O4ZffVaHkp1ObiQTRK9gky55S2TYCgT3D48Z55OC&#10;LFuBLAv5f0D5AwAA//8DAFBLAQItABQABgAIAAAAIQC2gziS/gAAAOEBAAATAAAAAAAAAAAAAAAA&#10;AAAAAABbQ29udGVudF9UeXBlc10ueG1sUEsBAi0AFAAGAAgAAAAhADj9If/WAAAAlAEAAAsAAAAA&#10;AAAAAAAAAAAALwEAAF9yZWxzLy5yZWxzUEsBAi0AFAAGAAgAAAAhAHXdbIF2AgAA5QQAAA4AAAAA&#10;AAAAAAAAAAAALgIAAGRycy9lMm9Eb2MueG1sUEsBAi0AFAAGAAgAAAAhAGVEbBXdAAAACAEAAA8A&#10;AAAAAAAAAAAAAAAA0AQAAGRycy9kb3ducmV2LnhtbFBLBQYAAAAABAAEAPMAAADaBQAAAAA=&#10;" fillcolor="#ed7d31" strokeweight="3pt">
                <v:shadow on="t" color="#823b0b" opacity=".5" offset="1pt"/>
                <v:textbox>
                  <w:txbxContent>
                    <w:p w14:paraId="4F809211" w14:textId="508A075B" w:rsidR="00B26C6D" w:rsidRPr="00761BB6" w:rsidRDefault="00761BB6" w:rsidP="00B26C6D">
                      <w:pPr>
                        <w:jc w:val="center"/>
                        <w:rPr>
                          <w:rFonts w:cstheme="minorHAnsi"/>
                          <w:b/>
                          <w:sz w:val="18"/>
                          <w:szCs w:val="18"/>
                        </w:rPr>
                      </w:pPr>
                      <w:r w:rsidRPr="00761BB6">
                        <w:rPr>
                          <w:rFonts w:cstheme="minorHAnsi"/>
                          <w:b/>
                          <w:sz w:val="18"/>
                          <w:szCs w:val="18"/>
                        </w:rPr>
                        <w:t>Head of Security</w:t>
                      </w:r>
                    </w:p>
                  </w:txbxContent>
                </v:textbox>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96480" behindDoc="0" locked="0" layoutInCell="1" allowOverlap="1" wp14:anchorId="3A9D21F5" wp14:editId="5F403E4B">
                <wp:simplePos x="0" y="0"/>
                <wp:positionH relativeFrom="column">
                  <wp:posOffset>2447925</wp:posOffset>
                </wp:positionH>
                <wp:positionV relativeFrom="paragraph">
                  <wp:posOffset>284480</wp:posOffset>
                </wp:positionV>
                <wp:extent cx="171450" cy="0"/>
                <wp:effectExtent l="0" t="19050" r="19050" b="19050"/>
                <wp:wrapNone/>
                <wp:docPr id="52" name="Straight Connector 52"/>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B6054" id="Straight Connector 52"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22.4pt" to="206.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EsdG0ndAAAACQEAAA8AAABkcnMvZG93bnJl&#10;di54bWxMj01OwzAQhfdI3MEaJDaIOi0JakOcqlSqYIea9ABuPMRR43EUu224PYNYwHLefHo/xXpy&#10;vbjgGDpPCuazBARS401HrYJDvXtcgghRk9G9J1TwhQHW5e1NoXPjr7THSxVbwSYUcq3AxjjkUobG&#10;otNh5gck/n360enI59hKM+orm7teLpLkWTrdESdYPeDWYnOqzk7Bpq9Pq4/Xh11W1cNqK98tvR32&#10;St3fTZsXEBGn+AfDT32uDiV3OvozmSB6BU/LLGNUQZryBAbS+YKF468gy0L+X1B+AwAA//8DAFBL&#10;AQItABQABgAIAAAAIQC2gziS/gAAAOEBAAATAAAAAAAAAAAAAAAAAAAAAABbQ29udGVudF9UeXBl&#10;c10ueG1sUEsBAi0AFAAGAAgAAAAhADj9If/WAAAAlAEAAAsAAAAAAAAAAAAAAAAALwEAAF9yZWxz&#10;Ly5yZWxzUEsBAi0AFAAGAAgAAAAhAGPK2La5AQAAYwMAAA4AAAAAAAAAAAAAAAAALgIAAGRycy9l&#10;Mm9Eb2MueG1sUEsBAi0AFAAGAAgAAAAhAEsdG0ndAAAACQEAAA8AAAAAAAAAAAAAAAAAEwQAAGRy&#10;cy9kb3ducmV2LnhtbFBLBQYAAAAABAAEAPMAAAAdBQAAAAA=&#10;" strokecolor="windowText" strokeweight="3pt">
                <v:stroke joinstyle="miter"/>
              </v:lin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88288" behindDoc="0" locked="0" layoutInCell="1" allowOverlap="1" wp14:anchorId="11528DBE" wp14:editId="27147935">
                <wp:simplePos x="0" y="0"/>
                <wp:positionH relativeFrom="column">
                  <wp:posOffset>1314450</wp:posOffset>
                </wp:positionH>
                <wp:positionV relativeFrom="paragraph">
                  <wp:posOffset>27305</wp:posOffset>
                </wp:positionV>
                <wp:extent cx="1123950" cy="533400"/>
                <wp:effectExtent l="19050" t="19050" r="38100" b="5715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7DF381B8" w14:textId="77777777" w:rsidR="00B26C6D" w:rsidRPr="00983B60" w:rsidRDefault="00B26C6D" w:rsidP="00B26C6D">
                            <w:pPr>
                              <w:jc w:val="center"/>
                              <w:rPr>
                                <w:rFonts w:cstheme="minorHAnsi"/>
                                <w:b/>
                                <w:sz w:val="18"/>
                                <w:szCs w:val="18"/>
                              </w:rPr>
                            </w:pPr>
                            <w:r w:rsidRPr="00983B60">
                              <w:rPr>
                                <w:rFonts w:cstheme="minorHAnsi"/>
                                <w:b/>
                                <w:sz w:val="18"/>
                                <w:szCs w:val="18"/>
                              </w:rPr>
                              <w:t>Head of OMU &amp;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8DBE" id="Flowchart: Alternate Process 36" o:spid="_x0000_s1035" type="#_x0000_t176" style="position:absolute;left:0;text-align:left;margin-left:103.5pt;margin-top:2.15pt;width:88.5pt;height: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ltdgIAAOUEAAAOAAAAZHJzL2Uyb0RvYy54bWysVF1v2yAUfZ+0/4B4X23HSZtYdao0aadJ&#10;3Vapm/ZMANtoGBiQON2v3+W6TaNW2sM0PyAuH+eec7jXl1eHXpO99EFZU9PiLKdEGm6FMm1Nv3+7&#10;/TCnJERmBNPWyJo+ykCvlu/fXQ6ukhPbWS2kJwBiQjW4mnYxuirLAu9kz8KZddLAZmN9zyKEvs2E&#10;ZwOg9zqb5Pl5NlgvnLdchgCrm3GTLhG/aSSPX5smyEh0TYFbxNHjuE1jtrxkVeuZ6xR/osH+gUXP&#10;lIGkR6gNi4zsvHoD1SvubbBNPOO2z2zTKC5RA6gp8ldqHjrmJGoBc4I72hT+Hyz/sn9w9z5RD+7O&#10;8p+BGLvumGnlyns7dJIJSFcko7LBhep4IQUBrpLt8NkKeFq2ixY9ODS+T4CgjhzQ6sej1fIQCYfF&#10;opiUixm8CIe9WVlOc3yLjFXPt50P8aO0PUmTmjbaDsDLx5WO0hsW5f346piS7e9CTBRZ9XwPJVmt&#10;xK3SGgPfbtfakz2DWrjZXGzKURUoPz2mDRlqWs4LYPR3jBw/dOYVRq+AI9Gqr+n8eIhVycwbI7Dm&#10;IlN6nANnbVImifUKQlJgdwDx0ImBCJX0T+blAnpJKCjecp6f54sLSphuoet49JR4G3+o2GHJJLff&#10;KJ5Pyuv8enRLu46NPswSvWcJo0Ho4jE9RifMsAjSu6cWC1U8bA9EiZouEkha2VrxCFUBfPDp4d8A&#10;k87635QM0Gc1Db92zEtK9CcDlbUoptPUmBhMZxcTCPzpzvZ0hxkOUDWNoB2n6zg288551XaQqUCF&#10;xq6gGhuFNfHC6qmGoZdQ1lPfp2Y9jfHUy99p+QcAAP//AwBQSwMEFAAGAAgAAAAhAGWiasjdAAAA&#10;CAEAAA8AAABkcnMvZG93bnJldi54bWxMj0FPg0AQhe8m/ofNmHizi4BKKEtDGr0YD7Y2nrfsFEjZ&#10;WcIuBf+948keX97km+8Vm8X24oKj7xwpeFxFIJBqZzpqFBy+3h4yED5oMrp3hAp+0MOmvL0pdG7c&#10;TDu87EMjGEI+1wraEIZcSl+3aLVfuQGJu5MbrQ4cx0aaUc8Mt72Mo+hZWt0Rf2j1gNsW6/N+sgrS&#10;XfXxPS1PWxoPTZW+VvN7fP5U6v5uqdYgAi7h/xj+9FkdSnY6uomMF72COHrhLYFhCQjukyzlfFSQ&#10;ZQnIspDXA8pfAAAA//8DAFBLAQItABQABgAIAAAAIQC2gziS/gAAAOEBAAATAAAAAAAAAAAAAAAA&#10;AAAAAABbQ29udGVudF9UeXBlc10ueG1sUEsBAi0AFAAGAAgAAAAhADj9If/WAAAAlAEAAAsAAAAA&#10;AAAAAAAAAAAALwEAAF9yZWxzLy5yZWxzUEsBAi0AFAAGAAgAAAAhANWTmW12AgAA5QQAAA4AAAAA&#10;AAAAAAAAAAAALgIAAGRycy9lMm9Eb2MueG1sUEsBAi0AFAAGAAgAAAAhAGWiasjdAAAACAEAAA8A&#10;AAAAAAAAAAAAAAAA0AQAAGRycy9kb3ducmV2LnhtbFBLBQYAAAAABAAEAPMAAADaBQAAAAA=&#10;" fillcolor="#ed7d31" strokeweight="3pt">
                <v:shadow on="t" color="#823b0b" opacity=".5" offset="1pt"/>
                <v:textbox>
                  <w:txbxContent>
                    <w:p w14:paraId="7DF381B8" w14:textId="77777777" w:rsidR="00B26C6D" w:rsidRPr="00983B60" w:rsidRDefault="00B26C6D" w:rsidP="00B26C6D">
                      <w:pPr>
                        <w:jc w:val="center"/>
                        <w:rPr>
                          <w:rFonts w:cstheme="minorHAnsi"/>
                          <w:b/>
                          <w:sz w:val="18"/>
                          <w:szCs w:val="18"/>
                        </w:rPr>
                      </w:pPr>
                      <w:r w:rsidRPr="00983B60">
                        <w:rPr>
                          <w:rFonts w:cstheme="minorHAnsi"/>
                          <w:b/>
                          <w:sz w:val="18"/>
                          <w:szCs w:val="18"/>
                        </w:rPr>
                        <w:t>Head of OMU &amp; Families</w:t>
                      </w:r>
                    </w:p>
                  </w:txbxContent>
                </v:textbox>
              </v:shape>
            </w:pict>
          </mc:Fallback>
        </mc:AlternateContent>
      </w:r>
      <w:r w:rsidR="00B26C6D">
        <w:rPr>
          <w:rFonts w:ascii="Calibri" w:eastAsia="Calibri" w:hAnsi="Calibri" w:cs="Times New Roman"/>
          <w:noProof/>
          <w:lang w:eastAsia="en-GB"/>
        </w:rPr>
        <mc:AlternateContent>
          <mc:Choice Requires="wps">
            <w:drawing>
              <wp:anchor distT="0" distB="0" distL="114300" distR="114300" simplePos="0" relativeHeight="251789312" behindDoc="0" locked="0" layoutInCell="1" allowOverlap="1" wp14:anchorId="577AAF28" wp14:editId="189E879F">
                <wp:simplePos x="0" y="0"/>
                <wp:positionH relativeFrom="column">
                  <wp:posOffset>2628900</wp:posOffset>
                </wp:positionH>
                <wp:positionV relativeFrom="paragraph">
                  <wp:posOffset>27305</wp:posOffset>
                </wp:positionV>
                <wp:extent cx="1123950" cy="533400"/>
                <wp:effectExtent l="19050" t="19050" r="38100" b="5715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34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01C45B98" w14:textId="4AEEA558" w:rsidR="00B26C6D" w:rsidRPr="008030B1" w:rsidRDefault="00B26C6D" w:rsidP="00B26C6D">
                            <w:pPr>
                              <w:jc w:val="center"/>
                              <w:rPr>
                                <w:rFonts w:cstheme="minorHAnsi"/>
                                <w:b/>
                                <w:sz w:val="18"/>
                                <w:szCs w:val="18"/>
                              </w:rPr>
                            </w:pPr>
                            <w:r w:rsidRPr="008030B1">
                              <w:rPr>
                                <w:rFonts w:cstheme="minorHAnsi"/>
                                <w:b/>
                                <w:sz w:val="18"/>
                                <w:szCs w:val="18"/>
                              </w:rPr>
                              <w:t>H</w:t>
                            </w:r>
                            <w:r w:rsidR="004A08BC" w:rsidRPr="008030B1">
                              <w:rPr>
                                <w:rFonts w:cstheme="minorHAnsi"/>
                                <w:b/>
                                <w:sz w:val="18"/>
                                <w:szCs w:val="18"/>
                              </w:rPr>
                              <w:t xml:space="preserve">ead of </w:t>
                            </w:r>
                            <w:r w:rsidR="00983B60">
                              <w:rPr>
                                <w:rFonts w:cstheme="minorHAnsi"/>
                                <w:b/>
                                <w:sz w:val="18"/>
                                <w:szCs w:val="18"/>
                              </w:rPr>
                              <w:t>Safer Prisons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AF28" id="Flowchart: Alternate Process 31" o:spid="_x0000_s1036" type="#_x0000_t176" style="position:absolute;left:0;text-align:left;margin-left:207pt;margin-top:2.15pt;width:88.5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EPdgIAAOYEAAAOAAAAZHJzL2Uyb0RvYy54bWysVF1v2yAUfZ+0/4B4X23HSZtYdao0aadJ&#10;3Vapm/ZMANtoGBiQON2v3+W6TaNW2sM0PyAuH4dzzr3Xl1eHXpO99EFZU9PiLKdEGm6FMm1Nv3+7&#10;/TCnJERmBNPWyJo+ykCvlu/fXQ6ukhPbWS2kJwBiQjW4mnYxuirLAu9kz8KZddLAZmN9zyKEvs2E&#10;ZwOg9zqb5Pl5NlgvnLdchgCrm3GTLhG/aSSPX5smyEh0TYFbxNHjuE1jtrxkVeuZ6xR/osH+gUXP&#10;lIFHj1AbFhnZefUGqlfc22CbeMZtn9mmUVyiBlBT5K/UPHTMSdQC5gR3tCn8P1j+Zf/g7n2iHtyd&#10;5T8DMXbdMdPKlfd26CQT8FyRjMoGF6rjhRQEuEq2w2crILVsFy16cGh8nwBBHTmg1Y9Hq+UhEg6L&#10;RTEpFzPICIe9WVlOc8xFxqrn286H+FHanqRJTRttB+Dl40pH6Q2L8n7MOj7J9nchJoqser6HkqxW&#10;4lZpjYFvt2vtyZ5BLdxsLjblqAqUnx7Thgw1LecFMPo7Ro4fOvMKo1fAkWjV13R+PMSqZOaNEVhz&#10;kSk9zoGzNuklifUKQlJgdwDx0ImBCJX0T+blAnpJKCjecp6f54sLSphuoet49JR4G3+o2GHJJLff&#10;KJ5Pyuv8enRLu46NPswSvWcJo0Ho4vF5jE6YYRGkvKcWC1U8bA9ECUgooqSlrRWPUBZACHMPPweY&#10;dNb/pmSARqtp+LVjXlKiPxkorUUxnabOxGA6u5hA4E93tqc7zHCAqmkE8Thdx7Gbd86rtoOXCpRo&#10;7ArKsVFYFC+snooYmgl1PTV+6tbTGE+9/J6WfwAAAP//AwBQSwMEFAAGAAgAAAAhANkHZyPdAAAA&#10;CAEAAA8AAABkcnMvZG93bnJldi54bWxMj0FPg0AQhe8m/ofNmHizCy01SFka0ujFeLC18bxlp0DK&#10;zhJ2KfjvHU/2Ni/v5Zv38u1sO3HFwbeOFMSLCARS5UxLtYLj19tTCsIHTUZ3jlDBD3rYFvd3uc6M&#10;m2iP10OoBUPIZ1pBE0KfSemrBq32C9cjsXd2g9WB5VBLM+iJ4baTyyh6lla3xB8a3eOuwepyGK2C&#10;ZF9+fI/zekfDsS6T13J6X14+lXp8mMsNiIBz+A/DX32uDgV3OrmRjBcdM+KEtwQ+ViDYX7/ErE8K&#10;0nQFssjl7YDiFwAA//8DAFBLAQItABQABgAIAAAAIQC2gziS/gAAAOEBAAATAAAAAAAAAAAAAAAA&#10;AAAAAABbQ29udGVudF9UeXBlc10ueG1sUEsBAi0AFAAGAAgAAAAhADj9If/WAAAAlAEAAAsAAAAA&#10;AAAAAAAAAAAALwEAAF9yZWxzLy5yZWxzUEsBAi0AFAAGAAgAAAAhAM+iEQ92AgAA5gQAAA4AAAAA&#10;AAAAAAAAAAAALgIAAGRycy9lMm9Eb2MueG1sUEsBAi0AFAAGAAgAAAAhANkHZyPdAAAACAEAAA8A&#10;AAAAAAAAAAAAAAAA0AQAAGRycy9kb3ducmV2LnhtbFBLBQYAAAAABAAEAPMAAADaBQAAAAA=&#10;" fillcolor="#ed7d31" strokeweight="3pt">
                <v:shadow on="t" color="#823b0b" opacity=".5" offset="1pt"/>
                <v:textbox>
                  <w:txbxContent>
                    <w:p w14:paraId="01C45B98" w14:textId="4AEEA558" w:rsidR="00B26C6D" w:rsidRPr="008030B1" w:rsidRDefault="00B26C6D" w:rsidP="00B26C6D">
                      <w:pPr>
                        <w:jc w:val="center"/>
                        <w:rPr>
                          <w:rFonts w:cstheme="minorHAnsi"/>
                          <w:b/>
                          <w:sz w:val="18"/>
                          <w:szCs w:val="18"/>
                        </w:rPr>
                      </w:pPr>
                      <w:r w:rsidRPr="008030B1">
                        <w:rPr>
                          <w:rFonts w:cstheme="minorHAnsi"/>
                          <w:b/>
                          <w:sz w:val="18"/>
                          <w:szCs w:val="18"/>
                        </w:rPr>
                        <w:t>H</w:t>
                      </w:r>
                      <w:r w:rsidR="004A08BC" w:rsidRPr="008030B1">
                        <w:rPr>
                          <w:rFonts w:cstheme="minorHAnsi"/>
                          <w:b/>
                          <w:sz w:val="18"/>
                          <w:szCs w:val="18"/>
                        </w:rPr>
                        <w:t xml:space="preserve">ead of </w:t>
                      </w:r>
                      <w:r w:rsidR="00983B60">
                        <w:rPr>
                          <w:rFonts w:cstheme="minorHAnsi"/>
                          <w:b/>
                          <w:sz w:val="18"/>
                          <w:szCs w:val="18"/>
                        </w:rPr>
                        <w:t>Safer Prisons</w:t>
                      </w:r>
                    </w:p>
                  </w:txbxContent>
                </v:textbox>
              </v:shape>
            </w:pict>
          </mc:Fallback>
        </mc:AlternateContent>
      </w:r>
    </w:p>
    <w:p w14:paraId="230D1182" w14:textId="77777777"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7504" behindDoc="0" locked="0" layoutInCell="1" allowOverlap="1" wp14:anchorId="14C59C6E" wp14:editId="7C0EEE3E">
                <wp:simplePos x="0" y="0"/>
                <wp:positionH relativeFrom="column">
                  <wp:posOffset>3752850</wp:posOffset>
                </wp:positionH>
                <wp:positionV relativeFrom="paragraph">
                  <wp:posOffset>8890</wp:posOffset>
                </wp:positionV>
                <wp:extent cx="171450" cy="0"/>
                <wp:effectExtent l="0" t="19050" r="19050" b="19050"/>
                <wp:wrapNone/>
                <wp:docPr id="53" name="Straight Connector 53"/>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65A5FE" id="Straight Connector 53"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Jj2WR7bAAAABwEAAA8AAABkcnMvZG93bnJl&#10;di54bWxMj0FOwzAQRfdI3MEaJDaIOkG0atI4ValUwQ416QHceBpHjcdR7Lbh9gxsYPn1Rv+/KdaT&#10;68UVx9B5UpDOEhBIjTcdtQoO9e55CSJETUb3nlDBFwZYl/d3hc6Nv9Eer1VsBZdQyLUCG+OQSxka&#10;i06HmR+QmJ386HTkOLbSjPrG5a6XL0mykE53xAtWD7i12Jyri1Ow6etz9vn2tJtX9ZBt5Yel98Ne&#10;qceHabMCEXGKf8fwo8/qULLT0V/IBNErmGcp/xIZvIJgvkiXnI+/WZaF/O9ffgMAAP//AwBQSwEC&#10;LQAUAAYACAAAACEAtoM4kv4AAADhAQAAEwAAAAAAAAAAAAAAAAAAAAAAW0NvbnRlbnRfVHlwZXNd&#10;LnhtbFBLAQItABQABgAIAAAAIQA4/SH/1gAAAJQBAAALAAAAAAAAAAAAAAAAAC8BAABfcmVscy8u&#10;cmVsc1BLAQItABQABgAIAAAAIQBjyti2uQEAAGMDAAAOAAAAAAAAAAAAAAAAAC4CAABkcnMvZTJv&#10;RG9jLnhtbFBLAQItABQABgAIAAAAIQCY9lke2wAAAAcBAAAPAAAAAAAAAAAAAAAAABMEAABkcnMv&#10;ZG93bnJldi54bWxQSwUGAAAAAAQABADzAAAAGwUAAAAA&#10;" strokecolor="windowText" strokeweight="3pt">
                <v:stroke joinstyle="miter"/>
              </v:line>
            </w:pict>
          </mc:Fallback>
        </mc:AlternateContent>
      </w:r>
      <w:r>
        <w:rPr>
          <w:rFonts w:ascii="Calibri" w:eastAsia="Calibri" w:hAnsi="Calibri" w:cs="Times New Roman"/>
          <w:noProof/>
          <w:lang w:eastAsia="en-GB"/>
        </w:rPr>
        <mc:AlternateContent>
          <mc:Choice Requires="wps">
            <w:drawing>
              <wp:anchor distT="0" distB="0" distL="114300" distR="114300" simplePos="0" relativeHeight="251795456" behindDoc="0" locked="0" layoutInCell="1" allowOverlap="1" wp14:anchorId="63D6A8E6" wp14:editId="3D1A5A71">
                <wp:simplePos x="0" y="0"/>
                <wp:positionH relativeFrom="column">
                  <wp:posOffset>1123950</wp:posOffset>
                </wp:positionH>
                <wp:positionV relativeFrom="paragraph">
                  <wp:posOffset>27940</wp:posOffset>
                </wp:positionV>
                <wp:extent cx="171450" cy="0"/>
                <wp:effectExtent l="0" t="19050" r="19050" b="19050"/>
                <wp:wrapNone/>
                <wp:docPr id="51" name="Straight Connector 51"/>
                <wp:cNvGraphicFramePr/>
                <a:graphic xmlns:a="http://schemas.openxmlformats.org/drawingml/2006/main">
                  <a:graphicData uri="http://schemas.microsoft.com/office/word/2010/wordprocessingShape">
                    <wps:wsp>
                      <wps:cNvCnPr/>
                      <wps:spPr>
                        <a:xfrm flipV="1">
                          <a:off x="0" y="0"/>
                          <a:ext cx="1714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811329" id="Straight Connector 5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2pt" to="10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2uQEAAGMDAAAOAAAAZHJzL2Uyb0RvYy54bWysU8tu2zAQvBfoPxC815TSlyFYziFGeina&#10;AE163/AhEeALXNay/75L2nHd9lZUB4Lkcmd3Zkeb24N3bK8z2hhG3q86znSQUdkwjfzp8f7NmjMs&#10;EBS4GPTIjxr57fb1q82SBn0T5+iUzoxAAg5LGvlcShqEQDlrD7iKSQcKmpg9FDrmSagMC6F7J266&#10;7oNYYlYpR6kR6XZ3CvJtwzdGy/LVGNSFuZFTb6Wtua3PdRXbDQxThjRbeW4D/qELDzZQ0QvUDgqw&#10;H9n+BeWtzBGjKSsZvYjGWKkbB2LTd3+w+TZD0o0LiYPpIhP+P1j5ZX8XHjLJsCQcMD3kyuJgsmfG&#10;2fSdZtp4Uafs0GQ7XmTTh8IkXfYf+3fvSVz5EhInhIqUMpZPOnpWNyN3NlRCMMD+MxaqSk9fntTr&#10;EO+tc20oLrBl5G/XfVehgbxhHBTa+qRGjmHiDNxEppMlN0iMzqqaXoHwiHcusz3Q3MkuKi6P1C5n&#10;DrBQgDi0r86fWvgttfazA5xPyS10som3hbzqrB/5+jrbhVpRN7edWf0Ss+6eozo2jUU90SRb0bPr&#10;qlWuz7S//je2PwEAAP//AwBQSwMEFAAGAAgAAAAhADNH+bHaAAAABwEAAA8AAABkcnMvZG93bnJl&#10;di54bWxMj0FOwzAQRfdI3MEaJDaIOlSB0hCnKpUq2KEmPYAbD3FUexzFbhtuz8AGlk9/9P+bcjV5&#10;J844xj6QgodZBgKpDaanTsG+2d4/g4hJk9EuECr4wgir6vqq1IUJF9rhuU6d4BKKhVZgUxoKKWNr&#10;0es4CwMSZ59h9Doxjp00o75wuXdynmVP0uueeMHqATcW22N98grWrjkuP17vto91Myw38t3S236n&#10;1O3NtH4BkXBKf8fwo8/qULHTIZzIROGYFwv+JSnIcxCcz7Oc+fDLsirlf//qGwAA//8DAFBLAQIt&#10;ABQABgAIAAAAIQC2gziS/gAAAOEBAAATAAAAAAAAAAAAAAAAAAAAAABbQ29udGVudF9UeXBlc10u&#10;eG1sUEsBAi0AFAAGAAgAAAAhADj9If/WAAAAlAEAAAsAAAAAAAAAAAAAAAAALwEAAF9yZWxzLy5y&#10;ZWxzUEsBAi0AFAAGAAgAAAAhAGPK2La5AQAAYwMAAA4AAAAAAAAAAAAAAAAALgIAAGRycy9lMm9E&#10;b2MueG1sUEsBAi0AFAAGAAgAAAAhADNH+bHaAAAABwEAAA8AAAAAAAAAAAAAAAAAEwQAAGRycy9k&#10;b3ducmV2LnhtbFBLBQYAAAAABAAEAPMAAAAaBQAAAAA=&#10;" strokecolor="windowText" strokeweight="3pt">
                <v:stroke joinstyle="miter"/>
              </v:line>
            </w:pict>
          </mc:Fallback>
        </mc:AlternateContent>
      </w:r>
    </w:p>
    <w:p w14:paraId="47656F2F" w14:textId="77777777"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9552" behindDoc="0" locked="0" layoutInCell="1" allowOverlap="1" wp14:anchorId="370C878E" wp14:editId="76B918A4">
                <wp:simplePos x="0" y="0"/>
                <wp:positionH relativeFrom="column">
                  <wp:posOffset>1847850</wp:posOffset>
                </wp:positionH>
                <wp:positionV relativeFrom="paragraph">
                  <wp:posOffset>8890</wp:posOffset>
                </wp:positionV>
                <wp:extent cx="0" cy="314325"/>
                <wp:effectExtent l="19050" t="0" r="19050" b="28575"/>
                <wp:wrapNone/>
                <wp:docPr id="55" name="Straight Connector 55"/>
                <wp:cNvGraphicFramePr/>
                <a:graphic xmlns:a="http://schemas.openxmlformats.org/drawingml/2006/main">
                  <a:graphicData uri="http://schemas.microsoft.com/office/word/2010/wordprocessingShape">
                    <wps:wsp>
                      <wps:cNvCnPr/>
                      <wps:spPr>
                        <a:xfrm>
                          <a:off x="0" y="0"/>
                          <a:ext cx="0" cy="3143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3F0D1A08" id="Straight Connector 55"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45.5pt,.7pt" to="14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m6sAEAAFkDAAAOAAAAZHJzL2Uyb0RvYy54bWysU02P0zAQvSPxHyzfqdMuoCpquoetlguC&#10;lVh+wKw/Ekv+ksc07b9n7JRugRsiB8ee8bzMe/Oyuz95x446o41h4OtVx5kOMiobxoF/f358t+UM&#10;CwQFLgY98LNGfr9/+2Y3p15v4hSd0pkRSMB+TgOfSkm9ECgn7QFXMelASROzh0LHPAqVYSZ078Sm&#10;6z6KOWaVcpQakaKHJcn3Dd8YLctXY1AX5gZOvZW25ra+1FXsd9CPGdJk5aUN+IcuPNhAH71CHaAA&#10;+5HtX1DeyhwxmrKS0YtojJW6cSA26+4PNt8mSLpxIXEwXWXC/wcrvxwfwlMmGeaEPaanXFmcTPb1&#10;Tf2xUxPrfBVLnwqTS1BS9G79/m7zoeooXutSxvJJR8/qZuDOhkoDejh+xrJc/XWlhkN8tM61UbjA&#10;ZgLdrjualgRyhHFQaOuTGjiGkTNwI1lNltwgMTqrankFwjM+uMyOQNMmk6g4P1O7nDnAQgni0J5L&#10;t7+V1n4OgNNS3FKLObwt5FBn/cC3t9Uu1C/q5rELq1cJ6+4lqnNTVtQTza9JdPFaNcjtmfa3f8T+&#10;JwAAAP//AwBQSwMEFAAGAAgAAAAhALM0cYvbAAAACAEAAA8AAABkcnMvZG93bnJldi54bWxMj0FL&#10;w0AQhe+C/2EZwZvdNNRi0myKFFTorVWQ3qabaRLMzsbspo3/3hEPenx8w5vvFevJdepMQ2g9G5jP&#10;ElDE1lct1wbeXp/uHkCFiFxh55kMfFGAdXl9VWBe+Qvv6LyPtZISDjkaaGLsc62DbchhmPmeWNjJ&#10;Dw6jxKHW1YAXKXedTpNkqR22LB8a7GnTkP3Yj87AATG14fl9uxy3L3b83Cx2h8wbc3szPa5ARZri&#10;3zH86Is6lOJ09CNXQXUG0mwuW6KABSjhv/lo4D7JQJeF/j+g/AYAAP//AwBQSwECLQAUAAYACAAA&#10;ACEAtoM4kv4AAADhAQAAEwAAAAAAAAAAAAAAAAAAAAAAW0NvbnRlbnRfVHlwZXNdLnhtbFBLAQIt&#10;ABQABgAIAAAAIQA4/SH/1gAAAJQBAAALAAAAAAAAAAAAAAAAAC8BAABfcmVscy8ucmVsc1BLAQIt&#10;ABQABgAIAAAAIQBV6gm6sAEAAFkDAAAOAAAAAAAAAAAAAAAAAC4CAABkcnMvZTJvRG9jLnhtbFBL&#10;AQItABQABgAIAAAAIQCzNHGL2wAAAAgBAAAPAAAAAAAAAAAAAAAAAAoEAABkcnMvZG93bnJldi54&#10;bWxQSwUGAAAAAAQABADzAAAAEgUAAAAA&#10;" strokecolor="windowText" strokeweight="3pt">
                <v:stroke joinstyle="miter"/>
              </v:line>
            </w:pict>
          </mc:Fallback>
        </mc:AlternateContent>
      </w:r>
    </w:p>
    <w:p w14:paraId="19673871" w14:textId="77777777" w:rsidR="00B26C6D" w:rsidRDefault="00B26C6D" w:rsidP="00761BB6">
      <w:pPr>
        <w:jc w:val="center"/>
        <w:rPr>
          <w:color w:val="0B0C0C"/>
        </w:rPr>
      </w:pPr>
      <w:r>
        <w:rPr>
          <w:rFonts w:ascii="Calibri" w:eastAsia="Calibri" w:hAnsi="Calibri" w:cs="Times New Roman"/>
          <w:noProof/>
          <w:lang w:eastAsia="en-GB"/>
        </w:rPr>
        <mc:AlternateContent>
          <mc:Choice Requires="wps">
            <w:drawing>
              <wp:anchor distT="0" distB="0" distL="114300" distR="114300" simplePos="0" relativeHeight="251793408" behindDoc="0" locked="0" layoutInCell="1" allowOverlap="1" wp14:anchorId="35F3456A" wp14:editId="50BAB478">
                <wp:simplePos x="0" y="0"/>
                <wp:positionH relativeFrom="column">
                  <wp:posOffset>1390650</wp:posOffset>
                </wp:positionH>
                <wp:positionV relativeFrom="paragraph">
                  <wp:posOffset>24130</wp:posOffset>
                </wp:positionV>
                <wp:extent cx="923925" cy="523875"/>
                <wp:effectExtent l="19050" t="19050" r="47625" b="6667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238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4FA917C" w14:textId="6317CF96" w:rsidR="00B26C6D" w:rsidRPr="00264B1E" w:rsidRDefault="003A1C07" w:rsidP="00B26C6D">
                            <w:pPr>
                              <w:jc w:val="center"/>
                              <w:rPr>
                                <w:rFonts w:ascii="Arial" w:hAnsi="Arial" w:cs="Arial"/>
                                <w:b/>
                                <w:sz w:val="16"/>
                                <w:szCs w:val="16"/>
                              </w:rPr>
                            </w:pPr>
                            <w:r w:rsidRPr="00264B1E">
                              <w:rPr>
                                <w:rFonts w:ascii="Arial" w:hAnsi="Arial" w:cs="Arial"/>
                                <w:b/>
                                <w:sz w:val="16"/>
                                <w:szCs w:val="16"/>
                              </w:rPr>
                              <w:t>CM Family Champion PACT</w:t>
                            </w:r>
                          </w:p>
                          <w:p w14:paraId="72901AC1" w14:textId="77777777" w:rsidR="003A1C07" w:rsidRDefault="003A1C07" w:rsidP="00B26C6D">
                            <w:pPr>
                              <w:jc w:val="cente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3456A" id="Flowchart: Alternate Process 43" o:spid="_x0000_s1037" type="#_x0000_t176" style="position:absolute;left:0;text-align:left;margin-left:109.5pt;margin-top:1.9pt;width:72.75pt;height:4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XGeQIAAOUEAAAOAAAAZHJzL2Uyb0RvYy54bWysVF1v2yAUfZ+0/4B4X+3YTeNYdaq2aadJ&#10;3Vapm/ZMAMdoGBiQON2v3+U6SdP1bZofEJePe885nOvLq12vyVb6oKxp6OQsp0QaboUy64Z+/3b/&#10;oaIkRGYE09bIhj7LQK8W799dDq6Whe2sFtITSGJCPbiGdjG6OssC72TPwpl10sBma33PIoR+nQnP&#10;Bsje66zI84tssF44b7kMAVaX4yZdYP62lTx+bdsgI9ENBWwRR4/jKo3Z4pLVa89cp/geBvsHFD1T&#10;BooeUy1ZZGTj1ZtUveLeBtvGM277zLat4hI5AJtJ/hebp445iVxAnOCOMoX/l5Z/2T65R5+gB/dg&#10;+c9AjL3tmFnLa+/t0EkmoNwkCZUNLtTHCykIcJWshs9WwNOyTbSowa71fUoI7MgOpX4+Si13kXBY&#10;nBflvJhSwmFrWpTVbIoVWH247HyIH6XtSZo0tNV2AFg+XusovWFRPo6PjhXZ9iHEhJDVh3vIyGol&#10;7pXWGPj16lZ7smVghbvlbFmOpID46TFtyNDQsprkOaZ+tRlOc+T47WG/OtYrwEi06htaHQ+xOml5&#10;ZwRaLjKlxzlg1iYBlGhXIILabSDFUycGIlTiX1TlHFpJKPBuWeUX+XxGCdNraDoePSXexh8qduiY&#10;JPYbxlVR3uQ3o1radWzUYZrgHSiM5FBFeyiP0Qky9EB69tRhoY671Y4oAQZBMdPSyopncAUAwqeH&#10;fwNMOut/UzJAnzU0/NowLynRnww4az45P0+NicH5dFZA4E93Vqc7zHBI1dAI5HF6G8dm3jiv1h1U&#10;miBFY6/Bja1CU7yg2nsYegl57fs+NetpjKde/k6LPwAAAP//AwBQSwMEFAAGAAgAAAAhAGNTxhTe&#10;AAAACAEAAA8AAABkcnMvZG93bnJldi54bWxMj0FPg0AQhe8m/ofNmHizS4GSiiwNafRiPNjaeN7C&#10;CKTsLNldCv57x5MeJ2/y3vcVu8UM4orO95YUrFcRCKTaNj21Ck4fLw9bED5oavRgCRV8o4ddeXtT&#10;6LyxMx3wegyt4BLyuVbQhTDmUvq6Q6P9yo5InH1ZZ3Tg07WycXrmcjPIOIoyaXRPvNDpEfcd1pfj&#10;ZBSkh+rtc1o2e3Kntkqfq/k1vrwrdX+3VE8gAi7h7xl+8RkdSmY624kaLwYF8fqRXYKChA04T7J0&#10;A+KsYJslIMtC/hcofwAAAP//AwBQSwECLQAUAAYACAAAACEAtoM4kv4AAADhAQAAEwAAAAAAAAAA&#10;AAAAAAAAAAAAW0NvbnRlbnRfVHlwZXNdLnhtbFBLAQItABQABgAIAAAAIQA4/SH/1gAAAJQBAAAL&#10;AAAAAAAAAAAAAAAAAC8BAABfcmVscy8ucmVsc1BLAQItABQABgAIAAAAIQCuZmXGeQIAAOUEAAAO&#10;AAAAAAAAAAAAAAAAAC4CAABkcnMvZTJvRG9jLnhtbFBLAQItABQABgAIAAAAIQBjU8YU3gAAAAgB&#10;AAAPAAAAAAAAAAAAAAAAANMEAABkcnMvZG93bnJldi54bWxQSwUGAAAAAAQABADzAAAA3gUAAAAA&#10;" fillcolor="#ed7d31" strokeweight="3pt">
                <v:shadow on="t" color="#823b0b" opacity=".5" offset="1pt"/>
                <v:textbox>
                  <w:txbxContent>
                    <w:p w14:paraId="64FA917C" w14:textId="6317CF96" w:rsidR="00B26C6D" w:rsidRPr="00264B1E" w:rsidRDefault="003A1C07" w:rsidP="00B26C6D">
                      <w:pPr>
                        <w:jc w:val="center"/>
                        <w:rPr>
                          <w:rFonts w:ascii="Arial" w:hAnsi="Arial" w:cs="Arial"/>
                          <w:b/>
                          <w:sz w:val="16"/>
                          <w:szCs w:val="16"/>
                        </w:rPr>
                      </w:pPr>
                      <w:r w:rsidRPr="00264B1E">
                        <w:rPr>
                          <w:rFonts w:ascii="Arial" w:hAnsi="Arial" w:cs="Arial"/>
                          <w:b/>
                          <w:sz w:val="16"/>
                          <w:szCs w:val="16"/>
                        </w:rPr>
                        <w:t>CM Family Champion PACT</w:t>
                      </w:r>
                    </w:p>
                    <w:p w14:paraId="72901AC1" w14:textId="77777777" w:rsidR="003A1C07" w:rsidRDefault="003A1C07" w:rsidP="00B26C6D">
                      <w:pPr>
                        <w:jc w:val="center"/>
                        <w:rPr>
                          <w:rFonts w:ascii="Arial" w:hAnsi="Arial" w:cs="Arial"/>
                          <w:b/>
                          <w:sz w:val="16"/>
                          <w:szCs w:val="16"/>
                          <w:u w:val="single"/>
                        </w:rPr>
                      </w:pPr>
                    </w:p>
                  </w:txbxContent>
                </v:textbox>
              </v:shape>
            </w:pict>
          </mc:Fallback>
        </mc:AlternateContent>
      </w:r>
    </w:p>
    <w:p w14:paraId="42E4B041" w14:textId="77777777" w:rsidR="00153DC6" w:rsidRPr="00153DC6" w:rsidRDefault="00153DC6" w:rsidP="00153DC6">
      <w:pPr>
        <w:jc w:val="both"/>
        <w:rPr>
          <w:rFonts w:eastAsia="Times New Roman" w:cstheme="minorHAnsi"/>
          <w:b/>
          <w:lang w:val="en-US"/>
        </w:rPr>
      </w:pPr>
    </w:p>
    <w:p w14:paraId="5A4A7B8A" w14:textId="77777777" w:rsidR="00153DC6" w:rsidRPr="00153DC6" w:rsidRDefault="00153DC6" w:rsidP="00153DC6">
      <w:pPr>
        <w:ind w:left="360"/>
        <w:jc w:val="both"/>
        <w:rPr>
          <w:rFonts w:eastAsia="Times New Roman" w:cstheme="minorHAnsi"/>
          <w:lang w:val="en-US"/>
        </w:rPr>
      </w:pPr>
    </w:p>
    <w:p w14:paraId="4239B100" w14:textId="77777777" w:rsidR="0052598C" w:rsidRDefault="0052598C" w:rsidP="00153DC6">
      <w:pPr>
        <w:autoSpaceDE w:val="0"/>
        <w:autoSpaceDN w:val="0"/>
        <w:adjustRightInd w:val="0"/>
        <w:spacing w:after="100"/>
        <w:jc w:val="both"/>
        <w:outlineLvl w:val="4"/>
        <w:rPr>
          <w:rFonts w:eastAsia="Times New Roman" w:cstheme="minorHAnsi"/>
          <w:b/>
          <w:bCs/>
          <w:lang w:val="en-US" w:eastAsia="en-GB"/>
        </w:rPr>
      </w:pPr>
    </w:p>
    <w:p w14:paraId="7F2B87A4" w14:textId="77777777" w:rsidR="0052598C" w:rsidRDefault="0052598C" w:rsidP="00153DC6">
      <w:pPr>
        <w:autoSpaceDE w:val="0"/>
        <w:autoSpaceDN w:val="0"/>
        <w:adjustRightInd w:val="0"/>
        <w:spacing w:after="100"/>
        <w:jc w:val="both"/>
        <w:outlineLvl w:val="4"/>
        <w:rPr>
          <w:rFonts w:eastAsia="Times New Roman" w:cstheme="minorHAnsi"/>
          <w:b/>
          <w:bCs/>
          <w:lang w:val="en-US" w:eastAsia="en-GB"/>
        </w:rPr>
      </w:pPr>
    </w:p>
    <w:p w14:paraId="3F02A145" w14:textId="77777777" w:rsidR="0052598C" w:rsidRDefault="0052598C" w:rsidP="00153DC6">
      <w:pPr>
        <w:autoSpaceDE w:val="0"/>
        <w:autoSpaceDN w:val="0"/>
        <w:adjustRightInd w:val="0"/>
        <w:spacing w:after="100"/>
        <w:jc w:val="both"/>
        <w:outlineLvl w:val="4"/>
        <w:rPr>
          <w:rFonts w:eastAsia="Times New Roman" w:cstheme="minorHAnsi"/>
          <w:b/>
          <w:bCs/>
          <w:lang w:val="en-US" w:eastAsia="en-GB"/>
        </w:rPr>
      </w:pPr>
    </w:p>
    <w:p w14:paraId="7672335F" w14:textId="43FF94F7" w:rsidR="00153DC6" w:rsidRPr="00153DC6" w:rsidRDefault="00153DC6" w:rsidP="00153DC6">
      <w:pPr>
        <w:autoSpaceDE w:val="0"/>
        <w:autoSpaceDN w:val="0"/>
        <w:adjustRightInd w:val="0"/>
        <w:spacing w:after="100"/>
        <w:jc w:val="both"/>
        <w:outlineLvl w:val="4"/>
        <w:rPr>
          <w:rFonts w:eastAsia="Times New Roman" w:cstheme="minorHAnsi"/>
          <w:b/>
          <w:bCs/>
          <w:lang w:val="en-US" w:eastAsia="en-GB"/>
        </w:rPr>
      </w:pPr>
      <w:r w:rsidRPr="00153DC6">
        <w:rPr>
          <w:rFonts w:eastAsia="Times New Roman" w:cstheme="minorHAnsi"/>
          <w:b/>
          <w:bCs/>
          <w:lang w:val="en-US" w:eastAsia="en-GB"/>
        </w:rPr>
        <w:t>Available support/information for Children and families and professionals working with them</w:t>
      </w:r>
    </w:p>
    <w:p w14:paraId="1629C657" w14:textId="77777777" w:rsidR="00153DC6" w:rsidRPr="00153DC6" w:rsidRDefault="00153DC6" w:rsidP="00153DC6">
      <w:pPr>
        <w:autoSpaceDE w:val="0"/>
        <w:autoSpaceDN w:val="0"/>
        <w:adjustRightInd w:val="0"/>
        <w:spacing w:after="100"/>
        <w:jc w:val="both"/>
        <w:outlineLvl w:val="4"/>
        <w:rPr>
          <w:rFonts w:eastAsia="Times New Roman" w:cstheme="minorHAnsi"/>
          <w:b/>
          <w:bCs/>
          <w:lang w:val="en-US" w:eastAsia="en-GB"/>
        </w:rPr>
      </w:pPr>
    </w:p>
    <w:p w14:paraId="5BAAB0C6"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Action for Prisoners’ Families </w:t>
      </w:r>
      <w:r w:rsidRPr="00153DC6">
        <w:rPr>
          <w:rFonts w:eastAsia="Calibri" w:cstheme="minorHAnsi"/>
          <w:lang w:eastAsia="en-GB"/>
        </w:rPr>
        <w:t>www.prisonersfamilies.org.uk – Action for Prisoners’ Families, works for the benefit of prisoners' and offenders' families by representing the views of families and those who work with them.</w:t>
      </w:r>
    </w:p>
    <w:p w14:paraId="3E4C8C79" w14:textId="77777777" w:rsidR="00153DC6" w:rsidRPr="00153DC6" w:rsidRDefault="00153DC6" w:rsidP="00153DC6">
      <w:pPr>
        <w:autoSpaceDE w:val="0"/>
        <w:autoSpaceDN w:val="0"/>
        <w:adjustRightInd w:val="0"/>
        <w:jc w:val="both"/>
        <w:rPr>
          <w:rFonts w:eastAsia="Times New Roman" w:cstheme="minorHAnsi"/>
          <w:lang w:val="en-US" w:eastAsia="en-GB"/>
        </w:rPr>
      </w:pPr>
    </w:p>
    <w:p w14:paraId="19B5D10E"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AFFECT </w:t>
      </w:r>
      <w:r w:rsidRPr="00153DC6">
        <w:rPr>
          <w:rFonts w:eastAsia="Calibri" w:cstheme="minorHAnsi"/>
          <w:lang w:eastAsia="en-GB"/>
        </w:rPr>
        <w:t xml:space="preserve">– AFFECT provides services for the families of serious offenders and offers support groups to families in the south of England. </w:t>
      </w:r>
      <w:hyperlink r:id="rId37" w:history="1">
        <w:r w:rsidRPr="00153DC6">
          <w:rPr>
            <w:rFonts w:eastAsia="Calibri" w:cstheme="minorHAnsi"/>
            <w:u w:val="single"/>
            <w:lang w:eastAsia="en-GB"/>
          </w:rPr>
          <w:t>www.affect.org.uk</w:t>
        </w:r>
      </w:hyperlink>
    </w:p>
    <w:p w14:paraId="6F21CA6B" w14:textId="77777777" w:rsidR="00153DC6" w:rsidRPr="00153DC6" w:rsidRDefault="00153DC6" w:rsidP="00153DC6">
      <w:pPr>
        <w:autoSpaceDE w:val="0"/>
        <w:autoSpaceDN w:val="0"/>
        <w:adjustRightInd w:val="0"/>
        <w:jc w:val="both"/>
        <w:rPr>
          <w:rFonts w:eastAsia="Times New Roman" w:cstheme="minorHAnsi"/>
          <w:lang w:val="en-US" w:eastAsia="en-GB"/>
        </w:rPr>
      </w:pPr>
    </w:p>
    <w:p w14:paraId="7E5F5DE2"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Inside Time – </w:t>
      </w:r>
      <w:r w:rsidRPr="00153DC6">
        <w:rPr>
          <w:rFonts w:eastAsia="Calibri" w:cstheme="minorHAnsi"/>
          <w:lang w:eastAsia="en-GB"/>
        </w:rPr>
        <w:t>www.insidetime.org.uk – this website gives visiting and other advice</w:t>
      </w:r>
    </w:p>
    <w:p w14:paraId="2BA1A069" w14:textId="77777777" w:rsidR="00153DC6" w:rsidRPr="00153DC6" w:rsidRDefault="00153DC6" w:rsidP="00153DC6">
      <w:pPr>
        <w:autoSpaceDE w:val="0"/>
        <w:autoSpaceDN w:val="0"/>
        <w:adjustRightInd w:val="0"/>
        <w:jc w:val="both"/>
        <w:rPr>
          <w:rFonts w:eastAsia="Times New Roman" w:cstheme="minorHAnsi"/>
          <w:lang w:val="en-US" w:eastAsia="en-GB"/>
        </w:rPr>
      </w:pPr>
    </w:p>
    <w:p w14:paraId="7293B8FA" w14:textId="77777777" w:rsidR="00153DC6" w:rsidRPr="00153DC6" w:rsidRDefault="00153DC6" w:rsidP="00153DC6">
      <w:pPr>
        <w:numPr>
          <w:ilvl w:val="0"/>
          <w:numId w:val="37"/>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Pact (Prison Advice and Care Trust) – </w:t>
      </w:r>
      <w:r w:rsidRPr="00153DC6">
        <w:rPr>
          <w:rFonts w:eastAsia="Calibri" w:cstheme="minorHAnsi"/>
          <w:lang w:eastAsia="en-GB"/>
        </w:rPr>
        <w:t>www.prisonadvice.org.uk provides</w:t>
      </w:r>
    </w:p>
    <w:p w14:paraId="282C510C" w14:textId="7FAD1CFB"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 xml:space="preserve">Useful information on visiting and how visitors’ </w:t>
      </w:r>
      <w:r w:rsidR="00CC73FF" w:rsidRPr="00153DC6">
        <w:rPr>
          <w:rFonts w:eastAsia="Times New Roman" w:cstheme="minorHAnsi"/>
          <w:lang w:val="en-US" w:eastAsia="en-GB"/>
        </w:rPr>
        <w:t>centers</w:t>
      </w:r>
      <w:r w:rsidRPr="00153DC6">
        <w:rPr>
          <w:rFonts w:eastAsia="Times New Roman" w:cstheme="minorHAnsi"/>
          <w:lang w:val="en-US" w:eastAsia="en-GB"/>
        </w:rPr>
        <w:t xml:space="preserve"> can help families.</w:t>
      </w:r>
    </w:p>
    <w:p w14:paraId="472E0782" w14:textId="77777777" w:rsidR="00153DC6" w:rsidRPr="00153DC6" w:rsidRDefault="00153DC6" w:rsidP="00153DC6">
      <w:pPr>
        <w:autoSpaceDE w:val="0"/>
        <w:autoSpaceDN w:val="0"/>
        <w:adjustRightInd w:val="0"/>
        <w:jc w:val="both"/>
        <w:rPr>
          <w:rFonts w:eastAsia="Times New Roman" w:cstheme="minorHAnsi"/>
          <w:lang w:val="en-US" w:eastAsia="en-GB"/>
        </w:rPr>
      </w:pPr>
    </w:p>
    <w:p w14:paraId="4BE2F160"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Family Voices </w:t>
      </w:r>
      <w:r w:rsidRPr="00153DC6">
        <w:rPr>
          <w:rFonts w:eastAsia="Calibri" w:cstheme="minorHAnsi"/>
          <w:lang w:eastAsia="en-GB"/>
        </w:rPr>
        <w:t xml:space="preserve">is a web-based community which gives family members the opportunity to talk to each other. </w:t>
      </w:r>
    </w:p>
    <w:p w14:paraId="5C52BFF9" w14:textId="77777777"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http://prisonersfamiliesvoices.blogspot.com</w:t>
      </w:r>
    </w:p>
    <w:p w14:paraId="6D9B93F6" w14:textId="77777777" w:rsidR="00153DC6" w:rsidRPr="00153DC6" w:rsidRDefault="00153DC6" w:rsidP="00153DC6">
      <w:pPr>
        <w:autoSpaceDE w:val="0"/>
        <w:autoSpaceDN w:val="0"/>
        <w:adjustRightInd w:val="0"/>
        <w:jc w:val="both"/>
        <w:rPr>
          <w:rFonts w:eastAsia="Times New Roman" w:cstheme="minorHAnsi"/>
          <w:lang w:val="en-US" w:eastAsia="en-GB"/>
        </w:rPr>
      </w:pPr>
    </w:p>
    <w:p w14:paraId="048842C6"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Families Helpline: 0808 808 2003 </w:t>
      </w:r>
      <w:r w:rsidRPr="00153DC6">
        <w:rPr>
          <w:rFonts w:eastAsia="Calibri" w:cstheme="minorHAnsi"/>
          <w:lang w:eastAsia="en-GB"/>
        </w:rPr>
        <w:t>info@prisonersfamilies.org</w:t>
      </w:r>
    </w:p>
    <w:p w14:paraId="7A7669E3" w14:textId="77777777" w:rsidR="00153DC6" w:rsidRPr="00153DC6" w:rsidRDefault="00153DC6" w:rsidP="00153DC6">
      <w:pPr>
        <w:autoSpaceDE w:val="0"/>
        <w:autoSpaceDN w:val="0"/>
        <w:adjustRightInd w:val="0"/>
        <w:ind w:firstLine="720"/>
        <w:jc w:val="both"/>
        <w:rPr>
          <w:rFonts w:eastAsia="Times New Roman" w:cstheme="minorHAnsi"/>
          <w:lang w:val="en-US" w:eastAsia="en-GB"/>
        </w:rPr>
      </w:pPr>
      <w:r w:rsidRPr="00153DC6">
        <w:rPr>
          <w:rFonts w:eastAsia="Times New Roman" w:cstheme="minorHAnsi"/>
          <w:lang w:val="en-US" w:eastAsia="en-GB"/>
        </w:rPr>
        <w:t>www.prisonersfamilies.org</w:t>
      </w:r>
    </w:p>
    <w:p w14:paraId="2BC92001" w14:textId="77777777" w:rsidR="00153DC6" w:rsidRPr="00153DC6" w:rsidRDefault="00153DC6" w:rsidP="00153DC6">
      <w:pPr>
        <w:autoSpaceDE w:val="0"/>
        <w:autoSpaceDN w:val="0"/>
        <w:adjustRightInd w:val="0"/>
        <w:jc w:val="both"/>
        <w:rPr>
          <w:rFonts w:eastAsia="Times New Roman" w:cstheme="minorHAnsi"/>
          <w:lang w:val="en-US" w:eastAsia="en-GB"/>
        </w:rPr>
      </w:pPr>
    </w:p>
    <w:p w14:paraId="5DDD87A0" w14:textId="77777777" w:rsidR="00153DC6" w:rsidRPr="00153DC6" w:rsidRDefault="00153DC6" w:rsidP="00153DC6">
      <w:pPr>
        <w:numPr>
          <w:ilvl w:val="0"/>
          <w:numId w:val="38"/>
        </w:numPr>
        <w:autoSpaceDE w:val="0"/>
        <w:autoSpaceDN w:val="0"/>
        <w:adjustRightInd w:val="0"/>
        <w:spacing w:after="0" w:line="240" w:lineRule="auto"/>
        <w:jc w:val="both"/>
        <w:rPr>
          <w:rFonts w:eastAsia="Calibri" w:cstheme="minorHAnsi"/>
          <w:lang w:eastAsia="en-GB"/>
        </w:rPr>
      </w:pPr>
      <w:r w:rsidRPr="00153DC6">
        <w:rPr>
          <w:rFonts w:eastAsia="Calibri" w:cstheme="minorHAnsi"/>
          <w:b/>
          <w:bCs/>
          <w:lang w:eastAsia="en-GB"/>
        </w:rPr>
        <w:t xml:space="preserve">Prisoners’ Families and Friends Service: 0808 808 3444 </w:t>
      </w:r>
      <w:r w:rsidRPr="00153DC6">
        <w:rPr>
          <w:rFonts w:eastAsia="Calibri" w:cstheme="minorHAnsi"/>
          <w:lang w:eastAsia="en-GB"/>
        </w:rPr>
        <w:t>info@pffs.org.uk</w:t>
      </w:r>
    </w:p>
    <w:p w14:paraId="16A8E6FC" w14:textId="77777777" w:rsidR="00153DC6" w:rsidRPr="00153DC6" w:rsidRDefault="00153DC6" w:rsidP="00153DC6">
      <w:pPr>
        <w:autoSpaceDE w:val="0"/>
        <w:autoSpaceDN w:val="0"/>
        <w:adjustRightInd w:val="0"/>
        <w:ind w:firstLine="720"/>
        <w:jc w:val="both"/>
        <w:rPr>
          <w:rFonts w:eastAsia="Times New Roman" w:cstheme="minorHAnsi"/>
          <w:u w:val="single"/>
          <w:lang w:val="en-US" w:eastAsia="en-GB"/>
        </w:rPr>
      </w:pPr>
      <w:hyperlink r:id="rId38" w:history="1">
        <w:r w:rsidRPr="00153DC6">
          <w:rPr>
            <w:rFonts w:eastAsia="Times New Roman" w:cstheme="minorHAnsi"/>
            <w:u w:val="single"/>
            <w:lang w:val="en-US" w:eastAsia="en-GB"/>
          </w:rPr>
          <w:t>www.pffs.org.uk</w:t>
        </w:r>
      </w:hyperlink>
    </w:p>
    <w:p w14:paraId="68B20D90" w14:textId="77777777" w:rsidR="00153DC6" w:rsidRPr="00153DC6" w:rsidRDefault="00153DC6" w:rsidP="00153DC6">
      <w:pPr>
        <w:autoSpaceDE w:val="0"/>
        <w:autoSpaceDN w:val="0"/>
        <w:adjustRightInd w:val="0"/>
        <w:ind w:firstLine="720"/>
        <w:jc w:val="both"/>
        <w:rPr>
          <w:rFonts w:eastAsia="Times New Roman" w:cstheme="minorHAnsi"/>
          <w:u w:val="single"/>
          <w:lang w:val="en-US" w:eastAsia="en-GB"/>
        </w:rPr>
      </w:pPr>
    </w:p>
    <w:p w14:paraId="11BF3A1D" w14:textId="77777777" w:rsidR="00153DC6" w:rsidRPr="00153DC6" w:rsidRDefault="00153DC6" w:rsidP="00153DC6">
      <w:pPr>
        <w:numPr>
          <w:ilvl w:val="0"/>
          <w:numId w:val="38"/>
        </w:numPr>
        <w:contextualSpacing/>
        <w:jc w:val="both"/>
        <w:rPr>
          <w:rFonts w:eastAsia="Calibri" w:cstheme="minorHAnsi"/>
          <w:bCs/>
          <w:lang w:eastAsia="en-GB"/>
        </w:rPr>
      </w:pPr>
      <w:r w:rsidRPr="00153DC6">
        <w:rPr>
          <w:rFonts w:eastAsia="Calibri" w:cstheme="minorHAnsi"/>
          <w:b/>
          <w:lang w:eastAsia="en-GB"/>
        </w:rPr>
        <w:t>HMP Aylesbury Safer Prisons Hotline</w:t>
      </w:r>
      <w:r w:rsidRPr="00153DC6">
        <w:rPr>
          <w:rFonts w:eastAsia="Calibri" w:cstheme="minorHAnsi"/>
          <w:lang w:eastAsia="en-GB"/>
        </w:rPr>
        <w:t>: 01296 444081- (</w:t>
      </w:r>
      <w:r w:rsidRPr="00153DC6">
        <w:rPr>
          <w:rFonts w:eastAsia="Calibri" w:cstheme="minorHAnsi"/>
          <w:bCs/>
          <w:lang w:eastAsia="en-GB"/>
        </w:rPr>
        <w:t>from 08:00-17:00 Monday to Friday) 01296 444000 outside of these hours and ask for the orderly officer</w:t>
      </w:r>
    </w:p>
    <w:p w14:paraId="7025141E" w14:textId="77777777" w:rsidR="00153DC6" w:rsidRPr="00153DC6" w:rsidRDefault="00153DC6" w:rsidP="00153DC6">
      <w:pPr>
        <w:autoSpaceDE w:val="0"/>
        <w:autoSpaceDN w:val="0"/>
        <w:adjustRightInd w:val="0"/>
        <w:jc w:val="both"/>
        <w:rPr>
          <w:rFonts w:eastAsia="Times New Roman" w:cstheme="minorHAnsi"/>
          <w:sz w:val="24"/>
          <w:szCs w:val="24"/>
          <w:lang w:val="en-US" w:eastAsia="en-GB"/>
        </w:rPr>
      </w:pPr>
    </w:p>
    <w:p w14:paraId="5981BBD5" w14:textId="77777777" w:rsidR="00153DC6" w:rsidRPr="00153DC6" w:rsidRDefault="00153DC6" w:rsidP="00153DC6">
      <w:pPr>
        <w:numPr>
          <w:ilvl w:val="0"/>
          <w:numId w:val="39"/>
        </w:numPr>
        <w:tabs>
          <w:tab w:val="left" w:pos="2778"/>
          <w:tab w:val="center" w:pos="5309"/>
          <w:tab w:val="right" w:pos="10619"/>
        </w:tabs>
        <w:spacing w:after="100" w:afterAutospacing="1"/>
        <w:jc w:val="both"/>
        <w:rPr>
          <w:rFonts w:eastAsia="Times New Roman" w:cstheme="minorHAnsi"/>
          <w:lang w:eastAsia="en-GB"/>
        </w:rPr>
      </w:pPr>
      <w:r w:rsidRPr="00153DC6">
        <w:rPr>
          <w:rFonts w:eastAsia="Times New Roman" w:cstheme="minorHAnsi"/>
          <w:b/>
          <w:bCs/>
          <w:lang w:eastAsia="en-GB"/>
        </w:rPr>
        <w:t>I HOP ( Barnado’s )</w:t>
      </w:r>
      <w:r w:rsidRPr="00153DC6">
        <w:rPr>
          <w:rFonts w:eastAsia="Times New Roman" w:cstheme="minorHAnsi"/>
          <w:lang w:val="en" w:eastAsia="en-GB"/>
        </w:rPr>
        <w:t xml:space="preserve"> </w:t>
      </w:r>
      <w:hyperlink r:id="rId39" w:history="1">
        <w:r w:rsidRPr="00153DC6">
          <w:rPr>
            <w:rFonts w:eastAsia="Times New Roman" w:cstheme="minorHAnsi"/>
            <w:u w:val="single"/>
            <w:lang w:val="en" w:eastAsia="en-GB"/>
          </w:rPr>
          <w:t>https://www.i-hop.org.uk</w:t>
        </w:r>
      </w:hyperlink>
      <w:r w:rsidRPr="00153DC6">
        <w:rPr>
          <w:rFonts w:eastAsia="Times New Roman" w:cstheme="minorHAnsi"/>
          <w:lang w:val="en" w:eastAsia="en-GB"/>
        </w:rPr>
        <w:t xml:space="preserve"> </w:t>
      </w:r>
      <w:r w:rsidRPr="00153DC6">
        <w:rPr>
          <w:rFonts w:eastAsia="Times New Roman" w:cstheme="minorHAnsi"/>
          <w:lang w:eastAsia="en-GB"/>
        </w:rPr>
        <w:t xml:space="preserve">i-HOP is a one-stop information and advice service to support all professionals (working with children and families of prisoners) and all families of prisoners, bringing together useful information in one place. </w:t>
      </w:r>
    </w:p>
    <w:p w14:paraId="688DD2CD" w14:textId="77777777" w:rsidR="0055688F" w:rsidRPr="0055688F" w:rsidRDefault="0055688F" w:rsidP="0055688F">
      <w:pPr>
        <w:rPr>
          <w:rFonts w:ascii="Century Gothic" w:eastAsia="Calibri" w:hAnsi="Century Gothic" w:cs="Times New Roman"/>
          <w:lang w:val="en-US"/>
        </w:rPr>
      </w:pPr>
    </w:p>
    <w:p w14:paraId="6DF95855" w14:textId="77777777" w:rsidR="0055688F" w:rsidRPr="0055688F" w:rsidRDefault="0055688F" w:rsidP="0055688F">
      <w:pPr>
        <w:rPr>
          <w:rFonts w:ascii="Century Gothic" w:eastAsia="Calibri" w:hAnsi="Century Gothic" w:cs="Times New Roman"/>
          <w:lang w:val="en-US"/>
        </w:rPr>
      </w:pPr>
    </w:p>
    <w:p w14:paraId="58D75F2C" w14:textId="77777777" w:rsidR="0055688F" w:rsidRPr="0055688F" w:rsidRDefault="0055688F" w:rsidP="0055688F">
      <w:pPr>
        <w:rPr>
          <w:rFonts w:ascii="Century Gothic" w:eastAsia="Calibri" w:hAnsi="Century Gothic" w:cs="Times New Roman"/>
          <w:lang w:val="en-US"/>
        </w:rPr>
      </w:pPr>
    </w:p>
    <w:p w14:paraId="79869A11" w14:textId="77777777" w:rsidR="0055688F" w:rsidRPr="0055688F" w:rsidRDefault="0055688F" w:rsidP="0055688F">
      <w:pPr>
        <w:rPr>
          <w:rFonts w:ascii="Century Gothic" w:eastAsia="Calibri" w:hAnsi="Century Gothic" w:cs="Times New Roman"/>
          <w:lang w:val="en-US"/>
        </w:rPr>
      </w:pPr>
    </w:p>
    <w:p w14:paraId="6FF574E1" w14:textId="77777777" w:rsidR="0055688F" w:rsidRPr="0055688F" w:rsidRDefault="0055688F" w:rsidP="0055688F">
      <w:pPr>
        <w:rPr>
          <w:rFonts w:ascii="Century Gothic" w:eastAsia="Calibri" w:hAnsi="Century Gothic" w:cs="Times New Roman"/>
          <w:lang w:val="en-US"/>
        </w:rPr>
      </w:pPr>
    </w:p>
    <w:p w14:paraId="14AC9E81" w14:textId="77777777" w:rsidR="0055688F" w:rsidRPr="0055688F" w:rsidRDefault="0055688F" w:rsidP="0055688F">
      <w:pPr>
        <w:rPr>
          <w:rFonts w:ascii="Century Gothic" w:eastAsia="Calibri" w:hAnsi="Century Gothic" w:cs="Times New Roman"/>
          <w:lang w:val="en-US"/>
        </w:rPr>
      </w:pPr>
    </w:p>
    <w:p w14:paraId="47BE52E3" w14:textId="77777777" w:rsidR="0055688F" w:rsidRPr="0055688F" w:rsidRDefault="0055688F" w:rsidP="0055688F">
      <w:pPr>
        <w:rPr>
          <w:rFonts w:ascii="Century Gothic" w:eastAsia="Calibri" w:hAnsi="Century Gothic" w:cs="Times New Roman"/>
          <w:lang w:val="en-US"/>
        </w:rPr>
      </w:pPr>
    </w:p>
    <w:p w14:paraId="3CBC8B40" w14:textId="76C3C3CF" w:rsidR="0055688F" w:rsidRPr="00C16E70" w:rsidRDefault="0055688F" w:rsidP="0055688F">
      <w:pPr>
        <w:rPr>
          <w:rFonts w:ascii="Century Gothic" w:eastAsia="Calibri" w:hAnsi="Century Gothic" w:cs="Times New Roman"/>
          <w:lang w:val="en-US"/>
        </w:rPr>
        <w:sectPr w:rsidR="0055688F" w:rsidRPr="00C16E70" w:rsidSect="00502067">
          <w:footerReference w:type="default" r:id="rId40"/>
          <w:pgSz w:w="11906" w:h="16838"/>
          <w:pgMar w:top="720" w:right="720" w:bottom="720" w:left="720" w:header="708" w:footer="708" w:gutter="0"/>
          <w:cols w:space="708"/>
          <w:docGrid w:linePitch="360"/>
        </w:sectPr>
      </w:pPr>
    </w:p>
    <w:p w14:paraId="7AF6C27F" w14:textId="77777777" w:rsidR="00816A23" w:rsidRPr="00816A23" w:rsidRDefault="00816A23" w:rsidP="00B26C6D">
      <w:pPr>
        <w:rPr>
          <w:rFonts w:ascii="Arial" w:hAnsi="Arial" w:cs="Arial"/>
          <w:bCs/>
          <w:iCs/>
          <w:sz w:val="24"/>
          <w:szCs w:val="24"/>
        </w:rPr>
      </w:pPr>
    </w:p>
    <w:sectPr w:rsidR="00816A23" w:rsidRPr="00816A23" w:rsidSect="00C8067B">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10D8A" w14:textId="77777777" w:rsidR="00D860D4" w:rsidRDefault="00D860D4" w:rsidP="00C8067B">
      <w:pPr>
        <w:spacing w:after="0" w:line="240" w:lineRule="auto"/>
      </w:pPr>
      <w:r>
        <w:separator/>
      </w:r>
    </w:p>
  </w:endnote>
  <w:endnote w:type="continuationSeparator" w:id="0">
    <w:p w14:paraId="38C9E3BD" w14:textId="77777777" w:rsidR="00D860D4" w:rsidRDefault="00D860D4"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5217" w14:textId="77777777" w:rsidR="00C16E70" w:rsidRDefault="00C16E70">
    <w:pPr>
      <w:pStyle w:val="Footer"/>
      <w:jc w:val="center"/>
    </w:pPr>
    <w:r>
      <w:fldChar w:fldCharType="begin"/>
    </w:r>
    <w:r>
      <w:instrText xml:space="preserve"> PAGE   \* MERGEFORMAT </w:instrText>
    </w:r>
    <w:r>
      <w:fldChar w:fldCharType="separate"/>
    </w:r>
    <w:r>
      <w:rPr>
        <w:noProof/>
      </w:rPr>
      <w:t>2</w:t>
    </w:r>
    <w:r>
      <w:rPr>
        <w:noProof/>
      </w:rPr>
      <w:fldChar w:fldCharType="end"/>
    </w:r>
  </w:p>
  <w:p w14:paraId="0472FC59" w14:textId="77777777" w:rsidR="00C16E70" w:rsidRPr="00024232" w:rsidRDefault="00C16E70" w:rsidP="00816357">
    <w:pPr>
      <w:pStyle w:val="Footer"/>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354599"/>
      <w:docPartObj>
        <w:docPartGallery w:val="Page Numbers (Bottom of Page)"/>
        <w:docPartUnique/>
      </w:docPartObj>
    </w:sdtPr>
    <w:sdtEndPr>
      <w:rPr>
        <w:noProof/>
      </w:rPr>
    </w:sdtEndPr>
    <w:sdtContent>
      <w:p w14:paraId="7D54538F" w14:textId="77777777" w:rsidR="00580D4A" w:rsidRDefault="00580D4A">
        <w:pPr>
          <w:pStyle w:val="Footer"/>
          <w:jc w:val="center"/>
        </w:pPr>
        <w:r>
          <w:fldChar w:fldCharType="begin"/>
        </w:r>
        <w:r>
          <w:instrText xml:space="preserve"> PAGE   \* MERGEFORMAT </w:instrText>
        </w:r>
        <w:r>
          <w:fldChar w:fldCharType="separate"/>
        </w:r>
        <w:r w:rsidR="008C657D">
          <w:rPr>
            <w:noProof/>
          </w:rPr>
          <w:t>12</w:t>
        </w:r>
        <w:r>
          <w:rPr>
            <w:noProof/>
          </w:rPr>
          <w:fldChar w:fldCharType="end"/>
        </w:r>
      </w:p>
    </w:sdtContent>
  </w:sdt>
  <w:p w14:paraId="27168977"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E25DE" w14:textId="77777777" w:rsidR="00D860D4" w:rsidRDefault="00D860D4" w:rsidP="00C8067B">
      <w:pPr>
        <w:spacing w:after="0" w:line="240" w:lineRule="auto"/>
      </w:pPr>
      <w:r>
        <w:separator/>
      </w:r>
    </w:p>
  </w:footnote>
  <w:footnote w:type="continuationSeparator" w:id="0">
    <w:p w14:paraId="6BB9198A" w14:textId="77777777" w:rsidR="00D860D4" w:rsidRDefault="00D860D4" w:rsidP="00C80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0A5E" w14:textId="77777777" w:rsidR="007603BA" w:rsidRPr="007603BA" w:rsidRDefault="007603BA" w:rsidP="007603BA">
    <w:pPr>
      <w:spacing w:before="240" w:after="60"/>
      <w:jc w:val="center"/>
      <w:outlineLvl w:val="5"/>
      <w:rPr>
        <w:rFonts w:ascii="Arial" w:eastAsia="Times New Roman" w:hAnsi="Arial" w:cs="Arial"/>
        <w:bCs/>
        <w:sz w:val="24"/>
        <w:szCs w:val="24"/>
        <w:lang w:val="en-US"/>
      </w:rPr>
    </w:pPr>
    <w:r w:rsidRPr="007603BA">
      <w:rPr>
        <w:rFonts w:ascii="Arial" w:eastAsia="Times New Roman" w:hAnsi="Arial" w:cs="Arial"/>
        <w:bCs/>
        <w:sz w:val="24"/>
        <w:szCs w:val="24"/>
        <w:lang w:val="en-US"/>
      </w:rPr>
      <w:t>HMP Aylesbury - Families and Significant Others Strategy</w:t>
    </w:r>
  </w:p>
  <w:p w14:paraId="52A68C00" w14:textId="77777777" w:rsidR="00153DC6" w:rsidRDefault="00153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2FA9"/>
    <w:multiLevelType w:val="hybridMultilevel"/>
    <w:tmpl w:val="4102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7D21C2"/>
    <w:multiLevelType w:val="hybridMultilevel"/>
    <w:tmpl w:val="A446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55160"/>
    <w:multiLevelType w:val="hybridMultilevel"/>
    <w:tmpl w:val="399E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E58FB"/>
    <w:multiLevelType w:val="hybridMultilevel"/>
    <w:tmpl w:val="DD8E5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CD3986"/>
    <w:multiLevelType w:val="hybridMultilevel"/>
    <w:tmpl w:val="0E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0666D"/>
    <w:multiLevelType w:val="hybridMultilevel"/>
    <w:tmpl w:val="632AA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532DB"/>
    <w:multiLevelType w:val="hybridMultilevel"/>
    <w:tmpl w:val="804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405F8"/>
    <w:multiLevelType w:val="hybridMultilevel"/>
    <w:tmpl w:val="0398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5E94A3"/>
    <w:multiLevelType w:val="hybridMultilevel"/>
    <w:tmpl w:val="DC842E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6138C"/>
    <w:multiLevelType w:val="multilevel"/>
    <w:tmpl w:val="2ACE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967452"/>
    <w:multiLevelType w:val="hybridMultilevel"/>
    <w:tmpl w:val="45C0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E3873"/>
    <w:multiLevelType w:val="hybridMultilevel"/>
    <w:tmpl w:val="3E107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485A73"/>
    <w:multiLevelType w:val="hybridMultilevel"/>
    <w:tmpl w:val="084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A54B3"/>
    <w:multiLevelType w:val="hybridMultilevel"/>
    <w:tmpl w:val="470C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E82A58"/>
    <w:multiLevelType w:val="hybridMultilevel"/>
    <w:tmpl w:val="11FE9C56"/>
    <w:lvl w:ilvl="0" w:tplc="E51AD070">
      <w:start w:val="9"/>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01FF"/>
    <w:multiLevelType w:val="hybridMultilevel"/>
    <w:tmpl w:val="98DA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287F40"/>
    <w:multiLevelType w:val="hybridMultilevel"/>
    <w:tmpl w:val="63BC7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642"/>
    <w:multiLevelType w:val="hybridMultilevel"/>
    <w:tmpl w:val="783AB3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D7BFC"/>
    <w:multiLevelType w:val="hybridMultilevel"/>
    <w:tmpl w:val="ABA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6686"/>
    <w:multiLevelType w:val="hybridMultilevel"/>
    <w:tmpl w:val="02D0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F4C42"/>
    <w:multiLevelType w:val="hybridMultilevel"/>
    <w:tmpl w:val="9B78BF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8560AC"/>
    <w:multiLevelType w:val="hybridMultilevel"/>
    <w:tmpl w:val="FC3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94C5D"/>
    <w:multiLevelType w:val="hybridMultilevel"/>
    <w:tmpl w:val="4B08D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1467C"/>
    <w:multiLevelType w:val="hybridMultilevel"/>
    <w:tmpl w:val="2F8423B0"/>
    <w:lvl w:ilvl="0" w:tplc="E82A24A4">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0"/>
        </w:tabs>
        <w:ind w:left="0" w:hanging="360"/>
      </w:p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29"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EC4928"/>
    <w:multiLevelType w:val="hybridMultilevel"/>
    <w:tmpl w:val="AE162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372DFB"/>
    <w:multiLevelType w:val="hybridMultilevel"/>
    <w:tmpl w:val="82626A82"/>
    <w:lvl w:ilvl="0" w:tplc="5A7E1C78">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20D76">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709CDA">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BCA1F4">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AEAE0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6A8F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90D57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45E3C">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AEC5EA">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93911"/>
    <w:multiLevelType w:val="hybridMultilevel"/>
    <w:tmpl w:val="A67EE180"/>
    <w:lvl w:ilvl="0" w:tplc="08090011">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4" w15:restartNumberingAfterBreak="0">
    <w:nsid w:val="706A5FC5"/>
    <w:multiLevelType w:val="hybridMultilevel"/>
    <w:tmpl w:val="EB18B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FA1EF8"/>
    <w:multiLevelType w:val="hybridMultilevel"/>
    <w:tmpl w:val="419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193159"/>
    <w:multiLevelType w:val="hybridMultilevel"/>
    <w:tmpl w:val="C7B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9D653D"/>
    <w:multiLevelType w:val="hybridMultilevel"/>
    <w:tmpl w:val="EC82D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7258304">
    <w:abstractNumId w:val="22"/>
  </w:num>
  <w:num w:numId="2" w16cid:durableId="576328413">
    <w:abstractNumId w:val="30"/>
  </w:num>
  <w:num w:numId="3" w16cid:durableId="595527560">
    <w:abstractNumId w:val="31"/>
  </w:num>
  <w:num w:numId="4" w16cid:durableId="722561019">
    <w:abstractNumId w:val="12"/>
  </w:num>
  <w:num w:numId="5" w16cid:durableId="1797140983">
    <w:abstractNumId w:val="26"/>
  </w:num>
  <w:num w:numId="6" w16cid:durableId="422337134">
    <w:abstractNumId w:val="21"/>
  </w:num>
  <w:num w:numId="7" w16cid:durableId="1061976409">
    <w:abstractNumId w:val="3"/>
  </w:num>
  <w:num w:numId="8" w16cid:durableId="451706159">
    <w:abstractNumId w:val="18"/>
  </w:num>
  <w:num w:numId="9" w16cid:durableId="127749725">
    <w:abstractNumId w:val="15"/>
  </w:num>
  <w:num w:numId="10" w16cid:durableId="727850232">
    <w:abstractNumId w:val="4"/>
  </w:num>
  <w:num w:numId="11" w16cid:durableId="1869053708">
    <w:abstractNumId w:val="20"/>
  </w:num>
  <w:num w:numId="12" w16cid:durableId="1871988625">
    <w:abstractNumId w:val="9"/>
  </w:num>
  <w:num w:numId="13" w16cid:durableId="1511720174">
    <w:abstractNumId w:val="37"/>
  </w:num>
  <w:num w:numId="14" w16cid:durableId="901252903">
    <w:abstractNumId w:val="38"/>
  </w:num>
  <w:num w:numId="15" w16cid:durableId="844366000">
    <w:abstractNumId w:val="23"/>
  </w:num>
  <w:num w:numId="16" w16cid:durableId="806434772">
    <w:abstractNumId w:val="2"/>
  </w:num>
  <w:num w:numId="17" w16cid:durableId="999889242">
    <w:abstractNumId w:val="8"/>
  </w:num>
  <w:num w:numId="18" w16cid:durableId="273833394">
    <w:abstractNumId w:val="19"/>
  </w:num>
  <w:num w:numId="19" w16cid:durableId="1997301908">
    <w:abstractNumId w:val="24"/>
  </w:num>
  <w:num w:numId="20" w16cid:durableId="2099398998">
    <w:abstractNumId w:val="1"/>
  </w:num>
  <w:num w:numId="21" w16cid:durableId="449974397">
    <w:abstractNumId w:val="36"/>
  </w:num>
  <w:num w:numId="22" w16cid:durableId="787236860">
    <w:abstractNumId w:val="10"/>
  </w:num>
  <w:num w:numId="23" w16cid:durableId="78255396">
    <w:abstractNumId w:val="17"/>
  </w:num>
  <w:num w:numId="24" w16cid:durableId="175193823">
    <w:abstractNumId w:val="7"/>
  </w:num>
  <w:num w:numId="25" w16cid:durableId="2057922706">
    <w:abstractNumId w:val="33"/>
  </w:num>
  <w:num w:numId="26" w16cid:durableId="1355689030">
    <w:abstractNumId w:val="28"/>
  </w:num>
  <w:num w:numId="27" w16cid:durableId="1657680390">
    <w:abstractNumId w:val="34"/>
  </w:num>
  <w:num w:numId="28" w16cid:durableId="174418640">
    <w:abstractNumId w:val="25"/>
  </w:num>
  <w:num w:numId="29" w16cid:durableId="1090468427">
    <w:abstractNumId w:val="16"/>
  </w:num>
  <w:num w:numId="30" w16cid:durableId="1839037478">
    <w:abstractNumId w:val="11"/>
  </w:num>
  <w:num w:numId="31" w16cid:durableId="1910534299">
    <w:abstractNumId w:val="6"/>
  </w:num>
  <w:num w:numId="32" w16cid:durableId="75328742">
    <w:abstractNumId w:val="5"/>
  </w:num>
  <w:num w:numId="33" w16cid:durableId="41371140">
    <w:abstractNumId w:val="29"/>
  </w:num>
  <w:num w:numId="34" w16cid:durableId="1173253923">
    <w:abstractNumId w:val="13"/>
  </w:num>
  <w:num w:numId="35" w16cid:durableId="477769285">
    <w:abstractNumId w:val="0"/>
  </w:num>
  <w:num w:numId="36" w16cid:durableId="1610236267">
    <w:abstractNumId w:val="14"/>
  </w:num>
  <w:num w:numId="37" w16cid:durableId="1775712231">
    <w:abstractNumId w:val="35"/>
  </w:num>
  <w:num w:numId="38" w16cid:durableId="1514496597">
    <w:abstractNumId w:val="27"/>
  </w:num>
  <w:num w:numId="39" w16cid:durableId="603534119">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7B27"/>
    <w:rsid w:val="0001512D"/>
    <w:rsid w:val="00026714"/>
    <w:rsid w:val="00026ECE"/>
    <w:rsid w:val="00041AFC"/>
    <w:rsid w:val="0004472D"/>
    <w:rsid w:val="00045AA8"/>
    <w:rsid w:val="0005314F"/>
    <w:rsid w:val="0005545B"/>
    <w:rsid w:val="00055F2E"/>
    <w:rsid w:val="0005685A"/>
    <w:rsid w:val="00067074"/>
    <w:rsid w:val="0008718A"/>
    <w:rsid w:val="00092A6F"/>
    <w:rsid w:val="00094160"/>
    <w:rsid w:val="000A1455"/>
    <w:rsid w:val="000A2371"/>
    <w:rsid w:val="000A4D62"/>
    <w:rsid w:val="000B4C48"/>
    <w:rsid w:val="000C1CE7"/>
    <w:rsid w:val="000C56FA"/>
    <w:rsid w:val="000D1FB8"/>
    <w:rsid w:val="000D768E"/>
    <w:rsid w:val="000E12FE"/>
    <w:rsid w:val="000F1A06"/>
    <w:rsid w:val="000F2CCF"/>
    <w:rsid w:val="000F52C4"/>
    <w:rsid w:val="001013FE"/>
    <w:rsid w:val="00105E9A"/>
    <w:rsid w:val="0011159B"/>
    <w:rsid w:val="00117D66"/>
    <w:rsid w:val="00126498"/>
    <w:rsid w:val="00136A7C"/>
    <w:rsid w:val="00142CF9"/>
    <w:rsid w:val="001509F3"/>
    <w:rsid w:val="00153DC6"/>
    <w:rsid w:val="00154E2D"/>
    <w:rsid w:val="0015790E"/>
    <w:rsid w:val="001740DF"/>
    <w:rsid w:val="001809A6"/>
    <w:rsid w:val="0019599D"/>
    <w:rsid w:val="001A508F"/>
    <w:rsid w:val="001A51F8"/>
    <w:rsid w:val="001B537E"/>
    <w:rsid w:val="001C041D"/>
    <w:rsid w:val="001C4F8B"/>
    <w:rsid w:val="001C68C4"/>
    <w:rsid w:val="001D4B24"/>
    <w:rsid w:val="001D6374"/>
    <w:rsid w:val="001E0187"/>
    <w:rsid w:val="001E067A"/>
    <w:rsid w:val="00200DB9"/>
    <w:rsid w:val="00211CC4"/>
    <w:rsid w:val="00216C4B"/>
    <w:rsid w:val="00217509"/>
    <w:rsid w:val="00222D0A"/>
    <w:rsid w:val="00226B93"/>
    <w:rsid w:val="00227A5E"/>
    <w:rsid w:val="002345CB"/>
    <w:rsid w:val="00234905"/>
    <w:rsid w:val="00243D2E"/>
    <w:rsid w:val="00252F6D"/>
    <w:rsid w:val="00254E86"/>
    <w:rsid w:val="00256AA9"/>
    <w:rsid w:val="00264931"/>
    <w:rsid w:val="00264B1E"/>
    <w:rsid w:val="00272779"/>
    <w:rsid w:val="002773E3"/>
    <w:rsid w:val="00281072"/>
    <w:rsid w:val="00282BD3"/>
    <w:rsid w:val="002A7BA0"/>
    <w:rsid w:val="002D151E"/>
    <w:rsid w:val="002E2A23"/>
    <w:rsid w:val="002E70F4"/>
    <w:rsid w:val="002E7E32"/>
    <w:rsid w:val="002E7F63"/>
    <w:rsid w:val="002F2C9D"/>
    <w:rsid w:val="002F441A"/>
    <w:rsid w:val="002F56F5"/>
    <w:rsid w:val="003116EF"/>
    <w:rsid w:val="00316CBB"/>
    <w:rsid w:val="0033281C"/>
    <w:rsid w:val="0034433E"/>
    <w:rsid w:val="003463AF"/>
    <w:rsid w:val="003473BC"/>
    <w:rsid w:val="0035475A"/>
    <w:rsid w:val="00360106"/>
    <w:rsid w:val="0036036F"/>
    <w:rsid w:val="00364181"/>
    <w:rsid w:val="00371344"/>
    <w:rsid w:val="00371613"/>
    <w:rsid w:val="00371FD5"/>
    <w:rsid w:val="00373274"/>
    <w:rsid w:val="003742E0"/>
    <w:rsid w:val="0037481C"/>
    <w:rsid w:val="00375BC4"/>
    <w:rsid w:val="00384168"/>
    <w:rsid w:val="00386250"/>
    <w:rsid w:val="003873D7"/>
    <w:rsid w:val="00387A44"/>
    <w:rsid w:val="00394791"/>
    <w:rsid w:val="00394FD2"/>
    <w:rsid w:val="003A1C07"/>
    <w:rsid w:val="003B60BA"/>
    <w:rsid w:val="003C31F0"/>
    <w:rsid w:val="003D00D4"/>
    <w:rsid w:val="003D130D"/>
    <w:rsid w:val="003F1637"/>
    <w:rsid w:val="004007BE"/>
    <w:rsid w:val="00400C14"/>
    <w:rsid w:val="00421252"/>
    <w:rsid w:val="00432586"/>
    <w:rsid w:val="004330A2"/>
    <w:rsid w:val="004376B7"/>
    <w:rsid w:val="004414D9"/>
    <w:rsid w:val="00450B39"/>
    <w:rsid w:val="00450E37"/>
    <w:rsid w:val="00450F75"/>
    <w:rsid w:val="0045387B"/>
    <w:rsid w:val="004569C1"/>
    <w:rsid w:val="00457BBE"/>
    <w:rsid w:val="004653C5"/>
    <w:rsid w:val="00465D39"/>
    <w:rsid w:val="0047156A"/>
    <w:rsid w:val="00472101"/>
    <w:rsid w:val="00481755"/>
    <w:rsid w:val="00481867"/>
    <w:rsid w:val="00484D05"/>
    <w:rsid w:val="00490723"/>
    <w:rsid w:val="00492BF1"/>
    <w:rsid w:val="004954C0"/>
    <w:rsid w:val="00496965"/>
    <w:rsid w:val="004A08BC"/>
    <w:rsid w:val="004A2712"/>
    <w:rsid w:val="004B15BD"/>
    <w:rsid w:val="004C6558"/>
    <w:rsid w:val="004C7B77"/>
    <w:rsid w:val="004D1C8B"/>
    <w:rsid w:val="004D79D8"/>
    <w:rsid w:val="004E12F4"/>
    <w:rsid w:val="004E2E4A"/>
    <w:rsid w:val="004F0BA7"/>
    <w:rsid w:val="004F1921"/>
    <w:rsid w:val="004F2E9E"/>
    <w:rsid w:val="004F79B8"/>
    <w:rsid w:val="00502067"/>
    <w:rsid w:val="005039FC"/>
    <w:rsid w:val="00505463"/>
    <w:rsid w:val="00506112"/>
    <w:rsid w:val="005200B7"/>
    <w:rsid w:val="005235F7"/>
    <w:rsid w:val="0052598C"/>
    <w:rsid w:val="00531D2F"/>
    <w:rsid w:val="00534D76"/>
    <w:rsid w:val="00535F2B"/>
    <w:rsid w:val="0054384D"/>
    <w:rsid w:val="0054667A"/>
    <w:rsid w:val="005502FD"/>
    <w:rsid w:val="0055688F"/>
    <w:rsid w:val="00566F4F"/>
    <w:rsid w:val="00580D4A"/>
    <w:rsid w:val="00585264"/>
    <w:rsid w:val="00593C0A"/>
    <w:rsid w:val="005A0085"/>
    <w:rsid w:val="005B23DA"/>
    <w:rsid w:val="005B32BA"/>
    <w:rsid w:val="005B7684"/>
    <w:rsid w:val="005C7744"/>
    <w:rsid w:val="005D0ADB"/>
    <w:rsid w:val="005D1A46"/>
    <w:rsid w:val="005D2146"/>
    <w:rsid w:val="005F152F"/>
    <w:rsid w:val="006041A4"/>
    <w:rsid w:val="0061150C"/>
    <w:rsid w:val="0062317B"/>
    <w:rsid w:val="0062322D"/>
    <w:rsid w:val="00623716"/>
    <w:rsid w:val="006262D3"/>
    <w:rsid w:val="00627353"/>
    <w:rsid w:val="0063073D"/>
    <w:rsid w:val="00634A1B"/>
    <w:rsid w:val="00641993"/>
    <w:rsid w:val="00645B5A"/>
    <w:rsid w:val="00653B22"/>
    <w:rsid w:val="00672C9F"/>
    <w:rsid w:val="00673696"/>
    <w:rsid w:val="006814CE"/>
    <w:rsid w:val="0068228A"/>
    <w:rsid w:val="00682375"/>
    <w:rsid w:val="00685705"/>
    <w:rsid w:val="00685A5C"/>
    <w:rsid w:val="006923DB"/>
    <w:rsid w:val="006924DD"/>
    <w:rsid w:val="006A632E"/>
    <w:rsid w:val="006A7547"/>
    <w:rsid w:val="006B1FC1"/>
    <w:rsid w:val="006C7D05"/>
    <w:rsid w:val="006D4485"/>
    <w:rsid w:val="006D6AA9"/>
    <w:rsid w:val="006E5449"/>
    <w:rsid w:val="006F152E"/>
    <w:rsid w:val="006F71C4"/>
    <w:rsid w:val="0070360F"/>
    <w:rsid w:val="00703D60"/>
    <w:rsid w:val="00707FDA"/>
    <w:rsid w:val="007144D8"/>
    <w:rsid w:val="00716B98"/>
    <w:rsid w:val="00736456"/>
    <w:rsid w:val="0074046A"/>
    <w:rsid w:val="00747BD4"/>
    <w:rsid w:val="00750D73"/>
    <w:rsid w:val="00754EE7"/>
    <w:rsid w:val="007558DB"/>
    <w:rsid w:val="00756283"/>
    <w:rsid w:val="007603BA"/>
    <w:rsid w:val="00761BB6"/>
    <w:rsid w:val="0076277E"/>
    <w:rsid w:val="00765CD0"/>
    <w:rsid w:val="0077544E"/>
    <w:rsid w:val="00776A29"/>
    <w:rsid w:val="00784131"/>
    <w:rsid w:val="0078547C"/>
    <w:rsid w:val="00792424"/>
    <w:rsid w:val="0079440A"/>
    <w:rsid w:val="007A0077"/>
    <w:rsid w:val="007A2260"/>
    <w:rsid w:val="007A5E58"/>
    <w:rsid w:val="007A64F9"/>
    <w:rsid w:val="007B4A05"/>
    <w:rsid w:val="007C1B90"/>
    <w:rsid w:val="007C25BD"/>
    <w:rsid w:val="007C5603"/>
    <w:rsid w:val="007D7496"/>
    <w:rsid w:val="007E14FA"/>
    <w:rsid w:val="007E5966"/>
    <w:rsid w:val="007E7C6A"/>
    <w:rsid w:val="007F1546"/>
    <w:rsid w:val="007F3B44"/>
    <w:rsid w:val="007F3D3C"/>
    <w:rsid w:val="007F619D"/>
    <w:rsid w:val="008030B1"/>
    <w:rsid w:val="00804099"/>
    <w:rsid w:val="00804BD1"/>
    <w:rsid w:val="00804C46"/>
    <w:rsid w:val="008139BB"/>
    <w:rsid w:val="00816591"/>
    <w:rsid w:val="00816A23"/>
    <w:rsid w:val="008277AE"/>
    <w:rsid w:val="008331BC"/>
    <w:rsid w:val="00841F16"/>
    <w:rsid w:val="00844011"/>
    <w:rsid w:val="00844B6A"/>
    <w:rsid w:val="00850431"/>
    <w:rsid w:val="00852550"/>
    <w:rsid w:val="00861314"/>
    <w:rsid w:val="00864E63"/>
    <w:rsid w:val="0087002B"/>
    <w:rsid w:val="008841B7"/>
    <w:rsid w:val="00884A08"/>
    <w:rsid w:val="008850FE"/>
    <w:rsid w:val="00893FF7"/>
    <w:rsid w:val="008978E9"/>
    <w:rsid w:val="008A45E6"/>
    <w:rsid w:val="008A5C8F"/>
    <w:rsid w:val="008A7B16"/>
    <w:rsid w:val="008B381C"/>
    <w:rsid w:val="008B45EB"/>
    <w:rsid w:val="008C657D"/>
    <w:rsid w:val="008D1457"/>
    <w:rsid w:val="008D2065"/>
    <w:rsid w:val="008D6EFD"/>
    <w:rsid w:val="008E186B"/>
    <w:rsid w:val="008E2C2C"/>
    <w:rsid w:val="008E3C87"/>
    <w:rsid w:val="008E5B79"/>
    <w:rsid w:val="008F36D1"/>
    <w:rsid w:val="008F48CA"/>
    <w:rsid w:val="008F497B"/>
    <w:rsid w:val="00901521"/>
    <w:rsid w:val="009024BB"/>
    <w:rsid w:val="00906027"/>
    <w:rsid w:val="009134D9"/>
    <w:rsid w:val="00913BD8"/>
    <w:rsid w:val="009155BF"/>
    <w:rsid w:val="00922B87"/>
    <w:rsid w:val="00922C14"/>
    <w:rsid w:val="009232A6"/>
    <w:rsid w:val="009348D0"/>
    <w:rsid w:val="00937334"/>
    <w:rsid w:val="00941D6E"/>
    <w:rsid w:val="0094587D"/>
    <w:rsid w:val="00952BAC"/>
    <w:rsid w:val="009531E8"/>
    <w:rsid w:val="00963917"/>
    <w:rsid w:val="00983B60"/>
    <w:rsid w:val="00986411"/>
    <w:rsid w:val="00994356"/>
    <w:rsid w:val="00997AA7"/>
    <w:rsid w:val="00997BB5"/>
    <w:rsid w:val="009A0673"/>
    <w:rsid w:val="009B22E2"/>
    <w:rsid w:val="009B32CC"/>
    <w:rsid w:val="009C3919"/>
    <w:rsid w:val="009D0160"/>
    <w:rsid w:val="009E2137"/>
    <w:rsid w:val="009E416E"/>
    <w:rsid w:val="009F0C04"/>
    <w:rsid w:val="009F2030"/>
    <w:rsid w:val="009F2508"/>
    <w:rsid w:val="009F3036"/>
    <w:rsid w:val="009F6B95"/>
    <w:rsid w:val="00A00724"/>
    <w:rsid w:val="00A00C7E"/>
    <w:rsid w:val="00A01451"/>
    <w:rsid w:val="00A033C5"/>
    <w:rsid w:val="00A056B5"/>
    <w:rsid w:val="00A12550"/>
    <w:rsid w:val="00A16BC1"/>
    <w:rsid w:val="00A20BDA"/>
    <w:rsid w:val="00A307C3"/>
    <w:rsid w:val="00A32585"/>
    <w:rsid w:val="00A35ED1"/>
    <w:rsid w:val="00A416D1"/>
    <w:rsid w:val="00A452D8"/>
    <w:rsid w:val="00A47F4C"/>
    <w:rsid w:val="00A544A4"/>
    <w:rsid w:val="00A55951"/>
    <w:rsid w:val="00A67E90"/>
    <w:rsid w:val="00A75148"/>
    <w:rsid w:val="00A82621"/>
    <w:rsid w:val="00A838C4"/>
    <w:rsid w:val="00A84DA8"/>
    <w:rsid w:val="00A8620A"/>
    <w:rsid w:val="00A91491"/>
    <w:rsid w:val="00A9381E"/>
    <w:rsid w:val="00AA15C4"/>
    <w:rsid w:val="00AA4DAF"/>
    <w:rsid w:val="00AA605E"/>
    <w:rsid w:val="00AA66D8"/>
    <w:rsid w:val="00AB2767"/>
    <w:rsid w:val="00AB2ADD"/>
    <w:rsid w:val="00AB5AD6"/>
    <w:rsid w:val="00AB73E5"/>
    <w:rsid w:val="00AC11D5"/>
    <w:rsid w:val="00AC1EE9"/>
    <w:rsid w:val="00AC4051"/>
    <w:rsid w:val="00AC4E13"/>
    <w:rsid w:val="00AD3E43"/>
    <w:rsid w:val="00AE5703"/>
    <w:rsid w:val="00AE77F5"/>
    <w:rsid w:val="00AF2839"/>
    <w:rsid w:val="00AF38A3"/>
    <w:rsid w:val="00B02D49"/>
    <w:rsid w:val="00B05B51"/>
    <w:rsid w:val="00B239AE"/>
    <w:rsid w:val="00B2590F"/>
    <w:rsid w:val="00B26C6D"/>
    <w:rsid w:val="00B3150F"/>
    <w:rsid w:val="00B3237F"/>
    <w:rsid w:val="00B35046"/>
    <w:rsid w:val="00B36650"/>
    <w:rsid w:val="00B45371"/>
    <w:rsid w:val="00B51858"/>
    <w:rsid w:val="00B52E80"/>
    <w:rsid w:val="00B60C10"/>
    <w:rsid w:val="00B6235F"/>
    <w:rsid w:val="00B804CF"/>
    <w:rsid w:val="00B8781D"/>
    <w:rsid w:val="00B90D83"/>
    <w:rsid w:val="00B926D9"/>
    <w:rsid w:val="00B9275B"/>
    <w:rsid w:val="00B962B9"/>
    <w:rsid w:val="00BA07C5"/>
    <w:rsid w:val="00BA7354"/>
    <w:rsid w:val="00BA7E04"/>
    <w:rsid w:val="00BB40CB"/>
    <w:rsid w:val="00BB488D"/>
    <w:rsid w:val="00BB7451"/>
    <w:rsid w:val="00BC0D10"/>
    <w:rsid w:val="00BC1B0C"/>
    <w:rsid w:val="00BC2814"/>
    <w:rsid w:val="00BD1D27"/>
    <w:rsid w:val="00BD4B98"/>
    <w:rsid w:val="00BD5309"/>
    <w:rsid w:val="00BD7ADC"/>
    <w:rsid w:val="00BE2CD9"/>
    <w:rsid w:val="00BE5643"/>
    <w:rsid w:val="00BE67DD"/>
    <w:rsid w:val="00BE6F4D"/>
    <w:rsid w:val="00BF0C09"/>
    <w:rsid w:val="00BF38BE"/>
    <w:rsid w:val="00BF43FB"/>
    <w:rsid w:val="00BF639F"/>
    <w:rsid w:val="00C03296"/>
    <w:rsid w:val="00C0373D"/>
    <w:rsid w:val="00C061CC"/>
    <w:rsid w:val="00C145A1"/>
    <w:rsid w:val="00C16E70"/>
    <w:rsid w:val="00C36EC5"/>
    <w:rsid w:val="00C42164"/>
    <w:rsid w:val="00C461E3"/>
    <w:rsid w:val="00C51AC7"/>
    <w:rsid w:val="00C62148"/>
    <w:rsid w:val="00C63464"/>
    <w:rsid w:val="00C6470E"/>
    <w:rsid w:val="00C67717"/>
    <w:rsid w:val="00C718F5"/>
    <w:rsid w:val="00C7397C"/>
    <w:rsid w:val="00C8067B"/>
    <w:rsid w:val="00C80FAA"/>
    <w:rsid w:val="00C81774"/>
    <w:rsid w:val="00C86131"/>
    <w:rsid w:val="00C96E0A"/>
    <w:rsid w:val="00C973A0"/>
    <w:rsid w:val="00CA0167"/>
    <w:rsid w:val="00CA1DD0"/>
    <w:rsid w:val="00CA4DE4"/>
    <w:rsid w:val="00CA4EF9"/>
    <w:rsid w:val="00CA7073"/>
    <w:rsid w:val="00CB0017"/>
    <w:rsid w:val="00CB016C"/>
    <w:rsid w:val="00CB39DD"/>
    <w:rsid w:val="00CB3ACF"/>
    <w:rsid w:val="00CB6F91"/>
    <w:rsid w:val="00CC1449"/>
    <w:rsid w:val="00CC4DF7"/>
    <w:rsid w:val="00CC5A0F"/>
    <w:rsid w:val="00CC73FF"/>
    <w:rsid w:val="00CC7592"/>
    <w:rsid w:val="00CD36E7"/>
    <w:rsid w:val="00CD4754"/>
    <w:rsid w:val="00CD49DB"/>
    <w:rsid w:val="00CD644B"/>
    <w:rsid w:val="00CD68BF"/>
    <w:rsid w:val="00CE3F5C"/>
    <w:rsid w:val="00D07D17"/>
    <w:rsid w:val="00D20ECB"/>
    <w:rsid w:val="00D31553"/>
    <w:rsid w:val="00D3535B"/>
    <w:rsid w:val="00D36FC9"/>
    <w:rsid w:val="00D40021"/>
    <w:rsid w:val="00D40B99"/>
    <w:rsid w:val="00D42E27"/>
    <w:rsid w:val="00D506A8"/>
    <w:rsid w:val="00D51738"/>
    <w:rsid w:val="00D6360C"/>
    <w:rsid w:val="00D659C6"/>
    <w:rsid w:val="00D663CB"/>
    <w:rsid w:val="00D7195B"/>
    <w:rsid w:val="00D81CBD"/>
    <w:rsid w:val="00D860D4"/>
    <w:rsid w:val="00D87EA9"/>
    <w:rsid w:val="00D9716C"/>
    <w:rsid w:val="00DB0340"/>
    <w:rsid w:val="00DB0A88"/>
    <w:rsid w:val="00DC0E14"/>
    <w:rsid w:val="00DC11B2"/>
    <w:rsid w:val="00DC55F8"/>
    <w:rsid w:val="00DD08A7"/>
    <w:rsid w:val="00DD0F63"/>
    <w:rsid w:val="00DD27AA"/>
    <w:rsid w:val="00DD777B"/>
    <w:rsid w:val="00DE19AA"/>
    <w:rsid w:val="00DE438A"/>
    <w:rsid w:val="00DF14E7"/>
    <w:rsid w:val="00DF649D"/>
    <w:rsid w:val="00E02432"/>
    <w:rsid w:val="00E0344E"/>
    <w:rsid w:val="00E13653"/>
    <w:rsid w:val="00E26EE2"/>
    <w:rsid w:val="00E35339"/>
    <w:rsid w:val="00E40041"/>
    <w:rsid w:val="00E42871"/>
    <w:rsid w:val="00E4670A"/>
    <w:rsid w:val="00E46848"/>
    <w:rsid w:val="00E50D62"/>
    <w:rsid w:val="00E51E23"/>
    <w:rsid w:val="00E51E75"/>
    <w:rsid w:val="00E614C8"/>
    <w:rsid w:val="00E62BAC"/>
    <w:rsid w:val="00E62CD9"/>
    <w:rsid w:val="00E63E7A"/>
    <w:rsid w:val="00E70232"/>
    <w:rsid w:val="00E721BD"/>
    <w:rsid w:val="00E76FCB"/>
    <w:rsid w:val="00E80C10"/>
    <w:rsid w:val="00E84660"/>
    <w:rsid w:val="00E85FD4"/>
    <w:rsid w:val="00EA1890"/>
    <w:rsid w:val="00EA335E"/>
    <w:rsid w:val="00EA4395"/>
    <w:rsid w:val="00EB0C14"/>
    <w:rsid w:val="00EB4DA6"/>
    <w:rsid w:val="00EC44EE"/>
    <w:rsid w:val="00EC6B87"/>
    <w:rsid w:val="00ED02BC"/>
    <w:rsid w:val="00ED5ADD"/>
    <w:rsid w:val="00ED7862"/>
    <w:rsid w:val="00ED7DC5"/>
    <w:rsid w:val="00EE0086"/>
    <w:rsid w:val="00EE65DF"/>
    <w:rsid w:val="00EE7E44"/>
    <w:rsid w:val="00F14D3D"/>
    <w:rsid w:val="00F15BA6"/>
    <w:rsid w:val="00F201E1"/>
    <w:rsid w:val="00F26D0E"/>
    <w:rsid w:val="00F26FF3"/>
    <w:rsid w:val="00F271C3"/>
    <w:rsid w:val="00F342C2"/>
    <w:rsid w:val="00F42158"/>
    <w:rsid w:val="00F438F3"/>
    <w:rsid w:val="00F45F4C"/>
    <w:rsid w:val="00F5309D"/>
    <w:rsid w:val="00F53C39"/>
    <w:rsid w:val="00F6036B"/>
    <w:rsid w:val="00F66F4E"/>
    <w:rsid w:val="00F74958"/>
    <w:rsid w:val="00F77815"/>
    <w:rsid w:val="00F83089"/>
    <w:rsid w:val="00F840E7"/>
    <w:rsid w:val="00F902DF"/>
    <w:rsid w:val="00F912B0"/>
    <w:rsid w:val="00F95541"/>
    <w:rsid w:val="00F96B4B"/>
    <w:rsid w:val="00F970FF"/>
    <w:rsid w:val="00FA4386"/>
    <w:rsid w:val="00FA5BED"/>
    <w:rsid w:val="00FB0A2A"/>
    <w:rsid w:val="00FB3352"/>
    <w:rsid w:val="00FB3BAC"/>
    <w:rsid w:val="00FB6993"/>
    <w:rsid w:val="00FD5503"/>
    <w:rsid w:val="00FD58AD"/>
    <w:rsid w:val="00FE54F9"/>
    <w:rsid w:val="00FE5C88"/>
    <w:rsid w:val="00FE6BEA"/>
    <w:rsid w:val="00FF145E"/>
    <w:rsid w:val="00FF1F8A"/>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BC39"/>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basedOn w:val="Normal"/>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paragraph" w:customStyle="1" w:styleId="xmsonormal">
    <w:name w:val="x_msonormal"/>
    <w:basedOn w:val="Normal"/>
    <w:rsid w:val="004818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5505890">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1049366">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746607191">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Rbw2JmKKgYqEut2k8" TargetMode="External"/><Relationship Id="rId18" Type="http://schemas.openxmlformats.org/officeDocument/2006/relationships/image" Target="media/image7.jpeg"/><Relationship Id="rId26" Type="http://schemas.openxmlformats.org/officeDocument/2006/relationships/image" Target="https://encrypted-tbn0.gstatic.com/images?q=tbn:ANd9GcQ70BLEgPr5khcd88wRFm3sw792-_hmdQcK_Nr9XrEKEllVUTiLwQ" TargetMode="External"/><Relationship Id="rId39" Type="http://schemas.openxmlformats.org/officeDocument/2006/relationships/hyperlink" Target="https://www.i-hop.org.uk" TargetMode="External"/><Relationship Id="rId21"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v.uk/prison-visits" TargetMode="External"/><Relationship Id="rId29" Type="http://schemas.openxmlformats.org/officeDocument/2006/relationships/hyperlink" Target="http://www.prisonvoicemail.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www.affect.org.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raveline.info/" TargetMode="Externa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ationalrail.co.uk/" TargetMode="External"/><Relationship Id="rId22" Type="http://schemas.openxmlformats.org/officeDocument/2006/relationships/image" Target="media/image9.png"/><Relationship Id="rId27" Type="http://schemas.openxmlformats.org/officeDocument/2006/relationships/hyperlink" Target="http://emailaprisoner.com/"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www.pff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5607</Words>
  <Characters>31962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Bentley, Catherine [HMPS]</cp:lastModifiedBy>
  <cp:revision>16</cp:revision>
  <cp:lastPrinted>2022-11-22T09:15:00Z</cp:lastPrinted>
  <dcterms:created xsi:type="dcterms:W3CDTF">2025-01-22T12:09:00Z</dcterms:created>
  <dcterms:modified xsi:type="dcterms:W3CDTF">2025-01-22T13:15:00Z</dcterms:modified>
</cp:coreProperties>
</file>