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799A1" w14:textId="77777777" w:rsidR="00497504" w:rsidRPr="00196944" w:rsidRDefault="0054440D" w:rsidP="002A1936">
      <w:pPr>
        <w:ind w:firstLine="720"/>
        <w:rPr>
          <w:rFonts w:cs="Times New Roman"/>
          <w:color w:val="7030A0"/>
        </w:rPr>
      </w:pPr>
      <w:r w:rsidRPr="00196944">
        <w:rPr>
          <w:rFonts w:cs="Times New Roman"/>
          <w:b/>
          <w:noProof/>
          <w:lang w:eastAsia="en-GB"/>
        </w:rPr>
        <w:drawing>
          <wp:anchor distT="0" distB="0" distL="114300" distR="114300" simplePos="0" relativeHeight="251663360" behindDoc="1" locked="1" layoutInCell="1" allowOverlap="1" wp14:anchorId="78279AB6" wp14:editId="78279AB7">
            <wp:simplePos x="0" y="0"/>
            <wp:positionH relativeFrom="page">
              <wp:align>left</wp:align>
            </wp:positionH>
            <wp:positionV relativeFrom="page">
              <wp:align>top</wp:align>
            </wp:positionV>
            <wp:extent cx="3402330" cy="2003425"/>
            <wp:effectExtent l="0" t="0" r="0" b="0"/>
            <wp:wrapTight wrapText="bothSides">
              <wp:wrapPolygon edited="0">
                <wp:start x="4233" y="6983"/>
                <wp:lineTo x="4233" y="20128"/>
                <wp:lineTo x="20681" y="20128"/>
                <wp:lineTo x="21044" y="18280"/>
                <wp:lineTo x="20560" y="17663"/>
                <wp:lineTo x="18746" y="17253"/>
                <wp:lineTo x="16448" y="13556"/>
                <wp:lineTo x="8950" y="10680"/>
                <wp:lineTo x="9071" y="9448"/>
                <wp:lineTo x="8224" y="7599"/>
                <wp:lineTo x="7377" y="6983"/>
                <wp:lineTo x="4233" y="6983"/>
              </wp:wrapPolygon>
            </wp:wrapTight>
            <wp:docPr id="37" name="Picture 37"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6">
                      <a:extLst>
                        <a:ext uri="{28A0092B-C50C-407E-A947-70E740481C1C}">
                          <a14:useLocalDpi xmlns:a14="http://schemas.microsoft.com/office/drawing/2010/main" val="0"/>
                        </a:ext>
                      </a:extLst>
                    </a:blip>
                    <a:stretch>
                      <a:fillRect/>
                    </a:stretch>
                  </pic:blipFill>
                  <pic:spPr>
                    <a:xfrm>
                      <a:off x="0" y="0"/>
                      <a:ext cx="3402330" cy="2003425"/>
                    </a:xfrm>
                    <a:prstGeom prst="rect">
                      <a:avLst/>
                    </a:prstGeom>
                  </pic:spPr>
                </pic:pic>
              </a:graphicData>
            </a:graphic>
            <wp14:sizeRelH relativeFrom="margin">
              <wp14:pctWidth>0</wp14:pctWidth>
            </wp14:sizeRelH>
            <wp14:sizeRelV relativeFrom="margin">
              <wp14:pctHeight>0</wp14:pctHeight>
            </wp14:sizeRelV>
          </wp:anchor>
        </w:drawing>
      </w:r>
    </w:p>
    <w:p w14:paraId="782799A2" w14:textId="77777777" w:rsidR="00497504" w:rsidRPr="00196944" w:rsidRDefault="00497504" w:rsidP="002A1936">
      <w:pPr>
        <w:ind w:firstLine="720"/>
        <w:rPr>
          <w:rFonts w:cs="Times New Roman"/>
          <w:color w:val="7030A0"/>
        </w:rPr>
      </w:pPr>
    </w:p>
    <w:p w14:paraId="782799A3" w14:textId="77777777" w:rsidR="00497504" w:rsidRPr="00196944" w:rsidRDefault="00497504" w:rsidP="002A1936">
      <w:pPr>
        <w:ind w:firstLine="720"/>
        <w:rPr>
          <w:rFonts w:cs="Times New Roman"/>
          <w:color w:val="7030A0"/>
        </w:rPr>
      </w:pPr>
    </w:p>
    <w:p w14:paraId="782799A4" w14:textId="77777777" w:rsidR="00497504" w:rsidRPr="00196944" w:rsidRDefault="00497504" w:rsidP="002A1936">
      <w:pPr>
        <w:ind w:firstLine="720"/>
        <w:rPr>
          <w:rFonts w:cs="Times New Roman"/>
          <w:color w:val="7030A0"/>
        </w:rPr>
      </w:pPr>
    </w:p>
    <w:p w14:paraId="782799A5" w14:textId="77777777" w:rsidR="00497504" w:rsidRPr="00196944" w:rsidRDefault="00497504" w:rsidP="002A1936">
      <w:pPr>
        <w:ind w:firstLine="720"/>
        <w:rPr>
          <w:rFonts w:cs="Times New Roman"/>
          <w:color w:val="7030A0"/>
        </w:rPr>
      </w:pPr>
      <w:r w:rsidRPr="00196944">
        <w:rPr>
          <w:rFonts w:cs="Times New Roman"/>
          <w:b/>
          <w:noProof/>
          <w:lang w:eastAsia="en-GB"/>
        </w:rPr>
        <w:drawing>
          <wp:anchor distT="0" distB="0" distL="114300" distR="114300" simplePos="0" relativeHeight="251661312" behindDoc="1" locked="1" layoutInCell="1" allowOverlap="1" wp14:anchorId="78279AB8" wp14:editId="78279AB9">
            <wp:simplePos x="0" y="0"/>
            <wp:positionH relativeFrom="page">
              <wp:posOffset>38100</wp:posOffset>
            </wp:positionH>
            <wp:positionV relativeFrom="page">
              <wp:posOffset>1864360</wp:posOffset>
            </wp:positionV>
            <wp:extent cx="8436610" cy="7644765"/>
            <wp:effectExtent l="0" t="0" r="2540" b="0"/>
            <wp:wrapNone/>
            <wp:docPr id="38" name="Picture 38"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36610" cy="7644765"/>
                    </a:xfrm>
                    <a:prstGeom prst="rect">
                      <a:avLst/>
                    </a:prstGeom>
                  </pic:spPr>
                </pic:pic>
              </a:graphicData>
            </a:graphic>
            <wp14:sizeRelH relativeFrom="margin">
              <wp14:pctWidth>0</wp14:pctWidth>
            </wp14:sizeRelH>
            <wp14:sizeRelV relativeFrom="margin">
              <wp14:pctHeight>0</wp14:pctHeight>
            </wp14:sizeRelV>
          </wp:anchor>
        </w:drawing>
      </w:r>
    </w:p>
    <w:p w14:paraId="782799A6" w14:textId="77777777" w:rsidR="00497504" w:rsidRPr="00196944" w:rsidRDefault="00497504" w:rsidP="002A1936">
      <w:pPr>
        <w:ind w:firstLine="720"/>
        <w:rPr>
          <w:rFonts w:cs="Times New Roman"/>
          <w:color w:val="7030A0"/>
        </w:rPr>
      </w:pPr>
    </w:p>
    <w:p w14:paraId="782799A7" w14:textId="77777777" w:rsidR="00497504" w:rsidRPr="00196944" w:rsidRDefault="00497504" w:rsidP="002A1936">
      <w:pPr>
        <w:ind w:firstLine="720"/>
        <w:rPr>
          <w:rFonts w:cs="Times New Roman"/>
          <w:color w:val="7030A0"/>
        </w:rPr>
      </w:pPr>
    </w:p>
    <w:p w14:paraId="782799A8" w14:textId="77777777" w:rsidR="00497504" w:rsidRPr="00196944" w:rsidRDefault="00497504" w:rsidP="002A1936">
      <w:pPr>
        <w:ind w:firstLine="720"/>
        <w:rPr>
          <w:rFonts w:cs="Times New Roman"/>
          <w:color w:val="7030A0"/>
        </w:rPr>
      </w:pPr>
    </w:p>
    <w:p w14:paraId="782799A9" w14:textId="5820689D" w:rsidR="00B85548" w:rsidRPr="00196944" w:rsidRDefault="0054440D" w:rsidP="0054440D">
      <w:pPr>
        <w:ind w:firstLine="720"/>
        <w:rPr>
          <w:rFonts w:cs="Times New Roman"/>
          <w:color w:val="7030A0"/>
          <w:sz w:val="40"/>
          <w:szCs w:val="40"/>
        </w:rPr>
      </w:pPr>
      <w:r w:rsidRPr="00196944">
        <w:rPr>
          <w:rFonts w:cs="Times New Roman"/>
          <w:color w:val="7030A0"/>
          <w:sz w:val="40"/>
          <w:szCs w:val="40"/>
        </w:rPr>
        <w:t xml:space="preserve">Families and Significant </w:t>
      </w:r>
    </w:p>
    <w:p w14:paraId="782799AA" w14:textId="1A86ED91" w:rsidR="00497504" w:rsidRPr="00196944" w:rsidRDefault="00380943" w:rsidP="0054440D">
      <w:pPr>
        <w:ind w:firstLine="720"/>
        <w:rPr>
          <w:rFonts w:cs="Times New Roman"/>
          <w:color w:val="7030A0"/>
        </w:rPr>
      </w:pPr>
      <w:r w:rsidRPr="00196944">
        <w:rPr>
          <w:rFonts w:cs="Times New Roman"/>
          <w:color w:val="7030A0"/>
          <w:sz w:val="40"/>
          <w:szCs w:val="40"/>
        </w:rPr>
        <w:t>Others</w:t>
      </w:r>
      <w:r w:rsidR="00793560">
        <w:rPr>
          <w:rFonts w:cs="Times New Roman"/>
          <w:color w:val="7030A0"/>
          <w:sz w:val="40"/>
          <w:szCs w:val="40"/>
        </w:rPr>
        <w:t xml:space="preserve"> strategy</w:t>
      </w:r>
    </w:p>
    <w:p w14:paraId="782799AB" w14:textId="77777777" w:rsidR="00497504" w:rsidRPr="00196944" w:rsidRDefault="00497504" w:rsidP="002A1936">
      <w:pPr>
        <w:ind w:firstLine="720"/>
        <w:rPr>
          <w:rFonts w:cs="Times New Roman"/>
          <w:color w:val="7030A0"/>
        </w:rPr>
      </w:pPr>
    </w:p>
    <w:p w14:paraId="782799AC" w14:textId="77777777" w:rsidR="00497504" w:rsidRPr="00196944" w:rsidRDefault="00497504" w:rsidP="002A1936">
      <w:pPr>
        <w:ind w:firstLine="720"/>
        <w:rPr>
          <w:rFonts w:cs="Times New Roman"/>
          <w:color w:val="7030A0"/>
        </w:rPr>
      </w:pPr>
    </w:p>
    <w:p w14:paraId="782799AD" w14:textId="77777777" w:rsidR="00497504" w:rsidRPr="00196944" w:rsidRDefault="00497504" w:rsidP="002A1936">
      <w:pPr>
        <w:ind w:firstLine="720"/>
        <w:rPr>
          <w:rFonts w:cs="Times New Roman"/>
          <w:color w:val="7030A0"/>
        </w:rPr>
      </w:pPr>
    </w:p>
    <w:p w14:paraId="782799AE" w14:textId="77777777" w:rsidR="00497504" w:rsidRPr="00196944" w:rsidRDefault="00497504" w:rsidP="002A1936">
      <w:pPr>
        <w:ind w:firstLine="720"/>
        <w:rPr>
          <w:rFonts w:cs="Times New Roman"/>
          <w:color w:val="7030A0"/>
        </w:rPr>
      </w:pPr>
    </w:p>
    <w:p w14:paraId="782799AF" w14:textId="77777777" w:rsidR="00497504" w:rsidRPr="00196944" w:rsidRDefault="00497504" w:rsidP="002A1936">
      <w:pPr>
        <w:ind w:firstLine="720"/>
        <w:rPr>
          <w:rFonts w:cs="Times New Roman"/>
          <w:color w:val="7030A0"/>
        </w:rPr>
      </w:pPr>
    </w:p>
    <w:p w14:paraId="782799B0" w14:textId="77777777" w:rsidR="00497504" w:rsidRPr="00196944" w:rsidRDefault="00497504" w:rsidP="002A1936">
      <w:pPr>
        <w:ind w:firstLine="720"/>
        <w:rPr>
          <w:rFonts w:cs="Times New Roman"/>
          <w:color w:val="7030A0"/>
        </w:rPr>
      </w:pPr>
    </w:p>
    <w:p w14:paraId="782799B1" w14:textId="77777777" w:rsidR="00497504" w:rsidRPr="00196944" w:rsidRDefault="00497504" w:rsidP="002A1936">
      <w:pPr>
        <w:ind w:firstLine="720"/>
        <w:rPr>
          <w:rFonts w:cs="Times New Roman"/>
          <w:color w:val="7030A0"/>
        </w:rPr>
      </w:pPr>
    </w:p>
    <w:p w14:paraId="782799B2" w14:textId="77777777" w:rsidR="00497504" w:rsidRPr="00196944" w:rsidRDefault="00497504" w:rsidP="002A1936">
      <w:pPr>
        <w:ind w:firstLine="720"/>
        <w:rPr>
          <w:rFonts w:cs="Times New Roman"/>
          <w:color w:val="7030A0"/>
        </w:rPr>
      </w:pPr>
    </w:p>
    <w:p w14:paraId="782799B3" w14:textId="44977F79" w:rsidR="00497504" w:rsidRPr="00196944" w:rsidRDefault="00497504" w:rsidP="002A1936">
      <w:pPr>
        <w:ind w:firstLine="720"/>
        <w:rPr>
          <w:rFonts w:cs="Times New Roman"/>
          <w:color w:val="7030A0"/>
        </w:rPr>
      </w:pPr>
      <w:r w:rsidRPr="00196944">
        <w:rPr>
          <w:rFonts w:cs="Times New Roman"/>
          <w:b/>
          <w:noProof/>
          <w:lang w:eastAsia="en-GB"/>
        </w:rPr>
        <w:drawing>
          <wp:anchor distT="0" distB="1778" distL="114300" distR="114300" simplePos="0" relativeHeight="251659264" behindDoc="1" locked="1" layoutInCell="1" allowOverlap="1" wp14:anchorId="78279ABA" wp14:editId="78279ABB">
            <wp:simplePos x="0" y="0"/>
            <wp:positionH relativeFrom="page">
              <wp:posOffset>57150</wp:posOffset>
            </wp:positionH>
            <wp:positionV relativeFrom="page">
              <wp:posOffset>8841105</wp:posOffset>
            </wp:positionV>
            <wp:extent cx="7560310" cy="2059305"/>
            <wp:effectExtent l="0" t="0" r="2540" b="0"/>
            <wp:wrapNone/>
            <wp:docPr id="40" name="Picture 40"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r w:rsidR="002E6EA4" w:rsidRPr="00196944">
        <w:rPr>
          <w:rFonts w:cs="Times New Roman"/>
          <w:b/>
          <w:noProof/>
          <w:lang w:eastAsia="en-GB"/>
        </w:rPr>
        <w:t xml:space="preserve">Reviewed </w:t>
      </w:r>
      <w:r w:rsidR="00DD0818">
        <w:rPr>
          <w:rFonts w:cs="Times New Roman"/>
          <w:b/>
          <w:noProof/>
          <w:lang w:eastAsia="en-GB"/>
        </w:rPr>
        <w:t>January</w:t>
      </w:r>
      <w:r w:rsidR="00CD0250">
        <w:rPr>
          <w:rFonts w:cs="Times New Roman"/>
          <w:b/>
          <w:noProof/>
          <w:lang w:eastAsia="en-GB"/>
        </w:rPr>
        <w:t xml:space="preserve"> 202</w:t>
      </w:r>
      <w:r w:rsidR="00D16EE2">
        <w:rPr>
          <w:rFonts w:cs="Times New Roman"/>
          <w:b/>
          <w:noProof/>
          <w:lang w:eastAsia="en-GB"/>
        </w:rPr>
        <w:t>5</w:t>
      </w:r>
    </w:p>
    <w:p w14:paraId="782799B4" w14:textId="77777777" w:rsidR="00843CD2" w:rsidRPr="00196944" w:rsidRDefault="00843CD2" w:rsidP="002A1936">
      <w:pPr>
        <w:ind w:firstLine="720"/>
        <w:rPr>
          <w:rFonts w:cs="Times New Roman"/>
          <w:color w:val="7030A0"/>
        </w:rPr>
      </w:pPr>
    </w:p>
    <w:p w14:paraId="782799B5" w14:textId="77777777" w:rsidR="00CD63F0" w:rsidRPr="00196944" w:rsidRDefault="00CD63F0" w:rsidP="002A1936">
      <w:pPr>
        <w:rPr>
          <w:rFonts w:cs="Times New Roman"/>
          <w:b/>
          <w:color w:val="7030A0"/>
        </w:rPr>
      </w:pPr>
    </w:p>
    <w:p w14:paraId="782799B6" w14:textId="77777777" w:rsidR="00CD63F0" w:rsidRPr="00196944" w:rsidRDefault="00CD63F0" w:rsidP="002A1936">
      <w:pPr>
        <w:rPr>
          <w:rFonts w:cs="Times New Roman"/>
          <w:b/>
          <w:color w:val="7030A0"/>
        </w:rPr>
      </w:pPr>
    </w:p>
    <w:p w14:paraId="782799B7" w14:textId="77777777" w:rsidR="00CD63F0" w:rsidRPr="00196944" w:rsidRDefault="00CD63F0" w:rsidP="002A1936">
      <w:pPr>
        <w:rPr>
          <w:rFonts w:cs="Times New Roman"/>
          <w:b/>
          <w:color w:val="7030A0"/>
        </w:rPr>
      </w:pPr>
    </w:p>
    <w:p w14:paraId="782799B8" w14:textId="77777777" w:rsidR="00CD63F0" w:rsidRPr="00196944" w:rsidRDefault="00CD63F0" w:rsidP="002A1936">
      <w:pPr>
        <w:rPr>
          <w:rFonts w:cs="Times New Roman"/>
          <w:b/>
          <w:color w:val="7030A0"/>
        </w:rPr>
      </w:pPr>
    </w:p>
    <w:p w14:paraId="782799B9" w14:textId="77777777" w:rsidR="00CD63F0" w:rsidRPr="00196944" w:rsidRDefault="00CD63F0" w:rsidP="002A1936">
      <w:pPr>
        <w:rPr>
          <w:rFonts w:cs="Times New Roman"/>
          <w:b/>
          <w:color w:val="7030A0"/>
        </w:rPr>
      </w:pPr>
    </w:p>
    <w:p w14:paraId="782799BA" w14:textId="77777777" w:rsidR="00CD63F0" w:rsidRPr="00196944" w:rsidRDefault="00CD63F0" w:rsidP="002A1936">
      <w:pPr>
        <w:rPr>
          <w:rFonts w:cs="Times New Roman"/>
          <w:b/>
          <w:color w:val="7030A0"/>
        </w:rPr>
      </w:pPr>
    </w:p>
    <w:p w14:paraId="782799BB" w14:textId="77777777" w:rsidR="00CD63F0" w:rsidRPr="00196944" w:rsidRDefault="00CD63F0" w:rsidP="002A1936">
      <w:pPr>
        <w:rPr>
          <w:rFonts w:cs="Times New Roman"/>
          <w:b/>
          <w:color w:val="7030A0"/>
        </w:rPr>
      </w:pPr>
    </w:p>
    <w:p w14:paraId="782799BC" w14:textId="77777777" w:rsidR="00CD63F0" w:rsidRPr="00196944" w:rsidRDefault="00CD63F0" w:rsidP="002A1936">
      <w:pPr>
        <w:rPr>
          <w:rFonts w:cs="Times New Roman"/>
          <w:b/>
          <w:color w:val="7030A0"/>
        </w:rPr>
      </w:pPr>
    </w:p>
    <w:p w14:paraId="782799BD" w14:textId="77777777" w:rsidR="00A507CA" w:rsidRPr="00196944" w:rsidRDefault="00A507CA" w:rsidP="002A1936">
      <w:pPr>
        <w:rPr>
          <w:rFonts w:cs="Times New Roman"/>
          <w:b/>
          <w:color w:val="7030A0"/>
        </w:rPr>
      </w:pPr>
    </w:p>
    <w:p w14:paraId="782799BE" w14:textId="77777777" w:rsidR="00196944" w:rsidRDefault="00196944" w:rsidP="002A1936">
      <w:pPr>
        <w:rPr>
          <w:rFonts w:cs="Times New Roman"/>
          <w:b/>
          <w:color w:val="7030A0"/>
          <w:u w:val="single"/>
        </w:rPr>
      </w:pPr>
    </w:p>
    <w:p w14:paraId="782799BF" w14:textId="77777777" w:rsidR="002A1936" w:rsidRPr="00196944" w:rsidRDefault="002A1936" w:rsidP="002A1936">
      <w:pPr>
        <w:rPr>
          <w:rFonts w:cs="Times New Roman"/>
          <w:b/>
          <w:color w:val="7030A0"/>
          <w:u w:val="single"/>
        </w:rPr>
      </w:pPr>
      <w:r w:rsidRPr="00196944">
        <w:rPr>
          <w:rFonts w:cs="Times New Roman"/>
          <w:b/>
          <w:color w:val="7030A0"/>
          <w:u w:val="single"/>
        </w:rPr>
        <w:lastRenderedPageBreak/>
        <w:t>Introduction</w:t>
      </w:r>
    </w:p>
    <w:p w14:paraId="782799C0" w14:textId="3767CC75" w:rsidR="00843CD2" w:rsidRPr="00840A64" w:rsidRDefault="007237E4" w:rsidP="002A1936">
      <w:pPr>
        <w:rPr>
          <w:rFonts w:cs="Times New Roman"/>
        </w:rPr>
      </w:pPr>
      <w:r>
        <w:rPr>
          <w:rFonts w:cs="Times New Roman"/>
        </w:rPr>
        <w:t>This</w:t>
      </w:r>
      <w:r w:rsidR="00843CD2" w:rsidRPr="00840A64">
        <w:rPr>
          <w:rFonts w:cs="Times New Roman"/>
        </w:rPr>
        <w:t xml:space="preserve"> policy has been reviewed and updated following focus groups/feedback from </w:t>
      </w:r>
      <w:r w:rsidR="00280AF8">
        <w:rPr>
          <w:rFonts w:cs="Times New Roman"/>
        </w:rPr>
        <w:t>prisoners</w:t>
      </w:r>
      <w:r w:rsidR="00843CD2" w:rsidRPr="00840A64">
        <w:rPr>
          <w:rFonts w:cs="Times New Roman"/>
        </w:rPr>
        <w:t>, their families and significant others</w:t>
      </w:r>
      <w:r w:rsidR="00737114">
        <w:rPr>
          <w:rFonts w:cs="Times New Roman"/>
        </w:rPr>
        <w:t xml:space="preserve"> (FaSO)</w:t>
      </w:r>
      <w:r w:rsidR="00840A64">
        <w:rPr>
          <w:rFonts w:cs="Times New Roman"/>
        </w:rPr>
        <w:t xml:space="preserve">. </w:t>
      </w:r>
    </w:p>
    <w:p w14:paraId="782799C1" w14:textId="2DAD68AF" w:rsidR="00A507CA" w:rsidRPr="00196944" w:rsidRDefault="002A1936" w:rsidP="002A1936">
      <w:pPr>
        <w:rPr>
          <w:rFonts w:cs="Times New Roman"/>
        </w:rPr>
      </w:pPr>
      <w:r w:rsidRPr="00196944">
        <w:rPr>
          <w:rFonts w:cs="Times New Roman"/>
        </w:rPr>
        <w:t xml:space="preserve">The purpose of </w:t>
      </w:r>
      <w:r w:rsidR="00843CD2" w:rsidRPr="00196944">
        <w:rPr>
          <w:rFonts w:cs="Times New Roman"/>
        </w:rPr>
        <w:t>this</w:t>
      </w:r>
      <w:r w:rsidRPr="00196944">
        <w:rPr>
          <w:rFonts w:cs="Times New Roman"/>
        </w:rPr>
        <w:t xml:space="preserve"> </w:t>
      </w:r>
      <w:r w:rsidR="00605840">
        <w:rPr>
          <w:rFonts w:cs="Times New Roman"/>
        </w:rPr>
        <w:t xml:space="preserve">FaSO </w:t>
      </w:r>
      <w:r w:rsidRPr="00196944">
        <w:rPr>
          <w:rFonts w:cs="Times New Roman"/>
        </w:rPr>
        <w:t xml:space="preserve">strategy is to </w:t>
      </w:r>
      <w:r w:rsidR="00605840">
        <w:rPr>
          <w:rFonts w:cs="Times New Roman"/>
        </w:rPr>
        <w:t>empower</w:t>
      </w:r>
      <w:r w:rsidR="008F6E1D">
        <w:rPr>
          <w:rFonts w:cs="Times New Roman"/>
        </w:rPr>
        <w:t xml:space="preserve"> and enable</w:t>
      </w:r>
      <w:r w:rsidRPr="00196944">
        <w:rPr>
          <w:rFonts w:cs="Times New Roman"/>
        </w:rPr>
        <w:t xml:space="preserve"> prisoners to build and maintain strong family ties </w:t>
      </w:r>
      <w:proofErr w:type="gramStart"/>
      <w:r w:rsidRPr="00196944">
        <w:rPr>
          <w:rFonts w:cs="Times New Roman"/>
        </w:rPr>
        <w:t>in order to</w:t>
      </w:r>
      <w:proofErr w:type="gramEnd"/>
      <w:r w:rsidRPr="00196944">
        <w:rPr>
          <w:rFonts w:cs="Times New Roman"/>
        </w:rPr>
        <w:t xml:space="preserve"> reduce </w:t>
      </w:r>
      <w:r w:rsidR="004D1998">
        <w:rPr>
          <w:rFonts w:cs="Times New Roman"/>
        </w:rPr>
        <w:t xml:space="preserve">their </w:t>
      </w:r>
      <w:r w:rsidRPr="00196944">
        <w:rPr>
          <w:rFonts w:cs="Times New Roman"/>
        </w:rPr>
        <w:t>reoffending and intergenerational offending.</w:t>
      </w:r>
      <w:r w:rsidR="00A507CA" w:rsidRPr="00196944">
        <w:rPr>
          <w:rFonts w:cs="Times New Roman"/>
        </w:rPr>
        <w:t xml:space="preserve"> </w:t>
      </w:r>
      <w:r w:rsidR="00DD6AE6">
        <w:rPr>
          <w:rFonts w:cs="Times New Roman"/>
        </w:rPr>
        <w:t xml:space="preserve"> The </w:t>
      </w:r>
      <w:r w:rsidR="0027305C">
        <w:rPr>
          <w:rFonts w:cs="Times New Roman"/>
        </w:rPr>
        <w:t>Family Lead</w:t>
      </w:r>
      <w:r w:rsidR="00DD6AE6">
        <w:rPr>
          <w:rFonts w:cs="Times New Roman"/>
        </w:rPr>
        <w:t xml:space="preserve"> responsible for this is the </w:t>
      </w:r>
      <w:r w:rsidR="0027305C">
        <w:rPr>
          <w:rFonts w:cs="Times New Roman"/>
        </w:rPr>
        <w:t>H</w:t>
      </w:r>
      <w:r w:rsidR="008B1DA2">
        <w:rPr>
          <w:rFonts w:cs="Times New Roman"/>
        </w:rPr>
        <w:t>ead of Reducing Re-Offending</w:t>
      </w:r>
      <w:r w:rsidR="00DD6AE6">
        <w:rPr>
          <w:rFonts w:cs="Times New Roman"/>
        </w:rPr>
        <w:t>.</w:t>
      </w:r>
    </w:p>
    <w:p w14:paraId="52205AB3" w14:textId="34E7B5FA" w:rsidR="00F76570" w:rsidRPr="00A07012" w:rsidRDefault="007D51C6" w:rsidP="002A1936">
      <w:pPr>
        <w:rPr>
          <w:rFonts w:cs="Times New Roman"/>
        </w:rPr>
      </w:pPr>
      <w:r w:rsidRPr="00196944">
        <w:rPr>
          <w:rFonts w:cs="Times New Roman"/>
        </w:rPr>
        <w:t xml:space="preserve">Family is an important </w:t>
      </w:r>
      <w:r w:rsidR="008F6E1D">
        <w:rPr>
          <w:rFonts w:cs="Times New Roman"/>
        </w:rPr>
        <w:t>construct</w:t>
      </w:r>
      <w:r w:rsidRPr="00196944">
        <w:rPr>
          <w:rFonts w:cs="Times New Roman"/>
        </w:rPr>
        <w:t xml:space="preserve"> in most </w:t>
      </w:r>
      <w:r w:rsidR="00345400" w:rsidRPr="00196944">
        <w:rPr>
          <w:rFonts w:cs="Times New Roman"/>
        </w:rPr>
        <w:t>people’s</w:t>
      </w:r>
      <w:r w:rsidRPr="00196944">
        <w:rPr>
          <w:rFonts w:cs="Times New Roman"/>
        </w:rPr>
        <w:t xml:space="preserve"> lives but for prisoners maintaining or building up good family ties is </w:t>
      </w:r>
      <w:r w:rsidR="008B679B">
        <w:rPr>
          <w:rFonts w:cs="Times New Roman"/>
        </w:rPr>
        <w:t xml:space="preserve">often </w:t>
      </w:r>
      <w:r w:rsidRPr="00196944">
        <w:rPr>
          <w:rFonts w:cs="Times New Roman"/>
        </w:rPr>
        <w:t>key in motivating them to change and helping with their resettlement in the community</w:t>
      </w:r>
      <w:r w:rsidRPr="00A07012">
        <w:rPr>
          <w:rFonts w:cs="Times New Roman"/>
        </w:rPr>
        <w:t xml:space="preserve">. </w:t>
      </w:r>
      <w:r w:rsidR="00F76570" w:rsidRPr="00A07012">
        <w:rPr>
          <w:b/>
          <w:bCs/>
        </w:rPr>
        <w:t>Recovering Momentum on Families and Relationships in Prison after Covid an addendum to the Farmer Reviews (published December 2022)</w:t>
      </w:r>
      <w:r w:rsidR="006B4892" w:rsidRPr="00A07012">
        <w:t xml:space="preserve"> talks about </w:t>
      </w:r>
      <w:r w:rsidR="00263E9D" w:rsidRPr="00A07012">
        <w:t xml:space="preserve">prisoners </w:t>
      </w:r>
      <w:r w:rsidR="00674118" w:rsidRPr="00A07012">
        <w:t>‘</w:t>
      </w:r>
      <w:r w:rsidR="00263E9D" w:rsidRPr="00A07012">
        <w:rPr>
          <w:i/>
          <w:iCs/>
        </w:rPr>
        <w:t>who receive family visits are 39% less likely to reoffend than those who do not. Among all other rehabilitation pathways, good quality contact with family and significant others is, statistically, the most effective way to cut crime</w:t>
      </w:r>
      <w:r w:rsidR="00674118" w:rsidRPr="00A07012">
        <w:t>’</w:t>
      </w:r>
      <w:r w:rsidR="00263E9D" w:rsidRPr="00A07012">
        <w:t>.</w:t>
      </w:r>
      <w:r w:rsidR="00112D47" w:rsidRPr="00A07012">
        <w:t xml:space="preserve">  </w:t>
      </w:r>
      <w:r w:rsidR="00D16EE2">
        <w:rPr>
          <w:rStyle w:val="cf01"/>
          <w:rFonts w:asciiTheme="minorHAnsi" w:hAnsiTheme="minorHAnsi" w:cstheme="minorHAnsi"/>
          <w:sz w:val="22"/>
          <w:szCs w:val="22"/>
        </w:rPr>
        <w:t>Although this is a little historic now, it still</w:t>
      </w:r>
      <w:r w:rsidR="00752C46" w:rsidRPr="00752C46">
        <w:rPr>
          <w:rStyle w:val="cf01"/>
          <w:rFonts w:asciiTheme="minorHAnsi" w:hAnsiTheme="minorHAnsi" w:cstheme="minorHAnsi"/>
          <w:sz w:val="22"/>
          <w:szCs w:val="22"/>
        </w:rPr>
        <w:t xml:space="preserve"> underpins our determination to improve and enhance our offer.</w:t>
      </w:r>
    </w:p>
    <w:p w14:paraId="782799C4" w14:textId="759972A6" w:rsidR="002A1936" w:rsidRPr="00A07012" w:rsidRDefault="00883392" w:rsidP="002A1936">
      <w:pPr>
        <w:rPr>
          <w:rFonts w:cs="Times New Roman"/>
        </w:rPr>
      </w:pPr>
      <w:r w:rsidRPr="00A07012">
        <w:rPr>
          <w:rFonts w:cs="Times New Roman"/>
        </w:rPr>
        <w:t>With this in mind, we</w:t>
      </w:r>
      <w:r w:rsidR="002A1936" w:rsidRPr="00A07012">
        <w:rPr>
          <w:rFonts w:cs="Times New Roman"/>
        </w:rPr>
        <w:t xml:space="preserve"> want to </w:t>
      </w:r>
      <w:r w:rsidR="006136C3" w:rsidRPr="00A07012">
        <w:rPr>
          <w:rFonts w:cs="Times New Roman"/>
        </w:rPr>
        <w:t>build</w:t>
      </w:r>
      <w:r w:rsidR="002A1936" w:rsidRPr="00A07012">
        <w:rPr>
          <w:rFonts w:cs="Times New Roman"/>
        </w:rPr>
        <w:t xml:space="preserve"> a strategy that is not only for prisoners but the whole family.</w:t>
      </w:r>
      <w:r w:rsidR="00DD6AE6" w:rsidRPr="00A07012">
        <w:rPr>
          <w:rFonts w:cs="Times New Roman"/>
        </w:rPr>
        <w:t xml:space="preserve"> The primary challenge facing imprisoned fathers is restricted contact with their children</w:t>
      </w:r>
      <w:r w:rsidR="00D429CD" w:rsidRPr="00A07012">
        <w:rPr>
          <w:rFonts w:cs="Times New Roman"/>
        </w:rPr>
        <w:t>.</w:t>
      </w:r>
      <w:r w:rsidR="002A1936" w:rsidRPr="00A07012">
        <w:rPr>
          <w:rFonts w:cs="Times New Roman"/>
        </w:rPr>
        <w:t xml:space="preserve"> It is important to recognise the diversity of famil</w:t>
      </w:r>
      <w:r w:rsidR="00984C4F" w:rsidRPr="00A07012">
        <w:rPr>
          <w:rFonts w:cs="Times New Roman"/>
        </w:rPr>
        <w:t>ies</w:t>
      </w:r>
      <w:r w:rsidR="002A1936" w:rsidRPr="00A07012">
        <w:rPr>
          <w:rFonts w:cs="Times New Roman"/>
        </w:rPr>
        <w:t xml:space="preserve"> as they can be defined as either a blood relative, legal or significant person that a prisoner identifies as their next of kin. For </w:t>
      </w:r>
      <w:r w:rsidR="00CC2380" w:rsidRPr="00A07012">
        <w:rPr>
          <w:rFonts w:cs="Times New Roman"/>
        </w:rPr>
        <w:t xml:space="preserve">prisoners who are </w:t>
      </w:r>
      <w:r w:rsidR="002A1936" w:rsidRPr="00A07012">
        <w:rPr>
          <w:rFonts w:cs="Times New Roman"/>
        </w:rPr>
        <w:t xml:space="preserve">care </w:t>
      </w:r>
      <w:r w:rsidR="00F622AF" w:rsidRPr="00A07012">
        <w:rPr>
          <w:rFonts w:cs="Times New Roman"/>
        </w:rPr>
        <w:t>experienced</w:t>
      </w:r>
      <w:r w:rsidR="00CC2380" w:rsidRPr="00A07012">
        <w:rPr>
          <w:rFonts w:cs="Times New Roman"/>
        </w:rPr>
        <w:t xml:space="preserve"> or serving indeterminate sentences;</w:t>
      </w:r>
      <w:r w:rsidR="002A1936" w:rsidRPr="00A07012">
        <w:rPr>
          <w:rFonts w:cs="Times New Roman"/>
        </w:rPr>
        <w:t xml:space="preserve"> famil</w:t>
      </w:r>
      <w:r w:rsidR="00773200" w:rsidRPr="00A07012">
        <w:rPr>
          <w:rFonts w:cs="Times New Roman"/>
        </w:rPr>
        <w:t>ies may include</w:t>
      </w:r>
      <w:r w:rsidR="002A1936" w:rsidRPr="00A07012">
        <w:rPr>
          <w:rFonts w:cs="Times New Roman"/>
        </w:rPr>
        <w:t xml:space="preserve"> a statutory serv</w:t>
      </w:r>
      <w:r w:rsidR="007237E4" w:rsidRPr="00A07012">
        <w:rPr>
          <w:rFonts w:cs="Times New Roman"/>
        </w:rPr>
        <w:t>ice</w:t>
      </w:r>
      <w:r w:rsidR="00773200" w:rsidRPr="00A07012">
        <w:rPr>
          <w:rFonts w:cs="Times New Roman"/>
        </w:rPr>
        <w:t xml:space="preserve">, personal </w:t>
      </w:r>
      <w:r w:rsidR="00225EEC" w:rsidRPr="00A07012">
        <w:rPr>
          <w:rFonts w:cs="Times New Roman"/>
        </w:rPr>
        <w:t>advisor,</w:t>
      </w:r>
      <w:r w:rsidR="007237E4" w:rsidRPr="00A07012">
        <w:rPr>
          <w:rFonts w:cs="Times New Roman"/>
        </w:rPr>
        <w:t xml:space="preserve"> or friend. In most</w:t>
      </w:r>
      <w:r w:rsidR="002A1936" w:rsidRPr="00A07012">
        <w:rPr>
          <w:rFonts w:cs="Times New Roman"/>
        </w:rPr>
        <w:t xml:space="preserve"> circumstances</w:t>
      </w:r>
      <w:r w:rsidR="007237E4" w:rsidRPr="00A07012">
        <w:rPr>
          <w:rFonts w:cs="Times New Roman"/>
        </w:rPr>
        <w:t>,</w:t>
      </w:r>
      <w:r w:rsidR="002A1936" w:rsidRPr="00A07012">
        <w:rPr>
          <w:rFonts w:cs="Times New Roman"/>
        </w:rPr>
        <w:t xml:space="preserve"> </w:t>
      </w:r>
      <w:r w:rsidR="000D401B" w:rsidRPr="00A07012">
        <w:rPr>
          <w:rFonts w:cs="Times New Roman"/>
        </w:rPr>
        <w:t xml:space="preserve">whatever this </w:t>
      </w:r>
      <w:r w:rsidR="007F2A07" w:rsidRPr="00A07012">
        <w:rPr>
          <w:rFonts w:cs="Times New Roman"/>
        </w:rPr>
        <w:t>‘</w:t>
      </w:r>
      <w:r w:rsidR="002A1936" w:rsidRPr="00A07012">
        <w:rPr>
          <w:rFonts w:cs="Times New Roman"/>
        </w:rPr>
        <w:t>family</w:t>
      </w:r>
      <w:r w:rsidR="007F2A07" w:rsidRPr="00A07012">
        <w:rPr>
          <w:rFonts w:cs="Times New Roman"/>
        </w:rPr>
        <w:t>’</w:t>
      </w:r>
      <w:r w:rsidR="002A1936" w:rsidRPr="00A07012">
        <w:rPr>
          <w:rFonts w:cs="Times New Roman"/>
        </w:rPr>
        <w:t xml:space="preserve"> </w:t>
      </w:r>
      <w:r w:rsidR="000D401B" w:rsidRPr="00A07012">
        <w:rPr>
          <w:rFonts w:cs="Times New Roman"/>
        </w:rPr>
        <w:t>looks</w:t>
      </w:r>
      <w:r w:rsidR="007F2A07" w:rsidRPr="00A07012">
        <w:rPr>
          <w:rFonts w:cs="Times New Roman"/>
        </w:rPr>
        <w:t xml:space="preserve"> </w:t>
      </w:r>
      <w:r w:rsidR="000D401B" w:rsidRPr="00A07012">
        <w:rPr>
          <w:rFonts w:cs="Times New Roman"/>
        </w:rPr>
        <w:t xml:space="preserve">like, their </w:t>
      </w:r>
      <w:r w:rsidR="00B756A3" w:rsidRPr="00A07012">
        <w:rPr>
          <w:rFonts w:cs="Times New Roman"/>
        </w:rPr>
        <w:t>input</w:t>
      </w:r>
      <w:r w:rsidR="00EF1D6B" w:rsidRPr="00A07012">
        <w:rPr>
          <w:rFonts w:cs="Times New Roman"/>
        </w:rPr>
        <w:t xml:space="preserve"> </w:t>
      </w:r>
      <w:r w:rsidR="002A1936" w:rsidRPr="00A07012">
        <w:rPr>
          <w:rFonts w:cs="Times New Roman"/>
        </w:rPr>
        <w:t xml:space="preserve">is </w:t>
      </w:r>
      <w:r w:rsidR="00EF1D6B" w:rsidRPr="00A07012">
        <w:rPr>
          <w:rFonts w:cs="Times New Roman"/>
        </w:rPr>
        <w:t xml:space="preserve">a </w:t>
      </w:r>
      <w:r w:rsidR="007F2A07" w:rsidRPr="00A07012">
        <w:rPr>
          <w:rFonts w:cs="Times New Roman"/>
        </w:rPr>
        <w:t xml:space="preserve">strong </w:t>
      </w:r>
      <w:r w:rsidR="002A1936" w:rsidRPr="00A07012">
        <w:rPr>
          <w:rFonts w:cs="Times New Roman"/>
        </w:rPr>
        <w:t>protective factor and</w:t>
      </w:r>
      <w:r w:rsidR="007237E4" w:rsidRPr="00A07012">
        <w:rPr>
          <w:rFonts w:cs="Times New Roman"/>
        </w:rPr>
        <w:t xml:space="preserve"> play</w:t>
      </w:r>
      <w:r w:rsidR="00EF1D6B" w:rsidRPr="00A07012">
        <w:rPr>
          <w:rFonts w:cs="Times New Roman"/>
        </w:rPr>
        <w:t>s</w:t>
      </w:r>
      <w:r w:rsidR="007237E4" w:rsidRPr="00A07012">
        <w:rPr>
          <w:rFonts w:cs="Times New Roman"/>
        </w:rPr>
        <w:t xml:space="preserve"> an integral role in </w:t>
      </w:r>
      <w:r w:rsidR="00C91705" w:rsidRPr="00A07012">
        <w:rPr>
          <w:rFonts w:cs="Times New Roman"/>
        </w:rPr>
        <w:t>inhibiting</w:t>
      </w:r>
      <w:r w:rsidR="007237E4" w:rsidRPr="00A07012">
        <w:rPr>
          <w:rFonts w:cs="Times New Roman"/>
        </w:rPr>
        <w:t xml:space="preserve"> reoffending</w:t>
      </w:r>
      <w:r w:rsidR="00B45101" w:rsidRPr="00A07012">
        <w:rPr>
          <w:rFonts w:cs="Times New Roman"/>
        </w:rPr>
        <w:t xml:space="preserve"> and supporting </w:t>
      </w:r>
      <w:r w:rsidR="00B756A3" w:rsidRPr="00A07012">
        <w:rPr>
          <w:rFonts w:cs="Times New Roman"/>
        </w:rPr>
        <w:t>re</w:t>
      </w:r>
      <w:r w:rsidR="00B45101" w:rsidRPr="00A07012">
        <w:rPr>
          <w:rFonts w:cs="Times New Roman"/>
        </w:rPr>
        <w:t>settlement</w:t>
      </w:r>
      <w:r w:rsidR="007237E4" w:rsidRPr="00A07012">
        <w:rPr>
          <w:rFonts w:cs="Times New Roman"/>
        </w:rPr>
        <w:t>.</w:t>
      </w:r>
      <w:r w:rsidR="002A1936" w:rsidRPr="00A07012">
        <w:rPr>
          <w:rFonts w:cs="Times New Roman"/>
        </w:rPr>
        <w:t xml:space="preserve"> </w:t>
      </w:r>
    </w:p>
    <w:p w14:paraId="782799C5" w14:textId="40F0C425" w:rsidR="002A1936" w:rsidRPr="00A07012" w:rsidRDefault="007237E4" w:rsidP="004F0AF5">
      <w:pPr>
        <w:pStyle w:val="Snumber"/>
        <w:spacing w:before="0" w:line="276" w:lineRule="auto"/>
        <w:rPr>
          <w:rFonts w:cs="Times New Roman"/>
        </w:rPr>
      </w:pPr>
      <w:r w:rsidRPr="00A07012">
        <w:rPr>
          <w:rFonts w:cs="Times New Roman"/>
        </w:rPr>
        <w:t xml:space="preserve">To </w:t>
      </w:r>
      <w:r w:rsidR="00F85510" w:rsidRPr="00A07012">
        <w:rPr>
          <w:rFonts w:cs="Times New Roman"/>
        </w:rPr>
        <w:t>embed</w:t>
      </w:r>
      <w:r w:rsidRPr="00A07012">
        <w:rPr>
          <w:rFonts w:cs="Times New Roman"/>
        </w:rPr>
        <w:t xml:space="preserve"> the importance of </w:t>
      </w:r>
      <w:r w:rsidR="004F1825" w:rsidRPr="00A07012">
        <w:rPr>
          <w:rFonts w:cs="Times New Roman"/>
        </w:rPr>
        <w:t>our</w:t>
      </w:r>
      <w:r w:rsidRPr="00A07012">
        <w:rPr>
          <w:rFonts w:cs="Times New Roman"/>
        </w:rPr>
        <w:t xml:space="preserve"> </w:t>
      </w:r>
      <w:r w:rsidR="00793560" w:rsidRPr="00A07012">
        <w:rPr>
          <w:rFonts w:cs="Times New Roman"/>
        </w:rPr>
        <w:t xml:space="preserve">FaSO </w:t>
      </w:r>
      <w:r w:rsidRPr="00A07012">
        <w:rPr>
          <w:rFonts w:cs="Times New Roman"/>
        </w:rPr>
        <w:t xml:space="preserve">strategy, </w:t>
      </w:r>
      <w:r w:rsidR="00FB58B5" w:rsidRPr="00A07012">
        <w:rPr>
          <w:rFonts w:cs="Times New Roman"/>
        </w:rPr>
        <w:t xml:space="preserve">it is </w:t>
      </w:r>
      <w:r w:rsidR="00F85510" w:rsidRPr="00A07012">
        <w:rPr>
          <w:rFonts w:cs="Times New Roman"/>
        </w:rPr>
        <w:t>woven into</w:t>
      </w:r>
      <w:r w:rsidR="00A72313" w:rsidRPr="00A07012">
        <w:rPr>
          <w:rFonts w:cs="Times New Roman"/>
        </w:rPr>
        <w:t xml:space="preserve"> all nine pathways</w:t>
      </w:r>
      <w:r w:rsidR="00984135" w:rsidRPr="00A07012">
        <w:rPr>
          <w:rFonts w:cs="Times New Roman"/>
        </w:rPr>
        <w:t>’ annual reports</w:t>
      </w:r>
      <w:r w:rsidR="006A7AE8" w:rsidRPr="00A07012">
        <w:rPr>
          <w:rFonts w:cs="Times New Roman"/>
        </w:rPr>
        <w:t xml:space="preserve"> written by respective pathway leads</w:t>
      </w:r>
      <w:r w:rsidR="0070375C" w:rsidRPr="00A07012">
        <w:rPr>
          <w:rFonts w:cs="Times New Roman"/>
        </w:rPr>
        <w:t>.</w:t>
      </w:r>
      <w:r w:rsidR="00FB58B5" w:rsidRPr="00A07012">
        <w:rPr>
          <w:rFonts w:cs="Times New Roman"/>
        </w:rPr>
        <w:t xml:space="preserve"> </w:t>
      </w:r>
      <w:r w:rsidR="005E1252" w:rsidRPr="00A07012">
        <w:rPr>
          <w:rFonts w:cs="Times New Roman"/>
        </w:rPr>
        <w:t xml:space="preserve">These are implemented through our monthly </w:t>
      </w:r>
      <w:r w:rsidR="00C956B8">
        <w:rPr>
          <w:rFonts w:cs="Times New Roman"/>
        </w:rPr>
        <w:t>R</w:t>
      </w:r>
      <w:r w:rsidR="005E1252" w:rsidRPr="00A07012">
        <w:rPr>
          <w:rFonts w:cs="Times New Roman"/>
        </w:rPr>
        <w:t xml:space="preserve">educing </w:t>
      </w:r>
      <w:r w:rsidR="00C956B8">
        <w:rPr>
          <w:rFonts w:cs="Times New Roman"/>
        </w:rPr>
        <w:t>R</w:t>
      </w:r>
      <w:r w:rsidR="005E1252" w:rsidRPr="00A07012">
        <w:rPr>
          <w:rFonts w:cs="Times New Roman"/>
        </w:rPr>
        <w:t xml:space="preserve">e-offending </w:t>
      </w:r>
      <w:r w:rsidR="00C956B8">
        <w:rPr>
          <w:rFonts w:cs="Times New Roman"/>
        </w:rPr>
        <w:t>M</w:t>
      </w:r>
      <w:r w:rsidR="005E1252" w:rsidRPr="00A07012">
        <w:rPr>
          <w:rFonts w:cs="Times New Roman"/>
        </w:rPr>
        <w:t>eetings and through</w:t>
      </w:r>
      <w:r w:rsidR="00FB58B5" w:rsidRPr="00A07012">
        <w:rPr>
          <w:rFonts w:cs="Times New Roman"/>
        </w:rPr>
        <w:t xml:space="preserve"> discussion</w:t>
      </w:r>
      <w:r w:rsidR="00D16EE2">
        <w:rPr>
          <w:rFonts w:cs="Times New Roman"/>
        </w:rPr>
        <w:t>,</w:t>
      </w:r>
      <w:r w:rsidR="00FB58B5" w:rsidRPr="00A07012">
        <w:rPr>
          <w:rFonts w:cs="Times New Roman"/>
        </w:rPr>
        <w:t xml:space="preserve"> allow </w:t>
      </w:r>
      <w:r w:rsidR="006C7770" w:rsidRPr="00A07012">
        <w:rPr>
          <w:rFonts w:cs="Times New Roman"/>
        </w:rPr>
        <w:t xml:space="preserve">for </w:t>
      </w:r>
      <w:r w:rsidR="00CC6794" w:rsidRPr="00A07012">
        <w:rPr>
          <w:rFonts w:cs="Times New Roman"/>
        </w:rPr>
        <w:t>all</w:t>
      </w:r>
      <w:r w:rsidR="006C7770" w:rsidRPr="00A07012">
        <w:rPr>
          <w:rFonts w:cs="Times New Roman"/>
        </w:rPr>
        <w:t xml:space="preserve"> agencies </w:t>
      </w:r>
      <w:r w:rsidR="00DC74B6" w:rsidRPr="00A07012">
        <w:rPr>
          <w:rFonts w:cs="Times New Roman"/>
        </w:rPr>
        <w:t xml:space="preserve">working with </w:t>
      </w:r>
      <w:r w:rsidR="006C7770" w:rsidRPr="00A07012">
        <w:rPr>
          <w:rFonts w:cs="Times New Roman"/>
        </w:rPr>
        <w:t xml:space="preserve">the prison to </w:t>
      </w:r>
      <w:r w:rsidR="00DC74B6" w:rsidRPr="00A07012">
        <w:rPr>
          <w:rFonts w:cs="Times New Roman"/>
        </w:rPr>
        <w:t xml:space="preserve">have input </w:t>
      </w:r>
      <w:r w:rsidR="001974F5" w:rsidRPr="00A07012">
        <w:rPr>
          <w:rFonts w:cs="Times New Roman"/>
        </w:rPr>
        <w:t xml:space="preserve">and </w:t>
      </w:r>
      <w:r w:rsidR="006C7770" w:rsidRPr="00A07012">
        <w:rPr>
          <w:rFonts w:cs="Times New Roman"/>
        </w:rPr>
        <w:t>appreciat</w:t>
      </w:r>
      <w:r w:rsidR="001974F5" w:rsidRPr="00A07012">
        <w:rPr>
          <w:rFonts w:cs="Times New Roman"/>
        </w:rPr>
        <w:t>ion</w:t>
      </w:r>
      <w:r w:rsidR="006C7770" w:rsidRPr="00A07012">
        <w:rPr>
          <w:rFonts w:cs="Times New Roman"/>
        </w:rPr>
        <w:t xml:space="preserve"> </w:t>
      </w:r>
      <w:r w:rsidR="00A53022" w:rsidRPr="00A07012">
        <w:rPr>
          <w:rFonts w:cs="Times New Roman"/>
        </w:rPr>
        <w:t>of</w:t>
      </w:r>
      <w:r w:rsidR="006C7770" w:rsidRPr="00A07012">
        <w:rPr>
          <w:rFonts w:cs="Times New Roman"/>
        </w:rPr>
        <w:t xml:space="preserve"> the significance of the strategy.</w:t>
      </w:r>
      <w:r w:rsidR="0070375C" w:rsidRPr="00A07012">
        <w:rPr>
          <w:rFonts w:cs="Times New Roman"/>
        </w:rPr>
        <w:t xml:space="preserve"> </w:t>
      </w:r>
    </w:p>
    <w:p w14:paraId="6E5D737B" w14:textId="77777777" w:rsidR="005368EE" w:rsidRPr="00A07012" w:rsidRDefault="005368EE" w:rsidP="004F0AF5">
      <w:pPr>
        <w:pStyle w:val="Snumber"/>
        <w:spacing w:before="0" w:line="276" w:lineRule="auto"/>
        <w:rPr>
          <w:rFonts w:cs="Times New Roman"/>
        </w:rPr>
      </w:pPr>
    </w:p>
    <w:p w14:paraId="782799C6" w14:textId="3E279D98" w:rsidR="002A1936" w:rsidRPr="00196944" w:rsidRDefault="00F735AB" w:rsidP="002A1936">
      <w:pPr>
        <w:rPr>
          <w:rFonts w:cs="Times New Roman"/>
        </w:rPr>
      </w:pPr>
      <w:r w:rsidRPr="00A07012">
        <w:rPr>
          <w:rFonts w:cs="Times New Roman"/>
        </w:rPr>
        <w:t>At Sudbury, w</w:t>
      </w:r>
      <w:r w:rsidR="00843CD2" w:rsidRPr="00A07012">
        <w:rPr>
          <w:rFonts w:cs="Times New Roman"/>
        </w:rPr>
        <w:t xml:space="preserve">e have </w:t>
      </w:r>
      <w:r w:rsidR="00D16EE2">
        <w:rPr>
          <w:rFonts w:cs="Times New Roman"/>
        </w:rPr>
        <w:t>two</w:t>
      </w:r>
      <w:r w:rsidR="00234E44" w:rsidRPr="00A07012">
        <w:rPr>
          <w:rFonts w:cs="Times New Roman"/>
        </w:rPr>
        <w:t xml:space="preserve"> </w:t>
      </w:r>
      <w:r w:rsidR="00BA592C" w:rsidRPr="00A07012">
        <w:rPr>
          <w:rFonts w:cs="Times New Roman"/>
        </w:rPr>
        <w:t>P</w:t>
      </w:r>
      <w:r w:rsidR="008E41B2" w:rsidRPr="00A07012">
        <w:rPr>
          <w:rFonts w:cs="Times New Roman"/>
        </w:rPr>
        <w:t>act</w:t>
      </w:r>
      <w:r w:rsidR="003426C7" w:rsidRPr="00A07012">
        <w:rPr>
          <w:rFonts w:cs="Times New Roman"/>
        </w:rPr>
        <w:t xml:space="preserve"> (Prison Advice and Care T</w:t>
      </w:r>
      <w:r w:rsidR="00234E44" w:rsidRPr="00A07012">
        <w:rPr>
          <w:rFonts w:cs="Times New Roman"/>
        </w:rPr>
        <w:t>rust)</w:t>
      </w:r>
      <w:r w:rsidR="003426C7" w:rsidRPr="00A07012">
        <w:rPr>
          <w:rFonts w:cs="Times New Roman"/>
        </w:rPr>
        <w:t xml:space="preserve"> Family Engagement </w:t>
      </w:r>
      <w:r w:rsidRPr="00A07012">
        <w:rPr>
          <w:rFonts w:cs="Times New Roman"/>
        </w:rPr>
        <w:t>Work</w:t>
      </w:r>
      <w:r w:rsidR="002A1936" w:rsidRPr="00A07012">
        <w:rPr>
          <w:rFonts w:cs="Times New Roman"/>
        </w:rPr>
        <w:t>er</w:t>
      </w:r>
      <w:r w:rsidR="00D16EE2">
        <w:rPr>
          <w:rFonts w:cs="Times New Roman"/>
        </w:rPr>
        <w:t>s</w:t>
      </w:r>
      <w:r w:rsidR="002A1936" w:rsidRPr="00A07012">
        <w:rPr>
          <w:rFonts w:cs="Times New Roman"/>
        </w:rPr>
        <w:t xml:space="preserve"> in place </w:t>
      </w:r>
      <w:r w:rsidR="00843CD2" w:rsidRPr="00A07012">
        <w:rPr>
          <w:rFonts w:cs="Times New Roman"/>
        </w:rPr>
        <w:t xml:space="preserve">to </w:t>
      </w:r>
      <w:r w:rsidR="002A1936" w:rsidRPr="00A07012">
        <w:rPr>
          <w:rFonts w:cs="Times New Roman"/>
        </w:rPr>
        <w:t>enhance and develop the servic</w:t>
      </w:r>
      <w:r w:rsidR="003426C7" w:rsidRPr="00A07012">
        <w:rPr>
          <w:rFonts w:cs="Times New Roman"/>
        </w:rPr>
        <w:t xml:space="preserve">e </w:t>
      </w:r>
      <w:r w:rsidR="00C86A14" w:rsidRPr="00A07012">
        <w:rPr>
          <w:rFonts w:cs="Times New Roman"/>
        </w:rPr>
        <w:t>for all prisoners at Sudbury</w:t>
      </w:r>
      <w:r w:rsidR="003426C7" w:rsidRPr="00A07012">
        <w:rPr>
          <w:rFonts w:cs="Times New Roman"/>
        </w:rPr>
        <w:t xml:space="preserve"> and to effectively</w:t>
      </w:r>
      <w:r w:rsidR="002A1936" w:rsidRPr="00A07012">
        <w:rPr>
          <w:rFonts w:cs="Times New Roman"/>
        </w:rPr>
        <w:t xml:space="preserve"> meet the needs of </w:t>
      </w:r>
      <w:r w:rsidR="00113521" w:rsidRPr="00A07012">
        <w:rPr>
          <w:rFonts w:cs="Times New Roman"/>
        </w:rPr>
        <w:t xml:space="preserve">a cohort of </w:t>
      </w:r>
      <w:r w:rsidR="002A1936" w:rsidRPr="00A07012">
        <w:rPr>
          <w:rFonts w:cs="Times New Roman"/>
        </w:rPr>
        <w:t>prisoners and thei</w:t>
      </w:r>
      <w:r w:rsidR="003426C7" w:rsidRPr="00A07012">
        <w:rPr>
          <w:rFonts w:cs="Times New Roman"/>
        </w:rPr>
        <w:t>r families</w:t>
      </w:r>
      <w:r w:rsidR="00325262" w:rsidRPr="00A07012">
        <w:rPr>
          <w:rFonts w:cs="Times New Roman"/>
        </w:rPr>
        <w:t xml:space="preserve"> going through Family Court or other </w:t>
      </w:r>
      <w:r w:rsidR="00113521" w:rsidRPr="00A07012">
        <w:rPr>
          <w:rFonts w:cs="Times New Roman"/>
        </w:rPr>
        <w:t xml:space="preserve">acute </w:t>
      </w:r>
      <w:r w:rsidR="00325262" w:rsidRPr="00A07012">
        <w:rPr>
          <w:rFonts w:cs="Times New Roman"/>
        </w:rPr>
        <w:t>challenges</w:t>
      </w:r>
      <w:r w:rsidR="002A1936" w:rsidRPr="00A07012">
        <w:rPr>
          <w:rFonts w:cs="Times New Roman"/>
        </w:rPr>
        <w:t xml:space="preserve">. </w:t>
      </w:r>
      <w:r w:rsidR="00DE6333" w:rsidRPr="00A07012">
        <w:rPr>
          <w:rFonts w:cs="Times New Roman"/>
        </w:rPr>
        <w:t xml:space="preserve"> </w:t>
      </w:r>
      <w:r w:rsidR="003426C7" w:rsidRPr="00A07012">
        <w:rPr>
          <w:rFonts w:cs="Times New Roman"/>
        </w:rPr>
        <w:t xml:space="preserve">As </w:t>
      </w:r>
      <w:r w:rsidR="00C91576" w:rsidRPr="00A07012">
        <w:rPr>
          <w:rFonts w:cs="Times New Roman"/>
        </w:rPr>
        <w:t>Sudbury</w:t>
      </w:r>
      <w:r w:rsidR="003426C7" w:rsidRPr="00A07012">
        <w:rPr>
          <w:rFonts w:cs="Times New Roman"/>
        </w:rPr>
        <w:t xml:space="preserve"> is </w:t>
      </w:r>
      <w:r w:rsidR="002A1936" w:rsidRPr="00A07012">
        <w:rPr>
          <w:rFonts w:cs="Times New Roman"/>
        </w:rPr>
        <w:t xml:space="preserve">an </w:t>
      </w:r>
      <w:r w:rsidR="003901B8" w:rsidRPr="00A07012">
        <w:rPr>
          <w:rFonts w:cs="Times New Roman"/>
        </w:rPr>
        <w:t>O</w:t>
      </w:r>
      <w:r w:rsidR="002A1936" w:rsidRPr="00A07012">
        <w:rPr>
          <w:rFonts w:cs="Times New Roman"/>
        </w:rPr>
        <w:t>pen categor</w:t>
      </w:r>
      <w:r w:rsidR="002A1936" w:rsidRPr="00196944">
        <w:rPr>
          <w:rFonts w:cs="Times New Roman"/>
        </w:rPr>
        <w:t>y D prison</w:t>
      </w:r>
      <w:r w:rsidR="003426C7">
        <w:rPr>
          <w:rFonts w:cs="Times New Roman"/>
        </w:rPr>
        <w:t xml:space="preserve">, it’s </w:t>
      </w:r>
      <w:r w:rsidR="002A1936" w:rsidRPr="00196944">
        <w:rPr>
          <w:rFonts w:cs="Times New Roman"/>
        </w:rPr>
        <w:t xml:space="preserve">important to acknowledge that prisoners and their </w:t>
      </w:r>
      <w:r w:rsidR="003901B8" w:rsidRPr="00196944">
        <w:rPr>
          <w:rFonts w:cs="Times New Roman"/>
        </w:rPr>
        <w:t>famil</w:t>
      </w:r>
      <w:r w:rsidR="00EA1E35">
        <w:rPr>
          <w:rFonts w:cs="Times New Roman"/>
        </w:rPr>
        <w:t>ie</w:t>
      </w:r>
      <w:r w:rsidR="003901B8" w:rsidRPr="00196944">
        <w:rPr>
          <w:rFonts w:cs="Times New Roman"/>
        </w:rPr>
        <w:t>s</w:t>
      </w:r>
      <w:r w:rsidR="00EA1E35">
        <w:rPr>
          <w:rFonts w:cs="Times New Roman"/>
        </w:rPr>
        <w:t>’</w:t>
      </w:r>
      <w:r w:rsidR="002A1936" w:rsidRPr="00196944">
        <w:rPr>
          <w:rFonts w:cs="Times New Roman"/>
        </w:rPr>
        <w:t xml:space="preserve"> needs are likely to change as they </w:t>
      </w:r>
      <w:r w:rsidR="00EA1E35">
        <w:rPr>
          <w:rFonts w:cs="Times New Roman"/>
        </w:rPr>
        <w:t>move</w:t>
      </w:r>
      <w:r w:rsidR="002A1936" w:rsidRPr="00196944">
        <w:rPr>
          <w:rFonts w:cs="Times New Roman"/>
        </w:rPr>
        <w:t xml:space="preserve"> through various stages of their sentence. </w:t>
      </w:r>
    </w:p>
    <w:p w14:paraId="782799C7" w14:textId="1A5B3607" w:rsidR="00234E44" w:rsidRPr="00196944" w:rsidRDefault="008E41B2" w:rsidP="00234E44">
      <w:pPr>
        <w:spacing w:before="240" w:line="240" w:lineRule="auto"/>
        <w:rPr>
          <w:rFonts w:eastAsia="Times New Roman" w:cs="Times New Roman"/>
          <w:lang w:eastAsia="en-GB"/>
        </w:rPr>
      </w:pPr>
      <w:r>
        <w:rPr>
          <w:rFonts w:eastAsia="Times New Roman" w:cs="Times New Roman"/>
          <w:lang w:eastAsia="en-GB"/>
        </w:rPr>
        <w:t>Pact</w:t>
      </w:r>
      <w:r w:rsidR="00234E44" w:rsidRPr="00196944">
        <w:rPr>
          <w:rFonts w:eastAsia="Times New Roman" w:cs="Times New Roman"/>
          <w:lang w:eastAsia="en-GB"/>
        </w:rPr>
        <w:t xml:space="preserve"> is a national charity that provides support to prisoners, people with convictions, and their families. They aim to support people to make a fresh </w:t>
      </w:r>
      <w:r w:rsidR="00A507CA" w:rsidRPr="00196944">
        <w:rPr>
          <w:rFonts w:eastAsia="Times New Roman" w:cs="Times New Roman"/>
          <w:lang w:eastAsia="en-GB"/>
        </w:rPr>
        <w:t>start and</w:t>
      </w:r>
      <w:r w:rsidR="00234E44" w:rsidRPr="00196944">
        <w:rPr>
          <w:rFonts w:eastAsia="Times New Roman" w:cs="Times New Roman"/>
          <w:lang w:eastAsia="en-GB"/>
        </w:rPr>
        <w:t xml:space="preserve"> minimise the harm that can be caused by imprisonment on people who have committed offences, </w:t>
      </w:r>
      <w:r w:rsidR="00FE0B8C">
        <w:rPr>
          <w:rFonts w:eastAsia="Times New Roman" w:cs="Times New Roman"/>
          <w:lang w:eastAsia="en-GB"/>
        </w:rPr>
        <w:t xml:space="preserve">their </w:t>
      </w:r>
      <w:r w:rsidR="00234E44" w:rsidRPr="00196944">
        <w:rPr>
          <w:rFonts w:eastAsia="Times New Roman" w:cs="Times New Roman"/>
          <w:lang w:eastAsia="en-GB"/>
        </w:rPr>
        <w:t xml:space="preserve">families and </w:t>
      </w:r>
      <w:r w:rsidR="00FE0B8C">
        <w:rPr>
          <w:rFonts w:eastAsia="Times New Roman" w:cs="Times New Roman"/>
          <w:lang w:eastAsia="en-GB"/>
        </w:rPr>
        <w:t>local</w:t>
      </w:r>
      <w:r w:rsidR="00234E44" w:rsidRPr="00196944">
        <w:rPr>
          <w:rFonts w:eastAsia="Times New Roman" w:cs="Times New Roman"/>
          <w:lang w:eastAsia="en-GB"/>
        </w:rPr>
        <w:t xml:space="preserve"> communities.</w:t>
      </w:r>
    </w:p>
    <w:p w14:paraId="782799C8" w14:textId="21F165E6" w:rsidR="002E095B" w:rsidRPr="00196944" w:rsidRDefault="002E095B" w:rsidP="002A1936">
      <w:pPr>
        <w:rPr>
          <w:rFonts w:cs="Times New Roman"/>
        </w:rPr>
      </w:pPr>
      <w:r w:rsidRPr="00196944">
        <w:rPr>
          <w:rFonts w:cs="Times New Roman"/>
        </w:rPr>
        <w:t xml:space="preserve">For some </w:t>
      </w:r>
      <w:r w:rsidR="00FB2E4C">
        <w:rPr>
          <w:rFonts w:cs="Times New Roman"/>
        </w:rPr>
        <w:t>prisoners’ families</w:t>
      </w:r>
      <w:r w:rsidR="00A507CA" w:rsidRPr="00196944">
        <w:rPr>
          <w:rFonts w:cs="Times New Roman"/>
        </w:rPr>
        <w:t>,</w:t>
      </w:r>
      <w:r w:rsidR="00FB2E4C">
        <w:rPr>
          <w:rFonts w:cs="Times New Roman"/>
        </w:rPr>
        <w:t xml:space="preserve"> they may be affected by a ‘hidden sentence’ where</w:t>
      </w:r>
      <w:r w:rsidR="00D16EE2">
        <w:rPr>
          <w:rFonts w:cs="Times New Roman"/>
        </w:rPr>
        <w:t>by</w:t>
      </w:r>
      <w:r w:rsidR="00FB2E4C">
        <w:rPr>
          <w:rFonts w:cs="Times New Roman"/>
        </w:rPr>
        <w:t xml:space="preserve"> they feel they are being punished due to the prisoners’ sentence. </w:t>
      </w:r>
      <w:r w:rsidR="00D67456">
        <w:rPr>
          <w:rFonts w:cs="Times New Roman"/>
        </w:rPr>
        <w:t xml:space="preserve">Family members of incarcerated individuals are often referred to as “hidden victims” – victims of the criminal justice system who are neither acknowledged nor given a platform to be heard. </w:t>
      </w:r>
      <w:r w:rsidR="00F01235" w:rsidRPr="00196944">
        <w:rPr>
          <w:rFonts w:cs="Times New Roman"/>
        </w:rPr>
        <w:t>As a rehabilitation prison</w:t>
      </w:r>
      <w:r w:rsidR="00FB2E4C">
        <w:rPr>
          <w:rFonts w:cs="Times New Roman"/>
        </w:rPr>
        <w:t>,</w:t>
      </w:r>
      <w:r w:rsidR="00F01235" w:rsidRPr="00196944">
        <w:rPr>
          <w:rFonts w:cs="Times New Roman"/>
        </w:rPr>
        <w:t xml:space="preserve"> we strive to minimise the damaging effects imprisonment can have on families and in particular children. </w:t>
      </w:r>
      <w:r w:rsidR="00D67456">
        <w:rPr>
          <w:rFonts w:cs="Times New Roman"/>
        </w:rPr>
        <w:t xml:space="preserve">We must acknowledge these “hidden victims” and ensure the strategy considers the impact on </w:t>
      </w:r>
      <w:r w:rsidR="00D67456" w:rsidRPr="00752C46">
        <w:rPr>
          <w:rFonts w:cs="Times New Roman"/>
        </w:rPr>
        <w:t>the victims</w:t>
      </w:r>
      <w:r w:rsidR="00A36628" w:rsidRPr="00752C46">
        <w:rPr>
          <w:rFonts w:cs="Times New Roman"/>
        </w:rPr>
        <w:t>’</w:t>
      </w:r>
      <w:r w:rsidR="00D67456" w:rsidRPr="00752C46">
        <w:rPr>
          <w:rFonts w:cs="Times New Roman"/>
        </w:rPr>
        <w:t xml:space="preserve"> </w:t>
      </w:r>
      <w:r w:rsidR="00752C46">
        <w:rPr>
          <w:rFonts w:cs="Times New Roman"/>
        </w:rPr>
        <w:t>families</w:t>
      </w:r>
      <w:r w:rsidR="00D67456">
        <w:rPr>
          <w:rFonts w:cs="Times New Roman"/>
        </w:rPr>
        <w:t xml:space="preserve"> alongside supporting them and the prisoner whilst they serve their sentence.</w:t>
      </w:r>
    </w:p>
    <w:p w14:paraId="782799CA" w14:textId="635F2DBC" w:rsidR="00ED06E4" w:rsidRPr="00A07012" w:rsidRDefault="003755FF" w:rsidP="00C3267C">
      <w:r w:rsidRPr="00196944">
        <w:lastRenderedPageBreak/>
        <w:t>The work we do around this strategy will be dovetailed with the Lammy Review to ensure there is no</w:t>
      </w:r>
      <w:r w:rsidR="00D26FC0">
        <w:t xml:space="preserve"> </w:t>
      </w:r>
      <w:r w:rsidRPr="00196944">
        <w:t xml:space="preserve">disproportionate treatment or outcomes for </w:t>
      </w:r>
      <w:r w:rsidR="00AE11D4">
        <w:t xml:space="preserve">prisoners </w:t>
      </w:r>
      <w:r w:rsidR="00246EB7">
        <w:t>from</w:t>
      </w:r>
      <w:r w:rsidR="00AE11D4">
        <w:t xml:space="preserve"> a </w:t>
      </w:r>
      <w:r w:rsidR="00A42042">
        <w:t>m</w:t>
      </w:r>
      <w:r w:rsidR="00F91CF6" w:rsidRPr="00196944">
        <w:t>inority</w:t>
      </w:r>
      <w:r w:rsidR="00246EB7">
        <w:t xml:space="preserve"> group</w:t>
      </w:r>
      <w:r w:rsidR="00F91CF6" w:rsidRPr="00196944">
        <w:t xml:space="preserve">.  Though the Lammy </w:t>
      </w:r>
      <w:r w:rsidR="0056661B" w:rsidRPr="00196944">
        <w:t xml:space="preserve">review outlines the need for us to review our </w:t>
      </w:r>
      <w:r w:rsidR="0056661B" w:rsidRPr="00752C46">
        <w:t>Incentive scheme</w:t>
      </w:r>
      <w:r w:rsidR="0056661B" w:rsidRPr="00196944">
        <w:t xml:space="preserve"> to ensure fairness for all</w:t>
      </w:r>
      <w:r w:rsidR="00D67456">
        <w:t>,</w:t>
      </w:r>
      <w:r w:rsidR="0056661B" w:rsidRPr="00196944">
        <w:t xml:space="preserve"> we will not penalise the family for the behaviour of </w:t>
      </w:r>
      <w:r w:rsidR="0060110E">
        <w:t xml:space="preserve">prisoners </w:t>
      </w:r>
      <w:r w:rsidR="0056661B" w:rsidRPr="00196944">
        <w:t xml:space="preserve">in our </w:t>
      </w:r>
      <w:r w:rsidR="0056661B" w:rsidRPr="00A07012">
        <w:t>care.</w:t>
      </w:r>
      <w:r w:rsidR="00623045" w:rsidRPr="00A07012">
        <w:t xml:space="preserve">  As such, all prisoners are entitled to book visits equally, regardless of status.</w:t>
      </w:r>
    </w:p>
    <w:p w14:paraId="434EC854" w14:textId="1DE4D707" w:rsidR="00C11D56" w:rsidRDefault="0056661B" w:rsidP="002A1936">
      <w:r w:rsidRPr="00A07012">
        <w:t xml:space="preserve">We continue to work closely with the </w:t>
      </w:r>
      <w:r w:rsidR="006A5BD7" w:rsidRPr="00A07012">
        <w:t>O</w:t>
      </w:r>
      <w:r w:rsidRPr="00A07012">
        <w:t xml:space="preserve">ffender </w:t>
      </w:r>
      <w:r w:rsidR="006A5BD7" w:rsidRPr="00A07012">
        <w:t>M</w:t>
      </w:r>
      <w:r w:rsidRPr="00A07012">
        <w:t xml:space="preserve">anagement </w:t>
      </w:r>
      <w:r w:rsidR="006A5BD7" w:rsidRPr="00A07012">
        <w:t>U</w:t>
      </w:r>
      <w:r w:rsidRPr="00A07012">
        <w:t xml:space="preserve">nit </w:t>
      </w:r>
      <w:r w:rsidR="006A5BD7" w:rsidRPr="00A07012">
        <w:t xml:space="preserve">(OMU) </w:t>
      </w:r>
      <w:r w:rsidRPr="00A07012">
        <w:t>who</w:t>
      </w:r>
      <w:r w:rsidRPr="00196944">
        <w:t xml:space="preserve"> are identify</w:t>
      </w:r>
      <w:r w:rsidR="00636E00">
        <w:t>ing</w:t>
      </w:r>
      <w:r w:rsidRPr="00196944">
        <w:t xml:space="preserve"> and </w:t>
      </w:r>
      <w:r w:rsidR="00636E00">
        <w:t>supporting</w:t>
      </w:r>
      <w:r w:rsidRPr="00196944">
        <w:t xml:space="preserve"> young </w:t>
      </w:r>
      <w:r w:rsidR="00BB4EF0">
        <w:t>adults</w:t>
      </w:r>
      <w:r w:rsidRPr="00196944">
        <w:t xml:space="preserve"> with low levels of maturity to </w:t>
      </w:r>
      <w:r w:rsidR="00BB4EF0">
        <w:t xml:space="preserve">remove barriers </w:t>
      </w:r>
      <w:r w:rsidR="000030A2">
        <w:t xml:space="preserve">to building relationships and </w:t>
      </w:r>
      <w:r w:rsidR="003C303E">
        <w:t>improve</w:t>
      </w:r>
      <w:r w:rsidRPr="00196944">
        <w:t xml:space="preserve"> the</w:t>
      </w:r>
      <w:r w:rsidR="0014257F">
        <w:t>ir</w:t>
      </w:r>
      <w:r w:rsidRPr="00196944">
        <w:t xml:space="preserve"> </w:t>
      </w:r>
      <w:r w:rsidR="00E514D1">
        <w:t>journey</w:t>
      </w:r>
      <w:r w:rsidR="00DD2E6C">
        <w:t xml:space="preserve"> to resettlement</w:t>
      </w:r>
      <w:r w:rsidRPr="00196944">
        <w:t xml:space="preserve">.  We recognise that there </w:t>
      </w:r>
      <w:r w:rsidR="000F6401">
        <w:t>are</w:t>
      </w:r>
      <w:r w:rsidR="008E19D7">
        <w:t xml:space="preserve"> </w:t>
      </w:r>
      <w:r w:rsidR="00D16EE2">
        <w:t>o</w:t>
      </w:r>
      <w:r w:rsidR="008E19D7">
        <w:t xml:space="preserve">ther </w:t>
      </w:r>
      <w:r w:rsidR="000F6401">
        <w:t xml:space="preserve">cohorts of prisoners who </w:t>
      </w:r>
      <w:r w:rsidR="003C303E">
        <w:t xml:space="preserve">may </w:t>
      </w:r>
      <w:r w:rsidR="008E19D7">
        <w:t>need extra support</w:t>
      </w:r>
      <w:r w:rsidR="00D16EE2">
        <w:t>,</w:t>
      </w:r>
      <w:r w:rsidR="008E19D7">
        <w:t xml:space="preserve"> </w:t>
      </w:r>
      <w:r w:rsidR="00D16EE2">
        <w:t xml:space="preserve">e.g. </w:t>
      </w:r>
      <w:r w:rsidR="008E19D7">
        <w:t xml:space="preserve">those who are foreign national, subject to an indeterminate sentence, </w:t>
      </w:r>
      <w:r w:rsidR="003B4DAE">
        <w:t xml:space="preserve">victims or at risk of modern-day slavery, transgender and/or </w:t>
      </w:r>
      <w:r w:rsidR="00B45E3A">
        <w:t xml:space="preserve">those who have </w:t>
      </w:r>
      <w:r w:rsidR="00422060">
        <w:t xml:space="preserve">negatively </w:t>
      </w:r>
      <w:r w:rsidR="00B45E3A">
        <w:t xml:space="preserve">experienced </w:t>
      </w:r>
      <w:r w:rsidR="00534F6C">
        <w:t>the C</w:t>
      </w:r>
      <w:r w:rsidR="00B45E3A">
        <w:t>are</w:t>
      </w:r>
      <w:r w:rsidR="0014257F">
        <w:t xml:space="preserve"> </w:t>
      </w:r>
      <w:r w:rsidR="00534F6C">
        <w:t xml:space="preserve">system </w:t>
      </w:r>
      <w:r w:rsidR="0014257F">
        <w:t>as a child</w:t>
      </w:r>
      <w:r w:rsidR="00D67456">
        <w:t xml:space="preserve">. </w:t>
      </w:r>
    </w:p>
    <w:p w14:paraId="782799CD" w14:textId="21DA4B7C" w:rsidR="00B67B36" w:rsidRDefault="00752C46" w:rsidP="002A1936">
      <w:r>
        <w:t>Pact</w:t>
      </w:r>
      <w:r w:rsidR="00B67B36" w:rsidRPr="00196944">
        <w:t xml:space="preserve"> is supported by prisoners with the skills to enhance this service</w:t>
      </w:r>
      <w:r w:rsidR="004B73C7">
        <w:t>.</w:t>
      </w:r>
      <w:r w:rsidR="00FB2E4C">
        <w:t xml:space="preserve"> </w:t>
      </w:r>
      <w:r w:rsidR="004B73C7">
        <w:t>T</w:t>
      </w:r>
      <w:r w:rsidR="00FB2E4C">
        <w:t xml:space="preserve">hey are </w:t>
      </w:r>
      <w:r w:rsidR="004B73C7">
        <w:t>carefully selected and employed</w:t>
      </w:r>
      <w:r w:rsidR="00FB2E4C">
        <w:t xml:space="preserve"> as ‘peer </w:t>
      </w:r>
      <w:r w:rsidR="004B73C7">
        <w:t xml:space="preserve">support </w:t>
      </w:r>
      <w:r w:rsidR="00FB2E4C">
        <w:t xml:space="preserve">workers’ </w:t>
      </w:r>
      <w:r w:rsidR="004A0004">
        <w:t xml:space="preserve">to aid </w:t>
      </w:r>
      <w:r w:rsidR="00FB2E4C" w:rsidRPr="00752C46">
        <w:t>the Family</w:t>
      </w:r>
      <w:r w:rsidR="00FB2E4C">
        <w:t xml:space="preserve"> Engagement </w:t>
      </w:r>
      <w:r w:rsidR="004A0004">
        <w:t>Worker</w:t>
      </w:r>
      <w:r w:rsidR="00D16EE2">
        <w:t>s</w:t>
      </w:r>
      <w:r w:rsidR="00FB2E4C">
        <w:t xml:space="preserve"> </w:t>
      </w:r>
      <w:r>
        <w:t xml:space="preserve">(Pact) </w:t>
      </w:r>
      <w:r w:rsidR="00FB2E4C">
        <w:t xml:space="preserve">with </w:t>
      </w:r>
      <w:r w:rsidR="00F11D40">
        <w:t xml:space="preserve">identifying </w:t>
      </w:r>
      <w:r w:rsidR="003A0D32">
        <w:t>needs</w:t>
      </w:r>
      <w:r w:rsidR="0043080A">
        <w:t xml:space="preserve">, supporting peers and their </w:t>
      </w:r>
      <w:r w:rsidR="00987A72">
        <w:t>families,</w:t>
      </w:r>
      <w:r w:rsidR="00D546EB">
        <w:t xml:space="preserve"> </w:t>
      </w:r>
      <w:r w:rsidR="0043080A">
        <w:t>driving communications and awareness through Induction</w:t>
      </w:r>
      <w:r w:rsidR="00D16EE2">
        <w:t>,</w:t>
      </w:r>
      <w:r w:rsidR="00D546EB">
        <w:t xml:space="preserve"> </w:t>
      </w:r>
      <w:r w:rsidR="000401D8">
        <w:t xml:space="preserve">‘Meet &amp; Greet’ </w:t>
      </w:r>
      <w:r w:rsidR="00D16EE2">
        <w:t xml:space="preserve">and </w:t>
      </w:r>
      <w:r w:rsidR="000401D8">
        <w:t xml:space="preserve">with families and </w:t>
      </w:r>
      <w:r w:rsidR="00957481">
        <w:t>forums</w:t>
      </w:r>
      <w:r w:rsidR="00B67B36" w:rsidRPr="00196944">
        <w:t xml:space="preserve">.  </w:t>
      </w:r>
      <w:r w:rsidR="00F67846" w:rsidRPr="00196944">
        <w:t xml:space="preserve">All </w:t>
      </w:r>
      <w:r w:rsidR="00957481">
        <w:t>prisoners are</w:t>
      </w:r>
      <w:r w:rsidR="00B67B36" w:rsidRPr="00196944">
        <w:t xml:space="preserve"> given the opportunity to raise their views and shape the service provision by way of open forums</w:t>
      </w:r>
      <w:r w:rsidR="00F67846" w:rsidRPr="00196944">
        <w:t xml:space="preserve"> held </w:t>
      </w:r>
      <w:r w:rsidR="00987A72">
        <w:t xml:space="preserve">regularly </w:t>
      </w:r>
      <w:r w:rsidR="00F67846" w:rsidRPr="00196944">
        <w:t>throughout the year</w:t>
      </w:r>
      <w:r w:rsidR="00B67B36" w:rsidRPr="00196944">
        <w:t>.</w:t>
      </w:r>
    </w:p>
    <w:p w14:paraId="782799CE" w14:textId="52C92543" w:rsidR="00B04EE7" w:rsidRDefault="00B04EE7" w:rsidP="002A1936">
      <w:r>
        <w:t xml:space="preserve">We encourage </w:t>
      </w:r>
      <w:r w:rsidR="00987A72">
        <w:t>prisoners</w:t>
      </w:r>
      <w:r>
        <w:t xml:space="preserve"> to involve their families and significant others in many of our internal processes</w:t>
      </w:r>
      <w:r w:rsidR="009B45A3">
        <w:t>;</w:t>
      </w:r>
      <w:r>
        <w:t xml:space="preserve"> such as </w:t>
      </w:r>
      <w:r w:rsidR="00895BB5">
        <w:t xml:space="preserve">reaching out to families </w:t>
      </w:r>
      <w:r w:rsidR="00EA3575">
        <w:t xml:space="preserve">with information on Sudbury </w:t>
      </w:r>
      <w:r w:rsidR="00715BF5">
        <w:t>and contact</w:t>
      </w:r>
      <w:r w:rsidR="00384C19">
        <w:t xml:space="preserve"> information </w:t>
      </w:r>
      <w:r w:rsidR="00EA3575">
        <w:t xml:space="preserve">when they first arrive, </w:t>
      </w:r>
      <w:r>
        <w:t>attending their sentence plan</w:t>
      </w:r>
      <w:r w:rsidR="00CC28E7">
        <w:t>ning</w:t>
      </w:r>
      <w:r>
        <w:t xml:space="preserve"> board, working together as a family to develop family literacy </w:t>
      </w:r>
      <w:r w:rsidR="009B45A3">
        <w:t>(Homework Club</w:t>
      </w:r>
      <w:r w:rsidR="00A76EE2">
        <w:t>, Storybook Dads</w:t>
      </w:r>
      <w:r w:rsidR="00E62EE0">
        <w:t xml:space="preserve">, Share a </w:t>
      </w:r>
      <w:r w:rsidR="00E62EE0" w:rsidRPr="00E62EE0">
        <w:t>Story</w:t>
      </w:r>
      <w:r w:rsidR="00752C46">
        <w:t>, Angel tree</w:t>
      </w:r>
      <w:r w:rsidR="00A76EE2" w:rsidRPr="00E62EE0">
        <w:t xml:space="preserve"> and children’s</w:t>
      </w:r>
      <w:r w:rsidR="00A76EE2">
        <w:t xml:space="preserve"> </w:t>
      </w:r>
      <w:r w:rsidR="0091205D">
        <w:t xml:space="preserve">free </w:t>
      </w:r>
      <w:r w:rsidR="00A76EE2">
        <w:t xml:space="preserve">Book Exchange) </w:t>
      </w:r>
      <w:r>
        <w:t xml:space="preserve">and preparing the </w:t>
      </w:r>
      <w:r w:rsidR="00CC28E7">
        <w:t>prisoners</w:t>
      </w:r>
      <w:r>
        <w:t xml:space="preserve"> </w:t>
      </w:r>
      <w:r w:rsidR="00D16EE2">
        <w:t>[</w:t>
      </w:r>
      <w:r>
        <w:t xml:space="preserve">and </w:t>
      </w:r>
      <w:r w:rsidR="00D16EE2">
        <w:t xml:space="preserve">their </w:t>
      </w:r>
      <w:r>
        <w:t>families</w:t>
      </w:r>
      <w:r w:rsidR="00D16EE2">
        <w:t>]</w:t>
      </w:r>
      <w:r>
        <w:t xml:space="preserve"> for release and integrating back into the family</w:t>
      </w:r>
      <w:r w:rsidR="009A199F">
        <w:t xml:space="preserve"> (Couples Release Planning)</w:t>
      </w:r>
      <w:r>
        <w:t xml:space="preserve">.  We also encourage </w:t>
      </w:r>
      <w:r w:rsidR="00947038">
        <w:t>prisoners</w:t>
      </w:r>
      <w:r>
        <w:t xml:space="preserve"> who are </w:t>
      </w:r>
      <w:r w:rsidR="00947038">
        <w:t xml:space="preserve">struggling </w:t>
      </w:r>
      <w:r w:rsidR="00245C33">
        <w:t>emotionally and given extra support through</w:t>
      </w:r>
      <w:r w:rsidR="002D4FE0">
        <w:t xml:space="preserve"> </w:t>
      </w:r>
      <w:r>
        <w:t>Assessment, Care in Custody</w:t>
      </w:r>
      <w:r w:rsidR="00612289">
        <w:t>,</w:t>
      </w:r>
      <w:r>
        <w:t xml:space="preserve"> Teamwork</w:t>
      </w:r>
      <w:r w:rsidR="002D4FE0">
        <w:t xml:space="preserve"> (ACCT)</w:t>
      </w:r>
      <w:r>
        <w:t xml:space="preserve"> to involve </w:t>
      </w:r>
      <w:r w:rsidR="00B976AB">
        <w:t>appropriate</w:t>
      </w:r>
      <w:r w:rsidR="000A4656">
        <w:t xml:space="preserve"> </w:t>
      </w:r>
      <w:r w:rsidR="000B585D">
        <w:t xml:space="preserve">FaSO </w:t>
      </w:r>
      <w:r w:rsidR="000A4656">
        <w:t>members i</w:t>
      </w:r>
      <w:r>
        <w:t xml:space="preserve">n this </w:t>
      </w:r>
      <w:r w:rsidR="000A4656">
        <w:t xml:space="preserve">formal </w:t>
      </w:r>
      <w:r>
        <w:t>supportive measure.</w:t>
      </w:r>
    </w:p>
    <w:p w14:paraId="782799CF" w14:textId="37E4B341" w:rsidR="00B04EE7" w:rsidRDefault="00B04EE7" w:rsidP="002A1936">
      <w:r>
        <w:t xml:space="preserve">We aim to respond to the needs identified by </w:t>
      </w:r>
      <w:r w:rsidR="002778C5">
        <w:t>prisoners</w:t>
      </w:r>
      <w:r>
        <w:t xml:space="preserve"> and </w:t>
      </w:r>
      <w:r w:rsidR="002778C5">
        <w:t xml:space="preserve">their </w:t>
      </w:r>
      <w:r>
        <w:t>families</w:t>
      </w:r>
      <w:r w:rsidR="002778C5">
        <w:t xml:space="preserve"> &amp; </w:t>
      </w:r>
      <w:r>
        <w:t>significant others</w:t>
      </w:r>
      <w:r w:rsidR="00ED06E4">
        <w:t xml:space="preserve">.  To establish these </w:t>
      </w:r>
      <w:r w:rsidR="00B8310B">
        <w:t>needs,</w:t>
      </w:r>
      <w:r w:rsidR="00ED06E4">
        <w:t xml:space="preserve"> we hold regular forums and surveys with our</w:t>
      </w:r>
      <w:r w:rsidR="00FB2E4C">
        <w:t xml:space="preserve"> </w:t>
      </w:r>
      <w:r w:rsidR="00B8310B">
        <w:t>prisoners</w:t>
      </w:r>
      <w:r w:rsidR="00FB2E4C">
        <w:t xml:space="preserve"> and their visitors</w:t>
      </w:r>
      <w:r w:rsidR="00D67456">
        <w:t xml:space="preserve">. </w:t>
      </w:r>
      <w:r w:rsidR="00B8310B">
        <w:t xml:space="preserve">We also </w:t>
      </w:r>
      <w:r w:rsidR="00B35529">
        <w:t xml:space="preserve">run a </w:t>
      </w:r>
      <w:r w:rsidR="00D839F5">
        <w:t xml:space="preserve">prison-wide </w:t>
      </w:r>
      <w:r w:rsidR="00B35529">
        <w:t>‘n</w:t>
      </w:r>
      <w:r w:rsidR="00D67456">
        <w:t>eeds analysis</w:t>
      </w:r>
      <w:r w:rsidR="00B35529">
        <w:t>’ survey every</w:t>
      </w:r>
      <w:r w:rsidR="00D67456">
        <w:t xml:space="preserve"> year</w:t>
      </w:r>
      <w:r w:rsidR="00567C1F">
        <w:t xml:space="preserve"> to monitor for changes in </w:t>
      </w:r>
      <w:r w:rsidR="009B598D">
        <w:t>our</w:t>
      </w:r>
      <w:r w:rsidR="00567C1F">
        <w:t xml:space="preserve"> population</w:t>
      </w:r>
      <w:r w:rsidR="00755800">
        <w:t>’s needs</w:t>
      </w:r>
      <w:r w:rsidR="00567C1F">
        <w:t xml:space="preserve"> and </w:t>
      </w:r>
      <w:r w:rsidR="00003474">
        <w:t xml:space="preserve">to ensure </w:t>
      </w:r>
      <w:r w:rsidR="00755800">
        <w:t>we are focuss</w:t>
      </w:r>
      <w:r w:rsidR="00203AB0">
        <w:t>ing</w:t>
      </w:r>
      <w:r w:rsidR="00755800">
        <w:t xml:space="preserve"> on the </w:t>
      </w:r>
      <w:r w:rsidR="00B976AB">
        <w:t>relevant</w:t>
      </w:r>
      <w:r w:rsidR="00755800">
        <w:t xml:space="preserve"> </w:t>
      </w:r>
      <w:r w:rsidR="00203AB0">
        <w:t>issues</w:t>
      </w:r>
      <w:r w:rsidR="00567C1F">
        <w:t xml:space="preserve">.  </w:t>
      </w:r>
      <w:r w:rsidR="00195C81">
        <w:t xml:space="preserve"> </w:t>
      </w:r>
    </w:p>
    <w:p w14:paraId="782799D1" w14:textId="1C81FA30" w:rsidR="000346B6" w:rsidRDefault="000346B6" w:rsidP="002A1936">
      <w:r>
        <w:t>Family</w:t>
      </w:r>
      <w:r w:rsidR="00203AB0">
        <w:t xml:space="preserve"> &amp; </w:t>
      </w:r>
      <w:r>
        <w:t>significant other</w:t>
      </w:r>
      <w:r w:rsidR="00195C81">
        <w:t xml:space="preserve"> activities are open to all, subject to meeting the requirements o</w:t>
      </w:r>
      <w:r>
        <w:t>f an individual risk assessment.</w:t>
      </w:r>
      <w:r w:rsidR="00FD616C">
        <w:t xml:space="preserve">  </w:t>
      </w:r>
      <w:r>
        <w:t xml:space="preserve">We continue to work closely with the </w:t>
      </w:r>
      <w:r w:rsidR="00FD616C">
        <w:t>S</w:t>
      </w:r>
      <w:r>
        <w:t xml:space="preserve">afer </w:t>
      </w:r>
      <w:r w:rsidR="00FD616C">
        <w:t>C</w:t>
      </w:r>
      <w:r>
        <w:t xml:space="preserve">ustody team to identify </w:t>
      </w:r>
      <w:r w:rsidR="00FD616C" w:rsidRPr="00752C46">
        <w:t xml:space="preserve">potentially </w:t>
      </w:r>
      <w:r w:rsidRPr="00752C46">
        <w:t xml:space="preserve">isolated prisoners </w:t>
      </w:r>
      <w:r w:rsidR="00FB2E4C" w:rsidRPr="00752C46">
        <w:t>who</w:t>
      </w:r>
      <w:r w:rsidR="00FB2E4C">
        <w:t xml:space="preserve"> may not have had contact from friends or family in a long period of time</w:t>
      </w:r>
      <w:r w:rsidR="009B75F0">
        <w:t xml:space="preserve"> or consistently</w:t>
      </w:r>
      <w:r w:rsidR="00FB2E4C">
        <w:t>.</w:t>
      </w:r>
      <w:r w:rsidR="00BD3E30">
        <w:t xml:space="preserve"> Prisoners identified as having little</w:t>
      </w:r>
      <w:r w:rsidR="00C7732F">
        <w:t>, distant</w:t>
      </w:r>
      <w:r w:rsidR="00BD3E30">
        <w:t xml:space="preserve"> </w:t>
      </w:r>
      <w:r w:rsidR="00C7732F">
        <w:t>or</w:t>
      </w:r>
      <w:r w:rsidR="00BD3E30">
        <w:t xml:space="preserve"> no </w:t>
      </w:r>
      <w:r w:rsidR="00C7732F">
        <w:t xml:space="preserve">FaSO support </w:t>
      </w:r>
      <w:r w:rsidR="00BD3E30">
        <w:t xml:space="preserve">are </w:t>
      </w:r>
      <w:r w:rsidR="00C7732F">
        <w:t>invited to attend Making Positive Connections</w:t>
      </w:r>
      <w:r w:rsidR="00FB143D">
        <w:t>.  In this regular peer support group, supported by Pact</w:t>
      </w:r>
      <w:r w:rsidR="004102D4">
        <w:t xml:space="preserve"> and other agencies</w:t>
      </w:r>
      <w:r w:rsidR="00FB143D">
        <w:t xml:space="preserve">, </w:t>
      </w:r>
      <w:r w:rsidR="007D51F8">
        <w:t xml:space="preserve">prisoners are encouraged to take part in social activities that breakdown barriers and build community spirit.  </w:t>
      </w:r>
      <w:r w:rsidR="00752C46">
        <w:t>We also offer the Official Visitors scheme, led by chaplaincy.</w:t>
      </w:r>
    </w:p>
    <w:p w14:paraId="54D3905C" w14:textId="77777777" w:rsidR="00FD068D" w:rsidRDefault="00FD068D" w:rsidP="002A1936">
      <w:pPr>
        <w:rPr>
          <w:rFonts w:cs="Times New Roman"/>
        </w:rPr>
      </w:pPr>
    </w:p>
    <w:p w14:paraId="782799D2" w14:textId="77777777" w:rsidR="002A1936" w:rsidRPr="00196944" w:rsidRDefault="002A1936" w:rsidP="002A1936">
      <w:pPr>
        <w:rPr>
          <w:rFonts w:cs="Times New Roman"/>
          <w:b/>
          <w:color w:val="7030A0"/>
        </w:rPr>
      </w:pPr>
      <w:r w:rsidRPr="00196944">
        <w:rPr>
          <w:rFonts w:cs="Times New Roman"/>
          <w:b/>
          <w:color w:val="7030A0"/>
        </w:rPr>
        <w:t>Partnerships</w:t>
      </w:r>
    </w:p>
    <w:p w14:paraId="782799D3" w14:textId="5923C3DE" w:rsidR="007C36B7" w:rsidRPr="00196944" w:rsidRDefault="00FD068D" w:rsidP="002A1936">
      <w:pPr>
        <w:rPr>
          <w:rFonts w:cs="Times New Roman"/>
        </w:rPr>
      </w:pPr>
      <w:r>
        <w:rPr>
          <w:rFonts w:cs="Times New Roman"/>
        </w:rPr>
        <w:t>T</w:t>
      </w:r>
      <w:r w:rsidR="00FB2E4C">
        <w:rPr>
          <w:rFonts w:cs="Times New Roman"/>
        </w:rPr>
        <w:t>h</w:t>
      </w:r>
      <w:r w:rsidR="00D30ABE">
        <w:rPr>
          <w:rFonts w:cs="Times New Roman"/>
        </w:rPr>
        <w:t>is</w:t>
      </w:r>
      <w:r w:rsidR="00FB2E4C">
        <w:rPr>
          <w:rFonts w:cs="Times New Roman"/>
        </w:rPr>
        <w:t xml:space="preserve"> strategy </w:t>
      </w:r>
      <w:r w:rsidR="00D30ABE">
        <w:rPr>
          <w:rFonts w:cs="Times New Roman"/>
        </w:rPr>
        <w:t>takes</w:t>
      </w:r>
      <w:r w:rsidR="00FB2E4C">
        <w:rPr>
          <w:rFonts w:cs="Times New Roman"/>
        </w:rPr>
        <w:t xml:space="preserve"> a holistic approach</w:t>
      </w:r>
      <w:r w:rsidR="00B42697">
        <w:rPr>
          <w:rFonts w:cs="Times New Roman"/>
        </w:rPr>
        <w:t xml:space="preserve"> to driving improved outcomes</w:t>
      </w:r>
      <w:r w:rsidR="000F5250">
        <w:rPr>
          <w:rFonts w:cs="Times New Roman"/>
        </w:rPr>
        <w:t xml:space="preserve"> a</w:t>
      </w:r>
      <w:r w:rsidR="005E113E">
        <w:rPr>
          <w:rFonts w:cs="Times New Roman"/>
        </w:rPr>
        <w:t>nd</w:t>
      </w:r>
      <w:r w:rsidR="000F5250">
        <w:rPr>
          <w:rFonts w:cs="Times New Roman"/>
        </w:rPr>
        <w:t xml:space="preserve"> we </w:t>
      </w:r>
      <w:r w:rsidR="00DB106F">
        <w:rPr>
          <w:rFonts w:cs="Times New Roman"/>
        </w:rPr>
        <w:t>recognise</w:t>
      </w:r>
      <w:r w:rsidR="000F5250">
        <w:rPr>
          <w:rFonts w:cs="Times New Roman"/>
        </w:rPr>
        <w:t xml:space="preserve"> we cannot do this work in isolation.  </w:t>
      </w:r>
      <w:r w:rsidR="00DB106F">
        <w:rPr>
          <w:rFonts w:cs="Times New Roman"/>
        </w:rPr>
        <w:t>W</w:t>
      </w:r>
      <w:r w:rsidR="00FB2E4C">
        <w:rPr>
          <w:rFonts w:cs="Times New Roman"/>
        </w:rPr>
        <w:t xml:space="preserve">e work collaboratively with </w:t>
      </w:r>
      <w:r w:rsidR="00EB6E7A">
        <w:rPr>
          <w:rFonts w:cs="Times New Roman"/>
        </w:rPr>
        <w:t>internal</w:t>
      </w:r>
      <w:r w:rsidR="00D26EDE">
        <w:rPr>
          <w:rFonts w:cs="Times New Roman"/>
        </w:rPr>
        <w:t>/external</w:t>
      </w:r>
      <w:r w:rsidR="00EB6E7A">
        <w:rPr>
          <w:rFonts w:cs="Times New Roman"/>
        </w:rPr>
        <w:t xml:space="preserve"> </w:t>
      </w:r>
      <w:r w:rsidR="00456071">
        <w:rPr>
          <w:rFonts w:cs="Times New Roman"/>
        </w:rPr>
        <w:t xml:space="preserve">departments, </w:t>
      </w:r>
      <w:r w:rsidR="00FB2E4C">
        <w:rPr>
          <w:rFonts w:cs="Times New Roman"/>
        </w:rPr>
        <w:t xml:space="preserve">the prison’s key </w:t>
      </w:r>
      <w:r w:rsidR="00D26EDE">
        <w:rPr>
          <w:rFonts w:cs="Times New Roman"/>
        </w:rPr>
        <w:t xml:space="preserve">partnership </w:t>
      </w:r>
      <w:r w:rsidR="00FB2E4C">
        <w:rPr>
          <w:rFonts w:cs="Times New Roman"/>
        </w:rPr>
        <w:t>agencies</w:t>
      </w:r>
      <w:r w:rsidR="006F1D4F">
        <w:rPr>
          <w:rFonts w:cs="Times New Roman"/>
        </w:rPr>
        <w:t xml:space="preserve">, </w:t>
      </w:r>
      <w:r w:rsidR="00D26EDE">
        <w:rPr>
          <w:rFonts w:cs="Times New Roman"/>
        </w:rPr>
        <w:t xml:space="preserve">charities, </w:t>
      </w:r>
      <w:r w:rsidR="006F1D4F">
        <w:rPr>
          <w:rFonts w:cs="Times New Roman"/>
        </w:rPr>
        <w:t>prisoner</w:t>
      </w:r>
      <w:r w:rsidR="00B976AB">
        <w:rPr>
          <w:rFonts w:cs="Times New Roman"/>
        </w:rPr>
        <w:t xml:space="preserve"> COMCIL (community council)</w:t>
      </w:r>
      <w:r w:rsidR="006F1D4F">
        <w:rPr>
          <w:rFonts w:cs="Times New Roman"/>
        </w:rPr>
        <w:t xml:space="preserve">, </w:t>
      </w:r>
      <w:r w:rsidR="00D60D12">
        <w:rPr>
          <w:rFonts w:cs="Times New Roman"/>
        </w:rPr>
        <w:t>staff,</w:t>
      </w:r>
      <w:r w:rsidR="006F1D4F">
        <w:rPr>
          <w:rFonts w:cs="Times New Roman"/>
        </w:rPr>
        <w:t xml:space="preserve"> </w:t>
      </w:r>
      <w:r w:rsidR="00EB6E7A">
        <w:rPr>
          <w:rFonts w:cs="Times New Roman"/>
        </w:rPr>
        <w:t xml:space="preserve">and </w:t>
      </w:r>
      <w:r w:rsidR="006F1D4F">
        <w:rPr>
          <w:rFonts w:cs="Times New Roman"/>
        </w:rPr>
        <w:t>visitors</w:t>
      </w:r>
      <w:r w:rsidR="00EB6E7A">
        <w:rPr>
          <w:rFonts w:cs="Times New Roman"/>
        </w:rPr>
        <w:t xml:space="preserve"> </w:t>
      </w:r>
      <w:r w:rsidR="00FB2E4C">
        <w:rPr>
          <w:rFonts w:cs="Times New Roman"/>
        </w:rPr>
        <w:t xml:space="preserve">to deliver the family strategy. This allows us to </w:t>
      </w:r>
      <w:r w:rsidR="00B43647">
        <w:rPr>
          <w:rFonts w:cs="Times New Roman"/>
        </w:rPr>
        <w:t>e</w:t>
      </w:r>
      <w:r w:rsidR="00FB2E4C">
        <w:rPr>
          <w:rFonts w:cs="Times New Roman"/>
        </w:rPr>
        <w:t>mbed the strategy within the prison</w:t>
      </w:r>
      <w:r w:rsidR="00333F8E">
        <w:rPr>
          <w:rFonts w:cs="Times New Roman"/>
        </w:rPr>
        <w:t xml:space="preserve">, its culture </w:t>
      </w:r>
      <w:r w:rsidR="00FB2E4C">
        <w:rPr>
          <w:rFonts w:cs="Times New Roman"/>
        </w:rPr>
        <w:t xml:space="preserve">and </w:t>
      </w:r>
      <w:r w:rsidR="00333F8E">
        <w:rPr>
          <w:rFonts w:cs="Times New Roman"/>
        </w:rPr>
        <w:t xml:space="preserve">in all its </w:t>
      </w:r>
      <w:r w:rsidR="005431E1">
        <w:rPr>
          <w:rFonts w:cs="Times New Roman"/>
        </w:rPr>
        <w:t xml:space="preserve">dealings with </w:t>
      </w:r>
      <w:r w:rsidR="00145A55">
        <w:rPr>
          <w:rFonts w:cs="Times New Roman"/>
        </w:rPr>
        <w:t>families</w:t>
      </w:r>
      <w:r w:rsidR="005431E1">
        <w:rPr>
          <w:rFonts w:cs="Times New Roman"/>
        </w:rPr>
        <w:t xml:space="preserve"> &amp; significant others</w:t>
      </w:r>
      <w:r w:rsidR="00FB2E4C">
        <w:rPr>
          <w:rFonts w:cs="Times New Roman"/>
        </w:rPr>
        <w:t>.</w:t>
      </w:r>
    </w:p>
    <w:p w14:paraId="782799D4" w14:textId="38A3DCF0" w:rsidR="002E095B" w:rsidRPr="00196944" w:rsidRDefault="002A1936" w:rsidP="002A1936">
      <w:pPr>
        <w:rPr>
          <w:rFonts w:cs="Times New Roman"/>
        </w:rPr>
      </w:pPr>
      <w:r w:rsidRPr="00752C46">
        <w:rPr>
          <w:rFonts w:cs="Times New Roman"/>
        </w:rPr>
        <w:lastRenderedPageBreak/>
        <w:t xml:space="preserve">The </w:t>
      </w:r>
      <w:r w:rsidR="00CF3160" w:rsidRPr="00752C46">
        <w:rPr>
          <w:rFonts w:cs="Times New Roman"/>
        </w:rPr>
        <w:t xml:space="preserve">Lead </w:t>
      </w:r>
      <w:r w:rsidR="00FB2E4C" w:rsidRPr="00752C46">
        <w:rPr>
          <w:rFonts w:cs="Times New Roman"/>
        </w:rPr>
        <w:t xml:space="preserve">Family Engagement </w:t>
      </w:r>
      <w:r w:rsidR="00CF3160" w:rsidRPr="00752C46">
        <w:rPr>
          <w:rFonts w:cs="Times New Roman"/>
        </w:rPr>
        <w:t>Work</w:t>
      </w:r>
      <w:r w:rsidR="00FB2E4C" w:rsidRPr="00752C46">
        <w:rPr>
          <w:rFonts w:cs="Times New Roman"/>
        </w:rPr>
        <w:t>er</w:t>
      </w:r>
      <w:r w:rsidRPr="00752C46">
        <w:rPr>
          <w:rFonts w:cs="Times New Roman"/>
        </w:rPr>
        <w:t xml:space="preserve"> </w:t>
      </w:r>
      <w:r w:rsidR="00FB2E4C" w:rsidRPr="00752C46">
        <w:rPr>
          <w:rFonts w:cs="Times New Roman"/>
        </w:rPr>
        <w:t>holds</w:t>
      </w:r>
      <w:r w:rsidRPr="00752C46">
        <w:rPr>
          <w:rFonts w:cs="Times New Roman"/>
        </w:rPr>
        <w:t xml:space="preserve"> a caseload of prisoners and will work with them to help build their family ties, strengthen relationships and signpost to relevant agencies. Part of the case work will involve </w:t>
      </w:r>
      <w:r w:rsidR="00FB2E4C" w:rsidRPr="00752C46">
        <w:rPr>
          <w:rFonts w:cs="Times New Roman"/>
        </w:rPr>
        <w:t>referrals and</w:t>
      </w:r>
      <w:r w:rsidRPr="00752C46">
        <w:rPr>
          <w:rFonts w:cs="Times New Roman"/>
        </w:rPr>
        <w:t xml:space="preserve"> working closely with agencies such as </w:t>
      </w:r>
      <w:r w:rsidR="00B113E7" w:rsidRPr="00752C46">
        <w:rPr>
          <w:rFonts w:cs="Times New Roman"/>
        </w:rPr>
        <w:t xml:space="preserve">schools and </w:t>
      </w:r>
      <w:r w:rsidRPr="00752C46">
        <w:rPr>
          <w:rFonts w:cs="Times New Roman"/>
        </w:rPr>
        <w:t xml:space="preserve">social care to help meet the needs of the whole family. The </w:t>
      </w:r>
      <w:r w:rsidR="00FB2E4C" w:rsidRPr="00752C46">
        <w:rPr>
          <w:rFonts w:cs="Times New Roman"/>
        </w:rPr>
        <w:t>Family</w:t>
      </w:r>
      <w:r w:rsidR="00FB2E4C">
        <w:rPr>
          <w:rFonts w:cs="Times New Roman"/>
        </w:rPr>
        <w:t xml:space="preserve"> Engagement </w:t>
      </w:r>
      <w:r w:rsidR="0033484D">
        <w:rPr>
          <w:rFonts w:cs="Times New Roman"/>
        </w:rPr>
        <w:t>Work</w:t>
      </w:r>
      <w:r w:rsidR="00FB2E4C">
        <w:rPr>
          <w:rFonts w:cs="Times New Roman"/>
        </w:rPr>
        <w:t>er</w:t>
      </w:r>
      <w:r w:rsidR="00B976AB">
        <w:rPr>
          <w:rFonts w:cs="Times New Roman"/>
        </w:rPr>
        <w:t>s</w:t>
      </w:r>
      <w:r w:rsidRPr="00196944">
        <w:rPr>
          <w:rFonts w:cs="Times New Roman"/>
        </w:rPr>
        <w:t xml:space="preserve"> will work hard to identify prisoner’s needs and help provide strategic direction</w:t>
      </w:r>
      <w:r w:rsidR="00A37F2D" w:rsidRPr="00196944">
        <w:rPr>
          <w:rFonts w:cs="Times New Roman"/>
        </w:rPr>
        <w:t xml:space="preserve"> alongside </w:t>
      </w:r>
      <w:r w:rsidR="00FC5EAA">
        <w:rPr>
          <w:rFonts w:cs="Times New Roman"/>
        </w:rPr>
        <w:t xml:space="preserve">prison </w:t>
      </w:r>
      <w:r w:rsidR="00A37F2D" w:rsidRPr="00196944">
        <w:rPr>
          <w:rFonts w:cs="Times New Roman"/>
        </w:rPr>
        <w:t xml:space="preserve">offender </w:t>
      </w:r>
      <w:r w:rsidR="00FC5EAA">
        <w:rPr>
          <w:rFonts w:cs="Times New Roman"/>
        </w:rPr>
        <w:t>manage</w:t>
      </w:r>
      <w:r w:rsidR="00A37F2D" w:rsidRPr="00196944">
        <w:rPr>
          <w:rFonts w:cs="Times New Roman"/>
        </w:rPr>
        <w:t>rs</w:t>
      </w:r>
      <w:r w:rsidR="00FB2E4C">
        <w:rPr>
          <w:rFonts w:cs="Times New Roman"/>
        </w:rPr>
        <w:t>. The</w:t>
      </w:r>
      <w:r w:rsidR="00FC5EAA">
        <w:rPr>
          <w:rFonts w:cs="Times New Roman"/>
        </w:rPr>
        <w:t xml:space="preserve">y will also </w:t>
      </w:r>
      <w:r w:rsidRPr="00196944">
        <w:rPr>
          <w:rFonts w:cs="Times New Roman"/>
        </w:rPr>
        <w:t xml:space="preserve">recruit volunteers to </w:t>
      </w:r>
      <w:r w:rsidR="00541D46">
        <w:rPr>
          <w:rFonts w:cs="Times New Roman"/>
        </w:rPr>
        <w:t xml:space="preserve">come into the prison to </w:t>
      </w:r>
      <w:r w:rsidRPr="00196944">
        <w:rPr>
          <w:rFonts w:cs="Times New Roman"/>
        </w:rPr>
        <w:t xml:space="preserve">support </w:t>
      </w:r>
      <w:r w:rsidR="00541D46">
        <w:rPr>
          <w:rFonts w:cs="Times New Roman"/>
        </w:rPr>
        <w:t xml:space="preserve">family </w:t>
      </w:r>
      <w:r w:rsidR="00072AFF">
        <w:rPr>
          <w:rFonts w:cs="Times New Roman"/>
        </w:rPr>
        <w:t>provision</w:t>
      </w:r>
      <w:r w:rsidRPr="00196944">
        <w:rPr>
          <w:rFonts w:cs="Times New Roman"/>
        </w:rPr>
        <w:t xml:space="preserve">. </w:t>
      </w:r>
      <w:r w:rsidR="004B4593">
        <w:rPr>
          <w:rFonts w:cs="Times New Roman"/>
        </w:rPr>
        <w:t>Blended c</w:t>
      </w:r>
      <w:r w:rsidR="00F669AA" w:rsidRPr="00196944">
        <w:rPr>
          <w:rFonts w:cs="Times New Roman"/>
        </w:rPr>
        <w:t xml:space="preserve">ourses are </w:t>
      </w:r>
      <w:r w:rsidR="004B4593">
        <w:rPr>
          <w:rFonts w:cs="Times New Roman"/>
        </w:rPr>
        <w:t xml:space="preserve">available from Pact and </w:t>
      </w:r>
      <w:r w:rsidR="00F669AA" w:rsidRPr="00196944">
        <w:rPr>
          <w:rFonts w:cs="Times New Roman"/>
        </w:rPr>
        <w:t xml:space="preserve">discussed in this strategy under the title </w:t>
      </w:r>
      <w:r w:rsidR="00586AFF">
        <w:rPr>
          <w:rFonts w:cs="Times New Roman"/>
        </w:rPr>
        <w:t>“</w:t>
      </w:r>
      <w:r w:rsidR="00F669AA" w:rsidRPr="00196944">
        <w:rPr>
          <w:rFonts w:cs="Times New Roman"/>
        </w:rPr>
        <w:t>courses and family learning</w:t>
      </w:r>
      <w:r w:rsidR="00586AFF">
        <w:rPr>
          <w:rFonts w:cs="Times New Roman"/>
        </w:rPr>
        <w:t>”</w:t>
      </w:r>
      <w:r w:rsidR="00F669AA" w:rsidRPr="00196944">
        <w:rPr>
          <w:rFonts w:cs="Times New Roman"/>
        </w:rPr>
        <w:t>.</w:t>
      </w:r>
    </w:p>
    <w:p w14:paraId="782799D7" w14:textId="4CAB985C" w:rsidR="002A0ABB" w:rsidRPr="00196944" w:rsidRDefault="002A1936" w:rsidP="002A1936">
      <w:pPr>
        <w:rPr>
          <w:rFonts w:cs="Times New Roman"/>
        </w:rPr>
      </w:pPr>
      <w:r w:rsidRPr="00196944">
        <w:rPr>
          <w:rFonts w:cs="Times New Roman"/>
        </w:rPr>
        <w:t>To</w:t>
      </w:r>
      <w:r w:rsidR="007C36B7" w:rsidRPr="00196944">
        <w:rPr>
          <w:rFonts w:cs="Times New Roman"/>
        </w:rPr>
        <w:t xml:space="preserve"> </w:t>
      </w:r>
      <w:r w:rsidR="00492767">
        <w:rPr>
          <w:rFonts w:cs="Times New Roman"/>
        </w:rPr>
        <w:t>drive</w:t>
      </w:r>
      <w:r w:rsidR="007D02BF">
        <w:rPr>
          <w:rFonts w:cs="Times New Roman"/>
        </w:rPr>
        <w:t xml:space="preserve"> improvement</w:t>
      </w:r>
      <w:r w:rsidR="00B736C6">
        <w:rPr>
          <w:rFonts w:cs="Times New Roman"/>
        </w:rPr>
        <w:t xml:space="preserve"> the </w:t>
      </w:r>
      <w:r w:rsidR="00492767">
        <w:rPr>
          <w:rFonts w:cs="Times New Roman"/>
        </w:rPr>
        <w:t>FaSO</w:t>
      </w:r>
      <w:r w:rsidR="00B736C6">
        <w:rPr>
          <w:rFonts w:cs="Times New Roman"/>
        </w:rPr>
        <w:t xml:space="preserve"> Lead </w:t>
      </w:r>
      <w:r w:rsidRPr="0059323E">
        <w:rPr>
          <w:rFonts w:cs="Times New Roman"/>
        </w:rPr>
        <w:t>meet</w:t>
      </w:r>
      <w:r w:rsidR="00492767" w:rsidRPr="0059323E">
        <w:rPr>
          <w:rFonts w:cs="Times New Roman"/>
        </w:rPr>
        <w:t>s</w:t>
      </w:r>
      <w:r w:rsidRPr="0059323E">
        <w:rPr>
          <w:rFonts w:cs="Times New Roman"/>
        </w:rPr>
        <w:t xml:space="preserve"> regularly with </w:t>
      </w:r>
      <w:r w:rsidRPr="00BE2CD0">
        <w:rPr>
          <w:rFonts w:cs="Times New Roman"/>
        </w:rPr>
        <w:t>regional prison professionals</w:t>
      </w:r>
      <w:r w:rsidRPr="00196944">
        <w:rPr>
          <w:rFonts w:cs="Times New Roman"/>
        </w:rPr>
        <w:t xml:space="preserve"> to </w:t>
      </w:r>
      <w:r w:rsidR="00772EC7">
        <w:rPr>
          <w:rFonts w:cs="Times New Roman"/>
        </w:rPr>
        <w:t>share</w:t>
      </w:r>
      <w:r w:rsidRPr="00196944">
        <w:rPr>
          <w:rFonts w:cs="Times New Roman"/>
        </w:rPr>
        <w:t xml:space="preserve"> </w:t>
      </w:r>
      <w:r w:rsidR="007D02BF">
        <w:rPr>
          <w:rFonts w:cs="Times New Roman"/>
        </w:rPr>
        <w:t>good practice</w:t>
      </w:r>
      <w:r w:rsidR="00813004">
        <w:rPr>
          <w:rFonts w:cs="Times New Roman"/>
        </w:rPr>
        <w:t>.</w:t>
      </w:r>
      <w:r w:rsidR="002D42A3" w:rsidRPr="00196944">
        <w:rPr>
          <w:rFonts w:cs="Times New Roman"/>
        </w:rPr>
        <w:t xml:space="preserve"> </w:t>
      </w:r>
      <w:r w:rsidR="00B976AB">
        <w:rPr>
          <w:rFonts w:cs="Times New Roman"/>
        </w:rPr>
        <w:t>Pact</w:t>
      </w:r>
      <w:r w:rsidR="002D42A3" w:rsidRPr="00196944">
        <w:rPr>
          <w:rFonts w:cs="Times New Roman"/>
        </w:rPr>
        <w:t xml:space="preserve"> will also be encouraged to share ideas and visit other prisons to build on their knowledge and help improve services at Sudbury. </w:t>
      </w:r>
      <w:r w:rsidRPr="00196944">
        <w:rPr>
          <w:rFonts w:cs="Times New Roman"/>
        </w:rPr>
        <w:t xml:space="preserve">Local community partnerships are </w:t>
      </w:r>
      <w:r w:rsidR="005E3739">
        <w:rPr>
          <w:rFonts w:cs="Times New Roman"/>
        </w:rPr>
        <w:t xml:space="preserve">vital and </w:t>
      </w:r>
      <w:r w:rsidRPr="00196944">
        <w:rPr>
          <w:rFonts w:cs="Times New Roman"/>
        </w:rPr>
        <w:t xml:space="preserve">Sudbury </w:t>
      </w:r>
      <w:r w:rsidR="000A54B2">
        <w:rPr>
          <w:rFonts w:cs="Times New Roman"/>
        </w:rPr>
        <w:t>has links with</w:t>
      </w:r>
      <w:r w:rsidRPr="00196944">
        <w:rPr>
          <w:rFonts w:cs="Times New Roman"/>
        </w:rPr>
        <w:t xml:space="preserve"> a support group</w:t>
      </w:r>
      <w:r w:rsidR="00CF2831">
        <w:rPr>
          <w:rFonts w:cs="Times New Roman"/>
        </w:rPr>
        <w:t xml:space="preserve">; University of the 3rd Age (U3A) </w:t>
      </w:r>
      <w:r w:rsidRPr="00196944">
        <w:rPr>
          <w:rFonts w:cs="Times New Roman"/>
        </w:rPr>
        <w:t>in a local town for prisone</w:t>
      </w:r>
      <w:r w:rsidR="003127F3" w:rsidRPr="00196944">
        <w:rPr>
          <w:rFonts w:cs="Times New Roman"/>
        </w:rPr>
        <w:t>rs to access during their release on temporary licence (ROTL)</w:t>
      </w:r>
      <w:r w:rsidR="000A54B2">
        <w:rPr>
          <w:rFonts w:cs="Times New Roman"/>
        </w:rPr>
        <w:t xml:space="preserve"> </w:t>
      </w:r>
      <w:r w:rsidR="004A6FD3">
        <w:rPr>
          <w:rFonts w:cs="Times New Roman"/>
        </w:rPr>
        <w:t xml:space="preserve">if they don’t have </w:t>
      </w:r>
      <w:r w:rsidR="008D067B">
        <w:rPr>
          <w:rFonts w:cs="Times New Roman"/>
        </w:rPr>
        <w:t>families</w:t>
      </w:r>
      <w:r w:rsidR="004A6FD3">
        <w:rPr>
          <w:rFonts w:cs="Times New Roman"/>
        </w:rPr>
        <w:t xml:space="preserve"> </w:t>
      </w:r>
      <w:r w:rsidR="00931AE9">
        <w:rPr>
          <w:rFonts w:cs="Times New Roman"/>
        </w:rPr>
        <w:t>and Make Some Noise</w:t>
      </w:r>
      <w:r w:rsidR="008D067B">
        <w:rPr>
          <w:rFonts w:cs="Times New Roman"/>
        </w:rPr>
        <w:t xml:space="preserve"> regularly attend </w:t>
      </w:r>
      <w:r w:rsidR="00F80628">
        <w:rPr>
          <w:rFonts w:cs="Times New Roman"/>
        </w:rPr>
        <w:t xml:space="preserve">extended visits to provide activities to breakdown barriers and </w:t>
      </w:r>
      <w:r w:rsidR="000E4B25">
        <w:rPr>
          <w:rFonts w:cs="Times New Roman"/>
        </w:rPr>
        <w:t>‘</w:t>
      </w:r>
      <w:r w:rsidR="00F80628">
        <w:rPr>
          <w:rFonts w:cs="Times New Roman"/>
        </w:rPr>
        <w:t>normalise</w:t>
      </w:r>
      <w:r w:rsidR="000E4B25">
        <w:rPr>
          <w:rFonts w:cs="Times New Roman"/>
        </w:rPr>
        <w:t>’</w:t>
      </w:r>
      <w:r w:rsidR="00F80628">
        <w:rPr>
          <w:rFonts w:cs="Times New Roman"/>
        </w:rPr>
        <w:t xml:space="preserve"> play</w:t>
      </w:r>
      <w:r w:rsidR="000E4B25">
        <w:rPr>
          <w:rFonts w:cs="Times New Roman"/>
        </w:rPr>
        <w:t xml:space="preserve">ful interactions between </w:t>
      </w:r>
      <w:r w:rsidR="003C1667">
        <w:rPr>
          <w:rFonts w:cs="Times New Roman"/>
        </w:rPr>
        <w:t xml:space="preserve">children and their loved ones, </w:t>
      </w:r>
      <w:r w:rsidR="00CB0D84">
        <w:rPr>
          <w:rFonts w:cs="Times New Roman"/>
        </w:rPr>
        <w:t>(</w:t>
      </w:r>
      <w:r w:rsidR="003C1667">
        <w:rPr>
          <w:rFonts w:cs="Times New Roman"/>
        </w:rPr>
        <w:t>re</w:t>
      </w:r>
      <w:r w:rsidR="00CB0D84">
        <w:rPr>
          <w:rFonts w:cs="Times New Roman"/>
        </w:rPr>
        <w:t>)</w:t>
      </w:r>
      <w:r w:rsidR="003C1667">
        <w:rPr>
          <w:rFonts w:cs="Times New Roman"/>
        </w:rPr>
        <w:t xml:space="preserve">building </w:t>
      </w:r>
      <w:r w:rsidR="009E0CF4">
        <w:rPr>
          <w:rFonts w:cs="Times New Roman"/>
        </w:rPr>
        <w:t>relationships</w:t>
      </w:r>
      <w:r w:rsidR="00F80628">
        <w:rPr>
          <w:rFonts w:cs="Times New Roman"/>
        </w:rPr>
        <w:t>.</w:t>
      </w:r>
    </w:p>
    <w:p w14:paraId="3EE5298D" w14:textId="77777777" w:rsidR="006A512A" w:rsidRDefault="006A512A" w:rsidP="002A1936">
      <w:pPr>
        <w:rPr>
          <w:rFonts w:cs="Times New Roman"/>
        </w:rPr>
      </w:pPr>
    </w:p>
    <w:p w14:paraId="782799DC" w14:textId="77777777" w:rsidR="00196944" w:rsidRDefault="00534D24" w:rsidP="00534D24">
      <w:pPr>
        <w:rPr>
          <w:rFonts w:cs="Times New Roman"/>
          <w:b/>
          <w:color w:val="7030A0"/>
        </w:rPr>
      </w:pPr>
      <w:r w:rsidRPr="00196944">
        <w:rPr>
          <w:rFonts w:cs="Times New Roman"/>
          <w:b/>
          <w:color w:val="7030A0"/>
        </w:rPr>
        <w:t>Contract management</w:t>
      </w:r>
    </w:p>
    <w:p w14:paraId="782799DE" w14:textId="6AF15F63" w:rsidR="00534D24" w:rsidRDefault="00FB2E4C" w:rsidP="00534D24">
      <w:pPr>
        <w:rPr>
          <w:rFonts w:cs="Times New Roman"/>
        </w:rPr>
      </w:pPr>
      <w:r>
        <w:rPr>
          <w:rFonts w:cs="Times New Roman"/>
        </w:rPr>
        <w:t>To ensure the P</w:t>
      </w:r>
      <w:r w:rsidR="00AE4DE2">
        <w:rPr>
          <w:rFonts w:cs="Times New Roman"/>
        </w:rPr>
        <w:t>act</w:t>
      </w:r>
      <w:r w:rsidR="00196944">
        <w:rPr>
          <w:rFonts w:cs="Times New Roman"/>
        </w:rPr>
        <w:t xml:space="preserve"> provision meets the need of the prison, </w:t>
      </w:r>
      <w:r w:rsidR="00842F37">
        <w:rPr>
          <w:rFonts w:cs="Times New Roman"/>
        </w:rPr>
        <w:t>prisoners</w:t>
      </w:r>
      <w:r w:rsidR="00196944">
        <w:rPr>
          <w:rFonts w:cs="Times New Roman"/>
        </w:rPr>
        <w:t xml:space="preserve"> and their </w:t>
      </w:r>
      <w:r>
        <w:rPr>
          <w:rFonts w:cs="Times New Roman"/>
        </w:rPr>
        <w:t>families,</w:t>
      </w:r>
      <w:r w:rsidR="00196944">
        <w:rPr>
          <w:rFonts w:cs="Times New Roman"/>
        </w:rPr>
        <w:t xml:space="preserve"> regular contract meetings</w:t>
      </w:r>
      <w:r w:rsidR="000A54B2">
        <w:rPr>
          <w:rFonts w:cs="Times New Roman"/>
        </w:rPr>
        <w:t xml:space="preserve"> are</w:t>
      </w:r>
      <w:r>
        <w:rPr>
          <w:rFonts w:cs="Times New Roman"/>
        </w:rPr>
        <w:t xml:space="preserve"> held between the </w:t>
      </w:r>
      <w:r w:rsidR="00AE4DE2">
        <w:rPr>
          <w:rFonts w:cs="Times New Roman"/>
        </w:rPr>
        <w:t>Pact</w:t>
      </w:r>
      <w:r>
        <w:rPr>
          <w:rFonts w:cs="Times New Roman"/>
        </w:rPr>
        <w:t xml:space="preserve"> </w:t>
      </w:r>
      <w:r w:rsidR="00196944">
        <w:rPr>
          <w:rFonts w:cs="Times New Roman"/>
        </w:rPr>
        <w:t xml:space="preserve">team and the </w:t>
      </w:r>
      <w:r w:rsidR="00AE4DE2">
        <w:rPr>
          <w:rFonts w:cs="Times New Roman"/>
        </w:rPr>
        <w:t>Family Lead</w:t>
      </w:r>
      <w:r w:rsidR="00196944">
        <w:rPr>
          <w:rFonts w:cs="Times New Roman"/>
        </w:rPr>
        <w:t>.</w:t>
      </w:r>
      <w:r w:rsidR="00BD3E30">
        <w:rPr>
          <w:rFonts w:cs="Times New Roman"/>
        </w:rPr>
        <w:t xml:space="preserve"> These meetings discuss the casework contract, </w:t>
      </w:r>
      <w:r w:rsidR="000D3482">
        <w:rPr>
          <w:rFonts w:cs="Times New Roman"/>
        </w:rPr>
        <w:t>and</w:t>
      </w:r>
      <w:r w:rsidR="00BD3E30">
        <w:rPr>
          <w:rFonts w:cs="Times New Roman"/>
        </w:rPr>
        <w:t xml:space="preserve"> the courses that </w:t>
      </w:r>
      <w:r w:rsidR="00AE4DE2">
        <w:rPr>
          <w:rFonts w:cs="Times New Roman"/>
        </w:rPr>
        <w:t>Pact</w:t>
      </w:r>
      <w:r w:rsidR="00BD3E30">
        <w:rPr>
          <w:rFonts w:cs="Times New Roman"/>
        </w:rPr>
        <w:t xml:space="preserve"> can offer to the </w:t>
      </w:r>
      <w:r w:rsidR="0052755C">
        <w:rPr>
          <w:rFonts w:cs="Times New Roman"/>
        </w:rPr>
        <w:t>prisoners</w:t>
      </w:r>
      <w:r w:rsidR="00BD3E30">
        <w:rPr>
          <w:rFonts w:cs="Times New Roman"/>
        </w:rPr>
        <w:t xml:space="preserve"> </w:t>
      </w:r>
      <w:r w:rsidR="007F7F7E">
        <w:rPr>
          <w:rFonts w:cs="Times New Roman"/>
        </w:rPr>
        <w:t>to meet their needs</w:t>
      </w:r>
      <w:r w:rsidR="00BD3E30">
        <w:rPr>
          <w:rFonts w:cs="Times New Roman"/>
        </w:rPr>
        <w:t>.</w:t>
      </w:r>
      <w:r w:rsidR="007F7F7E">
        <w:rPr>
          <w:rFonts w:cs="Times New Roman"/>
        </w:rPr>
        <w:t xml:space="preserve">  </w:t>
      </w:r>
      <w:r w:rsidR="00196944">
        <w:rPr>
          <w:rFonts w:cs="Times New Roman"/>
        </w:rPr>
        <w:t xml:space="preserve">To support the contract, feedback from </w:t>
      </w:r>
      <w:r w:rsidR="007F7F7E">
        <w:rPr>
          <w:rFonts w:cs="Times New Roman"/>
        </w:rPr>
        <w:t>prisoners</w:t>
      </w:r>
      <w:r w:rsidR="00196944">
        <w:rPr>
          <w:rFonts w:cs="Times New Roman"/>
        </w:rPr>
        <w:t xml:space="preserve">, </w:t>
      </w:r>
      <w:r w:rsidR="008E3344">
        <w:rPr>
          <w:rFonts w:cs="Times New Roman"/>
        </w:rPr>
        <w:t xml:space="preserve">staff, </w:t>
      </w:r>
      <w:r w:rsidR="00196944">
        <w:rPr>
          <w:rFonts w:cs="Times New Roman"/>
        </w:rPr>
        <w:t>families</w:t>
      </w:r>
      <w:r w:rsidR="007F7F7E">
        <w:rPr>
          <w:rFonts w:cs="Times New Roman"/>
        </w:rPr>
        <w:t xml:space="preserve"> &amp;</w:t>
      </w:r>
      <w:r w:rsidR="00196944">
        <w:rPr>
          <w:rFonts w:cs="Times New Roman"/>
        </w:rPr>
        <w:t xml:space="preserve"> significant others </w:t>
      </w:r>
      <w:r w:rsidR="000A54B2">
        <w:rPr>
          <w:rFonts w:cs="Times New Roman"/>
        </w:rPr>
        <w:t>are</w:t>
      </w:r>
      <w:r w:rsidR="00196944">
        <w:rPr>
          <w:rFonts w:cs="Times New Roman"/>
        </w:rPr>
        <w:t xml:space="preserve"> sought </w:t>
      </w:r>
      <w:r w:rsidR="00363E27">
        <w:rPr>
          <w:rFonts w:cs="Times New Roman"/>
        </w:rPr>
        <w:t>regularly</w:t>
      </w:r>
      <w:r w:rsidR="00196944">
        <w:rPr>
          <w:rFonts w:cs="Times New Roman"/>
        </w:rPr>
        <w:t xml:space="preserve"> throughout the year and used to </w:t>
      </w:r>
      <w:r w:rsidR="000D3482">
        <w:rPr>
          <w:rFonts w:cs="Times New Roman"/>
        </w:rPr>
        <w:t>review contract provisions</w:t>
      </w:r>
      <w:r w:rsidR="00BD3E30">
        <w:rPr>
          <w:rFonts w:cs="Times New Roman"/>
        </w:rPr>
        <w:t>.</w:t>
      </w:r>
    </w:p>
    <w:p w14:paraId="4C3024F9" w14:textId="77777777" w:rsidR="00363E27" w:rsidRPr="00196944" w:rsidRDefault="00363E27" w:rsidP="00534D24">
      <w:pPr>
        <w:rPr>
          <w:rFonts w:cs="Times New Roman"/>
        </w:rPr>
      </w:pPr>
    </w:p>
    <w:p w14:paraId="782799DF" w14:textId="77777777" w:rsidR="00975C03" w:rsidRPr="00196944" w:rsidRDefault="00975C03" w:rsidP="00975C03">
      <w:pPr>
        <w:rPr>
          <w:rFonts w:cs="Times New Roman"/>
          <w:b/>
          <w:color w:val="7030A0"/>
        </w:rPr>
      </w:pPr>
      <w:r w:rsidRPr="00196944">
        <w:rPr>
          <w:rFonts w:cs="Times New Roman"/>
          <w:b/>
          <w:color w:val="7030A0"/>
        </w:rPr>
        <w:t>Performance and measurement</w:t>
      </w:r>
    </w:p>
    <w:p w14:paraId="782799E0" w14:textId="427D66E0" w:rsidR="00255776" w:rsidRPr="00752C46" w:rsidRDefault="00255776" w:rsidP="00255776">
      <w:pPr>
        <w:rPr>
          <w:rFonts w:cs="Times New Roman"/>
        </w:rPr>
      </w:pPr>
      <w:r w:rsidRPr="00196944">
        <w:rPr>
          <w:rFonts w:cs="Times New Roman"/>
        </w:rPr>
        <w:t xml:space="preserve">Prisoners </w:t>
      </w:r>
      <w:r w:rsidR="005D39FC" w:rsidRPr="00196944">
        <w:rPr>
          <w:rFonts w:cs="Times New Roman"/>
        </w:rPr>
        <w:t>can</w:t>
      </w:r>
      <w:r w:rsidRPr="00196944">
        <w:rPr>
          <w:rFonts w:cs="Times New Roman"/>
        </w:rPr>
        <w:t xml:space="preserve"> communicate their needs via </w:t>
      </w:r>
      <w:r w:rsidR="00A43826">
        <w:rPr>
          <w:rFonts w:cs="Times New Roman"/>
        </w:rPr>
        <w:t xml:space="preserve">Pact </w:t>
      </w:r>
      <w:r w:rsidRPr="00196944">
        <w:rPr>
          <w:rFonts w:cs="Times New Roman"/>
        </w:rPr>
        <w:t>casework</w:t>
      </w:r>
      <w:r w:rsidR="007450BB">
        <w:rPr>
          <w:rFonts w:cs="Times New Roman"/>
        </w:rPr>
        <w:t>, C</w:t>
      </w:r>
      <w:r w:rsidR="00B976AB">
        <w:rPr>
          <w:rFonts w:cs="Times New Roman"/>
        </w:rPr>
        <w:t>OMCIL</w:t>
      </w:r>
      <w:r w:rsidR="007450BB">
        <w:rPr>
          <w:rFonts w:cs="Times New Roman"/>
        </w:rPr>
        <w:t xml:space="preserve"> (our </w:t>
      </w:r>
      <w:r w:rsidR="00B976AB">
        <w:rPr>
          <w:rFonts w:cs="Times New Roman"/>
        </w:rPr>
        <w:t xml:space="preserve">prisoner </w:t>
      </w:r>
      <w:r w:rsidR="007450BB">
        <w:rPr>
          <w:rFonts w:cs="Times New Roman"/>
        </w:rPr>
        <w:t>community council)</w:t>
      </w:r>
      <w:r w:rsidR="00A43826">
        <w:rPr>
          <w:rFonts w:cs="Times New Roman"/>
        </w:rPr>
        <w:t>, Family Peer Support Workers</w:t>
      </w:r>
      <w:r w:rsidRPr="00196944">
        <w:rPr>
          <w:rFonts w:cs="Times New Roman"/>
        </w:rPr>
        <w:t xml:space="preserve"> and </w:t>
      </w:r>
      <w:r w:rsidR="007450BB">
        <w:rPr>
          <w:rFonts w:cs="Times New Roman"/>
        </w:rPr>
        <w:t xml:space="preserve">Family </w:t>
      </w:r>
      <w:r w:rsidRPr="00196944">
        <w:rPr>
          <w:rFonts w:cs="Times New Roman"/>
        </w:rPr>
        <w:t xml:space="preserve">forums. </w:t>
      </w:r>
      <w:r w:rsidR="00284AE0">
        <w:rPr>
          <w:rFonts w:cs="Times New Roman"/>
        </w:rPr>
        <w:t>Annual</w:t>
      </w:r>
      <w:r w:rsidR="00752C46">
        <w:rPr>
          <w:rFonts w:cs="Times New Roman"/>
        </w:rPr>
        <w:t xml:space="preserve"> visitor’s</w:t>
      </w:r>
      <w:r w:rsidR="00284AE0">
        <w:rPr>
          <w:rFonts w:cs="Times New Roman"/>
        </w:rPr>
        <w:t xml:space="preserve"> </w:t>
      </w:r>
      <w:r w:rsidRPr="00196944">
        <w:rPr>
          <w:rFonts w:cs="Times New Roman"/>
        </w:rPr>
        <w:t xml:space="preserve">Surveys will also be collected and </w:t>
      </w:r>
      <w:r w:rsidR="00BA2CAE" w:rsidRPr="00196944">
        <w:rPr>
          <w:rFonts w:cs="Times New Roman"/>
        </w:rPr>
        <w:t>analysed</w:t>
      </w:r>
      <w:r w:rsidR="00BA2CAE">
        <w:rPr>
          <w:rFonts w:cs="Times New Roman"/>
        </w:rPr>
        <w:t>,</w:t>
      </w:r>
      <w:r w:rsidR="00284AE0">
        <w:rPr>
          <w:rFonts w:cs="Times New Roman"/>
        </w:rPr>
        <w:t xml:space="preserve"> informing </w:t>
      </w:r>
      <w:r w:rsidR="00CE7E28">
        <w:rPr>
          <w:rFonts w:cs="Times New Roman"/>
        </w:rPr>
        <w:t xml:space="preserve">live </w:t>
      </w:r>
      <w:r w:rsidRPr="00196944">
        <w:rPr>
          <w:rFonts w:cs="Times New Roman"/>
        </w:rPr>
        <w:t>action</w:t>
      </w:r>
      <w:r w:rsidR="00284AE0">
        <w:rPr>
          <w:rFonts w:cs="Times New Roman"/>
        </w:rPr>
        <w:t xml:space="preserve"> pla</w:t>
      </w:r>
      <w:r w:rsidR="00284AE0" w:rsidRPr="00752C46">
        <w:rPr>
          <w:rFonts w:cs="Times New Roman"/>
        </w:rPr>
        <w:t>ns</w:t>
      </w:r>
      <w:r w:rsidRPr="00752C46">
        <w:rPr>
          <w:rFonts w:cs="Times New Roman"/>
        </w:rPr>
        <w:t xml:space="preserve">. </w:t>
      </w:r>
      <w:r w:rsidR="00CE7E28" w:rsidRPr="00752C46">
        <w:rPr>
          <w:rFonts w:cs="Times New Roman"/>
        </w:rPr>
        <w:t>C</w:t>
      </w:r>
      <w:r w:rsidRPr="00752C46">
        <w:rPr>
          <w:rFonts w:cs="Times New Roman"/>
        </w:rPr>
        <w:t xml:space="preserve">hildren’s feedback </w:t>
      </w:r>
      <w:r w:rsidR="000E044D" w:rsidRPr="00752C46">
        <w:rPr>
          <w:rFonts w:cs="Times New Roman"/>
        </w:rPr>
        <w:t xml:space="preserve">is specifically collected during some </w:t>
      </w:r>
      <w:r w:rsidR="00E23F30" w:rsidRPr="00752C46">
        <w:rPr>
          <w:rFonts w:cs="Times New Roman"/>
        </w:rPr>
        <w:t xml:space="preserve">extended </w:t>
      </w:r>
      <w:r w:rsidRPr="00752C46">
        <w:rPr>
          <w:rFonts w:cs="Times New Roman"/>
        </w:rPr>
        <w:t xml:space="preserve">visits, </w:t>
      </w:r>
      <w:r w:rsidR="00C3318B" w:rsidRPr="00752C46">
        <w:rPr>
          <w:rFonts w:cs="Times New Roman"/>
        </w:rPr>
        <w:t xml:space="preserve">to </w:t>
      </w:r>
      <w:r w:rsidR="00E23F30" w:rsidRPr="00752C46">
        <w:rPr>
          <w:rFonts w:cs="Times New Roman"/>
        </w:rPr>
        <w:t xml:space="preserve">allow the whole </w:t>
      </w:r>
      <w:r w:rsidRPr="00752C46">
        <w:rPr>
          <w:rFonts w:cs="Times New Roman"/>
        </w:rPr>
        <w:t xml:space="preserve">family </w:t>
      </w:r>
      <w:r w:rsidR="00E23F30" w:rsidRPr="00752C46">
        <w:rPr>
          <w:rFonts w:cs="Times New Roman"/>
        </w:rPr>
        <w:t xml:space="preserve">to </w:t>
      </w:r>
      <w:r w:rsidRPr="00752C46">
        <w:rPr>
          <w:rFonts w:cs="Times New Roman"/>
        </w:rPr>
        <w:t xml:space="preserve">feedback </w:t>
      </w:r>
      <w:r w:rsidR="00C3318B" w:rsidRPr="00752C46">
        <w:rPr>
          <w:rFonts w:cs="Times New Roman"/>
        </w:rPr>
        <w:t xml:space="preserve">and </w:t>
      </w:r>
      <w:r w:rsidR="00BA2CAE" w:rsidRPr="00752C46">
        <w:rPr>
          <w:rFonts w:cs="Times New Roman"/>
        </w:rPr>
        <w:t>influence</w:t>
      </w:r>
      <w:r w:rsidR="005C5CF1" w:rsidRPr="00752C46">
        <w:rPr>
          <w:rFonts w:cs="Times New Roman"/>
        </w:rPr>
        <w:t xml:space="preserve"> our</w:t>
      </w:r>
      <w:r w:rsidRPr="00752C46">
        <w:rPr>
          <w:rFonts w:cs="Times New Roman"/>
        </w:rPr>
        <w:t xml:space="preserve"> plan</w:t>
      </w:r>
      <w:r w:rsidR="00E11B5C" w:rsidRPr="00752C46">
        <w:rPr>
          <w:rFonts w:cs="Times New Roman"/>
        </w:rPr>
        <w:t>ning</w:t>
      </w:r>
      <w:r w:rsidR="002363B8" w:rsidRPr="00752C46">
        <w:rPr>
          <w:rFonts w:cs="Times New Roman"/>
        </w:rPr>
        <w:t xml:space="preserve">.  The Lead Family Engagement Worker will record case work and produce monthly reports for Pact. The reports are shared with the Family Lead and Pact </w:t>
      </w:r>
      <w:r w:rsidR="000E54B9" w:rsidRPr="00752C46">
        <w:rPr>
          <w:rFonts w:cs="Times New Roman"/>
        </w:rPr>
        <w:t xml:space="preserve">senior </w:t>
      </w:r>
      <w:r w:rsidR="002363B8" w:rsidRPr="00752C46">
        <w:rPr>
          <w:rFonts w:cs="Times New Roman"/>
        </w:rPr>
        <w:t>manager</w:t>
      </w:r>
      <w:r w:rsidR="00B976AB">
        <w:rPr>
          <w:rFonts w:cs="Times New Roman"/>
        </w:rPr>
        <w:t>s</w:t>
      </w:r>
      <w:r w:rsidR="00372E58" w:rsidRPr="00752C46">
        <w:rPr>
          <w:rFonts w:cs="Times New Roman"/>
        </w:rPr>
        <w:t xml:space="preserve"> </w:t>
      </w:r>
      <w:r w:rsidR="000E54B9" w:rsidRPr="00752C46">
        <w:rPr>
          <w:rFonts w:cs="Times New Roman"/>
        </w:rPr>
        <w:t>for</w:t>
      </w:r>
      <w:r w:rsidR="00C9166A" w:rsidRPr="00752C46">
        <w:rPr>
          <w:rFonts w:cs="Times New Roman"/>
        </w:rPr>
        <w:t xml:space="preserve"> </w:t>
      </w:r>
      <w:r w:rsidR="00E11B5C" w:rsidRPr="00752C46">
        <w:rPr>
          <w:rFonts w:cs="Times New Roman"/>
        </w:rPr>
        <w:t>quality assurance</w:t>
      </w:r>
      <w:r w:rsidRPr="00752C46">
        <w:rPr>
          <w:rFonts w:cs="Times New Roman"/>
        </w:rPr>
        <w:t>.</w:t>
      </w:r>
    </w:p>
    <w:p w14:paraId="6C7D3772" w14:textId="33C58153" w:rsidR="00164181" w:rsidRPr="00196944" w:rsidRDefault="0077310B" w:rsidP="00164181">
      <w:r w:rsidRPr="00752C46">
        <w:rPr>
          <w:rFonts w:cs="Times New Roman"/>
        </w:rPr>
        <w:t xml:space="preserve">The </w:t>
      </w:r>
      <w:r w:rsidR="004E1CBA" w:rsidRPr="00752C46">
        <w:rPr>
          <w:rFonts w:cs="Times New Roman"/>
        </w:rPr>
        <w:t>F</w:t>
      </w:r>
      <w:r w:rsidRPr="00752C46">
        <w:rPr>
          <w:rFonts w:cs="Times New Roman"/>
        </w:rPr>
        <w:t xml:space="preserve">amily </w:t>
      </w:r>
      <w:r w:rsidR="004E1CBA" w:rsidRPr="00752C46">
        <w:rPr>
          <w:rFonts w:cs="Times New Roman"/>
        </w:rPr>
        <w:t>E</w:t>
      </w:r>
      <w:r w:rsidR="00BD3E30" w:rsidRPr="00752C46">
        <w:rPr>
          <w:rFonts w:cs="Times New Roman"/>
        </w:rPr>
        <w:t xml:space="preserve">ngagement </w:t>
      </w:r>
      <w:r w:rsidR="004E1CBA" w:rsidRPr="00752C46">
        <w:rPr>
          <w:rFonts w:cs="Times New Roman"/>
        </w:rPr>
        <w:t>Worker</w:t>
      </w:r>
      <w:r w:rsidR="00B976AB">
        <w:rPr>
          <w:rFonts w:cs="Times New Roman"/>
        </w:rPr>
        <w:t>s are</w:t>
      </w:r>
      <w:r w:rsidR="00BD3E30" w:rsidRPr="00752C46">
        <w:rPr>
          <w:rFonts w:cs="Times New Roman"/>
        </w:rPr>
        <w:t xml:space="preserve"> base</w:t>
      </w:r>
      <w:r w:rsidR="00752C46" w:rsidRPr="00752C46">
        <w:rPr>
          <w:rFonts w:cs="Times New Roman"/>
        </w:rPr>
        <w:t>d</w:t>
      </w:r>
      <w:r w:rsidRPr="00752C46">
        <w:rPr>
          <w:rFonts w:cs="Times New Roman"/>
        </w:rPr>
        <w:t xml:space="preserve"> </w:t>
      </w:r>
      <w:r w:rsidR="00AE66F4" w:rsidRPr="00752C46">
        <w:rPr>
          <w:rFonts w:cs="Times New Roman"/>
        </w:rPr>
        <w:t>with</w:t>
      </w:r>
      <w:r w:rsidR="004E1CBA" w:rsidRPr="00752C46">
        <w:rPr>
          <w:rFonts w:cs="Times New Roman"/>
        </w:rPr>
        <w:t xml:space="preserve">in the </w:t>
      </w:r>
      <w:r w:rsidR="00BD3E30" w:rsidRPr="00752C46">
        <w:rPr>
          <w:rFonts w:cs="Times New Roman"/>
        </w:rPr>
        <w:t xml:space="preserve">Through </w:t>
      </w:r>
      <w:r w:rsidR="00164181" w:rsidRPr="00752C46">
        <w:rPr>
          <w:rFonts w:cs="Times New Roman"/>
        </w:rPr>
        <w:t>the</w:t>
      </w:r>
      <w:r w:rsidR="00BD3E30" w:rsidRPr="00752C46">
        <w:rPr>
          <w:rFonts w:cs="Times New Roman"/>
        </w:rPr>
        <w:t xml:space="preserve"> Gate </w:t>
      </w:r>
      <w:r w:rsidR="004E1CBA" w:rsidRPr="00752C46">
        <w:rPr>
          <w:rFonts w:cs="Times New Roman"/>
        </w:rPr>
        <w:t xml:space="preserve">Hub </w:t>
      </w:r>
      <w:r w:rsidR="0014029B" w:rsidRPr="00752C46">
        <w:rPr>
          <w:rFonts w:cs="Times New Roman"/>
        </w:rPr>
        <w:t>alongside</w:t>
      </w:r>
      <w:r w:rsidR="004E1CBA" w:rsidRPr="00752C46">
        <w:rPr>
          <w:rFonts w:cs="Times New Roman"/>
        </w:rPr>
        <w:t xml:space="preserve"> </w:t>
      </w:r>
      <w:r w:rsidR="00BD3E30" w:rsidRPr="00752C46">
        <w:rPr>
          <w:rFonts w:cs="Times New Roman"/>
        </w:rPr>
        <w:t>services such as D</w:t>
      </w:r>
      <w:r w:rsidR="0014029B" w:rsidRPr="00752C46">
        <w:rPr>
          <w:rFonts w:cs="Times New Roman"/>
        </w:rPr>
        <w:t xml:space="preserve">epartment for </w:t>
      </w:r>
      <w:r w:rsidR="00BD3E30" w:rsidRPr="00752C46">
        <w:rPr>
          <w:rFonts w:cs="Times New Roman"/>
        </w:rPr>
        <w:t>W</w:t>
      </w:r>
      <w:r w:rsidR="0014029B" w:rsidRPr="00752C46">
        <w:rPr>
          <w:rFonts w:cs="Times New Roman"/>
        </w:rPr>
        <w:t xml:space="preserve">ork &amp; </w:t>
      </w:r>
      <w:r w:rsidR="00BD3E30" w:rsidRPr="00752C46">
        <w:rPr>
          <w:rFonts w:cs="Times New Roman"/>
        </w:rPr>
        <w:t>P</w:t>
      </w:r>
      <w:r w:rsidR="0014029B" w:rsidRPr="00752C46">
        <w:rPr>
          <w:rFonts w:cs="Times New Roman"/>
        </w:rPr>
        <w:t>ensions</w:t>
      </w:r>
      <w:r w:rsidR="00BD3E30" w:rsidRPr="00752C46">
        <w:rPr>
          <w:rFonts w:cs="Times New Roman"/>
        </w:rPr>
        <w:t xml:space="preserve">, </w:t>
      </w:r>
      <w:r w:rsidR="005F2DBD" w:rsidRPr="00752C46">
        <w:rPr>
          <w:rFonts w:cs="Times New Roman"/>
        </w:rPr>
        <w:t xml:space="preserve">Employment Hub, </w:t>
      </w:r>
      <w:r w:rsidR="0014029B" w:rsidRPr="00752C46">
        <w:rPr>
          <w:rFonts w:cs="Times New Roman"/>
        </w:rPr>
        <w:t xml:space="preserve">Career </w:t>
      </w:r>
      <w:r w:rsidR="00BD3E30" w:rsidRPr="00752C46">
        <w:rPr>
          <w:rFonts w:cs="Times New Roman"/>
        </w:rPr>
        <w:t>I</w:t>
      </w:r>
      <w:r w:rsidR="0014029B" w:rsidRPr="00752C46">
        <w:rPr>
          <w:rFonts w:cs="Times New Roman"/>
        </w:rPr>
        <w:t xml:space="preserve">nformation, </w:t>
      </w:r>
      <w:r w:rsidR="00BD3E30" w:rsidRPr="00752C46">
        <w:rPr>
          <w:rFonts w:cs="Times New Roman"/>
        </w:rPr>
        <w:t>A</w:t>
      </w:r>
      <w:r w:rsidR="0014029B" w:rsidRPr="00752C46">
        <w:rPr>
          <w:rFonts w:cs="Times New Roman"/>
        </w:rPr>
        <w:t xml:space="preserve">dvice &amp; </w:t>
      </w:r>
      <w:r w:rsidR="00BD3E30" w:rsidRPr="00752C46">
        <w:rPr>
          <w:rFonts w:cs="Times New Roman"/>
        </w:rPr>
        <w:t>G</w:t>
      </w:r>
      <w:r w:rsidR="0014029B" w:rsidRPr="00752C46">
        <w:rPr>
          <w:rFonts w:cs="Times New Roman"/>
        </w:rPr>
        <w:t>uidance</w:t>
      </w:r>
      <w:r w:rsidR="00BD3E30" w:rsidRPr="00752C46">
        <w:rPr>
          <w:rFonts w:cs="Times New Roman"/>
        </w:rPr>
        <w:t>,</w:t>
      </w:r>
      <w:r w:rsidR="0024262B" w:rsidRPr="00752C46">
        <w:rPr>
          <w:rFonts w:cs="Times New Roman"/>
        </w:rPr>
        <w:t xml:space="preserve"> </w:t>
      </w:r>
      <w:r w:rsidR="007D1E23" w:rsidRPr="00752C46">
        <w:rPr>
          <w:rFonts w:cs="Times New Roman"/>
        </w:rPr>
        <w:t>Pre-release team</w:t>
      </w:r>
      <w:r w:rsidR="00BD3E30" w:rsidRPr="00752C46">
        <w:rPr>
          <w:rFonts w:cs="Times New Roman"/>
        </w:rPr>
        <w:t xml:space="preserve">, </w:t>
      </w:r>
      <w:r w:rsidR="007D1E23" w:rsidRPr="00752C46">
        <w:rPr>
          <w:rFonts w:cs="Times New Roman"/>
        </w:rPr>
        <w:t>Momentic, Reconnect, St Giles</w:t>
      </w:r>
      <w:r w:rsidR="00B976AB">
        <w:rPr>
          <w:rFonts w:cs="Times New Roman"/>
        </w:rPr>
        <w:t>’</w:t>
      </w:r>
      <w:r w:rsidR="007D1E23" w:rsidRPr="00752C46">
        <w:rPr>
          <w:rFonts w:cs="Times New Roman"/>
        </w:rPr>
        <w:t xml:space="preserve"> Trust</w:t>
      </w:r>
      <w:r w:rsidR="00422B61" w:rsidRPr="00752C46">
        <w:rPr>
          <w:rFonts w:cs="Times New Roman"/>
        </w:rPr>
        <w:t>, Prison Employment Lead, ID &amp; Banking Administrator</w:t>
      </w:r>
      <w:r w:rsidR="003D7A90" w:rsidRPr="00752C46">
        <w:rPr>
          <w:rFonts w:cs="Times New Roman"/>
        </w:rPr>
        <w:t>, Strategic Housing Specialist</w:t>
      </w:r>
      <w:r w:rsidR="00B976AB">
        <w:rPr>
          <w:rFonts w:cs="Times New Roman"/>
        </w:rPr>
        <w:t>, Citizen’s Advice</w:t>
      </w:r>
      <w:r w:rsidR="00BD3E30">
        <w:rPr>
          <w:rFonts w:cs="Times New Roman"/>
        </w:rPr>
        <w:t xml:space="preserve"> and NACRO</w:t>
      </w:r>
      <w:r w:rsidR="00DF1B28">
        <w:rPr>
          <w:rFonts w:cs="Times New Roman"/>
        </w:rPr>
        <w:t xml:space="preserve">.  </w:t>
      </w:r>
      <w:r w:rsidR="003E0682">
        <w:rPr>
          <w:rFonts w:cs="Times New Roman"/>
        </w:rPr>
        <w:t>All</w:t>
      </w:r>
      <w:r w:rsidR="00B92672">
        <w:rPr>
          <w:rFonts w:cs="Times New Roman"/>
        </w:rPr>
        <w:t xml:space="preserve"> </w:t>
      </w:r>
      <w:r w:rsidR="00DF1B28">
        <w:rPr>
          <w:rFonts w:cs="Times New Roman"/>
        </w:rPr>
        <w:t>these services are</w:t>
      </w:r>
      <w:r w:rsidR="00B92672">
        <w:rPr>
          <w:rFonts w:cs="Times New Roman"/>
        </w:rPr>
        <w:t xml:space="preserve"> freely accessible to prisoners within the Open environment</w:t>
      </w:r>
      <w:r w:rsidR="00DF1B28">
        <w:rPr>
          <w:rFonts w:cs="Times New Roman"/>
        </w:rPr>
        <w:t xml:space="preserve"> at Sudbury</w:t>
      </w:r>
      <w:r w:rsidR="00E06CD1">
        <w:rPr>
          <w:rFonts w:cs="Times New Roman"/>
        </w:rPr>
        <w:t xml:space="preserve"> g</w:t>
      </w:r>
      <w:r w:rsidR="00164181" w:rsidRPr="00196944">
        <w:t>iving prisoners the tools</w:t>
      </w:r>
      <w:r w:rsidR="00164181">
        <w:t xml:space="preserve"> and support</w:t>
      </w:r>
      <w:r w:rsidR="00164181" w:rsidRPr="00196944">
        <w:t xml:space="preserve"> they need to enable a positive </w:t>
      </w:r>
      <w:r w:rsidR="00E06CD1">
        <w:t>return to</w:t>
      </w:r>
      <w:r w:rsidR="00164181" w:rsidRPr="00196944">
        <w:t xml:space="preserve"> the community</w:t>
      </w:r>
      <w:r w:rsidR="002A33AB">
        <w:t>, thus</w:t>
      </w:r>
      <w:r w:rsidR="00164181" w:rsidRPr="00196944">
        <w:t xml:space="preserve"> reducing</w:t>
      </w:r>
      <w:r w:rsidR="00164181">
        <w:t xml:space="preserve"> re-offending and intergenerational </w:t>
      </w:r>
      <w:r w:rsidR="00164181" w:rsidRPr="00196944">
        <w:t xml:space="preserve">offending and we </w:t>
      </w:r>
      <w:r w:rsidR="00164181">
        <w:t>believe</w:t>
      </w:r>
      <w:r w:rsidR="00164181" w:rsidRPr="00196944">
        <w:t xml:space="preserve"> this strategy will support this.</w:t>
      </w:r>
    </w:p>
    <w:p w14:paraId="782799E4" w14:textId="3AFF0ABE" w:rsidR="00255776" w:rsidRDefault="00255776" w:rsidP="00255776">
      <w:pPr>
        <w:rPr>
          <w:rFonts w:cs="Times New Roman"/>
          <w:b/>
          <w:color w:val="7030A0"/>
        </w:rPr>
      </w:pPr>
      <w:r w:rsidRPr="00196944">
        <w:rPr>
          <w:rFonts w:cs="Times New Roman"/>
          <w:b/>
          <w:color w:val="7030A0"/>
        </w:rPr>
        <w:t>Digital technology and communication</w:t>
      </w:r>
      <w:r w:rsidR="00A0343E">
        <w:rPr>
          <w:rFonts w:cs="Times New Roman"/>
          <w:b/>
          <w:color w:val="7030A0"/>
        </w:rPr>
        <w:t xml:space="preserve"> gateways </w:t>
      </w:r>
    </w:p>
    <w:p w14:paraId="35780DC5" w14:textId="77777777" w:rsidR="00F3328D" w:rsidRDefault="00774FE1" w:rsidP="00F3328D">
      <w:pPr>
        <w:rPr>
          <w:rFonts w:cs="Times New Roman"/>
          <w:bCs/>
        </w:rPr>
      </w:pPr>
      <w:r w:rsidRPr="00F3328D">
        <w:rPr>
          <w:rFonts w:cs="Times New Roman"/>
          <w:bCs/>
        </w:rPr>
        <w:t>Communicat</w:t>
      </w:r>
      <w:r w:rsidR="007B6030" w:rsidRPr="00F3328D">
        <w:rPr>
          <w:rFonts w:cs="Times New Roman"/>
          <w:bCs/>
        </w:rPr>
        <w:t xml:space="preserve">ion between families and prisoners </w:t>
      </w:r>
      <w:r w:rsidRPr="00F3328D">
        <w:rPr>
          <w:rFonts w:cs="Times New Roman"/>
          <w:bCs/>
        </w:rPr>
        <w:t xml:space="preserve">is </w:t>
      </w:r>
      <w:r w:rsidR="007B6030" w:rsidRPr="00F3328D">
        <w:rPr>
          <w:rFonts w:cs="Times New Roman"/>
          <w:bCs/>
        </w:rPr>
        <w:t xml:space="preserve">an important aspect of building relationships so we have a variety of </w:t>
      </w:r>
      <w:r w:rsidR="00F3328D" w:rsidRPr="00F3328D">
        <w:rPr>
          <w:rFonts w:cs="Times New Roman"/>
          <w:bCs/>
        </w:rPr>
        <w:t>different methods of communication.</w:t>
      </w:r>
      <w:r w:rsidR="00F3328D">
        <w:rPr>
          <w:rFonts w:cs="Times New Roman"/>
          <w:bCs/>
        </w:rPr>
        <w:t xml:space="preserve">  </w:t>
      </w:r>
    </w:p>
    <w:p w14:paraId="782799E8" w14:textId="5C20FFC6" w:rsidR="00104FD7" w:rsidRPr="00196944" w:rsidRDefault="00104FD7" w:rsidP="00B976AB">
      <w:pPr>
        <w:rPr>
          <w:rFonts w:cs="Times New Roman"/>
          <w:b/>
          <w:color w:val="7030A0"/>
        </w:rPr>
      </w:pPr>
      <w:r w:rsidRPr="00104FD7">
        <w:rPr>
          <w:rFonts w:cs="Arial"/>
        </w:rPr>
        <w:t xml:space="preserve">A </w:t>
      </w:r>
      <w:r w:rsidR="00FD49D0">
        <w:rPr>
          <w:rFonts w:cs="Arial"/>
        </w:rPr>
        <w:t xml:space="preserve">safety </w:t>
      </w:r>
      <w:r w:rsidRPr="00104FD7">
        <w:rPr>
          <w:rFonts w:cs="Arial"/>
        </w:rPr>
        <w:t>voicemail facility is available for prisoners and visitors to report safer custody concerns, anonymously if they wish, to a dedicated number at HMP &amp; YOI Sudbury. The telephone number is</w:t>
      </w:r>
      <w:r w:rsidR="003D7BB2">
        <w:rPr>
          <w:rFonts w:cs="Arial"/>
        </w:rPr>
        <w:t xml:space="preserve"> checked </w:t>
      </w:r>
      <w:r w:rsidR="00390DD9">
        <w:rPr>
          <w:rFonts w:cs="Arial"/>
        </w:rPr>
        <w:t>four times a day</w:t>
      </w:r>
      <w:r w:rsidRPr="00104FD7">
        <w:rPr>
          <w:rFonts w:cs="Arial"/>
        </w:rPr>
        <w:t>:</w:t>
      </w:r>
      <w:r w:rsidR="005A38A7">
        <w:rPr>
          <w:rFonts w:cs="Arial"/>
        </w:rPr>
        <w:t xml:space="preserve">  </w:t>
      </w:r>
      <w:r w:rsidRPr="00104FD7">
        <w:rPr>
          <w:rFonts w:cs="Arial"/>
          <w:b/>
        </w:rPr>
        <w:t>01283 584109</w:t>
      </w:r>
      <w:r w:rsidR="008074F1">
        <w:rPr>
          <w:rFonts w:cs="Arial"/>
          <w:b/>
        </w:rPr>
        <w:t>.</w:t>
      </w:r>
      <w:r w:rsidR="000072B2">
        <w:rPr>
          <w:rFonts w:cs="Arial"/>
          <w:b/>
        </w:rPr>
        <w:t xml:space="preserve">  </w:t>
      </w:r>
      <w:r w:rsidR="007D37CA">
        <w:rPr>
          <w:rFonts w:cs="Arial"/>
        </w:rPr>
        <w:t>Th</w:t>
      </w:r>
      <w:r w:rsidR="005A38A7">
        <w:rPr>
          <w:rFonts w:cs="Arial"/>
        </w:rPr>
        <w:t>is</w:t>
      </w:r>
      <w:r w:rsidR="007D37CA">
        <w:rPr>
          <w:rFonts w:cs="Arial"/>
        </w:rPr>
        <w:t xml:space="preserve"> number</w:t>
      </w:r>
      <w:r w:rsidRPr="00104FD7">
        <w:rPr>
          <w:rFonts w:cs="Arial"/>
        </w:rPr>
        <w:t xml:space="preserve"> has </w:t>
      </w:r>
      <w:r w:rsidR="000072B2">
        <w:rPr>
          <w:rFonts w:cs="Arial"/>
        </w:rPr>
        <w:t xml:space="preserve">also </w:t>
      </w:r>
      <w:r w:rsidRPr="00104FD7">
        <w:rPr>
          <w:rFonts w:cs="Arial"/>
        </w:rPr>
        <w:t xml:space="preserve">been added to all prisoners’ </w:t>
      </w:r>
      <w:r w:rsidR="005A38A7">
        <w:rPr>
          <w:rFonts w:cs="Arial"/>
        </w:rPr>
        <w:t>phone</w:t>
      </w:r>
      <w:r w:rsidRPr="00104FD7">
        <w:rPr>
          <w:rFonts w:cs="Arial"/>
        </w:rPr>
        <w:t xml:space="preserve"> </w:t>
      </w:r>
      <w:r w:rsidRPr="00104FD7">
        <w:rPr>
          <w:rFonts w:cs="Arial"/>
        </w:rPr>
        <w:lastRenderedPageBreak/>
        <w:t xml:space="preserve">accounts </w:t>
      </w:r>
      <w:r w:rsidR="00853692">
        <w:rPr>
          <w:rFonts w:cs="Arial"/>
        </w:rPr>
        <w:t>so they can call</w:t>
      </w:r>
      <w:r w:rsidR="000A1BB5">
        <w:rPr>
          <w:rFonts w:cs="Arial"/>
        </w:rPr>
        <w:t xml:space="preserve"> anonymously </w:t>
      </w:r>
      <w:r w:rsidR="008A7772" w:rsidRPr="00797903">
        <w:rPr>
          <w:rFonts w:cs="Arial"/>
        </w:rPr>
        <w:t xml:space="preserve">to raise private concerns </w:t>
      </w:r>
      <w:r w:rsidR="00B976AB">
        <w:rPr>
          <w:rFonts w:cs="Arial"/>
        </w:rPr>
        <w:t xml:space="preserve">within the prison </w:t>
      </w:r>
      <w:r w:rsidRPr="00797903">
        <w:rPr>
          <w:rFonts w:cs="Arial"/>
        </w:rPr>
        <w:t>at any time</w:t>
      </w:r>
      <w:r w:rsidR="00B471DA">
        <w:rPr>
          <w:rFonts w:cs="Arial"/>
        </w:rPr>
        <w:t xml:space="preserve">, </w:t>
      </w:r>
      <w:r w:rsidRPr="00797903">
        <w:rPr>
          <w:rFonts w:cs="Arial"/>
        </w:rPr>
        <w:t xml:space="preserve">day or night.  </w:t>
      </w:r>
      <w:r w:rsidRPr="00797903">
        <w:rPr>
          <w:rFonts w:cs="Arial"/>
          <w:b/>
          <w:i/>
        </w:rPr>
        <w:t xml:space="preserve">If your concern is </w:t>
      </w:r>
      <w:r w:rsidR="008074F1" w:rsidRPr="00797903">
        <w:rPr>
          <w:rFonts w:cs="Arial"/>
          <w:b/>
          <w:i/>
        </w:rPr>
        <w:t>time-critical,</w:t>
      </w:r>
      <w:r w:rsidRPr="00797903">
        <w:rPr>
          <w:rFonts w:cs="Arial"/>
          <w:b/>
          <w:i/>
        </w:rPr>
        <w:t xml:space="preserve"> please call 01283 584</w:t>
      </w:r>
      <w:r w:rsidR="00390DD9" w:rsidRPr="00797903">
        <w:rPr>
          <w:rFonts w:cs="Arial"/>
          <w:b/>
          <w:i/>
        </w:rPr>
        <w:t>000</w:t>
      </w:r>
      <w:r w:rsidR="008074F1" w:rsidRPr="00797903">
        <w:rPr>
          <w:rFonts w:cs="Arial"/>
          <w:b/>
          <w:i/>
        </w:rPr>
        <w:t xml:space="preserve"> and </w:t>
      </w:r>
      <w:r w:rsidR="00390DD9" w:rsidRPr="00797903">
        <w:rPr>
          <w:rFonts w:cs="Arial"/>
          <w:b/>
          <w:i/>
        </w:rPr>
        <w:t xml:space="preserve">ask to </w:t>
      </w:r>
      <w:r w:rsidR="00843ED2" w:rsidRPr="00797903">
        <w:rPr>
          <w:rFonts w:cs="Arial"/>
          <w:b/>
          <w:i/>
        </w:rPr>
        <w:t>speak to</w:t>
      </w:r>
      <w:r w:rsidR="00843ED2">
        <w:rPr>
          <w:rFonts w:cs="Arial"/>
          <w:b/>
          <w:i/>
        </w:rPr>
        <w:t xml:space="preserve"> </w:t>
      </w:r>
      <w:r w:rsidR="00390DD9">
        <w:rPr>
          <w:rFonts w:cs="Arial"/>
          <w:b/>
          <w:i/>
        </w:rPr>
        <w:t xml:space="preserve">the Orderly Officer </w:t>
      </w:r>
      <w:r w:rsidR="00843ED2">
        <w:rPr>
          <w:rFonts w:cs="Arial"/>
          <w:b/>
          <w:i/>
        </w:rPr>
        <w:t>directly</w:t>
      </w:r>
      <w:r w:rsidR="008074F1">
        <w:rPr>
          <w:rFonts w:cs="Arial"/>
          <w:b/>
          <w:i/>
        </w:rPr>
        <w:t>.</w:t>
      </w:r>
    </w:p>
    <w:p w14:paraId="782799E9" w14:textId="40CEFC93" w:rsidR="00104FD7" w:rsidRDefault="00255776" w:rsidP="00255776">
      <w:pPr>
        <w:rPr>
          <w:rFonts w:cs="Times New Roman"/>
        </w:rPr>
      </w:pPr>
      <w:r w:rsidRPr="00196944">
        <w:rPr>
          <w:rFonts w:cs="Times New Roman"/>
        </w:rPr>
        <w:t>All prisoners have a P</w:t>
      </w:r>
      <w:r w:rsidR="00E1317D">
        <w:rPr>
          <w:rFonts w:cs="Times New Roman"/>
        </w:rPr>
        <w:t xml:space="preserve">ersonal </w:t>
      </w:r>
      <w:r w:rsidRPr="00196944">
        <w:rPr>
          <w:rFonts w:cs="Times New Roman"/>
        </w:rPr>
        <w:t>I</w:t>
      </w:r>
      <w:r w:rsidR="00E1317D">
        <w:rPr>
          <w:rFonts w:cs="Times New Roman"/>
        </w:rPr>
        <w:t xml:space="preserve">dentification </w:t>
      </w:r>
      <w:r w:rsidRPr="00196944">
        <w:rPr>
          <w:rFonts w:cs="Times New Roman"/>
        </w:rPr>
        <w:t>N</w:t>
      </w:r>
      <w:r w:rsidR="00E1317D">
        <w:rPr>
          <w:rFonts w:cs="Times New Roman"/>
        </w:rPr>
        <w:t>umber (PIN)</w:t>
      </w:r>
      <w:r w:rsidRPr="00196944">
        <w:rPr>
          <w:rFonts w:cs="Times New Roman"/>
        </w:rPr>
        <w:t xml:space="preserve"> to use the phones to call people that have been approved by the prison. Prisoners </w:t>
      </w:r>
      <w:r w:rsidR="00B471DA" w:rsidRPr="00196944">
        <w:rPr>
          <w:rFonts w:cs="Times New Roman"/>
        </w:rPr>
        <w:t>must</w:t>
      </w:r>
      <w:r w:rsidRPr="00196944">
        <w:rPr>
          <w:rFonts w:cs="Times New Roman"/>
        </w:rPr>
        <w:t xml:space="preserve"> use their </w:t>
      </w:r>
      <w:r w:rsidR="00E80463">
        <w:rPr>
          <w:rFonts w:cs="Times New Roman"/>
        </w:rPr>
        <w:t xml:space="preserve">own </w:t>
      </w:r>
      <w:r w:rsidRPr="00196944">
        <w:rPr>
          <w:rFonts w:cs="Times New Roman"/>
        </w:rPr>
        <w:t xml:space="preserve">money to pay for </w:t>
      </w:r>
      <w:r w:rsidR="0065137F">
        <w:rPr>
          <w:rFonts w:cs="Times New Roman"/>
        </w:rPr>
        <w:t xml:space="preserve">regular </w:t>
      </w:r>
      <w:r w:rsidRPr="00196944">
        <w:rPr>
          <w:rFonts w:cs="Times New Roman"/>
        </w:rPr>
        <w:t>phone</w:t>
      </w:r>
      <w:r w:rsidR="00602C4A">
        <w:rPr>
          <w:rFonts w:cs="Times New Roman"/>
        </w:rPr>
        <w:t xml:space="preserve"> calls</w:t>
      </w:r>
      <w:r w:rsidRPr="00196944">
        <w:rPr>
          <w:rFonts w:cs="Times New Roman"/>
        </w:rPr>
        <w:t>.</w:t>
      </w:r>
    </w:p>
    <w:p w14:paraId="782799EA" w14:textId="5B403569" w:rsidR="00A0343E" w:rsidRPr="00A0343E" w:rsidRDefault="00A0343E" w:rsidP="00A0343E">
      <w:pPr>
        <w:rPr>
          <w:rFonts w:cs="Arial"/>
        </w:rPr>
      </w:pPr>
      <w:r>
        <w:rPr>
          <w:rFonts w:cs="Arial"/>
        </w:rPr>
        <w:t xml:space="preserve">All staff </w:t>
      </w:r>
      <w:r w:rsidRPr="00A0343E">
        <w:rPr>
          <w:rFonts w:cs="Arial"/>
        </w:rPr>
        <w:t xml:space="preserve">are aware </w:t>
      </w:r>
      <w:r w:rsidR="0065137F">
        <w:rPr>
          <w:rFonts w:cs="Arial"/>
        </w:rPr>
        <w:t>of the</w:t>
      </w:r>
      <w:r w:rsidRPr="00A0343E">
        <w:rPr>
          <w:rFonts w:cs="Arial"/>
        </w:rPr>
        <w:t xml:space="preserve"> action</w:t>
      </w:r>
      <w:r w:rsidR="001752C8">
        <w:rPr>
          <w:rFonts w:cs="Arial"/>
        </w:rPr>
        <w:t>s</w:t>
      </w:r>
      <w:r w:rsidRPr="00A0343E">
        <w:rPr>
          <w:rFonts w:cs="Arial"/>
        </w:rPr>
        <w:t xml:space="preserve"> they need to take </w:t>
      </w:r>
      <w:r w:rsidR="00BC2BB3">
        <w:rPr>
          <w:rFonts w:cs="Arial"/>
        </w:rPr>
        <w:t>if</w:t>
      </w:r>
      <w:r w:rsidRPr="00A0343E">
        <w:rPr>
          <w:rFonts w:cs="Arial"/>
        </w:rPr>
        <w:t xml:space="preserve"> an urgent call or message</w:t>
      </w:r>
      <w:r>
        <w:rPr>
          <w:rFonts w:cs="Arial"/>
        </w:rPr>
        <w:t xml:space="preserve"> is left</w:t>
      </w:r>
      <w:r w:rsidRPr="00A0343E">
        <w:rPr>
          <w:rFonts w:cs="Arial"/>
        </w:rPr>
        <w:t xml:space="preserve"> on the </w:t>
      </w:r>
      <w:r w:rsidR="00702FE6">
        <w:rPr>
          <w:rFonts w:cs="Arial"/>
        </w:rPr>
        <w:t xml:space="preserve">Safer Custody </w:t>
      </w:r>
      <w:r w:rsidRPr="00A0343E">
        <w:rPr>
          <w:rFonts w:cs="Arial"/>
        </w:rPr>
        <w:t xml:space="preserve">helpline. </w:t>
      </w:r>
      <w:r w:rsidR="00BC2BB3">
        <w:rPr>
          <w:rFonts w:cs="Arial"/>
        </w:rPr>
        <w:t>Issues are dealt with sensitiv</w:t>
      </w:r>
      <w:r w:rsidR="0028089B">
        <w:rPr>
          <w:rFonts w:cs="Arial"/>
        </w:rPr>
        <w:t>ely</w:t>
      </w:r>
      <w:r w:rsidR="00BC2BB3">
        <w:rPr>
          <w:rFonts w:cs="Arial"/>
        </w:rPr>
        <w:t xml:space="preserve"> and we can call </w:t>
      </w:r>
      <w:r w:rsidR="006000CC">
        <w:rPr>
          <w:rFonts w:cs="Arial"/>
        </w:rPr>
        <w:t>family</w:t>
      </w:r>
      <w:r w:rsidR="000537CF">
        <w:rPr>
          <w:rFonts w:cs="Arial"/>
        </w:rPr>
        <w:t xml:space="preserve"> members </w:t>
      </w:r>
      <w:r w:rsidR="00BC2BB3">
        <w:rPr>
          <w:rFonts w:cs="Arial"/>
        </w:rPr>
        <w:t>back</w:t>
      </w:r>
      <w:r w:rsidR="00B13CEC">
        <w:rPr>
          <w:rFonts w:cs="Arial"/>
        </w:rPr>
        <w:t xml:space="preserve"> if </w:t>
      </w:r>
      <w:r w:rsidR="00B471DA">
        <w:rPr>
          <w:rFonts w:cs="Arial"/>
        </w:rPr>
        <w:t>they</w:t>
      </w:r>
      <w:r w:rsidR="00B13CEC">
        <w:rPr>
          <w:rFonts w:cs="Arial"/>
        </w:rPr>
        <w:t xml:space="preserve"> </w:t>
      </w:r>
      <w:r w:rsidR="00EF5DBB">
        <w:rPr>
          <w:rFonts w:cs="Arial"/>
        </w:rPr>
        <w:t xml:space="preserve">leave </w:t>
      </w:r>
      <w:r w:rsidR="00B471DA">
        <w:rPr>
          <w:rFonts w:cs="Arial"/>
        </w:rPr>
        <w:t>their</w:t>
      </w:r>
      <w:r w:rsidR="00EF5DBB">
        <w:rPr>
          <w:rFonts w:cs="Arial"/>
        </w:rPr>
        <w:t xml:space="preserve"> contact details</w:t>
      </w:r>
      <w:r w:rsidR="001152E0">
        <w:rPr>
          <w:rFonts w:cs="Arial"/>
        </w:rPr>
        <w:t xml:space="preserve"> and </w:t>
      </w:r>
      <w:r w:rsidR="00B471DA">
        <w:rPr>
          <w:rFonts w:cs="Arial"/>
        </w:rPr>
        <w:t>their</w:t>
      </w:r>
      <w:r w:rsidR="00A903DF">
        <w:rPr>
          <w:rFonts w:cs="Arial"/>
        </w:rPr>
        <w:t xml:space="preserve"> loved-one</w:t>
      </w:r>
      <w:r w:rsidR="001152E0">
        <w:rPr>
          <w:rFonts w:cs="Arial"/>
        </w:rPr>
        <w:t xml:space="preserve"> consents</w:t>
      </w:r>
      <w:r w:rsidR="00A903DF">
        <w:rPr>
          <w:rFonts w:cs="Arial"/>
        </w:rPr>
        <w:t xml:space="preserve"> to this</w:t>
      </w:r>
      <w:r w:rsidR="00B13CEC">
        <w:rPr>
          <w:rFonts w:cs="Arial"/>
        </w:rPr>
        <w:t>.  Staff log their</w:t>
      </w:r>
      <w:r w:rsidRPr="00A0343E">
        <w:rPr>
          <w:rFonts w:cs="Arial"/>
        </w:rPr>
        <w:t xml:space="preserve"> actions on </w:t>
      </w:r>
      <w:r w:rsidR="00B13CEC">
        <w:rPr>
          <w:rFonts w:cs="Arial"/>
        </w:rPr>
        <w:t>the</w:t>
      </w:r>
      <w:r w:rsidR="00F04028">
        <w:rPr>
          <w:rFonts w:cs="Arial"/>
        </w:rPr>
        <w:t xml:space="preserve"> internal</w:t>
      </w:r>
      <w:r w:rsidR="00B96EA2">
        <w:rPr>
          <w:rFonts w:cs="Arial"/>
        </w:rPr>
        <w:t xml:space="preserve"> </w:t>
      </w:r>
      <w:r w:rsidR="00366255">
        <w:rPr>
          <w:rFonts w:cs="Arial"/>
        </w:rPr>
        <w:t xml:space="preserve">records to ensure everyone is made aware and notify the </w:t>
      </w:r>
      <w:r w:rsidRPr="00A0343E">
        <w:rPr>
          <w:rFonts w:cs="Arial"/>
        </w:rPr>
        <w:t xml:space="preserve">Safer Custody </w:t>
      </w:r>
      <w:r w:rsidR="0028089B">
        <w:rPr>
          <w:rFonts w:cs="Arial"/>
        </w:rPr>
        <w:t>team, Duty</w:t>
      </w:r>
      <w:r w:rsidR="00B96EA2">
        <w:rPr>
          <w:rFonts w:cs="Arial"/>
        </w:rPr>
        <w:t xml:space="preserve"> </w:t>
      </w:r>
      <w:r w:rsidR="0028089B">
        <w:rPr>
          <w:rFonts w:cs="Arial"/>
        </w:rPr>
        <w:t>M</w:t>
      </w:r>
      <w:r w:rsidR="00B96EA2">
        <w:rPr>
          <w:rFonts w:cs="Arial"/>
        </w:rPr>
        <w:t>anager</w:t>
      </w:r>
      <w:r w:rsidR="0028089B">
        <w:rPr>
          <w:rFonts w:cs="Arial"/>
        </w:rPr>
        <w:t xml:space="preserve"> and other relevant staff</w:t>
      </w:r>
      <w:r w:rsidR="00B96EA2">
        <w:rPr>
          <w:rFonts w:cs="Arial"/>
        </w:rPr>
        <w:t>.</w:t>
      </w:r>
    </w:p>
    <w:p w14:paraId="782799EC" w14:textId="06ADAE15" w:rsidR="00255776" w:rsidRPr="00196944" w:rsidRDefault="00255776" w:rsidP="00255776">
      <w:pPr>
        <w:rPr>
          <w:rFonts w:cs="Times New Roman"/>
        </w:rPr>
      </w:pPr>
      <w:r w:rsidRPr="00196944">
        <w:rPr>
          <w:rFonts w:cs="Times New Roman"/>
        </w:rPr>
        <w:t xml:space="preserve">Sudbury </w:t>
      </w:r>
      <w:r w:rsidR="00B901C6">
        <w:rPr>
          <w:rFonts w:cs="Times New Roman"/>
        </w:rPr>
        <w:t>run</w:t>
      </w:r>
      <w:r w:rsidR="00234B66">
        <w:rPr>
          <w:rFonts w:cs="Times New Roman"/>
        </w:rPr>
        <w:t>s</w:t>
      </w:r>
      <w:r w:rsidRPr="00196944">
        <w:rPr>
          <w:rFonts w:cs="Times New Roman"/>
        </w:rPr>
        <w:t xml:space="preserve"> the </w:t>
      </w:r>
      <w:r w:rsidR="00A903DF">
        <w:rPr>
          <w:rFonts w:cs="Times New Roman"/>
        </w:rPr>
        <w:t>‘</w:t>
      </w:r>
      <w:r w:rsidRPr="00196944">
        <w:rPr>
          <w:rFonts w:cs="Times New Roman"/>
        </w:rPr>
        <w:t>email</w:t>
      </w:r>
      <w:r w:rsidR="00A903DF">
        <w:rPr>
          <w:rFonts w:cs="Times New Roman"/>
        </w:rPr>
        <w:t>-</w:t>
      </w:r>
      <w:r w:rsidRPr="00196944">
        <w:rPr>
          <w:rFonts w:cs="Times New Roman"/>
        </w:rPr>
        <w:t>a</w:t>
      </w:r>
      <w:r w:rsidR="00A903DF">
        <w:rPr>
          <w:rFonts w:cs="Times New Roman"/>
        </w:rPr>
        <w:t>-</w:t>
      </w:r>
      <w:r w:rsidRPr="00196944">
        <w:rPr>
          <w:rFonts w:cs="Times New Roman"/>
        </w:rPr>
        <w:t>prisoner</w:t>
      </w:r>
      <w:r w:rsidR="00A903DF">
        <w:rPr>
          <w:rFonts w:cs="Times New Roman"/>
        </w:rPr>
        <w:t>’</w:t>
      </w:r>
      <w:r w:rsidRPr="00196944">
        <w:rPr>
          <w:rFonts w:cs="Times New Roman"/>
        </w:rPr>
        <w:t xml:space="preserve"> scheme which allows prisoners to receive</w:t>
      </w:r>
      <w:r w:rsidR="00467CBD">
        <w:rPr>
          <w:rFonts w:cs="Times New Roman"/>
        </w:rPr>
        <w:t xml:space="preserve"> and reply to</w:t>
      </w:r>
      <w:r w:rsidRPr="00196944">
        <w:rPr>
          <w:rFonts w:cs="Times New Roman"/>
        </w:rPr>
        <w:t xml:space="preserve"> emails.</w:t>
      </w:r>
      <w:r w:rsidR="00774FE1">
        <w:rPr>
          <w:rFonts w:cs="Times New Roman"/>
        </w:rPr>
        <w:t xml:space="preserve"> See</w:t>
      </w:r>
      <w:r w:rsidRPr="00196944">
        <w:rPr>
          <w:rFonts w:cs="Times New Roman"/>
        </w:rPr>
        <w:t xml:space="preserve"> </w:t>
      </w:r>
      <w:hyperlink r:id="rId9" w:history="1">
        <w:r w:rsidR="00774FE1" w:rsidRPr="009A6649">
          <w:rPr>
            <w:rStyle w:val="Hyperlink"/>
            <w:rFonts w:asciiTheme="minorHAnsi" w:hAnsiTheme="minorHAnsi" w:cstheme="minorBidi"/>
          </w:rPr>
          <w:t>www.emailaprisoner.com</w:t>
        </w:r>
      </w:hyperlink>
      <w:r w:rsidR="00774FE1" w:rsidRPr="00774FE1">
        <w:t xml:space="preserve"> for more details.</w:t>
      </w:r>
    </w:p>
    <w:p w14:paraId="782799ED" w14:textId="6DD0F829" w:rsidR="00255776" w:rsidRPr="00196944" w:rsidRDefault="00FD49D0" w:rsidP="00255776">
      <w:pPr>
        <w:rPr>
          <w:rFonts w:cs="Times New Roman"/>
        </w:rPr>
      </w:pPr>
      <w:r>
        <w:rPr>
          <w:rFonts w:cs="Times New Roman"/>
        </w:rPr>
        <w:t>We also have</w:t>
      </w:r>
      <w:r w:rsidR="00255776" w:rsidRPr="00196944">
        <w:rPr>
          <w:rFonts w:cs="Times New Roman"/>
        </w:rPr>
        <w:t xml:space="preserve"> prison voicemail calls which enable prisoners to swap voicemail messages and speak to approved contacts all on the same landline call. Contacts must have prison voicemail account. </w:t>
      </w:r>
      <w:r w:rsidR="00011D17">
        <w:rPr>
          <w:rFonts w:cs="Times New Roman"/>
        </w:rPr>
        <w:t>See</w:t>
      </w:r>
      <w:r w:rsidR="00255776" w:rsidRPr="00196944">
        <w:rPr>
          <w:rFonts w:cs="Times New Roman"/>
        </w:rPr>
        <w:t xml:space="preserve"> </w:t>
      </w:r>
      <w:hyperlink r:id="rId10" w:history="1">
        <w:r w:rsidR="00255776" w:rsidRPr="00196944">
          <w:rPr>
            <w:rStyle w:val="Hyperlink"/>
            <w:rFonts w:asciiTheme="minorHAnsi" w:hAnsiTheme="minorHAnsi"/>
          </w:rPr>
          <w:t>www.prisonvoicemail.com</w:t>
        </w:r>
      </w:hyperlink>
      <w:r w:rsidR="00255776" w:rsidRPr="00196944">
        <w:rPr>
          <w:rFonts w:cs="Times New Roman"/>
        </w:rPr>
        <w:t xml:space="preserve"> </w:t>
      </w:r>
      <w:r w:rsidR="00011D17">
        <w:rPr>
          <w:rFonts w:cs="Times New Roman"/>
        </w:rPr>
        <w:t>for further information</w:t>
      </w:r>
      <w:r w:rsidR="00255776" w:rsidRPr="00196944">
        <w:rPr>
          <w:rFonts w:cs="Times New Roman"/>
        </w:rPr>
        <w:t xml:space="preserve">. </w:t>
      </w:r>
    </w:p>
    <w:p w14:paraId="40181BF7" w14:textId="6AA01492" w:rsidR="00883F43" w:rsidRDefault="00AE4DE2" w:rsidP="00255776">
      <w:pPr>
        <w:rPr>
          <w:rFonts w:cs="Times New Roman"/>
        </w:rPr>
      </w:pPr>
      <w:r>
        <w:rPr>
          <w:rFonts w:cs="Times New Roman"/>
        </w:rPr>
        <w:t>Pact</w:t>
      </w:r>
      <w:r w:rsidR="00255776" w:rsidRPr="00196944">
        <w:rPr>
          <w:rFonts w:cs="Times New Roman"/>
        </w:rPr>
        <w:t xml:space="preserve"> have a helpline for families and prisoners to phone for advice. </w:t>
      </w:r>
      <w:r w:rsidR="001B5A99">
        <w:rPr>
          <w:rFonts w:cs="Times New Roman"/>
        </w:rPr>
        <w:t>There is also a facility on this website to raise a concern about a prisoner and this is also fed through to our Safety team – see the ‘Worried about a prisoner?’ button on the Pact website.</w:t>
      </w:r>
    </w:p>
    <w:p w14:paraId="782799F0" w14:textId="7A0E03C7" w:rsidR="00255776" w:rsidRPr="00196944" w:rsidRDefault="00255776" w:rsidP="00255776">
      <w:pPr>
        <w:rPr>
          <w:rFonts w:cs="Times New Roman"/>
        </w:rPr>
      </w:pPr>
      <w:r w:rsidRPr="00196944">
        <w:rPr>
          <w:rFonts w:cs="Times New Roman"/>
        </w:rPr>
        <w:t xml:space="preserve">The </w:t>
      </w:r>
      <w:r w:rsidR="001B5A99">
        <w:rPr>
          <w:rFonts w:cs="Times New Roman"/>
        </w:rPr>
        <w:t>helpline</w:t>
      </w:r>
      <w:r w:rsidRPr="00196944">
        <w:rPr>
          <w:rFonts w:cs="Times New Roman"/>
        </w:rPr>
        <w:t xml:space="preserve"> </w:t>
      </w:r>
      <w:r w:rsidRPr="00F362F8">
        <w:rPr>
          <w:rFonts w:cs="Times New Roman"/>
        </w:rPr>
        <w:t>number is</w:t>
      </w:r>
      <w:r w:rsidRPr="004B3B30">
        <w:rPr>
          <w:rFonts w:cs="Times New Roman"/>
          <w:b/>
        </w:rPr>
        <w:t xml:space="preserve"> 0808 808 3444.</w:t>
      </w:r>
      <w:r w:rsidRPr="00196944">
        <w:rPr>
          <w:rFonts w:cs="Times New Roman"/>
        </w:rPr>
        <w:t xml:space="preserve"> </w:t>
      </w:r>
      <w:r w:rsidR="00AE4DE2">
        <w:rPr>
          <w:rFonts w:cs="Times New Roman"/>
        </w:rPr>
        <w:t>Pact</w:t>
      </w:r>
      <w:r w:rsidR="00BD3E30">
        <w:rPr>
          <w:rFonts w:cs="Times New Roman"/>
        </w:rPr>
        <w:t xml:space="preserve">’s </w:t>
      </w:r>
      <w:r w:rsidRPr="00196944">
        <w:rPr>
          <w:rFonts w:cs="Times New Roman"/>
        </w:rPr>
        <w:t>website</w:t>
      </w:r>
      <w:r w:rsidR="00E13DAB">
        <w:rPr>
          <w:rFonts w:cs="Times New Roman"/>
        </w:rPr>
        <w:t>, Twitter</w:t>
      </w:r>
      <w:r w:rsidR="001B5A99">
        <w:rPr>
          <w:rFonts w:cs="Times New Roman"/>
        </w:rPr>
        <w:t>(X)</w:t>
      </w:r>
      <w:r w:rsidRPr="00196944">
        <w:rPr>
          <w:rFonts w:cs="Times New Roman"/>
        </w:rPr>
        <w:t xml:space="preserve"> and Facebook page</w:t>
      </w:r>
      <w:r w:rsidR="00E13DAB">
        <w:rPr>
          <w:rFonts w:cs="Times New Roman"/>
        </w:rPr>
        <w:t>s</w:t>
      </w:r>
      <w:r w:rsidRPr="00196944">
        <w:rPr>
          <w:rFonts w:cs="Times New Roman"/>
        </w:rPr>
        <w:t xml:space="preserve"> have useful information for families. The website also has useful information about visits at Sudbury</w:t>
      </w:r>
      <w:r w:rsidRPr="00104FD7">
        <w:rPr>
          <w:rFonts w:cs="Times New Roman"/>
          <w:b/>
        </w:rPr>
        <w:t xml:space="preserve">. </w:t>
      </w:r>
      <w:r w:rsidR="00BA592C" w:rsidRPr="00104FD7">
        <w:rPr>
          <w:rFonts w:cs="Times New Roman"/>
          <w:b/>
        </w:rPr>
        <w:t>P</w:t>
      </w:r>
      <w:r w:rsidR="00104FD7">
        <w:rPr>
          <w:rFonts w:cs="Times New Roman"/>
          <w:b/>
        </w:rPr>
        <w:t>act’</w:t>
      </w:r>
      <w:r w:rsidRPr="00104FD7">
        <w:rPr>
          <w:rFonts w:cs="Times New Roman"/>
          <w:b/>
        </w:rPr>
        <w:t>s website address is:</w:t>
      </w:r>
      <w:r w:rsidR="001B5A99">
        <w:rPr>
          <w:rFonts w:cs="Times New Roman"/>
          <w:b/>
        </w:rPr>
        <w:t xml:space="preserve"> </w:t>
      </w:r>
      <w:r w:rsidRPr="00104FD7">
        <w:rPr>
          <w:rFonts w:cs="Times New Roman"/>
          <w:b/>
        </w:rPr>
        <w:t>www.prisonadvice.org.uk</w:t>
      </w:r>
    </w:p>
    <w:p w14:paraId="05812410" w14:textId="77777777" w:rsidR="007868EF" w:rsidRPr="00EC77DB" w:rsidRDefault="007868EF" w:rsidP="00255776">
      <w:pPr>
        <w:rPr>
          <w:rFonts w:cs="Times New Roman"/>
        </w:rPr>
      </w:pPr>
    </w:p>
    <w:p w14:paraId="782799F2" w14:textId="1F1E5527" w:rsidR="00823BB4" w:rsidRPr="00EC77DB" w:rsidRDefault="000B7218" w:rsidP="00823BB4">
      <w:pPr>
        <w:rPr>
          <w:rFonts w:cs="Times New Roman"/>
          <w:b/>
          <w:color w:val="7030A0"/>
        </w:rPr>
      </w:pPr>
      <w:r>
        <w:rPr>
          <w:rFonts w:cs="Times New Roman"/>
          <w:b/>
          <w:color w:val="7030A0"/>
        </w:rPr>
        <w:t>Prisoners</w:t>
      </w:r>
      <w:r w:rsidR="00086ADB">
        <w:rPr>
          <w:rFonts w:cs="Times New Roman"/>
          <w:b/>
          <w:color w:val="7030A0"/>
        </w:rPr>
        <w:t xml:space="preserve"> with a care experience </w:t>
      </w:r>
    </w:p>
    <w:p w14:paraId="782799F5" w14:textId="551C4975" w:rsidR="007F0C2D" w:rsidRPr="00EC77DB" w:rsidRDefault="00E41B42" w:rsidP="00AF1368">
      <w:pPr>
        <w:rPr>
          <w:rFonts w:cs="Times New Roman"/>
          <w:color w:val="000000" w:themeColor="text1"/>
        </w:rPr>
      </w:pPr>
      <w:r w:rsidRPr="00EC77DB">
        <w:rPr>
          <w:rFonts w:cs="Times New Roman"/>
        </w:rPr>
        <w:t xml:space="preserve">We recognise that we have a </w:t>
      </w:r>
      <w:r w:rsidR="001F078C">
        <w:rPr>
          <w:rFonts w:cs="Times New Roman"/>
        </w:rPr>
        <w:t>cohort</w:t>
      </w:r>
      <w:r w:rsidRPr="00EC77DB">
        <w:rPr>
          <w:rFonts w:cs="Times New Roman"/>
        </w:rPr>
        <w:t xml:space="preserve"> of </w:t>
      </w:r>
      <w:r w:rsidR="00D72558">
        <w:rPr>
          <w:rFonts w:cs="Times New Roman"/>
        </w:rPr>
        <w:t>prisoners who are</w:t>
      </w:r>
      <w:r w:rsidRPr="00EC77DB">
        <w:rPr>
          <w:rFonts w:cs="Times New Roman"/>
        </w:rPr>
        <w:t xml:space="preserve"> care experience</w:t>
      </w:r>
      <w:r w:rsidR="00D72558">
        <w:rPr>
          <w:rFonts w:cs="Times New Roman"/>
        </w:rPr>
        <w:t>d</w:t>
      </w:r>
      <w:r w:rsidR="0074761A">
        <w:rPr>
          <w:rFonts w:cs="Times New Roman"/>
        </w:rPr>
        <w:t xml:space="preserve"> </w:t>
      </w:r>
      <w:r w:rsidR="00764ED5">
        <w:rPr>
          <w:rFonts w:cs="Times New Roman"/>
        </w:rPr>
        <w:t>and</w:t>
      </w:r>
      <w:r w:rsidR="0074761A">
        <w:rPr>
          <w:rFonts w:cs="Times New Roman"/>
        </w:rPr>
        <w:t xml:space="preserve"> may have additional needs</w:t>
      </w:r>
      <w:r w:rsidRPr="00EC77DB">
        <w:rPr>
          <w:rFonts w:cs="Times New Roman"/>
        </w:rPr>
        <w:t xml:space="preserve">.  </w:t>
      </w:r>
      <w:r w:rsidR="00FB5331">
        <w:rPr>
          <w:rFonts w:cs="Times New Roman"/>
        </w:rPr>
        <w:t xml:space="preserve">All prisoners </w:t>
      </w:r>
      <w:r w:rsidR="00644090">
        <w:rPr>
          <w:rFonts w:cs="Times New Roman"/>
        </w:rPr>
        <w:t xml:space="preserve">who have already disclosed their </w:t>
      </w:r>
      <w:r w:rsidR="003477CD">
        <w:rPr>
          <w:rFonts w:cs="Times New Roman"/>
        </w:rPr>
        <w:t xml:space="preserve">care experience </w:t>
      </w:r>
      <w:r w:rsidR="00644090">
        <w:rPr>
          <w:rFonts w:cs="Times New Roman"/>
        </w:rPr>
        <w:t>history</w:t>
      </w:r>
      <w:r w:rsidR="00FB5331">
        <w:rPr>
          <w:rFonts w:cs="Times New Roman"/>
        </w:rPr>
        <w:t xml:space="preserve"> </w:t>
      </w:r>
      <w:r w:rsidR="00BD3E30">
        <w:rPr>
          <w:rFonts w:cs="Times New Roman"/>
        </w:rPr>
        <w:t xml:space="preserve">are highlighted </w:t>
      </w:r>
      <w:r w:rsidR="003477CD">
        <w:rPr>
          <w:rFonts w:cs="Times New Roman"/>
        </w:rPr>
        <w:t>on arrival</w:t>
      </w:r>
      <w:r w:rsidR="008E5A79">
        <w:rPr>
          <w:rFonts w:cs="Times New Roman"/>
        </w:rPr>
        <w:t xml:space="preserve"> to their prison offender manager to ensure they are offered the support they need.  </w:t>
      </w:r>
      <w:r w:rsidR="004B7AD2" w:rsidRPr="00EC77DB">
        <w:rPr>
          <w:rFonts w:cs="Times New Roman"/>
        </w:rPr>
        <w:t xml:space="preserve">It is important </w:t>
      </w:r>
      <w:r w:rsidR="004B7AD2">
        <w:rPr>
          <w:rFonts w:cs="Times New Roman"/>
        </w:rPr>
        <w:t xml:space="preserve">to </w:t>
      </w:r>
      <w:r w:rsidR="004B7AD2" w:rsidRPr="00EC77DB">
        <w:rPr>
          <w:rFonts w:cs="Times New Roman"/>
        </w:rPr>
        <w:t xml:space="preserve">identify </w:t>
      </w:r>
      <w:r w:rsidR="004B7AD2">
        <w:rPr>
          <w:rFonts w:cs="Times New Roman"/>
        </w:rPr>
        <w:t>this cohort</w:t>
      </w:r>
      <w:r w:rsidR="004B7AD2" w:rsidRPr="00EC77DB">
        <w:rPr>
          <w:rFonts w:cs="Times New Roman"/>
        </w:rPr>
        <w:t xml:space="preserve"> </w:t>
      </w:r>
      <w:r w:rsidR="004B7AD2">
        <w:rPr>
          <w:rFonts w:cs="Times New Roman"/>
        </w:rPr>
        <w:t>as soon as they feel ready to disclose t</w:t>
      </w:r>
      <w:r w:rsidR="005B5E66">
        <w:rPr>
          <w:rFonts w:cs="Times New Roman"/>
        </w:rPr>
        <w:t>o us</w:t>
      </w:r>
      <w:r w:rsidR="009E08BD">
        <w:rPr>
          <w:rFonts w:cs="Times New Roman"/>
        </w:rPr>
        <w:t xml:space="preserve"> and we encourage </w:t>
      </w:r>
      <w:r w:rsidR="009C3FDA">
        <w:rPr>
          <w:rFonts w:cs="Times New Roman"/>
        </w:rPr>
        <w:t xml:space="preserve">engagement </w:t>
      </w:r>
      <w:r w:rsidR="004B7AD2">
        <w:rPr>
          <w:rFonts w:cs="Times New Roman"/>
        </w:rPr>
        <w:t>so we can properly signpost and assist them</w:t>
      </w:r>
      <w:r w:rsidR="00762497">
        <w:rPr>
          <w:rFonts w:cs="Times New Roman"/>
        </w:rPr>
        <w:t xml:space="preserve">.  Prisoners who are care experienced may wish to have their personal advisor </w:t>
      </w:r>
      <w:r w:rsidR="006A6A2C">
        <w:rPr>
          <w:rFonts w:cs="Times New Roman"/>
        </w:rPr>
        <w:t xml:space="preserve">or significant others </w:t>
      </w:r>
      <w:r w:rsidR="003A0821">
        <w:rPr>
          <w:rFonts w:cs="Times New Roman"/>
        </w:rPr>
        <w:t>visit</w:t>
      </w:r>
      <w:r w:rsidR="006A6A2C">
        <w:rPr>
          <w:rFonts w:cs="Times New Roman"/>
        </w:rPr>
        <w:t xml:space="preserve"> them and we </w:t>
      </w:r>
      <w:r w:rsidR="003D1F34">
        <w:rPr>
          <w:rFonts w:cs="Times New Roman"/>
        </w:rPr>
        <w:t xml:space="preserve">accommodate most requests to encourage </w:t>
      </w:r>
      <w:r w:rsidR="00F40C82">
        <w:rPr>
          <w:rFonts w:cs="Times New Roman"/>
        </w:rPr>
        <w:t xml:space="preserve">building </w:t>
      </w:r>
      <w:r w:rsidR="003D1F34">
        <w:rPr>
          <w:rFonts w:cs="Times New Roman"/>
        </w:rPr>
        <w:t>connections.</w:t>
      </w:r>
      <w:r w:rsidR="005B5E66">
        <w:rPr>
          <w:rFonts w:cs="Times New Roman"/>
        </w:rPr>
        <w:t xml:space="preserve">  They may also be eligible for specialist funding or external support for release.  </w:t>
      </w:r>
      <w:r w:rsidR="000218FC" w:rsidRPr="00EC77DB">
        <w:rPr>
          <w:rFonts w:cs="Times New Roman"/>
          <w:color w:val="000000" w:themeColor="text1"/>
        </w:rPr>
        <w:t xml:space="preserve">The </w:t>
      </w:r>
      <w:r w:rsidR="00A86C94">
        <w:rPr>
          <w:rFonts w:cs="Times New Roman"/>
          <w:color w:val="000000" w:themeColor="text1"/>
        </w:rPr>
        <w:t>Head of O</w:t>
      </w:r>
      <w:r w:rsidR="000218FC" w:rsidRPr="00EC77DB">
        <w:rPr>
          <w:rFonts w:cs="Times New Roman"/>
          <w:color w:val="000000" w:themeColor="text1"/>
        </w:rPr>
        <w:t xml:space="preserve">ffender </w:t>
      </w:r>
      <w:r w:rsidR="00A86C94">
        <w:rPr>
          <w:rFonts w:cs="Times New Roman"/>
          <w:color w:val="000000" w:themeColor="text1"/>
        </w:rPr>
        <w:t>M</w:t>
      </w:r>
      <w:r w:rsidR="000218FC" w:rsidRPr="00EC77DB">
        <w:rPr>
          <w:rFonts w:cs="Times New Roman"/>
          <w:color w:val="000000" w:themeColor="text1"/>
        </w:rPr>
        <w:t xml:space="preserve">anagement </w:t>
      </w:r>
      <w:r w:rsidR="00A86C94">
        <w:rPr>
          <w:rFonts w:cs="Times New Roman"/>
          <w:color w:val="000000" w:themeColor="text1"/>
        </w:rPr>
        <w:t xml:space="preserve">Delivery </w:t>
      </w:r>
      <w:r w:rsidR="0053265C">
        <w:rPr>
          <w:rFonts w:cs="Times New Roman"/>
          <w:color w:val="000000" w:themeColor="text1"/>
        </w:rPr>
        <w:t>is the</w:t>
      </w:r>
      <w:r w:rsidR="000218FC" w:rsidRPr="00EC77DB">
        <w:rPr>
          <w:rFonts w:cs="Times New Roman"/>
          <w:color w:val="000000" w:themeColor="text1"/>
        </w:rPr>
        <w:t xml:space="preserve"> lead </w:t>
      </w:r>
      <w:r w:rsidR="0053265C">
        <w:rPr>
          <w:rFonts w:cs="Times New Roman"/>
          <w:color w:val="000000" w:themeColor="text1"/>
        </w:rPr>
        <w:t xml:space="preserve">for this cohort and the </w:t>
      </w:r>
      <w:r w:rsidR="0052680F">
        <w:rPr>
          <w:rFonts w:cs="Times New Roman"/>
          <w:color w:val="000000" w:themeColor="text1"/>
        </w:rPr>
        <w:t xml:space="preserve">contact for </w:t>
      </w:r>
      <w:r w:rsidR="0053265C">
        <w:rPr>
          <w:rFonts w:cs="Times New Roman"/>
          <w:color w:val="000000" w:themeColor="text1"/>
        </w:rPr>
        <w:t xml:space="preserve">families </w:t>
      </w:r>
      <w:r w:rsidR="0052680F">
        <w:rPr>
          <w:rFonts w:cs="Times New Roman"/>
          <w:color w:val="000000" w:themeColor="text1"/>
        </w:rPr>
        <w:t>is</w:t>
      </w:r>
      <w:r w:rsidR="001838A8">
        <w:rPr>
          <w:rFonts w:cs="Times New Roman"/>
          <w:color w:val="000000" w:themeColor="text1"/>
        </w:rPr>
        <w:t xml:space="preserve"> </w:t>
      </w:r>
      <w:r w:rsidR="000C2FB7">
        <w:rPr>
          <w:rFonts w:cs="Times New Roman"/>
          <w:color w:val="000000" w:themeColor="text1"/>
        </w:rPr>
        <w:t>via email to</w:t>
      </w:r>
      <w:r w:rsidR="001838A8">
        <w:rPr>
          <w:rFonts w:cs="Times New Roman"/>
          <w:color w:val="000000" w:themeColor="text1"/>
        </w:rPr>
        <w:t xml:space="preserve"> </w:t>
      </w:r>
      <w:hyperlink r:id="rId11" w:history="1">
        <w:r w:rsidR="001B5A99" w:rsidRPr="00F14CA6">
          <w:rPr>
            <w:rStyle w:val="Hyperlink"/>
            <w:rFonts w:asciiTheme="minorHAnsi" w:hAnsiTheme="minorHAnsi" w:cstheme="minorBidi"/>
            <w:b/>
          </w:rPr>
          <w:t>OMU.Sudbury@justice.gov.uk</w:t>
        </w:r>
      </w:hyperlink>
    </w:p>
    <w:p w14:paraId="782799F6" w14:textId="77777777" w:rsidR="000B5A7D" w:rsidRPr="00F36DFE" w:rsidRDefault="00EC77DB" w:rsidP="00EC77DB">
      <w:pPr>
        <w:tabs>
          <w:tab w:val="left" w:pos="1515"/>
        </w:tabs>
        <w:rPr>
          <w:b/>
          <w:color w:val="7030A0"/>
        </w:rPr>
      </w:pPr>
      <w:r w:rsidRPr="00F36DFE">
        <w:rPr>
          <w:b/>
          <w:color w:val="7030A0"/>
        </w:rPr>
        <w:tab/>
      </w:r>
    </w:p>
    <w:p w14:paraId="782799F7" w14:textId="192024E2" w:rsidR="002A1936" w:rsidRPr="00F36DFE" w:rsidRDefault="002A1936" w:rsidP="002A1936">
      <w:pPr>
        <w:rPr>
          <w:rFonts w:cs="Times New Roman"/>
          <w:b/>
          <w:color w:val="7030A0"/>
        </w:rPr>
      </w:pPr>
      <w:r w:rsidRPr="00F36DFE">
        <w:rPr>
          <w:rFonts w:cs="Times New Roman"/>
          <w:b/>
          <w:color w:val="7030A0"/>
        </w:rPr>
        <w:t>Visits</w:t>
      </w:r>
    </w:p>
    <w:p w14:paraId="782799F8" w14:textId="714BCDB6" w:rsidR="002A1936" w:rsidRPr="00196944" w:rsidRDefault="002A1936" w:rsidP="00855D16">
      <w:pPr>
        <w:pStyle w:val="NormalWeb"/>
        <w:spacing w:line="255" w:lineRule="atLeast"/>
        <w:rPr>
          <w:rFonts w:asciiTheme="minorHAnsi" w:hAnsiTheme="minorHAnsi"/>
          <w:sz w:val="22"/>
          <w:szCs w:val="22"/>
        </w:rPr>
      </w:pPr>
      <w:r w:rsidRPr="00196944">
        <w:rPr>
          <w:rFonts w:asciiTheme="minorHAnsi" w:hAnsiTheme="minorHAnsi"/>
          <w:sz w:val="22"/>
          <w:szCs w:val="22"/>
        </w:rPr>
        <w:t xml:space="preserve">Sudbury prison is situated in </w:t>
      </w:r>
      <w:r w:rsidR="000C2FB7">
        <w:rPr>
          <w:rFonts w:asciiTheme="minorHAnsi" w:hAnsiTheme="minorHAnsi"/>
          <w:sz w:val="22"/>
          <w:szCs w:val="22"/>
        </w:rPr>
        <w:t>S</w:t>
      </w:r>
      <w:r w:rsidRPr="00196944">
        <w:rPr>
          <w:rFonts w:asciiTheme="minorHAnsi" w:hAnsiTheme="minorHAnsi"/>
          <w:sz w:val="22"/>
          <w:szCs w:val="22"/>
        </w:rPr>
        <w:t>outh Derbyshire</w:t>
      </w:r>
      <w:r w:rsidR="00307D1A" w:rsidRPr="00196944">
        <w:rPr>
          <w:rFonts w:asciiTheme="minorHAnsi" w:hAnsiTheme="minorHAnsi"/>
          <w:sz w:val="22"/>
          <w:szCs w:val="22"/>
        </w:rPr>
        <w:t xml:space="preserve"> and can be reached by publi</w:t>
      </w:r>
      <w:r w:rsidR="00CD63F0" w:rsidRPr="00196944">
        <w:rPr>
          <w:rFonts w:asciiTheme="minorHAnsi" w:hAnsiTheme="minorHAnsi"/>
          <w:sz w:val="22"/>
          <w:szCs w:val="22"/>
        </w:rPr>
        <w:t>c transport or</w:t>
      </w:r>
      <w:r w:rsidR="00307D1A" w:rsidRPr="00196944">
        <w:rPr>
          <w:rFonts w:asciiTheme="minorHAnsi" w:hAnsiTheme="minorHAnsi"/>
          <w:sz w:val="22"/>
          <w:szCs w:val="22"/>
        </w:rPr>
        <w:t xml:space="preserve"> by car. </w:t>
      </w:r>
      <w:r w:rsidR="00307D1A" w:rsidRPr="00196944">
        <w:rPr>
          <w:rFonts w:asciiTheme="minorHAnsi" w:hAnsiTheme="minorHAnsi"/>
          <w:sz w:val="22"/>
          <w:szCs w:val="22"/>
          <w:lang w:val="en"/>
        </w:rPr>
        <w:t>The closest mainline railway stations to the prison are at Tutbury and Uttoxeter which are served by Derby, Stoke and Crew</w:t>
      </w:r>
      <w:r w:rsidR="0052680F">
        <w:rPr>
          <w:rFonts w:asciiTheme="minorHAnsi" w:hAnsiTheme="minorHAnsi"/>
          <w:sz w:val="22"/>
          <w:szCs w:val="22"/>
          <w:lang w:val="en"/>
        </w:rPr>
        <w:t>e</w:t>
      </w:r>
      <w:r w:rsidR="00307D1A" w:rsidRPr="00196944">
        <w:rPr>
          <w:rFonts w:asciiTheme="minorHAnsi" w:hAnsiTheme="minorHAnsi"/>
          <w:sz w:val="22"/>
          <w:szCs w:val="22"/>
          <w:lang w:val="en"/>
        </w:rPr>
        <w:t xml:space="preserve"> stations. To complete the journey</w:t>
      </w:r>
      <w:r w:rsidR="0052680F">
        <w:rPr>
          <w:rFonts w:asciiTheme="minorHAnsi" w:hAnsiTheme="minorHAnsi"/>
          <w:sz w:val="22"/>
          <w:szCs w:val="22"/>
          <w:lang w:val="en"/>
        </w:rPr>
        <w:t>,</w:t>
      </w:r>
      <w:r w:rsidR="00307D1A" w:rsidRPr="00196944">
        <w:rPr>
          <w:rFonts w:asciiTheme="minorHAnsi" w:hAnsiTheme="minorHAnsi"/>
          <w:sz w:val="22"/>
          <w:szCs w:val="22"/>
          <w:lang w:val="en"/>
        </w:rPr>
        <w:t xml:space="preserve"> you can either </w:t>
      </w:r>
      <w:r w:rsidR="00B76247">
        <w:rPr>
          <w:rFonts w:asciiTheme="minorHAnsi" w:hAnsiTheme="minorHAnsi"/>
          <w:sz w:val="22"/>
          <w:szCs w:val="22"/>
          <w:lang w:val="en"/>
        </w:rPr>
        <w:t>catch</w:t>
      </w:r>
      <w:r w:rsidR="00307D1A" w:rsidRPr="00196944">
        <w:rPr>
          <w:rFonts w:asciiTheme="minorHAnsi" w:hAnsiTheme="minorHAnsi"/>
          <w:sz w:val="22"/>
          <w:szCs w:val="22"/>
          <w:lang w:val="en"/>
        </w:rPr>
        <w:t xml:space="preserve"> a bus or a taxi from the train station. By car the prison is situated at the junction of the A50 and A515 to Ashbourne</w:t>
      </w:r>
      <w:r w:rsidR="008A38F5">
        <w:rPr>
          <w:rFonts w:asciiTheme="minorHAnsi" w:hAnsiTheme="minorHAnsi"/>
          <w:sz w:val="22"/>
          <w:szCs w:val="22"/>
          <w:lang w:val="en"/>
        </w:rPr>
        <w:t xml:space="preserve">.  </w:t>
      </w:r>
      <w:r w:rsidR="00307D1A" w:rsidRPr="00196944">
        <w:rPr>
          <w:rFonts w:asciiTheme="minorHAnsi" w:hAnsiTheme="minorHAnsi"/>
          <w:sz w:val="22"/>
          <w:szCs w:val="22"/>
          <w:lang w:val="en"/>
        </w:rPr>
        <w:t>Sudbury is easily accessible from M1 at Derby and M6 at Newcastle under Lyme.</w:t>
      </w:r>
    </w:p>
    <w:p w14:paraId="782799F9" w14:textId="41443E8B" w:rsidR="002A1936" w:rsidRPr="00196944" w:rsidRDefault="002D42A3" w:rsidP="002A1936">
      <w:pPr>
        <w:rPr>
          <w:rFonts w:cs="Times New Roman"/>
        </w:rPr>
      </w:pPr>
      <w:r w:rsidRPr="00196944">
        <w:rPr>
          <w:rFonts w:cs="Times New Roman"/>
        </w:rPr>
        <w:t xml:space="preserve">There is </w:t>
      </w:r>
      <w:r w:rsidR="008A38F5">
        <w:rPr>
          <w:rFonts w:cs="Times New Roman"/>
        </w:rPr>
        <w:t>free</w:t>
      </w:r>
      <w:r w:rsidR="002A1936" w:rsidRPr="00196944">
        <w:rPr>
          <w:rFonts w:cs="Times New Roman"/>
        </w:rPr>
        <w:t xml:space="preserve"> parking</w:t>
      </w:r>
      <w:r w:rsidRPr="00196944">
        <w:rPr>
          <w:rFonts w:cs="Times New Roman"/>
        </w:rPr>
        <w:t xml:space="preserve"> </w:t>
      </w:r>
      <w:r w:rsidR="002623C1">
        <w:rPr>
          <w:rFonts w:cs="Times New Roman"/>
        </w:rPr>
        <w:t>at</w:t>
      </w:r>
      <w:r w:rsidRPr="00196944">
        <w:rPr>
          <w:rFonts w:cs="Times New Roman"/>
        </w:rPr>
        <w:t xml:space="preserve"> the prison</w:t>
      </w:r>
      <w:r w:rsidR="003548C2">
        <w:rPr>
          <w:rFonts w:cs="Times New Roman"/>
        </w:rPr>
        <w:t xml:space="preserve"> and a signposted visitor</w:t>
      </w:r>
      <w:r w:rsidR="002623C1">
        <w:rPr>
          <w:rFonts w:cs="Times New Roman"/>
        </w:rPr>
        <w:t>s’</w:t>
      </w:r>
      <w:r w:rsidR="003548C2">
        <w:rPr>
          <w:rFonts w:cs="Times New Roman"/>
        </w:rPr>
        <w:t xml:space="preserve"> car park close to the </w:t>
      </w:r>
      <w:r w:rsidR="002623C1">
        <w:rPr>
          <w:rFonts w:cs="Times New Roman"/>
        </w:rPr>
        <w:t>G</w:t>
      </w:r>
      <w:r w:rsidR="003548C2">
        <w:rPr>
          <w:rFonts w:cs="Times New Roman"/>
        </w:rPr>
        <w:t xml:space="preserve">ate </w:t>
      </w:r>
      <w:r w:rsidR="00F06DC8">
        <w:rPr>
          <w:rFonts w:cs="Times New Roman"/>
        </w:rPr>
        <w:t>Lodge</w:t>
      </w:r>
      <w:r w:rsidR="006863AB" w:rsidRPr="00196944">
        <w:rPr>
          <w:rFonts w:cs="Times New Roman"/>
        </w:rPr>
        <w:t>. T</w:t>
      </w:r>
      <w:r w:rsidR="002A1936" w:rsidRPr="00196944">
        <w:rPr>
          <w:rFonts w:cs="Times New Roman"/>
        </w:rPr>
        <w:t xml:space="preserve">he car park </w:t>
      </w:r>
      <w:r w:rsidR="00C255CF">
        <w:rPr>
          <w:rFonts w:cs="Times New Roman"/>
        </w:rPr>
        <w:t xml:space="preserve">has ample disabled parking spaces and </w:t>
      </w:r>
      <w:r w:rsidR="002A1936" w:rsidRPr="00196944">
        <w:rPr>
          <w:rFonts w:cs="Times New Roman"/>
        </w:rPr>
        <w:t xml:space="preserve">is within </w:t>
      </w:r>
      <w:proofErr w:type="gramStart"/>
      <w:r w:rsidR="002A1936" w:rsidRPr="00196944">
        <w:rPr>
          <w:rFonts w:cs="Times New Roman"/>
        </w:rPr>
        <w:t>close proximity</w:t>
      </w:r>
      <w:proofErr w:type="gramEnd"/>
      <w:r w:rsidR="002A1936" w:rsidRPr="00196944">
        <w:rPr>
          <w:rFonts w:cs="Times New Roman"/>
        </w:rPr>
        <w:t xml:space="preserve"> to the </w:t>
      </w:r>
      <w:r w:rsidR="00FC3891" w:rsidRPr="00196944">
        <w:rPr>
          <w:rFonts w:cs="Times New Roman"/>
        </w:rPr>
        <w:t xml:space="preserve">Secret </w:t>
      </w:r>
      <w:r w:rsidR="00F06DC8">
        <w:rPr>
          <w:rFonts w:cs="Times New Roman"/>
        </w:rPr>
        <w:t>D</w:t>
      </w:r>
      <w:r w:rsidR="00FC3891" w:rsidRPr="00196944">
        <w:rPr>
          <w:rFonts w:cs="Times New Roman"/>
        </w:rPr>
        <w:t xml:space="preserve">iner </w:t>
      </w:r>
      <w:r w:rsidR="00F06DC8">
        <w:rPr>
          <w:rFonts w:cs="Times New Roman"/>
        </w:rPr>
        <w:t>(a prison-</w:t>
      </w:r>
      <w:r w:rsidR="00F06DC8">
        <w:rPr>
          <w:rFonts w:cs="Times New Roman"/>
        </w:rPr>
        <w:lastRenderedPageBreak/>
        <w:t xml:space="preserve">run, public café) </w:t>
      </w:r>
      <w:r w:rsidR="00FC3891" w:rsidRPr="00196944">
        <w:rPr>
          <w:rFonts w:cs="Times New Roman"/>
        </w:rPr>
        <w:t>which can be used</w:t>
      </w:r>
      <w:r w:rsidR="008308B6" w:rsidRPr="00196944">
        <w:rPr>
          <w:rFonts w:cs="Times New Roman"/>
        </w:rPr>
        <w:t xml:space="preserve"> </w:t>
      </w:r>
      <w:r w:rsidR="00A110AD">
        <w:rPr>
          <w:rFonts w:cs="Times New Roman"/>
        </w:rPr>
        <w:t>by visitors</w:t>
      </w:r>
      <w:r w:rsidR="008308B6" w:rsidRPr="00196944">
        <w:rPr>
          <w:rFonts w:cs="Times New Roman"/>
        </w:rPr>
        <w:t>.</w:t>
      </w:r>
      <w:r w:rsidR="0052680F">
        <w:rPr>
          <w:rFonts w:cs="Times New Roman"/>
        </w:rPr>
        <w:t xml:space="preserve"> We</w:t>
      </w:r>
      <w:r w:rsidR="00A37F2D" w:rsidRPr="00196944">
        <w:rPr>
          <w:rFonts w:cs="Times New Roman"/>
        </w:rPr>
        <w:t xml:space="preserve"> ask that visitors park considerately and ensure when they park vehicles on the drive there is enough access for emergency vehicles to pass in case of an emergency. </w:t>
      </w:r>
    </w:p>
    <w:p w14:paraId="782799FC" w14:textId="434C9952" w:rsidR="00E929EE" w:rsidRDefault="002A1936" w:rsidP="00E929EE">
      <w:pPr>
        <w:rPr>
          <w:rFonts w:cs="Times New Roman"/>
        </w:rPr>
      </w:pPr>
      <w:r w:rsidRPr="00196944">
        <w:rPr>
          <w:rFonts w:cs="Times New Roman"/>
        </w:rPr>
        <w:t xml:space="preserve">All visitors, including children, </w:t>
      </w:r>
      <w:r w:rsidR="00522F87">
        <w:rPr>
          <w:rFonts w:cs="Times New Roman"/>
        </w:rPr>
        <w:t>will need</w:t>
      </w:r>
      <w:r w:rsidRPr="00196944">
        <w:rPr>
          <w:rFonts w:cs="Times New Roman"/>
        </w:rPr>
        <w:t xml:space="preserve"> </w:t>
      </w:r>
      <w:r w:rsidR="001B5A99">
        <w:rPr>
          <w:rFonts w:cs="Times New Roman"/>
        </w:rPr>
        <w:t>identification (ID)</w:t>
      </w:r>
      <w:r w:rsidRPr="00196944">
        <w:rPr>
          <w:rFonts w:cs="Times New Roman"/>
        </w:rPr>
        <w:t>.</w:t>
      </w:r>
      <w:r w:rsidR="00471136">
        <w:rPr>
          <w:rFonts w:cs="Times New Roman"/>
        </w:rPr>
        <w:t xml:space="preserve">  </w:t>
      </w:r>
      <w:r w:rsidR="00471136" w:rsidRPr="00EC77DB">
        <w:rPr>
          <w:rFonts w:cs="Times New Roman"/>
          <w:b/>
        </w:rPr>
        <w:t xml:space="preserve">Adults will require </w:t>
      </w:r>
      <w:r w:rsidR="00522F87">
        <w:rPr>
          <w:rFonts w:cs="Times New Roman"/>
          <w:b/>
        </w:rPr>
        <w:t xml:space="preserve">a </w:t>
      </w:r>
      <w:r w:rsidR="00471136" w:rsidRPr="00EC77DB">
        <w:rPr>
          <w:rFonts w:cs="Times New Roman"/>
          <w:b/>
        </w:rPr>
        <w:t>photo ID</w:t>
      </w:r>
      <w:r w:rsidR="00522F87">
        <w:rPr>
          <w:rFonts w:cs="Times New Roman"/>
          <w:b/>
        </w:rPr>
        <w:t>;</w:t>
      </w:r>
      <w:r w:rsidR="00471136" w:rsidRPr="00EC77DB">
        <w:rPr>
          <w:rFonts w:cs="Times New Roman"/>
          <w:b/>
        </w:rPr>
        <w:t xml:space="preserve"> passpo</w:t>
      </w:r>
      <w:r w:rsidR="00DE2A65">
        <w:rPr>
          <w:rFonts w:cs="Times New Roman"/>
          <w:b/>
        </w:rPr>
        <w:t>rt, driving licence, ID card or a citizen card.</w:t>
      </w:r>
      <w:r w:rsidR="009B32C1">
        <w:rPr>
          <w:rFonts w:cs="Times New Roman"/>
          <w:b/>
        </w:rPr>
        <w:t xml:space="preserve">  </w:t>
      </w:r>
      <w:r w:rsidRPr="00196944">
        <w:rPr>
          <w:rFonts w:cs="Times New Roman"/>
        </w:rPr>
        <w:t>Visitors should also bring with them the prisoner’s name, prison number and date of birth.</w:t>
      </w:r>
      <w:r w:rsidR="009C1FCF">
        <w:rPr>
          <w:rFonts w:cs="Times New Roman"/>
        </w:rPr>
        <w:t xml:space="preserve">  </w:t>
      </w:r>
      <w:r w:rsidR="00E929EE" w:rsidRPr="00196944">
        <w:rPr>
          <w:rFonts w:cs="Times New Roman"/>
          <w:color w:val="1F497D"/>
        </w:rPr>
        <w:t>T</w:t>
      </w:r>
      <w:r w:rsidR="00E929EE" w:rsidRPr="00196944">
        <w:rPr>
          <w:rFonts w:cs="Times New Roman"/>
        </w:rPr>
        <w:t xml:space="preserve">he </w:t>
      </w:r>
      <w:r w:rsidR="009C1FCF">
        <w:rPr>
          <w:rFonts w:cs="Times New Roman"/>
        </w:rPr>
        <w:t>V</w:t>
      </w:r>
      <w:r w:rsidR="00E929EE" w:rsidRPr="00196944">
        <w:rPr>
          <w:rFonts w:cs="Times New Roman"/>
        </w:rPr>
        <w:t xml:space="preserve">isits </w:t>
      </w:r>
      <w:r w:rsidR="009C1FCF">
        <w:rPr>
          <w:rFonts w:cs="Times New Roman"/>
        </w:rPr>
        <w:t>H</w:t>
      </w:r>
      <w:r w:rsidR="00E929EE" w:rsidRPr="00196944">
        <w:rPr>
          <w:rFonts w:cs="Times New Roman"/>
        </w:rPr>
        <w:t>all is large and offers bright and comfortable furniture. The walls are bright and filled with child friendly displays</w:t>
      </w:r>
      <w:r w:rsidR="004D4617">
        <w:rPr>
          <w:rFonts w:cs="Times New Roman"/>
        </w:rPr>
        <w:t xml:space="preserve"> and notices</w:t>
      </w:r>
      <w:r w:rsidR="00E929EE" w:rsidRPr="00196944">
        <w:rPr>
          <w:rFonts w:cs="Times New Roman"/>
        </w:rPr>
        <w:t>.</w:t>
      </w:r>
      <w:r w:rsidR="00E021FA" w:rsidRPr="00196944">
        <w:rPr>
          <w:rFonts w:cs="Times New Roman"/>
        </w:rPr>
        <w:t xml:space="preserve"> </w:t>
      </w:r>
    </w:p>
    <w:p w14:paraId="39756F5A" w14:textId="1A27B028" w:rsidR="00800780" w:rsidRPr="00260EED" w:rsidRDefault="002A1936" w:rsidP="002A1936">
      <w:pPr>
        <w:rPr>
          <w:rFonts w:cs="Times New Roman"/>
          <w:color w:val="1F497D"/>
        </w:rPr>
      </w:pPr>
      <w:r w:rsidRPr="00196944">
        <w:rPr>
          <w:rFonts w:cs="Times New Roman"/>
          <w:noProof/>
          <w:color w:val="1F497D"/>
          <w:lang w:eastAsia="en-GB"/>
        </w:rPr>
        <w:drawing>
          <wp:inline distT="0" distB="0" distL="0" distR="0" wp14:anchorId="78279ABC" wp14:editId="6983C314">
            <wp:extent cx="2664372" cy="1945005"/>
            <wp:effectExtent l="0" t="0" r="3175" b="0"/>
            <wp:docPr id="9" name="Picture 9" descr="C:\Users\qqr33q\AppData\Local\Microsoft\Windows\Temporary Internet Files\Content.Outlook\QJBM1Q4A\DSC02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qr33q\AppData\Local\Microsoft\Windows\Temporary Internet Files\Content.Outlook\QJBM1Q4A\DSC027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6290" cy="1946405"/>
                    </a:xfrm>
                    <a:prstGeom prst="rect">
                      <a:avLst/>
                    </a:prstGeom>
                    <a:noFill/>
                    <a:ln>
                      <a:noFill/>
                    </a:ln>
                  </pic:spPr>
                </pic:pic>
              </a:graphicData>
            </a:graphic>
          </wp:inline>
        </w:drawing>
      </w:r>
      <w:r w:rsidRPr="00196944">
        <w:rPr>
          <w:rFonts w:cs="Times New Roman"/>
          <w:color w:val="1F497D"/>
        </w:rPr>
        <w:t xml:space="preserve"> </w:t>
      </w:r>
      <w:r w:rsidR="007A672A">
        <w:rPr>
          <w:rFonts w:cs="Times New Roman"/>
          <w:color w:val="1F497D"/>
        </w:rPr>
        <w:t xml:space="preserve">        </w:t>
      </w:r>
      <w:r w:rsidRPr="00196944">
        <w:rPr>
          <w:rFonts w:cs="Times New Roman"/>
          <w:color w:val="1F497D"/>
        </w:rPr>
        <w:t xml:space="preserve"> </w:t>
      </w:r>
      <w:r w:rsidRPr="00196944">
        <w:rPr>
          <w:rFonts w:cs="Times New Roman"/>
          <w:noProof/>
          <w:color w:val="1F497D"/>
          <w:lang w:eastAsia="en-GB"/>
        </w:rPr>
        <w:drawing>
          <wp:inline distT="0" distB="0" distL="0" distR="0" wp14:anchorId="78279ABE" wp14:editId="04AFE40F">
            <wp:extent cx="2748389" cy="1950046"/>
            <wp:effectExtent l="0" t="0" r="0" b="0"/>
            <wp:docPr id="4" name="Picture 4" descr="C:\Users\qqr33q\AppData\Local\Microsoft\Windows\Temporary Internet Files\Content.Outlook\QJBM1Q4A\DSC0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qr33q\AppData\Local\Microsoft\Windows\Temporary Internet Files\Content.Outlook\QJBM1Q4A\DSC027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6548" cy="1962930"/>
                    </a:xfrm>
                    <a:prstGeom prst="rect">
                      <a:avLst/>
                    </a:prstGeom>
                    <a:noFill/>
                    <a:ln>
                      <a:noFill/>
                    </a:ln>
                  </pic:spPr>
                </pic:pic>
              </a:graphicData>
            </a:graphic>
          </wp:inline>
        </w:drawing>
      </w:r>
      <w:r w:rsidRPr="00196944">
        <w:rPr>
          <w:rFonts w:cs="Times New Roman"/>
          <w:color w:val="1F497D"/>
        </w:rPr>
        <w:t xml:space="preserve">  </w:t>
      </w:r>
    </w:p>
    <w:p w14:paraId="78279A00" w14:textId="25C1ED81" w:rsidR="002A1936" w:rsidRPr="00523D84" w:rsidRDefault="00E021FA" w:rsidP="002A1936">
      <w:pPr>
        <w:rPr>
          <w:rFonts w:cs="Times New Roman"/>
          <w:color w:val="000000" w:themeColor="text1"/>
        </w:rPr>
      </w:pPr>
      <w:r w:rsidRPr="00523D84">
        <w:rPr>
          <w:rFonts w:cs="Times New Roman"/>
        </w:rPr>
        <w:t xml:space="preserve">For prisoners </w:t>
      </w:r>
      <w:r w:rsidR="00F24A94" w:rsidRPr="00523D84">
        <w:rPr>
          <w:rFonts w:cs="Times New Roman"/>
        </w:rPr>
        <w:t>who</w:t>
      </w:r>
      <w:r w:rsidR="00B6417B" w:rsidRPr="00523D84">
        <w:rPr>
          <w:rFonts w:cs="Times New Roman"/>
        </w:rPr>
        <w:t xml:space="preserve"> don’t receive regular</w:t>
      </w:r>
      <w:r w:rsidRPr="00523D84">
        <w:rPr>
          <w:rFonts w:cs="Times New Roman"/>
        </w:rPr>
        <w:t xml:space="preserve"> social visits</w:t>
      </w:r>
      <w:r w:rsidR="00F24A94" w:rsidRPr="00523D84">
        <w:rPr>
          <w:rFonts w:cs="Times New Roman"/>
        </w:rPr>
        <w:t>,</w:t>
      </w:r>
      <w:r w:rsidRPr="00523D84">
        <w:rPr>
          <w:rFonts w:cs="Times New Roman"/>
        </w:rPr>
        <w:t xml:space="preserve"> the chaplaincy </w:t>
      </w:r>
      <w:r w:rsidR="00523D84" w:rsidRPr="00523D84">
        <w:rPr>
          <w:rFonts w:cs="Times New Roman"/>
        </w:rPr>
        <w:t>offers</w:t>
      </w:r>
      <w:r w:rsidR="00104FD7" w:rsidRPr="00523D84">
        <w:rPr>
          <w:rFonts w:cs="Times New Roman"/>
        </w:rPr>
        <w:t xml:space="preserve"> an official visitor scheme.</w:t>
      </w:r>
      <w:r w:rsidR="00260EED" w:rsidRPr="00523D84">
        <w:rPr>
          <w:rFonts w:cs="Times New Roman"/>
        </w:rPr>
        <w:t xml:space="preserve">  Pact</w:t>
      </w:r>
      <w:r w:rsidR="00523D84" w:rsidRPr="00523D84">
        <w:rPr>
          <w:rFonts w:cs="Times New Roman"/>
        </w:rPr>
        <w:t xml:space="preserve"> team run a group for those who may be socially isolated called</w:t>
      </w:r>
      <w:r w:rsidR="00537DF1" w:rsidRPr="00523D84">
        <w:rPr>
          <w:rFonts w:cs="Times New Roman"/>
          <w:color w:val="000000" w:themeColor="text1"/>
        </w:rPr>
        <w:t xml:space="preserve"> </w:t>
      </w:r>
      <w:r w:rsidR="00F35D1E" w:rsidRPr="00523D84">
        <w:rPr>
          <w:rFonts w:cs="Times New Roman"/>
          <w:color w:val="000000" w:themeColor="text1"/>
        </w:rPr>
        <w:t>Making Positive Connections</w:t>
      </w:r>
      <w:r w:rsidR="00523D84" w:rsidRPr="00523D84">
        <w:rPr>
          <w:rFonts w:cs="Times New Roman"/>
          <w:color w:val="000000" w:themeColor="text1"/>
        </w:rPr>
        <w:t>.</w:t>
      </w:r>
      <w:r w:rsidR="00732E83" w:rsidRPr="00523D84">
        <w:rPr>
          <w:rFonts w:cs="Times New Roman"/>
          <w:color w:val="000000" w:themeColor="text1"/>
        </w:rPr>
        <w:t xml:space="preserve"> </w:t>
      </w:r>
      <w:r w:rsidRPr="00523D84">
        <w:rPr>
          <w:rFonts w:cs="Times New Roman"/>
          <w:color w:val="000000" w:themeColor="text1"/>
        </w:rPr>
        <w:t xml:space="preserve">  </w:t>
      </w:r>
    </w:p>
    <w:p w14:paraId="02B20D7D" w14:textId="3B5F65B9" w:rsidR="00A1616D" w:rsidRPr="00800780" w:rsidRDefault="00800780" w:rsidP="002A1936">
      <w:pPr>
        <w:rPr>
          <w:rFonts w:cs="Times New Roman"/>
          <w:color w:val="000000" w:themeColor="text1"/>
        </w:rPr>
      </w:pPr>
      <w:r w:rsidRPr="00800780">
        <w:rPr>
          <w:rFonts w:cs="Times New Roman"/>
          <w:noProof/>
          <w:color w:val="000000" w:themeColor="text1"/>
        </w:rPr>
        <w:drawing>
          <wp:inline distT="0" distB="0" distL="0" distR="0" wp14:anchorId="15D60C47" wp14:editId="26D39666">
            <wp:extent cx="5627553" cy="1755228"/>
            <wp:effectExtent l="0" t="0" r="0" b="0"/>
            <wp:docPr id="19" name="Picture 19" descr="A group of people playing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laying a game&#10;&#10;Description automatically generated"/>
                    <pic:cNvPicPr/>
                  </pic:nvPicPr>
                  <pic:blipFill>
                    <a:blip r:embed="rId14"/>
                    <a:stretch>
                      <a:fillRect/>
                    </a:stretch>
                  </pic:blipFill>
                  <pic:spPr>
                    <a:xfrm>
                      <a:off x="0" y="0"/>
                      <a:ext cx="5676155" cy="1770387"/>
                    </a:xfrm>
                    <a:prstGeom prst="rect">
                      <a:avLst/>
                    </a:prstGeom>
                  </pic:spPr>
                </pic:pic>
              </a:graphicData>
            </a:graphic>
          </wp:inline>
        </w:drawing>
      </w:r>
    </w:p>
    <w:p w14:paraId="2819FD1D" w14:textId="77777777" w:rsidR="00AA0B31" w:rsidRDefault="00AA0B31" w:rsidP="002A1936">
      <w:pPr>
        <w:rPr>
          <w:rFonts w:cs="Times New Roman"/>
          <w:b/>
          <w:color w:val="7030A0"/>
        </w:rPr>
      </w:pPr>
    </w:p>
    <w:p w14:paraId="65139879" w14:textId="436F0166" w:rsidR="00A1616D" w:rsidRDefault="00F57A0F" w:rsidP="002A1936">
      <w:pPr>
        <w:rPr>
          <w:rFonts w:cs="Times New Roman"/>
          <w:b/>
          <w:color w:val="7030A0"/>
        </w:rPr>
      </w:pPr>
      <w:r>
        <w:rPr>
          <w:rFonts w:cs="Times New Roman"/>
          <w:b/>
          <w:color w:val="7030A0"/>
        </w:rPr>
        <w:t>Kids Club</w:t>
      </w:r>
    </w:p>
    <w:p w14:paraId="707C58D2" w14:textId="69A05FFD" w:rsidR="00237FDB" w:rsidRDefault="00F57A0F" w:rsidP="002A1936">
      <w:pPr>
        <w:rPr>
          <w:rFonts w:cs="Times New Roman"/>
        </w:rPr>
      </w:pPr>
      <w:r>
        <w:rPr>
          <w:rFonts w:cs="Times New Roman"/>
        </w:rPr>
        <w:t xml:space="preserve">Once a month, we have ‘Kid’s Club’ on a Saturday morning.  This </w:t>
      </w:r>
      <w:r w:rsidR="00A8233A">
        <w:rPr>
          <w:rFonts w:cs="Times New Roman"/>
        </w:rPr>
        <w:t xml:space="preserve">extended visit was designed following feedback from prisoners </w:t>
      </w:r>
      <w:r w:rsidR="00A8233A" w:rsidRPr="00553869">
        <w:rPr>
          <w:rFonts w:cs="Times New Roman"/>
        </w:rPr>
        <w:t xml:space="preserve">and their families.  The idea behind Kid’s Club is </w:t>
      </w:r>
      <w:r w:rsidR="001D77A1" w:rsidRPr="00553869">
        <w:rPr>
          <w:rFonts w:cs="Times New Roman"/>
        </w:rPr>
        <w:t xml:space="preserve">that </w:t>
      </w:r>
      <w:r w:rsidR="00DA53E1" w:rsidRPr="00553869">
        <w:rPr>
          <w:rFonts w:cs="Times New Roman"/>
        </w:rPr>
        <w:t>we focus on the children</w:t>
      </w:r>
      <w:r w:rsidR="00D4554B">
        <w:rPr>
          <w:rFonts w:cs="Times New Roman"/>
        </w:rPr>
        <w:t>’s experience of</w:t>
      </w:r>
      <w:r w:rsidR="00DA53E1" w:rsidRPr="00553869">
        <w:rPr>
          <w:rFonts w:cs="Times New Roman"/>
        </w:rPr>
        <w:t xml:space="preserve"> visiting</w:t>
      </w:r>
      <w:r w:rsidR="00553869" w:rsidRPr="00553869">
        <w:rPr>
          <w:rFonts w:cs="Times New Roman"/>
        </w:rPr>
        <w:t xml:space="preserve"> S</w:t>
      </w:r>
      <w:r w:rsidR="00373D37" w:rsidRPr="00553869">
        <w:rPr>
          <w:rFonts w:cs="Times New Roman"/>
        </w:rPr>
        <w:t>udbury</w:t>
      </w:r>
      <w:r w:rsidR="001D77A1" w:rsidRPr="00553869">
        <w:rPr>
          <w:rFonts w:cs="Times New Roman"/>
        </w:rPr>
        <w:t xml:space="preserve">.  </w:t>
      </w:r>
      <w:r w:rsidR="006A7C90" w:rsidRPr="00553869">
        <w:rPr>
          <w:rFonts w:cs="Times New Roman"/>
        </w:rPr>
        <w:t xml:space="preserve">To improve their experience, we have </w:t>
      </w:r>
      <w:r w:rsidR="00651E97">
        <w:rPr>
          <w:rFonts w:cs="Times New Roman"/>
        </w:rPr>
        <w:t xml:space="preserve">designed </w:t>
      </w:r>
      <w:r w:rsidR="006A7C90" w:rsidRPr="00553869">
        <w:rPr>
          <w:rFonts w:cs="Times New Roman"/>
        </w:rPr>
        <w:t xml:space="preserve">this session for children and </w:t>
      </w:r>
      <w:r w:rsidR="009857A2" w:rsidRPr="00553869">
        <w:rPr>
          <w:rFonts w:cs="Times New Roman"/>
        </w:rPr>
        <w:t xml:space="preserve">their </w:t>
      </w:r>
      <w:r w:rsidR="001B5A99" w:rsidRPr="00553869">
        <w:rPr>
          <w:rFonts w:cs="Times New Roman"/>
        </w:rPr>
        <w:t>carer</w:t>
      </w:r>
      <w:r w:rsidR="001B5A99">
        <w:rPr>
          <w:rFonts w:cs="Times New Roman"/>
        </w:rPr>
        <w:t>s over an</w:t>
      </w:r>
      <w:r w:rsidR="00B471DA">
        <w:rPr>
          <w:rFonts w:cs="Times New Roman"/>
        </w:rPr>
        <w:t xml:space="preserve"> exten</w:t>
      </w:r>
      <w:r w:rsidR="001B5A99">
        <w:rPr>
          <w:rFonts w:cs="Times New Roman"/>
        </w:rPr>
        <w:t>ded period of</w:t>
      </w:r>
      <w:r w:rsidR="009857A2" w:rsidRPr="00553869">
        <w:rPr>
          <w:rFonts w:cs="Times New Roman"/>
        </w:rPr>
        <w:t xml:space="preserve"> </w:t>
      </w:r>
      <w:r w:rsidR="001B5A99">
        <w:rPr>
          <w:rFonts w:cs="Times New Roman"/>
        </w:rPr>
        <w:t xml:space="preserve">two </w:t>
      </w:r>
      <w:r w:rsidR="009857A2" w:rsidRPr="00553869">
        <w:rPr>
          <w:rFonts w:cs="Times New Roman"/>
        </w:rPr>
        <w:t>hours.  We have</w:t>
      </w:r>
      <w:r w:rsidR="00237FDB">
        <w:rPr>
          <w:rFonts w:cs="Times New Roman"/>
        </w:rPr>
        <w:t xml:space="preserve"> the</w:t>
      </w:r>
      <w:r w:rsidR="009857A2" w:rsidRPr="00553869">
        <w:rPr>
          <w:rFonts w:cs="Times New Roman"/>
        </w:rPr>
        <w:t xml:space="preserve"> </w:t>
      </w:r>
      <w:r w:rsidR="00651E97">
        <w:rPr>
          <w:rFonts w:cs="Times New Roman"/>
        </w:rPr>
        <w:t xml:space="preserve">charity </w:t>
      </w:r>
      <w:r w:rsidR="00B85EF1" w:rsidRPr="00553869">
        <w:rPr>
          <w:rFonts w:cs="Times New Roman"/>
        </w:rPr>
        <w:t>‘</w:t>
      </w:r>
      <w:r w:rsidR="009857A2" w:rsidRPr="00553869">
        <w:rPr>
          <w:rFonts w:cs="Times New Roman"/>
        </w:rPr>
        <w:t>Make Some Noise</w:t>
      </w:r>
      <w:r w:rsidR="00B85EF1" w:rsidRPr="00553869">
        <w:rPr>
          <w:rFonts w:cs="Times New Roman"/>
        </w:rPr>
        <w:t>’</w:t>
      </w:r>
      <w:r w:rsidR="009857A2" w:rsidRPr="00553869">
        <w:rPr>
          <w:rFonts w:cs="Times New Roman"/>
        </w:rPr>
        <w:t xml:space="preserve"> attending to </w:t>
      </w:r>
      <w:r w:rsidR="00B85EF1" w:rsidRPr="00553869">
        <w:rPr>
          <w:rFonts w:cs="Times New Roman"/>
        </w:rPr>
        <w:t xml:space="preserve">run </w:t>
      </w:r>
      <w:r w:rsidR="00256498" w:rsidRPr="00553869">
        <w:rPr>
          <w:rFonts w:cs="Times New Roman"/>
        </w:rPr>
        <w:t xml:space="preserve">fun </w:t>
      </w:r>
      <w:r w:rsidR="00B85EF1" w:rsidRPr="00553869">
        <w:rPr>
          <w:rFonts w:cs="Times New Roman"/>
        </w:rPr>
        <w:t>activities that encourage</w:t>
      </w:r>
      <w:r w:rsidR="009857A2">
        <w:rPr>
          <w:rFonts w:cs="Times New Roman"/>
        </w:rPr>
        <w:t xml:space="preserve"> </w:t>
      </w:r>
      <w:r w:rsidR="0031112F">
        <w:rPr>
          <w:rFonts w:cs="Times New Roman"/>
        </w:rPr>
        <w:t xml:space="preserve">prisoners </w:t>
      </w:r>
      <w:r w:rsidR="00B85EF1">
        <w:rPr>
          <w:rFonts w:cs="Times New Roman"/>
        </w:rPr>
        <w:t>to break down</w:t>
      </w:r>
      <w:r w:rsidR="0031112F">
        <w:rPr>
          <w:rFonts w:cs="Times New Roman"/>
        </w:rPr>
        <w:t xml:space="preserve"> barriers </w:t>
      </w:r>
      <w:r w:rsidR="00237FDB">
        <w:rPr>
          <w:rFonts w:cs="Times New Roman"/>
        </w:rPr>
        <w:t>and</w:t>
      </w:r>
      <w:r w:rsidR="009857A2">
        <w:rPr>
          <w:rFonts w:cs="Times New Roman"/>
        </w:rPr>
        <w:t xml:space="preserve"> play </w:t>
      </w:r>
      <w:r w:rsidR="00B85EF1">
        <w:rPr>
          <w:rFonts w:cs="Times New Roman"/>
        </w:rPr>
        <w:t>with their children</w:t>
      </w:r>
      <w:r w:rsidR="00237FDB">
        <w:rPr>
          <w:rFonts w:cs="Times New Roman"/>
        </w:rPr>
        <w:t>, giving</w:t>
      </w:r>
      <w:r w:rsidR="00B85EF1">
        <w:rPr>
          <w:rFonts w:cs="Times New Roman"/>
        </w:rPr>
        <w:t xml:space="preserve"> their carer</w:t>
      </w:r>
      <w:r w:rsidR="00486500">
        <w:rPr>
          <w:rFonts w:cs="Times New Roman"/>
        </w:rPr>
        <w:t>s a well-earned break.  The visits are aimed at</w:t>
      </w:r>
      <w:r w:rsidR="00237FDB">
        <w:rPr>
          <w:rFonts w:cs="Times New Roman"/>
        </w:rPr>
        <w:t xml:space="preserve"> children</w:t>
      </w:r>
      <w:r w:rsidR="00486500">
        <w:rPr>
          <w:rFonts w:cs="Times New Roman"/>
        </w:rPr>
        <w:t xml:space="preserve"> </w:t>
      </w:r>
      <w:r w:rsidR="00AA0B31">
        <w:rPr>
          <w:rFonts w:cs="Times New Roman"/>
        </w:rPr>
        <w:t>under-12-year-old</w:t>
      </w:r>
      <w:r w:rsidR="00237FDB">
        <w:rPr>
          <w:rFonts w:cs="Times New Roman"/>
        </w:rPr>
        <w:t>,</w:t>
      </w:r>
      <w:r w:rsidR="00486500">
        <w:rPr>
          <w:rFonts w:cs="Times New Roman"/>
        </w:rPr>
        <w:t xml:space="preserve"> but not exclusively</w:t>
      </w:r>
      <w:r w:rsidR="005A0B67">
        <w:rPr>
          <w:rFonts w:cs="Times New Roman"/>
        </w:rPr>
        <w:t xml:space="preserve">, so that those attending know there’ll be lots of children of </w:t>
      </w:r>
      <w:r w:rsidR="00651E97">
        <w:rPr>
          <w:rFonts w:cs="Times New Roman"/>
        </w:rPr>
        <w:t xml:space="preserve">a </w:t>
      </w:r>
      <w:r w:rsidR="005A0B67">
        <w:rPr>
          <w:rFonts w:cs="Times New Roman"/>
        </w:rPr>
        <w:t xml:space="preserve">similar age.  We provide </w:t>
      </w:r>
      <w:r w:rsidR="00BB7087">
        <w:rPr>
          <w:rFonts w:cs="Times New Roman"/>
        </w:rPr>
        <w:t xml:space="preserve">components for </w:t>
      </w:r>
      <w:r w:rsidR="005A0B67">
        <w:rPr>
          <w:rFonts w:cs="Times New Roman"/>
        </w:rPr>
        <w:t xml:space="preserve">a simple breakfast so that </w:t>
      </w:r>
      <w:r w:rsidR="00743431">
        <w:rPr>
          <w:rFonts w:cs="Times New Roman"/>
        </w:rPr>
        <w:t xml:space="preserve">the children can choose their food </w:t>
      </w:r>
      <w:r w:rsidR="00583949">
        <w:rPr>
          <w:rFonts w:cs="Times New Roman"/>
        </w:rPr>
        <w:t xml:space="preserve">to prepare </w:t>
      </w:r>
      <w:r w:rsidR="00743431">
        <w:rPr>
          <w:rFonts w:cs="Times New Roman"/>
        </w:rPr>
        <w:t xml:space="preserve">and </w:t>
      </w:r>
      <w:r w:rsidR="00583949">
        <w:rPr>
          <w:rFonts w:cs="Times New Roman"/>
        </w:rPr>
        <w:t xml:space="preserve">eat </w:t>
      </w:r>
      <w:r w:rsidR="00743431">
        <w:rPr>
          <w:rFonts w:cs="Times New Roman"/>
        </w:rPr>
        <w:t>with Dad/Uncle/Granddad etc.</w:t>
      </w:r>
      <w:r w:rsidR="00AA0B31">
        <w:rPr>
          <w:rFonts w:cs="Times New Roman"/>
        </w:rPr>
        <w:t xml:space="preserve"> as a family.  </w:t>
      </w:r>
      <w:r w:rsidR="00AD016A">
        <w:rPr>
          <w:rFonts w:cs="Times New Roman"/>
        </w:rPr>
        <w:t xml:space="preserve">Families are </w:t>
      </w:r>
      <w:r w:rsidR="00BB7087">
        <w:rPr>
          <w:rFonts w:cs="Times New Roman"/>
        </w:rPr>
        <w:t>not restricted to the number of children visiting</w:t>
      </w:r>
      <w:r w:rsidR="00237FDB">
        <w:rPr>
          <w:rFonts w:cs="Times New Roman"/>
        </w:rPr>
        <w:t xml:space="preserve">, </w:t>
      </w:r>
      <w:r w:rsidR="001B5A99">
        <w:rPr>
          <w:rFonts w:cs="Times New Roman"/>
        </w:rPr>
        <w:t xml:space="preserve">as such we have a </w:t>
      </w:r>
      <w:r w:rsidR="00237FDB">
        <w:rPr>
          <w:rFonts w:cs="Times New Roman"/>
        </w:rPr>
        <w:t xml:space="preserve">cap </w:t>
      </w:r>
      <w:r w:rsidR="00BB7087">
        <w:rPr>
          <w:rFonts w:cs="Times New Roman"/>
        </w:rPr>
        <w:t xml:space="preserve">on </w:t>
      </w:r>
      <w:r w:rsidR="00A358AE">
        <w:rPr>
          <w:rFonts w:cs="Times New Roman"/>
        </w:rPr>
        <w:t xml:space="preserve">the </w:t>
      </w:r>
      <w:r w:rsidR="00BB7087">
        <w:rPr>
          <w:rFonts w:cs="Times New Roman"/>
        </w:rPr>
        <w:t>overall numbers instead.</w:t>
      </w:r>
      <w:r w:rsidR="00987B14">
        <w:rPr>
          <w:rFonts w:cs="Times New Roman"/>
        </w:rPr>
        <w:t xml:space="preserve"> Families </w:t>
      </w:r>
      <w:r w:rsidR="00A60104">
        <w:rPr>
          <w:rFonts w:cs="Times New Roman"/>
        </w:rPr>
        <w:t>can</w:t>
      </w:r>
      <w:r w:rsidR="00AD016A">
        <w:rPr>
          <w:rFonts w:cs="Times New Roman"/>
        </w:rPr>
        <w:t xml:space="preserve"> </w:t>
      </w:r>
      <w:r w:rsidR="00987B14">
        <w:rPr>
          <w:rFonts w:cs="Times New Roman"/>
        </w:rPr>
        <w:t xml:space="preserve">move </w:t>
      </w:r>
      <w:r w:rsidR="00A358AE">
        <w:rPr>
          <w:rFonts w:cs="Times New Roman"/>
        </w:rPr>
        <w:t xml:space="preserve">around </w:t>
      </w:r>
      <w:r w:rsidR="00AD016A">
        <w:rPr>
          <w:rFonts w:cs="Times New Roman"/>
        </w:rPr>
        <w:t xml:space="preserve">inside the </w:t>
      </w:r>
      <w:r w:rsidR="003C6072">
        <w:rPr>
          <w:rFonts w:cs="Times New Roman"/>
        </w:rPr>
        <w:t>visit’s</w:t>
      </w:r>
      <w:r w:rsidR="00AD016A">
        <w:rPr>
          <w:rFonts w:cs="Times New Roman"/>
        </w:rPr>
        <w:t xml:space="preserve"> hall and</w:t>
      </w:r>
      <w:r w:rsidR="00987B14">
        <w:rPr>
          <w:rFonts w:cs="Times New Roman"/>
        </w:rPr>
        <w:t>/or</w:t>
      </w:r>
      <w:r w:rsidR="00AD016A">
        <w:rPr>
          <w:rFonts w:cs="Times New Roman"/>
        </w:rPr>
        <w:t xml:space="preserve"> outside in the designated </w:t>
      </w:r>
      <w:r w:rsidR="00620C27">
        <w:rPr>
          <w:rFonts w:cs="Times New Roman"/>
        </w:rPr>
        <w:t xml:space="preserve">outdoor </w:t>
      </w:r>
      <w:r w:rsidR="00987B14">
        <w:rPr>
          <w:rFonts w:cs="Times New Roman"/>
        </w:rPr>
        <w:t xml:space="preserve">garden </w:t>
      </w:r>
      <w:r w:rsidR="00620C27">
        <w:rPr>
          <w:rFonts w:cs="Times New Roman"/>
        </w:rPr>
        <w:t>space during the</w:t>
      </w:r>
      <w:r w:rsidR="00237FDB">
        <w:rPr>
          <w:rFonts w:cs="Times New Roman"/>
        </w:rPr>
        <w:t>ir</w:t>
      </w:r>
      <w:r w:rsidR="00620C27">
        <w:rPr>
          <w:rFonts w:cs="Times New Roman"/>
        </w:rPr>
        <w:t xml:space="preserve"> visit,</w:t>
      </w:r>
      <w:r w:rsidR="00A358AE">
        <w:rPr>
          <w:rFonts w:cs="Times New Roman"/>
        </w:rPr>
        <w:t xml:space="preserve"> if weather allows,</w:t>
      </w:r>
      <w:r w:rsidR="00620C27">
        <w:rPr>
          <w:rFonts w:cs="Times New Roman"/>
        </w:rPr>
        <w:t xml:space="preserve"> for a more natural experience for </w:t>
      </w:r>
      <w:r w:rsidR="00A60104">
        <w:rPr>
          <w:rFonts w:cs="Times New Roman"/>
        </w:rPr>
        <w:t>children,</w:t>
      </w:r>
      <w:r w:rsidR="00620C27">
        <w:rPr>
          <w:rFonts w:cs="Times New Roman"/>
        </w:rPr>
        <w:t xml:space="preserve"> </w:t>
      </w:r>
      <w:r w:rsidR="00987B14">
        <w:rPr>
          <w:rFonts w:cs="Times New Roman"/>
        </w:rPr>
        <w:t>affording</w:t>
      </w:r>
      <w:r w:rsidR="00620C27">
        <w:rPr>
          <w:rFonts w:cs="Times New Roman"/>
        </w:rPr>
        <w:t xml:space="preserve"> </w:t>
      </w:r>
      <w:r w:rsidR="00237FDB">
        <w:rPr>
          <w:rFonts w:cs="Times New Roman"/>
        </w:rPr>
        <w:t>a</w:t>
      </w:r>
      <w:r w:rsidR="00620C27">
        <w:rPr>
          <w:rFonts w:cs="Times New Roman"/>
        </w:rPr>
        <w:t xml:space="preserve"> </w:t>
      </w:r>
      <w:r w:rsidR="007C70E5">
        <w:rPr>
          <w:rFonts w:cs="Times New Roman"/>
        </w:rPr>
        <w:t>greater</w:t>
      </w:r>
      <w:r w:rsidR="00237FDB">
        <w:rPr>
          <w:rFonts w:cs="Times New Roman"/>
        </w:rPr>
        <w:t xml:space="preserve"> sense of</w:t>
      </w:r>
      <w:r w:rsidR="007C70E5">
        <w:rPr>
          <w:rFonts w:cs="Times New Roman"/>
        </w:rPr>
        <w:t xml:space="preserve"> </w:t>
      </w:r>
      <w:r w:rsidR="00A358AE">
        <w:rPr>
          <w:rFonts w:cs="Times New Roman"/>
        </w:rPr>
        <w:t>normality</w:t>
      </w:r>
      <w:r w:rsidR="007C70E5">
        <w:rPr>
          <w:rFonts w:cs="Times New Roman"/>
        </w:rPr>
        <w:t xml:space="preserve">. </w:t>
      </w:r>
    </w:p>
    <w:p w14:paraId="6625195F" w14:textId="2131043D" w:rsidR="00F57A0F" w:rsidRDefault="00EF0FC1" w:rsidP="002A1936">
      <w:pPr>
        <w:rPr>
          <w:rFonts w:cs="Times New Roman"/>
        </w:rPr>
      </w:pPr>
      <w:r>
        <w:rPr>
          <w:rFonts w:cs="Times New Roman"/>
          <w:noProof/>
        </w:rPr>
        <w:lastRenderedPageBreak/>
        <w:drawing>
          <wp:inline distT="0" distB="0" distL="0" distR="0" wp14:anchorId="59855F33" wp14:editId="41FD4108">
            <wp:extent cx="5724525" cy="1570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1570050"/>
                    </a:xfrm>
                    <a:prstGeom prst="rect">
                      <a:avLst/>
                    </a:prstGeom>
                    <a:noFill/>
                    <a:ln>
                      <a:noFill/>
                    </a:ln>
                  </pic:spPr>
                </pic:pic>
              </a:graphicData>
            </a:graphic>
          </wp:inline>
        </w:drawing>
      </w:r>
    </w:p>
    <w:p w14:paraId="17E043CA" w14:textId="77777777" w:rsidR="00AA0B31" w:rsidRDefault="00AA0B31" w:rsidP="002A1936">
      <w:pPr>
        <w:rPr>
          <w:rFonts w:cs="Times New Roman"/>
          <w:b/>
          <w:color w:val="7030A0"/>
        </w:rPr>
      </w:pPr>
    </w:p>
    <w:p w14:paraId="78279A02" w14:textId="3FA07323" w:rsidR="002A1936" w:rsidRPr="0052680F" w:rsidRDefault="002A1936" w:rsidP="002A1936">
      <w:pPr>
        <w:rPr>
          <w:rFonts w:cs="Times New Roman"/>
          <w:b/>
          <w:color w:val="7030A0"/>
        </w:rPr>
      </w:pPr>
      <w:r w:rsidRPr="0052680F">
        <w:rPr>
          <w:rFonts w:cs="Times New Roman"/>
          <w:b/>
          <w:color w:val="7030A0"/>
        </w:rPr>
        <w:t>Fa</w:t>
      </w:r>
      <w:r w:rsidR="00A358AE">
        <w:rPr>
          <w:rFonts w:cs="Times New Roman"/>
          <w:b/>
          <w:color w:val="7030A0"/>
        </w:rPr>
        <w:t>SO</w:t>
      </w:r>
      <w:r w:rsidRPr="0052680F">
        <w:rPr>
          <w:rFonts w:cs="Times New Roman"/>
          <w:b/>
          <w:color w:val="7030A0"/>
        </w:rPr>
        <w:t xml:space="preserve"> days</w:t>
      </w:r>
    </w:p>
    <w:p w14:paraId="78279A03" w14:textId="229B2F41" w:rsidR="009A6F25" w:rsidRPr="00196944" w:rsidRDefault="002A1936" w:rsidP="002A1936">
      <w:pPr>
        <w:rPr>
          <w:rFonts w:cs="Times New Roman"/>
        </w:rPr>
      </w:pPr>
      <w:r w:rsidRPr="00196944">
        <w:rPr>
          <w:rFonts w:cs="Times New Roman"/>
        </w:rPr>
        <w:t xml:space="preserve">Sudbury offer </w:t>
      </w:r>
      <w:r w:rsidR="00A358AE">
        <w:rPr>
          <w:rFonts w:cs="Times New Roman"/>
        </w:rPr>
        <w:t>FaSO</w:t>
      </w:r>
      <w:r w:rsidRPr="00196944">
        <w:rPr>
          <w:rFonts w:cs="Times New Roman"/>
        </w:rPr>
        <w:t xml:space="preserve"> days </w:t>
      </w:r>
      <w:r w:rsidR="00800780">
        <w:rPr>
          <w:rFonts w:cs="Times New Roman"/>
        </w:rPr>
        <w:t xml:space="preserve">regularly </w:t>
      </w:r>
      <w:r w:rsidRPr="00196944">
        <w:rPr>
          <w:rFonts w:cs="Times New Roman"/>
        </w:rPr>
        <w:t>throughout the year</w:t>
      </w:r>
      <w:r w:rsidR="00104FD7">
        <w:rPr>
          <w:rFonts w:cs="Times New Roman"/>
        </w:rPr>
        <w:t xml:space="preserve"> </w:t>
      </w:r>
      <w:r w:rsidR="00F30C7C">
        <w:rPr>
          <w:rFonts w:cs="Times New Roman"/>
        </w:rPr>
        <w:t>and have different themes</w:t>
      </w:r>
      <w:r w:rsidR="00E34904">
        <w:rPr>
          <w:rFonts w:cs="Times New Roman"/>
        </w:rPr>
        <w:t xml:space="preserve"> </w:t>
      </w:r>
      <w:r w:rsidR="00104FD7">
        <w:rPr>
          <w:rFonts w:cs="Times New Roman"/>
        </w:rPr>
        <w:t xml:space="preserve">which are </w:t>
      </w:r>
      <w:r w:rsidR="00E34904">
        <w:rPr>
          <w:rFonts w:cs="Times New Roman"/>
        </w:rPr>
        <w:t>highlighted</w:t>
      </w:r>
      <w:r w:rsidR="00104FD7">
        <w:rPr>
          <w:rFonts w:cs="Times New Roman"/>
        </w:rPr>
        <w:t xml:space="preserve"> on notice board</w:t>
      </w:r>
      <w:r w:rsidR="003548C2">
        <w:rPr>
          <w:rFonts w:cs="Times New Roman"/>
        </w:rPr>
        <w:t>s</w:t>
      </w:r>
      <w:r w:rsidR="00104FD7">
        <w:rPr>
          <w:rFonts w:cs="Times New Roman"/>
        </w:rPr>
        <w:t xml:space="preserve"> through</w:t>
      </w:r>
      <w:r w:rsidR="003548C2">
        <w:rPr>
          <w:rFonts w:cs="Times New Roman"/>
        </w:rPr>
        <w:t>out the prison</w:t>
      </w:r>
      <w:r w:rsidR="00E34904">
        <w:rPr>
          <w:rFonts w:cs="Times New Roman"/>
        </w:rPr>
        <w:t xml:space="preserve"> and on social media for families</w:t>
      </w:r>
      <w:r w:rsidR="00B04EE7">
        <w:rPr>
          <w:rFonts w:cs="Times New Roman"/>
        </w:rPr>
        <w:t>.</w:t>
      </w:r>
      <w:r w:rsidR="00AF1368">
        <w:rPr>
          <w:rFonts w:cs="Times New Roman"/>
        </w:rPr>
        <w:t xml:space="preserve"> </w:t>
      </w:r>
      <w:r w:rsidR="00574A2E" w:rsidRPr="00196944">
        <w:rPr>
          <w:rFonts w:cs="Times New Roman"/>
        </w:rPr>
        <w:t xml:space="preserve">During a </w:t>
      </w:r>
      <w:r w:rsidR="00A358AE">
        <w:rPr>
          <w:rFonts w:cs="Times New Roman"/>
        </w:rPr>
        <w:t>FaSO</w:t>
      </w:r>
      <w:r w:rsidR="00574A2E" w:rsidRPr="00196944">
        <w:rPr>
          <w:rFonts w:cs="Times New Roman"/>
        </w:rPr>
        <w:t xml:space="preserve"> day</w:t>
      </w:r>
      <w:r w:rsidR="00B70659" w:rsidRPr="00196944">
        <w:rPr>
          <w:rFonts w:cs="Times New Roman"/>
        </w:rPr>
        <w:t xml:space="preserve"> there </w:t>
      </w:r>
      <w:r w:rsidR="00E34904">
        <w:rPr>
          <w:rFonts w:cs="Times New Roman"/>
        </w:rPr>
        <w:t>are</w:t>
      </w:r>
      <w:r w:rsidR="00574A2E" w:rsidRPr="00196944">
        <w:rPr>
          <w:rFonts w:cs="Times New Roman"/>
        </w:rPr>
        <w:t xml:space="preserve"> activities and toys </w:t>
      </w:r>
      <w:r w:rsidR="00723217">
        <w:rPr>
          <w:rFonts w:cs="Times New Roman"/>
        </w:rPr>
        <w:t>available,</w:t>
      </w:r>
      <w:r w:rsidR="00574A2E" w:rsidRPr="00196944">
        <w:rPr>
          <w:rFonts w:cs="Times New Roman"/>
        </w:rPr>
        <w:t xml:space="preserve"> and</w:t>
      </w:r>
      <w:r w:rsidRPr="00196944">
        <w:rPr>
          <w:rFonts w:cs="Times New Roman"/>
        </w:rPr>
        <w:t xml:space="preserve"> prisoners are actively encouraged to play with their children</w:t>
      </w:r>
      <w:r w:rsidR="00B70659" w:rsidRPr="00196944">
        <w:rPr>
          <w:rFonts w:cs="Times New Roman"/>
        </w:rPr>
        <w:t xml:space="preserve">. </w:t>
      </w:r>
      <w:r w:rsidRPr="00196944">
        <w:rPr>
          <w:rFonts w:cs="Times New Roman"/>
        </w:rPr>
        <w:t xml:space="preserve">Currently </w:t>
      </w:r>
      <w:r w:rsidR="00E25D24">
        <w:rPr>
          <w:rFonts w:cs="Times New Roman"/>
        </w:rPr>
        <w:t xml:space="preserve">we have </w:t>
      </w:r>
      <w:r w:rsidR="00237FDB">
        <w:rPr>
          <w:rFonts w:cs="Times New Roman"/>
        </w:rPr>
        <w:t>‘</w:t>
      </w:r>
      <w:r w:rsidR="00E25D24">
        <w:rPr>
          <w:rFonts w:cs="Times New Roman"/>
        </w:rPr>
        <w:t>Make Some Noise</w:t>
      </w:r>
      <w:r w:rsidR="00237FDB">
        <w:rPr>
          <w:rFonts w:cs="Times New Roman"/>
        </w:rPr>
        <w:t xml:space="preserve">’ </w:t>
      </w:r>
      <w:r w:rsidR="004A21B5">
        <w:rPr>
          <w:rFonts w:cs="Times New Roman"/>
        </w:rPr>
        <w:t>coming in to support our Fa</w:t>
      </w:r>
      <w:r w:rsidR="00A358AE">
        <w:rPr>
          <w:rFonts w:cs="Times New Roman"/>
        </w:rPr>
        <w:t>SO</w:t>
      </w:r>
      <w:r w:rsidR="004A21B5">
        <w:rPr>
          <w:rFonts w:cs="Times New Roman"/>
        </w:rPr>
        <w:t xml:space="preserve"> Days by providing music/drums/activities to encourage interactive play</w:t>
      </w:r>
      <w:r w:rsidR="006522F4">
        <w:rPr>
          <w:rFonts w:cs="Times New Roman"/>
        </w:rPr>
        <w:t xml:space="preserve"> for families.  Everyone is invited to</w:t>
      </w:r>
      <w:r w:rsidRPr="00196944">
        <w:rPr>
          <w:rFonts w:cs="Times New Roman"/>
        </w:rPr>
        <w:t xml:space="preserve"> eat </w:t>
      </w:r>
      <w:r w:rsidR="00A358AE">
        <w:rPr>
          <w:rFonts w:cs="Times New Roman"/>
        </w:rPr>
        <w:t xml:space="preserve">a freely provided </w:t>
      </w:r>
      <w:r w:rsidRPr="00196944">
        <w:rPr>
          <w:rFonts w:cs="Times New Roman"/>
        </w:rPr>
        <w:t xml:space="preserve">lunch together </w:t>
      </w:r>
      <w:r w:rsidR="00AD29FC">
        <w:rPr>
          <w:rFonts w:cs="Times New Roman"/>
        </w:rPr>
        <w:t>as the day runs from 10.00 – 15.00hrs</w:t>
      </w:r>
      <w:r w:rsidRPr="00196944">
        <w:rPr>
          <w:rFonts w:cs="Times New Roman"/>
        </w:rPr>
        <w:t xml:space="preserve">. </w:t>
      </w:r>
    </w:p>
    <w:p w14:paraId="78279A04" w14:textId="14EC9EE9" w:rsidR="002A1936" w:rsidRPr="00196944" w:rsidRDefault="002A1936" w:rsidP="002A1936">
      <w:pPr>
        <w:rPr>
          <w:rFonts w:cs="Times New Roman"/>
        </w:rPr>
      </w:pPr>
      <w:r w:rsidRPr="00196944">
        <w:rPr>
          <w:rFonts w:cs="Times New Roman"/>
        </w:rPr>
        <w:t>Fa</w:t>
      </w:r>
      <w:r w:rsidR="00A358AE">
        <w:rPr>
          <w:rFonts w:cs="Times New Roman"/>
        </w:rPr>
        <w:t>SO</w:t>
      </w:r>
      <w:r w:rsidRPr="00196944">
        <w:rPr>
          <w:rFonts w:cs="Times New Roman"/>
        </w:rPr>
        <w:t xml:space="preserve"> days not only offer the opportunity for families to spend time </w:t>
      </w:r>
      <w:r w:rsidR="00A002F0" w:rsidRPr="00196944">
        <w:rPr>
          <w:rFonts w:cs="Times New Roman"/>
        </w:rPr>
        <w:t>together,</w:t>
      </w:r>
      <w:r w:rsidRPr="00196944">
        <w:rPr>
          <w:rFonts w:cs="Times New Roman"/>
        </w:rPr>
        <w:t xml:space="preserve"> but the </w:t>
      </w:r>
      <w:r w:rsidR="00A002F0">
        <w:rPr>
          <w:rFonts w:cs="Times New Roman"/>
        </w:rPr>
        <w:t>visit</w:t>
      </w:r>
      <w:r w:rsidRPr="00196944">
        <w:rPr>
          <w:rFonts w:cs="Times New Roman"/>
        </w:rPr>
        <w:t xml:space="preserve"> also gives families the </w:t>
      </w:r>
      <w:r w:rsidRPr="00651E97">
        <w:rPr>
          <w:rFonts w:cs="Times New Roman"/>
        </w:rPr>
        <w:t xml:space="preserve">opportunity to talk to </w:t>
      </w:r>
      <w:r w:rsidR="000B7D1F" w:rsidRPr="00651E97">
        <w:rPr>
          <w:rFonts w:cs="Times New Roman"/>
        </w:rPr>
        <w:t xml:space="preserve">and meet staff such as </w:t>
      </w:r>
      <w:r w:rsidR="00BE3FBF" w:rsidRPr="00651E97">
        <w:rPr>
          <w:rFonts w:cs="Times New Roman"/>
        </w:rPr>
        <w:t xml:space="preserve">the </w:t>
      </w:r>
      <w:r w:rsidR="000B7D1F" w:rsidRPr="00651E97">
        <w:rPr>
          <w:rFonts w:cs="Times New Roman"/>
        </w:rPr>
        <w:t>prison offender managers</w:t>
      </w:r>
      <w:r w:rsidRPr="00651E97">
        <w:rPr>
          <w:rFonts w:cs="Times New Roman"/>
        </w:rPr>
        <w:t xml:space="preserve">, </w:t>
      </w:r>
      <w:r w:rsidR="003656C2" w:rsidRPr="00651E97">
        <w:rPr>
          <w:rFonts w:cs="Times New Roman"/>
        </w:rPr>
        <w:t>initial point of contact</w:t>
      </w:r>
      <w:r w:rsidRPr="00651E97">
        <w:rPr>
          <w:rFonts w:cs="Times New Roman"/>
        </w:rPr>
        <w:t xml:space="preserve"> </w:t>
      </w:r>
      <w:r w:rsidR="003656C2" w:rsidRPr="00651E97">
        <w:rPr>
          <w:rFonts w:cs="Times New Roman"/>
        </w:rPr>
        <w:t>O</w:t>
      </w:r>
      <w:r w:rsidRPr="00651E97">
        <w:rPr>
          <w:rFonts w:cs="Times New Roman"/>
        </w:rPr>
        <w:t xml:space="preserve">fficers, </w:t>
      </w:r>
      <w:r w:rsidR="003656C2" w:rsidRPr="00651E97">
        <w:rPr>
          <w:rFonts w:cs="Times New Roman"/>
        </w:rPr>
        <w:t>F</w:t>
      </w:r>
      <w:r w:rsidRPr="00651E97">
        <w:rPr>
          <w:rFonts w:cs="Times New Roman"/>
        </w:rPr>
        <w:t xml:space="preserve">amily </w:t>
      </w:r>
      <w:r w:rsidR="003656C2" w:rsidRPr="00651E97">
        <w:rPr>
          <w:rFonts w:cs="Times New Roman"/>
        </w:rPr>
        <w:t>E</w:t>
      </w:r>
      <w:r w:rsidRPr="00651E97">
        <w:rPr>
          <w:rFonts w:cs="Times New Roman"/>
        </w:rPr>
        <w:t xml:space="preserve">ngagement </w:t>
      </w:r>
      <w:r w:rsidR="003656C2" w:rsidRPr="00651E97">
        <w:rPr>
          <w:rFonts w:cs="Times New Roman"/>
        </w:rPr>
        <w:t>Worker</w:t>
      </w:r>
      <w:r w:rsidR="00A358AE">
        <w:rPr>
          <w:rFonts w:cs="Times New Roman"/>
        </w:rPr>
        <w:t>s</w:t>
      </w:r>
      <w:r w:rsidR="00AA2FCE" w:rsidRPr="00651E97">
        <w:rPr>
          <w:rFonts w:cs="Times New Roman"/>
        </w:rPr>
        <w:t>, Family Lead</w:t>
      </w:r>
      <w:r w:rsidRPr="00651E97">
        <w:rPr>
          <w:rFonts w:cs="Times New Roman"/>
        </w:rPr>
        <w:t xml:space="preserve"> and professionals from other </w:t>
      </w:r>
      <w:r w:rsidR="00DA42D7" w:rsidRPr="00651E97">
        <w:rPr>
          <w:rFonts w:cs="Times New Roman"/>
        </w:rPr>
        <w:t>agencies.</w:t>
      </w:r>
      <w:r w:rsidR="004B3B30" w:rsidRPr="00651E97">
        <w:rPr>
          <w:rFonts w:cs="Times New Roman"/>
        </w:rPr>
        <w:t xml:space="preserve"> </w:t>
      </w:r>
      <w:r w:rsidR="00634277" w:rsidRPr="00651E97">
        <w:rPr>
          <w:rFonts w:cs="Times New Roman"/>
        </w:rPr>
        <w:t xml:space="preserve">Prior to </w:t>
      </w:r>
      <w:r w:rsidR="00DA42D7" w:rsidRPr="00651E97">
        <w:rPr>
          <w:rFonts w:cs="Times New Roman"/>
        </w:rPr>
        <w:t xml:space="preserve">the </w:t>
      </w:r>
      <w:r w:rsidR="008758E9" w:rsidRPr="00651E97">
        <w:rPr>
          <w:rFonts w:cs="Times New Roman"/>
        </w:rPr>
        <w:t>visit</w:t>
      </w:r>
      <w:r w:rsidR="0052680F" w:rsidRPr="00651E97">
        <w:rPr>
          <w:rFonts w:cs="Times New Roman"/>
        </w:rPr>
        <w:t>,</w:t>
      </w:r>
      <w:r w:rsidR="00634277" w:rsidRPr="00651E97">
        <w:rPr>
          <w:rFonts w:cs="Times New Roman"/>
        </w:rPr>
        <w:t xml:space="preserve"> prisoners</w:t>
      </w:r>
      <w:r w:rsidR="00634277" w:rsidRPr="00196944">
        <w:rPr>
          <w:rFonts w:cs="Times New Roman"/>
        </w:rPr>
        <w:t xml:space="preserve"> will have the opportunity t</w:t>
      </w:r>
      <w:r w:rsidR="0052680F">
        <w:rPr>
          <w:rFonts w:cs="Times New Roman"/>
        </w:rPr>
        <w:t xml:space="preserve">o talk to staff about </w:t>
      </w:r>
      <w:r w:rsidR="000600CE">
        <w:rPr>
          <w:rFonts w:cs="Times New Roman"/>
        </w:rPr>
        <w:t>any concerns</w:t>
      </w:r>
      <w:r w:rsidR="0052680F">
        <w:rPr>
          <w:rFonts w:cs="Times New Roman"/>
        </w:rPr>
        <w:t xml:space="preserve"> </w:t>
      </w:r>
      <w:r w:rsidR="00634277" w:rsidRPr="00196944">
        <w:rPr>
          <w:rFonts w:cs="Times New Roman"/>
        </w:rPr>
        <w:t>and</w:t>
      </w:r>
      <w:r w:rsidR="0052680F">
        <w:rPr>
          <w:rFonts w:cs="Times New Roman"/>
        </w:rPr>
        <w:t xml:space="preserve"> prisoners can stay behind at the end for a debrief should they wish to do so. If </w:t>
      </w:r>
      <w:r w:rsidR="00634277" w:rsidRPr="00196944">
        <w:rPr>
          <w:rFonts w:cs="Times New Roman"/>
        </w:rPr>
        <w:t xml:space="preserve">a family member wishes to talk to </w:t>
      </w:r>
      <w:r w:rsidR="0098037F">
        <w:rPr>
          <w:rFonts w:cs="Times New Roman"/>
        </w:rPr>
        <w:t xml:space="preserve">a particular member of staff, </w:t>
      </w:r>
      <w:r w:rsidR="007172C2">
        <w:rPr>
          <w:rFonts w:cs="Times New Roman"/>
        </w:rPr>
        <w:t xml:space="preserve">they </w:t>
      </w:r>
      <w:r w:rsidR="00237FDB">
        <w:rPr>
          <w:rFonts w:cs="Times New Roman"/>
        </w:rPr>
        <w:t xml:space="preserve">can </w:t>
      </w:r>
      <w:r w:rsidR="007172C2">
        <w:rPr>
          <w:rFonts w:cs="Times New Roman"/>
        </w:rPr>
        <w:t xml:space="preserve">ask </w:t>
      </w:r>
      <w:r w:rsidR="00471B9F">
        <w:rPr>
          <w:rFonts w:cs="Times New Roman"/>
        </w:rPr>
        <w:t>a member of staff on the day</w:t>
      </w:r>
      <w:r w:rsidR="00A9208F">
        <w:rPr>
          <w:rFonts w:cs="Times New Roman"/>
        </w:rPr>
        <w:t>,</w:t>
      </w:r>
      <w:r w:rsidR="00471B9F">
        <w:rPr>
          <w:rFonts w:cs="Times New Roman"/>
        </w:rPr>
        <w:t xml:space="preserve"> ring </w:t>
      </w:r>
      <w:r w:rsidR="00A9208F">
        <w:rPr>
          <w:rFonts w:cs="Times New Roman"/>
        </w:rPr>
        <w:t xml:space="preserve">a contact number </w:t>
      </w:r>
      <w:r w:rsidR="004F12FC">
        <w:rPr>
          <w:rFonts w:cs="Times New Roman"/>
        </w:rPr>
        <w:t xml:space="preserve">within this strategy, or email </w:t>
      </w:r>
      <w:hyperlink r:id="rId16" w:history="1">
        <w:r w:rsidR="00586AFF" w:rsidRPr="00586AFF">
          <w:rPr>
            <w:rStyle w:val="Hyperlink"/>
            <w:rFonts w:asciiTheme="minorHAnsi" w:hAnsiTheme="minorHAnsi"/>
            <w:b/>
            <w:bCs/>
          </w:rPr>
          <w:t>FaSO.Sudbury@justice.gov.uk</w:t>
        </w:r>
      </w:hyperlink>
      <w:r w:rsidR="00237FDB">
        <w:rPr>
          <w:rStyle w:val="Hyperlink"/>
          <w:rFonts w:asciiTheme="minorHAnsi" w:hAnsiTheme="minorHAnsi"/>
          <w:b/>
          <w:bCs/>
        </w:rPr>
        <w:t>.</w:t>
      </w:r>
      <w:r w:rsidR="00BD7B50">
        <w:rPr>
          <w:rFonts w:cs="Times New Roman"/>
        </w:rPr>
        <w:t xml:space="preserve"> Visitors should note, </w:t>
      </w:r>
      <w:r w:rsidR="008E666A">
        <w:rPr>
          <w:rFonts w:cs="Times New Roman"/>
        </w:rPr>
        <w:t xml:space="preserve">Pact support is offered equally </w:t>
      </w:r>
      <w:r w:rsidR="00835422">
        <w:rPr>
          <w:rFonts w:cs="Times New Roman"/>
        </w:rPr>
        <w:t>to</w:t>
      </w:r>
      <w:r w:rsidR="008E666A">
        <w:rPr>
          <w:rFonts w:cs="Times New Roman"/>
        </w:rPr>
        <w:t xml:space="preserve"> both </w:t>
      </w:r>
      <w:r w:rsidR="0052680F">
        <w:rPr>
          <w:rFonts w:cs="Times New Roman"/>
        </w:rPr>
        <w:t xml:space="preserve">prisoners and their </w:t>
      </w:r>
      <w:r w:rsidR="00A358AE">
        <w:rPr>
          <w:rFonts w:cs="Times New Roman"/>
        </w:rPr>
        <w:t>FaSO</w:t>
      </w:r>
      <w:r w:rsidR="0052680F">
        <w:rPr>
          <w:rFonts w:cs="Times New Roman"/>
        </w:rPr>
        <w:t>.</w:t>
      </w:r>
      <w:r w:rsidR="00634277" w:rsidRPr="00196944">
        <w:rPr>
          <w:rFonts w:cs="Times New Roman"/>
        </w:rPr>
        <w:t xml:space="preserve"> </w:t>
      </w:r>
    </w:p>
    <w:p w14:paraId="78279A07" w14:textId="227A7DD9" w:rsidR="00BB5246" w:rsidRDefault="00634277" w:rsidP="002A1936">
      <w:pPr>
        <w:rPr>
          <w:rFonts w:cs="Times New Roman"/>
        </w:rPr>
      </w:pPr>
      <w:r w:rsidRPr="00196944">
        <w:rPr>
          <w:rFonts w:cs="Times New Roman"/>
        </w:rPr>
        <w:t xml:space="preserve">Photographs will be taken at </w:t>
      </w:r>
      <w:r w:rsidR="00A358AE">
        <w:rPr>
          <w:rFonts w:cs="Times New Roman"/>
        </w:rPr>
        <w:t xml:space="preserve">FaSO </w:t>
      </w:r>
      <w:r w:rsidR="0052680F">
        <w:rPr>
          <w:rFonts w:cs="Times New Roman"/>
        </w:rPr>
        <w:t>day whe</w:t>
      </w:r>
      <w:r w:rsidR="00A358AE">
        <w:rPr>
          <w:rFonts w:cs="Times New Roman"/>
        </w:rPr>
        <w:t>re</w:t>
      </w:r>
      <w:r w:rsidR="0052680F">
        <w:rPr>
          <w:rFonts w:cs="Times New Roman"/>
        </w:rPr>
        <w:t xml:space="preserve"> consent is given. This is a vital part of the </w:t>
      </w:r>
      <w:r w:rsidR="00A358AE">
        <w:rPr>
          <w:rFonts w:cs="Times New Roman"/>
        </w:rPr>
        <w:t>FaSO</w:t>
      </w:r>
      <w:r w:rsidR="0052680F">
        <w:rPr>
          <w:rFonts w:cs="Times New Roman"/>
        </w:rPr>
        <w:t xml:space="preserve"> day as many family members treasure the</w:t>
      </w:r>
      <w:r w:rsidR="00D433F4">
        <w:rPr>
          <w:rFonts w:cs="Times New Roman"/>
        </w:rPr>
        <w:t>se</w:t>
      </w:r>
      <w:r w:rsidR="0052680F">
        <w:rPr>
          <w:rFonts w:cs="Times New Roman"/>
        </w:rPr>
        <w:t xml:space="preserve"> photos, especially if they do not access </w:t>
      </w:r>
      <w:r w:rsidR="00D433F4">
        <w:rPr>
          <w:rFonts w:cs="Times New Roman"/>
        </w:rPr>
        <w:t xml:space="preserve">regular </w:t>
      </w:r>
      <w:r w:rsidR="0052680F">
        <w:rPr>
          <w:rFonts w:cs="Times New Roman"/>
        </w:rPr>
        <w:t>social visit</w:t>
      </w:r>
      <w:r w:rsidR="004F2FB8">
        <w:rPr>
          <w:rFonts w:cs="Times New Roman"/>
        </w:rPr>
        <w:t>s due to travel distance or other commitments.</w:t>
      </w:r>
      <w:r w:rsidR="00835422">
        <w:rPr>
          <w:rFonts w:cs="Times New Roman"/>
        </w:rPr>
        <w:t xml:space="preserve">  Prisoners </w:t>
      </w:r>
      <w:r w:rsidR="00BB5246">
        <w:rPr>
          <w:rFonts w:cs="Times New Roman"/>
        </w:rPr>
        <w:t xml:space="preserve">are encouraged to apply whether they are accessing ROTLs or not, as we understand that it is a big commitment for many families to travel to the prison </w:t>
      </w:r>
      <w:r w:rsidR="008621F2">
        <w:rPr>
          <w:rFonts w:cs="Times New Roman"/>
        </w:rPr>
        <w:t xml:space="preserve">for the </w:t>
      </w:r>
      <w:r w:rsidR="00A358AE">
        <w:rPr>
          <w:rFonts w:cs="Times New Roman"/>
        </w:rPr>
        <w:t xml:space="preserve">FaSO </w:t>
      </w:r>
      <w:r w:rsidR="008621F2">
        <w:rPr>
          <w:rFonts w:cs="Times New Roman"/>
        </w:rPr>
        <w:t>days.</w:t>
      </w:r>
    </w:p>
    <w:p w14:paraId="4CBE87CD" w14:textId="486CBBD9" w:rsidR="00B46B26" w:rsidRDefault="00A8015A" w:rsidP="002A1936">
      <w:pPr>
        <w:rPr>
          <w:rFonts w:cs="Times New Roman"/>
        </w:rPr>
      </w:pPr>
      <w:r>
        <w:rPr>
          <w:rFonts w:cs="Times New Roman"/>
          <w:noProof/>
        </w:rPr>
        <w:drawing>
          <wp:inline distT="0" distB="0" distL="0" distR="0" wp14:anchorId="134B0DB6" wp14:editId="12783D0D">
            <wp:extent cx="5728150" cy="164380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8046" cy="1652385"/>
                    </a:xfrm>
                    <a:prstGeom prst="rect">
                      <a:avLst/>
                    </a:prstGeom>
                    <a:noFill/>
                    <a:ln>
                      <a:noFill/>
                    </a:ln>
                  </pic:spPr>
                </pic:pic>
              </a:graphicData>
            </a:graphic>
          </wp:inline>
        </w:drawing>
      </w:r>
    </w:p>
    <w:p w14:paraId="21D08DC1" w14:textId="77777777" w:rsidR="00CA637D" w:rsidRDefault="00CA637D" w:rsidP="002A1936">
      <w:pPr>
        <w:rPr>
          <w:rFonts w:cs="Times New Roman"/>
          <w:b/>
          <w:color w:val="7030A0"/>
        </w:rPr>
      </w:pPr>
    </w:p>
    <w:p w14:paraId="78279A08" w14:textId="2023CD0B" w:rsidR="006D2A47" w:rsidRPr="008621F2" w:rsidRDefault="00654163" w:rsidP="002A1936">
      <w:pPr>
        <w:rPr>
          <w:rFonts w:cs="Times New Roman"/>
          <w:b/>
          <w:color w:val="7030A0"/>
        </w:rPr>
      </w:pPr>
      <w:r w:rsidRPr="00327CFE">
        <w:rPr>
          <w:rFonts w:cs="Times New Roman"/>
          <w:b/>
          <w:color w:val="7030A0"/>
        </w:rPr>
        <w:t xml:space="preserve">Video </w:t>
      </w:r>
      <w:r w:rsidR="00C6378D">
        <w:rPr>
          <w:rFonts w:cs="Times New Roman"/>
          <w:b/>
          <w:color w:val="7030A0"/>
        </w:rPr>
        <w:t>Calls</w:t>
      </w:r>
    </w:p>
    <w:p w14:paraId="23A2A2B6" w14:textId="5B0E1561" w:rsidR="00A74679" w:rsidRDefault="008E41B2" w:rsidP="002A1936">
      <w:pPr>
        <w:rPr>
          <w:rFonts w:cs="Times New Roman"/>
        </w:rPr>
      </w:pPr>
      <w:r>
        <w:rPr>
          <w:rFonts w:cs="Times New Roman"/>
        </w:rPr>
        <w:t xml:space="preserve">Sudbury </w:t>
      </w:r>
      <w:r w:rsidR="00A87AD7">
        <w:rPr>
          <w:rFonts w:cs="Times New Roman"/>
        </w:rPr>
        <w:t xml:space="preserve">currently </w:t>
      </w:r>
      <w:r>
        <w:rPr>
          <w:rFonts w:cs="Times New Roman"/>
        </w:rPr>
        <w:t xml:space="preserve">offer </w:t>
      </w:r>
      <w:r w:rsidR="00C6378D">
        <w:rPr>
          <w:rFonts w:cs="Times New Roman"/>
        </w:rPr>
        <w:t xml:space="preserve">secure </w:t>
      </w:r>
      <w:r>
        <w:rPr>
          <w:rFonts w:cs="Times New Roman"/>
        </w:rPr>
        <w:t>video call</w:t>
      </w:r>
      <w:r w:rsidR="00C6378D">
        <w:rPr>
          <w:rFonts w:cs="Times New Roman"/>
        </w:rPr>
        <w:t xml:space="preserve">s </w:t>
      </w:r>
      <w:r w:rsidR="00B64A9E">
        <w:rPr>
          <w:rFonts w:cs="Times New Roman"/>
        </w:rPr>
        <w:t xml:space="preserve">on a Friday, </w:t>
      </w:r>
      <w:r w:rsidR="00723217">
        <w:rPr>
          <w:rFonts w:cs="Times New Roman"/>
        </w:rPr>
        <w:t>Saturday,</w:t>
      </w:r>
      <w:r w:rsidR="00B64A9E">
        <w:rPr>
          <w:rFonts w:cs="Times New Roman"/>
        </w:rPr>
        <w:t xml:space="preserve"> and Sunday.  There are 10 sessions per day.  Each s</w:t>
      </w:r>
      <w:r w:rsidR="00114154">
        <w:rPr>
          <w:rFonts w:cs="Times New Roman"/>
        </w:rPr>
        <w:t xml:space="preserve">lot is booked </w:t>
      </w:r>
      <w:r w:rsidR="00D2713D">
        <w:rPr>
          <w:rFonts w:cs="Times New Roman"/>
        </w:rPr>
        <w:t>for</w:t>
      </w:r>
      <w:r w:rsidR="00114154">
        <w:rPr>
          <w:rFonts w:cs="Times New Roman"/>
        </w:rPr>
        <w:t xml:space="preserve"> </w:t>
      </w:r>
      <w:r w:rsidR="00D2713D">
        <w:rPr>
          <w:rFonts w:cs="Times New Roman"/>
        </w:rPr>
        <w:t>a 30-minute</w:t>
      </w:r>
      <w:r w:rsidR="00114154">
        <w:rPr>
          <w:rFonts w:cs="Times New Roman"/>
        </w:rPr>
        <w:t xml:space="preserve"> </w:t>
      </w:r>
      <w:r w:rsidR="00787E22">
        <w:rPr>
          <w:rFonts w:cs="Times New Roman"/>
        </w:rPr>
        <w:t xml:space="preserve">visit and is </w:t>
      </w:r>
      <w:r w:rsidR="000B2787">
        <w:rPr>
          <w:rFonts w:cs="Times New Roman"/>
        </w:rPr>
        <w:t xml:space="preserve">freely available to all prisoners and their </w:t>
      </w:r>
      <w:r w:rsidR="000B2787">
        <w:rPr>
          <w:rFonts w:cs="Times New Roman"/>
        </w:rPr>
        <w:lastRenderedPageBreak/>
        <w:t>families or significant others</w:t>
      </w:r>
      <w:r w:rsidR="00B64A9E">
        <w:rPr>
          <w:rFonts w:cs="Times New Roman"/>
        </w:rPr>
        <w:t xml:space="preserve">.  They can be booked by the prisoner </w:t>
      </w:r>
      <w:r w:rsidR="00FC3507">
        <w:rPr>
          <w:rFonts w:cs="Times New Roman"/>
        </w:rPr>
        <w:t>submitting</w:t>
      </w:r>
      <w:r w:rsidR="00B64A9E">
        <w:rPr>
          <w:rFonts w:cs="Times New Roman"/>
        </w:rPr>
        <w:t xml:space="preserve"> a</w:t>
      </w:r>
      <w:r w:rsidR="00723217">
        <w:rPr>
          <w:rFonts w:cs="Times New Roman"/>
        </w:rPr>
        <w:t xml:space="preserve"> General</w:t>
      </w:r>
      <w:r w:rsidR="00B64A9E">
        <w:rPr>
          <w:rFonts w:cs="Times New Roman"/>
        </w:rPr>
        <w:t xml:space="preserve"> </w:t>
      </w:r>
      <w:r w:rsidR="00723217">
        <w:rPr>
          <w:rFonts w:cs="Times New Roman"/>
        </w:rPr>
        <w:t>A</w:t>
      </w:r>
      <w:r w:rsidR="00B64A9E">
        <w:rPr>
          <w:rFonts w:cs="Times New Roman"/>
        </w:rPr>
        <w:t xml:space="preserve">pplication form to </w:t>
      </w:r>
      <w:r w:rsidR="00B64A9E" w:rsidRPr="00651E97">
        <w:rPr>
          <w:rFonts w:cs="Times New Roman"/>
        </w:rPr>
        <w:t xml:space="preserve">the </w:t>
      </w:r>
      <w:r w:rsidR="00FC3507" w:rsidRPr="00651E97">
        <w:rPr>
          <w:rFonts w:cs="Times New Roman"/>
        </w:rPr>
        <w:t>V</w:t>
      </w:r>
      <w:r w:rsidR="00B64A9E" w:rsidRPr="00651E97">
        <w:rPr>
          <w:rFonts w:cs="Times New Roman"/>
        </w:rPr>
        <w:t xml:space="preserve">isits </w:t>
      </w:r>
      <w:r w:rsidR="00FC3507" w:rsidRPr="00651E97">
        <w:rPr>
          <w:rFonts w:cs="Times New Roman"/>
        </w:rPr>
        <w:t>Co-ordinator</w:t>
      </w:r>
      <w:r w:rsidR="00B64A9E" w:rsidRPr="00651E97">
        <w:rPr>
          <w:rFonts w:cs="Times New Roman"/>
        </w:rPr>
        <w:t xml:space="preserve"> or </w:t>
      </w:r>
      <w:r w:rsidR="00237FDB">
        <w:rPr>
          <w:rFonts w:cs="Times New Roman"/>
        </w:rPr>
        <w:t>their</w:t>
      </w:r>
      <w:r w:rsidR="00114154" w:rsidRPr="00651E97">
        <w:rPr>
          <w:rFonts w:cs="Times New Roman"/>
        </w:rPr>
        <w:t xml:space="preserve"> family</w:t>
      </w:r>
      <w:r w:rsidR="00B64A9E" w:rsidRPr="00651E97">
        <w:rPr>
          <w:rFonts w:cs="Times New Roman"/>
        </w:rPr>
        <w:t xml:space="preserve"> </w:t>
      </w:r>
      <w:r w:rsidR="00237FDB">
        <w:rPr>
          <w:rFonts w:cs="Times New Roman"/>
        </w:rPr>
        <w:t xml:space="preserve">member </w:t>
      </w:r>
      <w:r w:rsidR="00B64A9E" w:rsidRPr="00651E97">
        <w:rPr>
          <w:rFonts w:cs="Times New Roman"/>
        </w:rPr>
        <w:t xml:space="preserve">can </w:t>
      </w:r>
      <w:r w:rsidR="00B64A9E" w:rsidRPr="00E32D3A">
        <w:rPr>
          <w:rFonts w:cs="Times New Roman"/>
        </w:rPr>
        <w:t>register online and book their own slots</w:t>
      </w:r>
      <w:r w:rsidR="00FC3507" w:rsidRPr="00E32D3A">
        <w:rPr>
          <w:rFonts w:cs="Times New Roman"/>
        </w:rPr>
        <w:t xml:space="preserve"> directly</w:t>
      </w:r>
      <w:r w:rsidR="00A358AE">
        <w:rPr>
          <w:rFonts w:cs="Times New Roman"/>
        </w:rPr>
        <w:t xml:space="preserve"> at</w:t>
      </w:r>
      <w:r w:rsidR="00A358AE" w:rsidRPr="00237FDB">
        <w:rPr>
          <w:rFonts w:cs="Times New Roman"/>
        </w:rPr>
        <w:t xml:space="preserve"> www.prisonvideo.com</w:t>
      </w:r>
      <w:r w:rsidR="00B64A9E" w:rsidRPr="00E32D3A">
        <w:rPr>
          <w:rFonts w:cs="Times New Roman"/>
        </w:rPr>
        <w:t>.</w:t>
      </w:r>
      <w:r w:rsidR="00114154" w:rsidRPr="00E32D3A">
        <w:rPr>
          <w:rFonts w:cs="Times New Roman"/>
        </w:rPr>
        <w:t xml:space="preserve">  </w:t>
      </w:r>
      <w:r w:rsidR="00654163" w:rsidRPr="00E32D3A">
        <w:rPr>
          <w:rFonts w:cs="Times New Roman"/>
        </w:rPr>
        <w:t xml:space="preserve">Video </w:t>
      </w:r>
      <w:r w:rsidR="00C6378D">
        <w:rPr>
          <w:rFonts w:cs="Times New Roman"/>
        </w:rPr>
        <w:t>calls</w:t>
      </w:r>
      <w:r w:rsidR="00114154" w:rsidRPr="00E32D3A">
        <w:rPr>
          <w:rFonts w:cs="Times New Roman"/>
        </w:rPr>
        <w:t xml:space="preserve"> </w:t>
      </w:r>
      <w:r w:rsidR="00C6378D">
        <w:rPr>
          <w:rFonts w:cs="Times New Roman"/>
        </w:rPr>
        <w:t>are</w:t>
      </w:r>
      <w:r w:rsidR="00114154" w:rsidRPr="00E32D3A">
        <w:rPr>
          <w:rFonts w:cs="Times New Roman"/>
        </w:rPr>
        <w:t xml:space="preserve"> held in the </w:t>
      </w:r>
      <w:r w:rsidR="00A57C32" w:rsidRPr="00E32D3A">
        <w:rPr>
          <w:rFonts w:cs="Times New Roman"/>
        </w:rPr>
        <w:t>L</w:t>
      </w:r>
      <w:r w:rsidR="00114154" w:rsidRPr="00E32D3A">
        <w:rPr>
          <w:rFonts w:cs="Times New Roman"/>
        </w:rPr>
        <w:t xml:space="preserve">egal </w:t>
      </w:r>
      <w:r w:rsidR="00A57C32" w:rsidRPr="00E32D3A">
        <w:rPr>
          <w:rFonts w:cs="Times New Roman"/>
        </w:rPr>
        <w:t>V</w:t>
      </w:r>
      <w:r w:rsidR="00114154" w:rsidRPr="00E32D3A">
        <w:rPr>
          <w:rFonts w:cs="Times New Roman"/>
        </w:rPr>
        <w:t>isits facility</w:t>
      </w:r>
      <w:r w:rsidR="00793952" w:rsidRPr="00E32D3A">
        <w:rPr>
          <w:rFonts w:cs="Times New Roman"/>
        </w:rPr>
        <w:t xml:space="preserve"> </w:t>
      </w:r>
      <w:r w:rsidR="00A57C32" w:rsidRPr="00E32D3A">
        <w:rPr>
          <w:rFonts w:cs="Times New Roman"/>
        </w:rPr>
        <w:t>via</w:t>
      </w:r>
      <w:r w:rsidR="00793952" w:rsidRPr="00E32D3A">
        <w:rPr>
          <w:rFonts w:cs="Times New Roman"/>
        </w:rPr>
        <w:t xml:space="preserve"> </w:t>
      </w:r>
      <w:r w:rsidR="00651E97" w:rsidRPr="00E32D3A">
        <w:rPr>
          <w:rFonts w:cs="Times New Roman"/>
        </w:rPr>
        <w:t>the IO</w:t>
      </w:r>
      <w:r w:rsidR="00651E97">
        <w:rPr>
          <w:rFonts w:cs="Times New Roman"/>
        </w:rPr>
        <w:t xml:space="preserve"> Phone Hub app</w:t>
      </w:r>
      <w:r w:rsidR="00114154">
        <w:rPr>
          <w:rFonts w:cs="Times New Roman"/>
        </w:rPr>
        <w:t>.</w:t>
      </w:r>
      <w:r w:rsidR="00586AFF">
        <w:rPr>
          <w:rFonts w:cs="Times New Roman"/>
        </w:rPr>
        <w:t xml:space="preserve"> </w:t>
      </w:r>
      <w:r w:rsidR="00793952">
        <w:rPr>
          <w:rFonts w:cs="Times New Roman"/>
        </w:rPr>
        <w:t xml:space="preserve">On Fridays at 18.30hrs we offer an hour-long </w:t>
      </w:r>
      <w:r w:rsidR="00DB7AE0">
        <w:rPr>
          <w:rFonts w:cs="Times New Roman"/>
        </w:rPr>
        <w:t xml:space="preserve">session titled ‘Homework Club’ </w:t>
      </w:r>
      <w:r w:rsidR="00237FDB">
        <w:rPr>
          <w:rFonts w:cs="Times New Roman"/>
        </w:rPr>
        <w:t xml:space="preserve">aimed </w:t>
      </w:r>
      <w:r w:rsidR="00DB7AE0">
        <w:rPr>
          <w:rFonts w:cs="Times New Roman"/>
        </w:rPr>
        <w:t xml:space="preserve">specifically </w:t>
      </w:r>
      <w:r w:rsidR="00A358AE">
        <w:rPr>
          <w:rFonts w:cs="Times New Roman"/>
        </w:rPr>
        <w:t>at</w:t>
      </w:r>
      <w:r w:rsidR="00DB7AE0">
        <w:rPr>
          <w:rFonts w:cs="Times New Roman"/>
        </w:rPr>
        <w:t xml:space="preserve"> prisoners wishing to support children with their homework</w:t>
      </w:r>
      <w:r w:rsidR="006020B4">
        <w:rPr>
          <w:rFonts w:cs="Times New Roman"/>
        </w:rPr>
        <w:t xml:space="preserve">.  </w:t>
      </w:r>
      <w:r w:rsidR="006020B4" w:rsidRPr="00237FDB">
        <w:rPr>
          <w:rFonts w:cs="Times New Roman"/>
        </w:rPr>
        <w:t>To support this session</w:t>
      </w:r>
      <w:r w:rsidR="00237FDB">
        <w:rPr>
          <w:rFonts w:cs="Times New Roman"/>
        </w:rPr>
        <w:t xml:space="preserve"> w</w:t>
      </w:r>
      <w:r w:rsidR="006020B4">
        <w:rPr>
          <w:rFonts w:cs="Times New Roman"/>
        </w:rPr>
        <w:t>e have a bookcase full of curricul</w:t>
      </w:r>
      <w:r w:rsidR="00A358AE">
        <w:rPr>
          <w:rFonts w:cs="Times New Roman"/>
        </w:rPr>
        <w:t>a</w:t>
      </w:r>
      <w:r w:rsidR="006020B4">
        <w:rPr>
          <w:rFonts w:cs="Times New Roman"/>
        </w:rPr>
        <w:t xml:space="preserve"> textbooks</w:t>
      </w:r>
      <w:r w:rsidR="004E3B9E">
        <w:rPr>
          <w:rFonts w:cs="Times New Roman"/>
        </w:rPr>
        <w:t>, stationery</w:t>
      </w:r>
      <w:r w:rsidR="006020B4">
        <w:rPr>
          <w:rFonts w:cs="Times New Roman"/>
        </w:rPr>
        <w:t xml:space="preserve"> and </w:t>
      </w:r>
      <w:r w:rsidR="004E3B9E">
        <w:rPr>
          <w:rFonts w:cs="Times New Roman"/>
        </w:rPr>
        <w:t xml:space="preserve">reading books. Further books can be </w:t>
      </w:r>
      <w:r w:rsidR="00255374">
        <w:rPr>
          <w:rFonts w:cs="Times New Roman"/>
        </w:rPr>
        <w:t xml:space="preserve">ordered through the library so that prisoners can aid </w:t>
      </w:r>
      <w:r w:rsidR="00A57C32">
        <w:rPr>
          <w:rFonts w:cs="Times New Roman"/>
        </w:rPr>
        <w:t xml:space="preserve">learning and support reading skills. </w:t>
      </w:r>
    </w:p>
    <w:p w14:paraId="78279A0A" w14:textId="45CEA527" w:rsidR="00EC77DB" w:rsidRDefault="00B64A9E" w:rsidP="002A1936">
      <w:pPr>
        <w:rPr>
          <w:rFonts w:cs="Times New Roman"/>
        </w:rPr>
      </w:pPr>
      <w:r>
        <w:rPr>
          <w:rFonts w:cs="Times New Roman"/>
        </w:rPr>
        <w:t>Times are as follows:</w:t>
      </w:r>
    </w:p>
    <w:p w14:paraId="78279A0C" w14:textId="15DAB808" w:rsidR="00B64A9E" w:rsidRDefault="00B64A9E" w:rsidP="002A1936">
      <w:pPr>
        <w:rPr>
          <w:rFonts w:cs="Times New Roman"/>
        </w:rPr>
      </w:pPr>
      <w:r>
        <w:rPr>
          <w:rFonts w:cs="Times New Roman"/>
        </w:rPr>
        <w:t>09.00 – 09.30</w:t>
      </w:r>
      <w:r w:rsidR="00A358AE">
        <w:rPr>
          <w:rFonts w:cs="Times New Roman"/>
        </w:rPr>
        <w:tab/>
      </w:r>
      <w:r w:rsidR="00A358AE">
        <w:rPr>
          <w:rFonts w:cs="Times New Roman"/>
        </w:rPr>
        <w:tab/>
      </w:r>
      <w:r w:rsidR="00A358AE">
        <w:rPr>
          <w:rFonts w:cs="Times New Roman"/>
        </w:rPr>
        <w:tab/>
      </w:r>
      <w:r w:rsidR="00A358AE">
        <w:rPr>
          <w:rFonts w:cs="Times New Roman"/>
        </w:rPr>
        <w:tab/>
      </w:r>
      <w:r w:rsidR="00A358AE">
        <w:rPr>
          <w:rFonts w:cs="Times New Roman"/>
        </w:rPr>
        <w:tab/>
      </w:r>
      <w:r w:rsidR="00A358AE">
        <w:rPr>
          <w:rFonts w:cs="Times New Roman"/>
        </w:rPr>
        <w:tab/>
      </w:r>
      <w:r>
        <w:rPr>
          <w:rFonts w:cs="Times New Roman"/>
        </w:rPr>
        <w:t>09.45 – 10.15</w:t>
      </w:r>
    </w:p>
    <w:p w14:paraId="78279A0E" w14:textId="10071AF0" w:rsidR="00B64A9E" w:rsidRDefault="00B64A9E" w:rsidP="002A1936">
      <w:pPr>
        <w:rPr>
          <w:rFonts w:cs="Times New Roman"/>
        </w:rPr>
      </w:pPr>
      <w:r>
        <w:rPr>
          <w:rFonts w:cs="Times New Roman"/>
        </w:rPr>
        <w:t>10.30 – 11.00</w:t>
      </w:r>
      <w:r w:rsidR="00A358AE">
        <w:rPr>
          <w:rFonts w:cs="Times New Roman"/>
        </w:rPr>
        <w:tab/>
      </w:r>
      <w:r w:rsidR="00A358AE">
        <w:rPr>
          <w:rFonts w:cs="Times New Roman"/>
        </w:rPr>
        <w:tab/>
      </w:r>
      <w:r w:rsidR="00A358AE">
        <w:rPr>
          <w:rFonts w:cs="Times New Roman"/>
        </w:rPr>
        <w:tab/>
      </w:r>
      <w:r w:rsidR="00A358AE">
        <w:rPr>
          <w:rFonts w:cs="Times New Roman"/>
        </w:rPr>
        <w:tab/>
      </w:r>
      <w:r w:rsidR="00A358AE">
        <w:rPr>
          <w:rFonts w:cs="Times New Roman"/>
        </w:rPr>
        <w:tab/>
      </w:r>
      <w:r w:rsidR="00A358AE">
        <w:rPr>
          <w:rFonts w:cs="Times New Roman"/>
        </w:rPr>
        <w:tab/>
      </w:r>
      <w:r>
        <w:rPr>
          <w:rFonts w:cs="Times New Roman"/>
        </w:rPr>
        <w:t>14.00 – 14.30</w:t>
      </w:r>
    </w:p>
    <w:p w14:paraId="78279A10" w14:textId="72F6492F" w:rsidR="00B64A9E" w:rsidRDefault="00B64A9E" w:rsidP="002A1936">
      <w:pPr>
        <w:rPr>
          <w:rFonts w:cs="Times New Roman"/>
        </w:rPr>
      </w:pPr>
      <w:r>
        <w:rPr>
          <w:rFonts w:cs="Times New Roman"/>
        </w:rPr>
        <w:t>14.45 – 15.15</w:t>
      </w:r>
      <w:r w:rsidR="00A358AE">
        <w:rPr>
          <w:rFonts w:cs="Times New Roman"/>
        </w:rPr>
        <w:tab/>
      </w:r>
      <w:r w:rsidR="00A358AE">
        <w:rPr>
          <w:rFonts w:cs="Times New Roman"/>
        </w:rPr>
        <w:tab/>
      </w:r>
      <w:r w:rsidR="00A358AE">
        <w:rPr>
          <w:rFonts w:cs="Times New Roman"/>
        </w:rPr>
        <w:tab/>
      </w:r>
      <w:r w:rsidR="00A358AE">
        <w:rPr>
          <w:rFonts w:cs="Times New Roman"/>
        </w:rPr>
        <w:tab/>
      </w:r>
      <w:r w:rsidR="00A358AE">
        <w:rPr>
          <w:rFonts w:cs="Times New Roman"/>
        </w:rPr>
        <w:tab/>
      </w:r>
      <w:r w:rsidR="00A358AE">
        <w:rPr>
          <w:rFonts w:cs="Times New Roman"/>
        </w:rPr>
        <w:tab/>
      </w:r>
      <w:r>
        <w:rPr>
          <w:rFonts w:cs="Times New Roman"/>
        </w:rPr>
        <w:t>15.30 – 16.00</w:t>
      </w:r>
    </w:p>
    <w:p w14:paraId="78279A12" w14:textId="2B73ABBB" w:rsidR="00B64A9E" w:rsidRDefault="00B64A9E" w:rsidP="002A1936">
      <w:pPr>
        <w:rPr>
          <w:rFonts w:cs="Times New Roman"/>
        </w:rPr>
      </w:pPr>
      <w:r>
        <w:rPr>
          <w:rFonts w:cs="Times New Roman"/>
        </w:rPr>
        <w:t>17.00 – 17.30</w:t>
      </w:r>
      <w:r w:rsidR="00A358AE">
        <w:rPr>
          <w:rFonts w:cs="Times New Roman"/>
        </w:rPr>
        <w:tab/>
      </w:r>
      <w:r w:rsidR="00A358AE">
        <w:rPr>
          <w:rFonts w:cs="Times New Roman"/>
        </w:rPr>
        <w:tab/>
      </w:r>
      <w:r w:rsidR="00A358AE">
        <w:rPr>
          <w:rFonts w:cs="Times New Roman"/>
        </w:rPr>
        <w:tab/>
      </w:r>
      <w:r w:rsidR="00A358AE">
        <w:rPr>
          <w:rFonts w:cs="Times New Roman"/>
        </w:rPr>
        <w:tab/>
      </w:r>
      <w:r w:rsidR="00A358AE">
        <w:rPr>
          <w:rFonts w:cs="Times New Roman"/>
        </w:rPr>
        <w:tab/>
      </w:r>
      <w:r w:rsidR="00A358AE">
        <w:rPr>
          <w:rFonts w:cs="Times New Roman"/>
        </w:rPr>
        <w:tab/>
      </w:r>
      <w:r>
        <w:rPr>
          <w:rFonts w:cs="Times New Roman"/>
        </w:rPr>
        <w:t>17.45 – 18.15</w:t>
      </w:r>
    </w:p>
    <w:p w14:paraId="744B3003" w14:textId="77777777" w:rsidR="00A358AE" w:rsidRDefault="00B64A9E" w:rsidP="002A1936">
      <w:pPr>
        <w:rPr>
          <w:rFonts w:cs="Times New Roman"/>
        </w:rPr>
      </w:pPr>
      <w:r>
        <w:rPr>
          <w:rFonts w:cs="Times New Roman"/>
        </w:rPr>
        <w:t xml:space="preserve">18.30 – </w:t>
      </w:r>
      <w:r w:rsidR="008E5796">
        <w:rPr>
          <w:rFonts w:cs="Times New Roman"/>
        </w:rPr>
        <w:t xml:space="preserve">19.00 </w:t>
      </w:r>
      <w:r w:rsidR="00A358AE">
        <w:rPr>
          <w:rFonts w:cs="Times New Roman"/>
        </w:rPr>
        <w:t>(except on Fridays 18.30-19.30hrs - Homework Club)</w:t>
      </w:r>
    </w:p>
    <w:p w14:paraId="78279A14" w14:textId="23EDC92B" w:rsidR="00B64A9E" w:rsidRDefault="00B64A9E" w:rsidP="002A1936">
      <w:pPr>
        <w:rPr>
          <w:rFonts w:cs="Times New Roman"/>
        </w:rPr>
      </w:pPr>
      <w:r>
        <w:rPr>
          <w:rFonts w:cs="Times New Roman"/>
        </w:rPr>
        <w:t xml:space="preserve">19.15 – </w:t>
      </w:r>
      <w:r w:rsidR="008E5796">
        <w:rPr>
          <w:rFonts w:cs="Times New Roman"/>
        </w:rPr>
        <w:t>19.45 (</w:t>
      </w:r>
      <w:r w:rsidR="00A74679">
        <w:rPr>
          <w:rFonts w:cs="Times New Roman"/>
        </w:rPr>
        <w:t>except on Fridays 18.30-19.30hrs</w:t>
      </w:r>
      <w:r w:rsidR="00A358AE">
        <w:rPr>
          <w:rFonts w:cs="Times New Roman"/>
        </w:rPr>
        <w:t xml:space="preserve"> - Homework Club</w:t>
      </w:r>
      <w:r w:rsidR="00A74679">
        <w:rPr>
          <w:rFonts w:cs="Times New Roman"/>
        </w:rPr>
        <w:t>)</w:t>
      </w:r>
    </w:p>
    <w:p w14:paraId="78279A15" w14:textId="44748BF2" w:rsidR="00AF1368" w:rsidRDefault="00AF1368" w:rsidP="002A1936">
      <w:pPr>
        <w:rPr>
          <w:rFonts w:cs="Times New Roman"/>
        </w:rPr>
      </w:pPr>
      <w:r>
        <w:rPr>
          <w:rFonts w:cs="Times New Roman"/>
        </w:rPr>
        <w:t xml:space="preserve">*If times/days change we will inform </w:t>
      </w:r>
      <w:r w:rsidR="00A74679">
        <w:rPr>
          <w:rFonts w:cs="Times New Roman"/>
        </w:rPr>
        <w:t>prisoners</w:t>
      </w:r>
      <w:r>
        <w:rPr>
          <w:rFonts w:cs="Times New Roman"/>
        </w:rPr>
        <w:t xml:space="preserve"> and families.</w:t>
      </w:r>
    </w:p>
    <w:p w14:paraId="3B335D99" w14:textId="77777777" w:rsidR="008E5796" w:rsidRDefault="008E5796" w:rsidP="002A1936">
      <w:pPr>
        <w:rPr>
          <w:rFonts w:cs="Times New Roman"/>
          <w:b/>
          <w:color w:val="7030A0"/>
        </w:rPr>
      </w:pPr>
    </w:p>
    <w:p w14:paraId="78279A17" w14:textId="4E567030" w:rsidR="002A1936" w:rsidRPr="008621F2" w:rsidRDefault="008E5796" w:rsidP="002A1936">
      <w:pPr>
        <w:rPr>
          <w:rFonts w:cs="Times New Roman"/>
          <w:b/>
          <w:color w:val="7030A0"/>
        </w:rPr>
      </w:pPr>
      <w:r>
        <w:rPr>
          <w:rFonts w:cs="Times New Roman"/>
          <w:b/>
          <w:color w:val="7030A0"/>
        </w:rPr>
        <w:t xml:space="preserve">The </w:t>
      </w:r>
      <w:r w:rsidR="008621F2">
        <w:rPr>
          <w:rFonts w:cs="Times New Roman"/>
          <w:b/>
          <w:color w:val="7030A0"/>
        </w:rPr>
        <w:t>Secret D</w:t>
      </w:r>
      <w:r w:rsidR="002A1936" w:rsidRPr="008621F2">
        <w:rPr>
          <w:rFonts w:cs="Times New Roman"/>
          <w:b/>
          <w:color w:val="7030A0"/>
        </w:rPr>
        <w:t>iner</w:t>
      </w:r>
    </w:p>
    <w:p w14:paraId="78279A19" w14:textId="3723CD40" w:rsidR="00017264" w:rsidRDefault="002A1936" w:rsidP="002A1936">
      <w:pPr>
        <w:rPr>
          <w:rFonts w:cs="Times New Roman"/>
        </w:rPr>
      </w:pPr>
      <w:r w:rsidRPr="00196944">
        <w:rPr>
          <w:rFonts w:cs="Times New Roman"/>
        </w:rPr>
        <w:t>Familie</w:t>
      </w:r>
      <w:r w:rsidR="006832BD" w:rsidRPr="00196944">
        <w:rPr>
          <w:rFonts w:cs="Times New Roman"/>
        </w:rPr>
        <w:t>s and the general public can</w:t>
      </w:r>
      <w:r w:rsidRPr="00196944">
        <w:rPr>
          <w:rFonts w:cs="Times New Roman"/>
        </w:rPr>
        <w:t xml:space="preserve"> take advantage of Sudbur</w:t>
      </w:r>
      <w:r w:rsidR="007A2D95">
        <w:rPr>
          <w:rFonts w:cs="Times New Roman"/>
        </w:rPr>
        <w:t xml:space="preserve">y’s </w:t>
      </w:r>
      <w:r w:rsidR="006E7398">
        <w:rPr>
          <w:rFonts w:cs="Times New Roman"/>
        </w:rPr>
        <w:t>S</w:t>
      </w:r>
      <w:r w:rsidR="007A2D95">
        <w:rPr>
          <w:rFonts w:cs="Times New Roman"/>
        </w:rPr>
        <w:t xml:space="preserve">ecret </w:t>
      </w:r>
      <w:r w:rsidR="006E7398">
        <w:rPr>
          <w:rFonts w:cs="Times New Roman"/>
        </w:rPr>
        <w:t>D</w:t>
      </w:r>
      <w:r w:rsidR="007A2D95">
        <w:rPr>
          <w:rFonts w:cs="Times New Roman"/>
        </w:rPr>
        <w:t xml:space="preserve">iner which </w:t>
      </w:r>
      <w:r w:rsidRPr="00196944">
        <w:rPr>
          <w:rFonts w:cs="Times New Roman"/>
        </w:rPr>
        <w:t xml:space="preserve">offers </w:t>
      </w:r>
      <w:r w:rsidR="008E5796">
        <w:rPr>
          <w:rFonts w:cs="Times New Roman"/>
        </w:rPr>
        <w:t>a relaxing space and</w:t>
      </w:r>
      <w:r w:rsidR="006E7398">
        <w:rPr>
          <w:rFonts w:cs="Times New Roman"/>
        </w:rPr>
        <w:t xml:space="preserve"> use</w:t>
      </w:r>
      <w:r w:rsidR="008E5796">
        <w:rPr>
          <w:rFonts w:cs="Times New Roman"/>
        </w:rPr>
        <w:t xml:space="preserve"> of</w:t>
      </w:r>
      <w:r w:rsidR="006E7398">
        <w:rPr>
          <w:rFonts w:cs="Times New Roman"/>
        </w:rPr>
        <w:t xml:space="preserve"> facilities</w:t>
      </w:r>
      <w:r w:rsidRPr="00196944">
        <w:rPr>
          <w:rFonts w:cs="Times New Roman"/>
        </w:rPr>
        <w:t xml:space="preserve"> </w:t>
      </w:r>
      <w:r w:rsidR="008E5796">
        <w:rPr>
          <w:rFonts w:cs="Times New Roman"/>
        </w:rPr>
        <w:t xml:space="preserve">including </w:t>
      </w:r>
      <w:r w:rsidRPr="00196944">
        <w:rPr>
          <w:rFonts w:cs="Times New Roman"/>
        </w:rPr>
        <w:t xml:space="preserve">refreshments </w:t>
      </w:r>
      <w:r w:rsidR="008E5796">
        <w:rPr>
          <w:rFonts w:cs="Times New Roman"/>
        </w:rPr>
        <w:t>such as</w:t>
      </w:r>
      <w:r w:rsidR="000B61BE">
        <w:rPr>
          <w:rFonts w:cs="Times New Roman"/>
        </w:rPr>
        <w:t xml:space="preserve"> Costa coffee</w:t>
      </w:r>
      <w:r w:rsidR="008E5796">
        <w:rPr>
          <w:rFonts w:cs="Times New Roman"/>
        </w:rPr>
        <w:t>,</w:t>
      </w:r>
      <w:r w:rsidR="007F26FB">
        <w:rPr>
          <w:rFonts w:cs="Times New Roman"/>
        </w:rPr>
        <w:t xml:space="preserve"> </w:t>
      </w:r>
      <w:r w:rsidRPr="00196944">
        <w:rPr>
          <w:rFonts w:cs="Times New Roman"/>
        </w:rPr>
        <w:t>at a reasonable price</w:t>
      </w:r>
      <w:r w:rsidR="008E5796">
        <w:rPr>
          <w:rFonts w:cs="Times New Roman"/>
        </w:rPr>
        <w:t>,</w:t>
      </w:r>
      <w:r w:rsidRPr="00196944">
        <w:rPr>
          <w:rFonts w:cs="Times New Roman"/>
        </w:rPr>
        <w:t xml:space="preserve"> before or after visits. The </w:t>
      </w:r>
      <w:r w:rsidR="005440D6">
        <w:rPr>
          <w:rFonts w:cs="Times New Roman"/>
        </w:rPr>
        <w:t>S</w:t>
      </w:r>
      <w:r w:rsidRPr="00196944">
        <w:rPr>
          <w:rFonts w:cs="Times New Roman"/>
        </w:rPr>
        <w:t xml:space="preserve">ecret </w:t>
      </w:r>
      <w:r w:rsidR="005440D6">
        <w:rPr>
          <w:rFonts w:cs="Times New Roman"/>
        </w:rPr>
        <w:t>D</w:t>
      </w:r>
      <w:r w:rsidRPr="00196944">
        <w:rPr>
          <w:rFonts w:cs="Times New Roman"/>
        </w:rPr>
        <w:t xml:space="preserve">iner is </w:t>
      </w:r>
      <w:r w:rsidR="008E5796">
        <w:rPr>
          <w:rFonts w:cs="Times New Roman"/>
        </w:rPr>
        <w:t>b</w:t>
      </w:r>
      <w:r w:rsidRPr="00196944">
        <w:rPr>
          <w:rFonts w:cs="Times New Roman"/>
        </w:rPr>
        <w:t xml:space="preserve">eneficial </w:t>
      </w:r>
      <w:r w:rsidR="008E5796">
        <w:rPr>
          <w:rFonts w:cs="Times New Roman"/>
        </w:rPr>
        <w:t>to</w:t>
      </w:r>
      <w:r w:rsidRPr="00196944">
        <w:rPr>
          <w:rFonts w:cs="Times New Roman"/>
        </w:rPr>
        <w:t xml:space="preserve"> break</w:t>
      </w:r>
      <w:r w:rsidR="008E5796">
        <w:rPr>
          <w:rFonts w:cs="Times New Roman"/>
        </w:rPr>
        <w:t>ing</w:t>
      </w:r>
      <w:r w:rsidRPr="00196944">
        <w:rPr>
          <w:rFonts w:cs="Times New Roman"/>
        </w:rPr>
        <w:t xml:space="preserve"> down barriers </w:t>
      </w:r>
      <w:r w:rsidR="005440D6">
        <w:rPr>
          <w:rFonts w:cs="Times New Roman"/>
        </w:rPr>
        <w:t xml:space="preserve">for </w:t>
      </w:r>
      <w:r w:rsidR="008E5796">
        <w:rPr>
          <w:rFonts w:cs="Times New Roman"/>
        </w:rPr>
        <w:t>those</w:t>
      </w:r>
      <w:r w:rsidR="005440D6">
        <w:rPr>
          <w:rFonts w:cs="Times New Roman"/>
        </w:rPr>
        <w:t xml:space="preserve"> who</w:t>
      </w:r>
      <w:r w:rsidRPr="00196944">
        <w:rPr>
          <w:rFonts w:cs="Times New Roman"/>
        </w:rPr>
        <w:t xml:space="preserve"> are anxious about visiting a prison </w:t>
      </w:r>
      <w:r w:rsidR="008F2894">
        <w:rPr>
          <w:rFonts w:cs="Times New Roman"/>
        </w:rPr>
        <w:t>a</w:t>
      </w:r>
      <w:r w:rsidR="008E5796">
        <w:rPr>
          <w:rFonts w:cs="Times New Roman"/>
        </w:rPr>
        <w:t>s it</w:t>
      </w:r>
      <w:r w:rsidR="008F2894">
        <w:rPr>
          <w:rFonts w:cs="Times New Roman"/>
        </w:rPr>
        <w:t xml:space="preserve"> allows for a more normal</w:t>
      </w:r>
      <w:r w:rsidR="008E5796">
        <w:rPr>
          <w:rFonts w:cs="Times New Roman"/>
        </w:rPr>
        <w:t>,</w:t>
      </w:r>
      <w:r w:rsidR="008F2894">
        <w:rPr>
          <w:rFonts w:cs="Times New Roman"/>
        </w:rPr>
        <w:t xml:space="preserve"> relaxed environment</w:t>
      </w:r>
      <w:r w:rsidRPr="00196944">
        <w:rPr>
          <w:rFonts w:cs="Times New Roman"/>
        </w:rPr>
        <w:t>.</w:t>
      </w:r>
      <w:r w:rsidR="00AF1368">
        <w:rPr>
          <w:rFonts w:cs="Times New Roman"/>
        </w:rPr>
        <w:t xml:space="preserve"> </w:t>
      </w:r>
      <w:r w:rsidR="008621F2">
        <w:rPr>
          <w:rFonts w:cs="Times New Roman"/>
        </w:rPr>
        <w:t>It is open to all members of the public and</w:t>
      </w:r>
      <w:r w:rsidR="008E5796">
        <w:rPr>
          <w:rFonts w:cs="Times New Roman"/>
        </w:rPr>
        <w:t xml:space="preserve"> provides allocated work for prisoners who are developing qualifications in catering and barista skills.</w:t>
      </w:r>
      <w:r w:rsidR="008621F2">
        <w:rPr>
          <w:rFonts w:cs="Times New Roman"/>
        </w:rPr>
        <w:t xml:space="preserve"> </w:t>
      </w:r>
    </w:p>
    <w:p w14:paraId="78279A1B" w14:textId="01C28796" w:rsidR="002A1936" w:rsidRPr="00196944" w:rsidRDefault="007F26FB" w:rsidP="002A1936">
      <w:pPr>
        <w:rPr>
          <w:rFonts w:cs="Times New Roman"/>
        </w:rPr>
      </w:pPr>
      <w:r w:rsidRPr="00196944">
        <w:rPr>
          <w:rFonts w:cs="Times New Roman"/>
          <w:noProof/>
          <w:lang w:eastAsia="en-GB"/>
        </w:rPr>
        <w:drawing>
          <wp:inline distT="0" distB="0" distL="0" distR="0" wp14:anchorId="1B2D665C" wp14:editId="59246559">
            <wp:extent cx="2564524" cy="1933575"/>
            <wp:effectExtent l="0" t="0" r="7620" b="0"/>
            <wp:docPr id="8" name="Picture 8" descr="\\UKDXA03KDFSJ003.a03.wp360g.svcs.hp.com\ORG\SUD-OUShare\Projects\Photo's diner etc\DSCF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DXA03KDFSJ003.a03.wp360g.svcs.hp.com\ORG\SUD-OUShare\Projects\Photo's diner etc\DSCF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154" cy="1946113"/>
                    </a:xfrm>
                    <a:prstGeom prst="rect">
                      <a:avLst/>
                    </a:prstGeom>
                    <a:noFill/>
                    <a:ln>
                      <a:noFill/>
                    </a:ln>
                  </pic:spPr>
                </pic:pic>
              </a:graphicData>
            </a:graphic>
          </wp:inline>
        </w:drawing>
      </w:r>
      <w:r w:rsidR="00017264" w:rsidRPr="00196944">
        <w:rPr>
          <w:rFonts w:cs="Times New Roman"/>
        </w:rPr>
        <w:t xml:space="preserve">   </w:t>
      </w:r>
      <w:r w:rsidR="00017264" w:rsidRPr="00196944">
        <w:rPr>
          <w:rFonts w:cs="Times New Roman"/>
          <w:noProof/>
          <w:lang w:eastAsia="en-GB"/>
        </w:rPr>
        <w:drawing>
          <wp:inline distT="0" distB="0" distL="0" distR="0" wp14:anchorId="78279AC2" wp14:editId="4617A191">
            <wp:extent cx="2598683" cy="1921725"/>
            <wp:effectExtent l="0" t="0" r="0" b="2540"/>
            <wp:docPr id="11" name="Picture 11" descr="\\UKDXA03KDFSJ003.a03.wp360g.svcs.hp.com\ORG\SUD-OUShare\Projects\Photo's diner etc\DSCF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DXA03KDFSJ003.a03.wp360g.svcs.hp.com\ORG\SUD-OUShare\Projects\Photo's diner etc\DSCF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114" cy="1948666"/>
                    </a:xfrm>
                    <a:prstGeom prst="rect">
                      <a:avLst/>
                    </a:prstGeom>
                    <a:noFill/>
                    <a:ln>
                      <a:noFill/>
                    </a:ln>
                  </pic:spPr>
                </pic:pic>
              </a:graphicData>
            </a:graphic>
          </wp:inline>
        </w:drawing>
      </w:r>
    </w:p>
    <w:p w14:paraId="78279A1C" w14:textId="77777777" w:rsidR="00E021FA" w:rsidRPr="00196944" w:rsidRDefault="00E021FA" w:rsidP="002A1936">
      <w:pPr>
        <w:rPr>
          <w:rFonts w:cs="Times New Roman"/>
        </w:rPr>
      </w:pPr>
    </w:p>
    <w:p w14:paraId="78279A1D" w14:textId="77777777" w:rsidR="002A1936" w:rsidRPr="00196944" w:rsidRDefault="002A1936" w:rsidP="002A1936">
      <w:pPr>
        <w:rPr>
          <w:rFonts w:cs="Times New Roman"/>
          <w:b/>
          <w:color w:val="7030A0"/>
        </w:rPr>
      </w:pPr>
      <w:r w:rsidRPr="00196944">
        <w:rPr>
          <w:rFonts w:cs="Times New Roman"/>
          <w:b/>
          <w:color w:val="7030A0"/>
        </w:rPr>
        <w:t xml:space="preserve">Courses and family learning </w:t>
      </w:r>
    </w:p>
    <w:p w14:paraId="78279A1E" w14:textId="7D042BD5" w:rsidR="002A1936" w:rsidRPr="00196944" w:rsidRDefault="002A1936" w:rsidP="002A1936">
      <w:pPr>
        <w:rPr>
          <w:rFonts w:cs="Times New Roman"/>
          <w:color w:val="000000" w:themeColor="text1"/>
        </w:rPr>
      </w:pPr>
      <w:r w:rsidRPr="00196944">
        <w:rPr>
          <w:rFonts w:cs="Times New Roman"/>
          <w:color w:val="000000" w:themeColor="text1"/>
        </w:rPr>
        <w:t>Family learning is very impor</w:t>
      </w:r>
      <w:r w:rsidR="002B5F3C" w:rsidRPr="00196944">
        <w:rPr>
          <w:rFonts w:cs="Times New Roman"/>
          <w:color w:val="000000" w:themeColor="text1"/>
        </w:rPr>
        <w:t xml:space="preserve">tant </w:t>
      </w:r>
      <w:r w:rsidR="008E5796">
        <w:rPr>
          <w:rFonts w:cs="Times New Roman"/>
          <w:color w:val="000000" w:themeColor="text1"/>
        </w:rPr>
        <w:t xml:space="preserve">in </w:t>
      </w:r>
      <w:r w:rsidR="002B5F3C" w:rsidRPr="00196944">
        <w:rPr>
          <w:rFonts w:cs="Times New Roman"/>
          <w:color w:val="000000" w:themeColor="text1"/>
        </w:rPr>
        <w:t>help</w:t>
      </w:r>
      <w:r w:rsidR="008E5796">
        <w:rPr>
          <w:rFonts w:cs="Times New Roman"/>
          <w:color w:val="000000" w:themeColor="text1"/>
        </w:rPr>
        <w:t>ing</w:t>
      </w:r>
      <w:r w:rsidRPr="00196944">
        <w:rPr>
          <w:rFonts w:cs="Times New Roman"/>
          <w:color w:val="000000" w:themeColor="text1"/>
        </w:rPr>
        <w:t xml:space="preserve"> to reduce re</w:t>
      </w:r>
      <w:r w:rsidR="00A930FB">
        <w:rPr>
          <w:rFonts w:cs="Times New Roman"/>
          <w:color w:val="000000" w:themeColor="text1"/>
        </w:rPr>
        <w:t>-</w:t>
      </w:r>
      <w:r w:rsidRPr="00196944">
        <w:rPr>
          <w:rFonts w:cs="Times New Roman"/>
          <w:color w:val="000000" w:themeColor="text1"/>
        </w:rPr>
        <w:t xml:space="preserve">offending </w:t>
      </w:r>
      <w:r w:rsidR="008E5796">
        <w:rPr>
          <w:rFonts w:cs="Times New Roman"/>
          <w:color w:val="000000" w:themeColor="text1"/>
        </w:rPr>
        <w:t xml:space="preserve">and in </w:t>
      </w:r>
      <w:r w:rsidRPr="00196944">
        <w:rPr>
          <w:rFonts w:cs="Times New Roman"/>
          <w:color w:val="000000" w:themeColor="text1"/>
        </w:rPr>
        <w:t>build</w:t>
      </w:r>
      <w:r w:rsidR="008E5796">
        <w:rPr>
          <w:rFonts w:cs="Times New Roman"/>
          <w:color w:val="000000" w:themeColor="text1"/>
        </w:rPr>
        <w:t>ing</w:t>
      </w:r>
      <w:r w:rsidRPr="00196944">
        <w:rPr>
          <w:rFonts w:cs="Times New Roman"/>
          <w:color w:val="000000" w:themeColor="text1"/>
        </w:rPr>
        <w:t xml:space="preserve"> pr</w:t>
      </w:r>
      <w:r w:rsidR="002B5F3C" w:rsidRPr="00196944">
        <w:rPr>
          <w:rFonts w:cs="Times New Roman"/>
          <w:color w:val="000000" w:themeColor="text1"/>
        </w:rPr>
        <w:t xml:space="preserve">isoners and their </w:t>
      </w:r>
      <w:r w:rsidR="00BA592C" w:rsidRPr="00196944">
        <w:rPr>
          <w:rFonts w:cs="Times New Roman"/>
          <w:color w:val="000000" w:themeColor="text1"/>
        </w:rPr>
        <w:t>families’</w:t>
      </w:r>
      <w:r w:rsidR="002B5F3C" w:rsidRPr="00196944">
        <w:rPr>
          <w:rFonts w:cs="Times New Roman"/>
          <w:color w:val="000000" w:themeColor="text1"/>
        </w:rPr>
        <w:t xml:space="preserve"> self-</w:t>
      </w:r>
      <w:r w:rsidRPr="00196944">
        <w:rPr>
          <w:rFonts w:cs="Times New Roman"/>
          <w:color w:val="000000" w:themeColor="text1"/>
        </w:rPr>
        <w:t xml:space="preserve">confidence. Prisoners </w:t>
      </w:r>
      <w:r w:rsidR="00A930FB">
        <w:rPr>
          <w:rFonts w:cs="Times New Roman"/>
          <w:color w:val="000000" w:themeColor="text1"/>
        </w:rPr>
        <w:t xml:space="preserve">who are </w:t>
      </w:r>
      <w:r w:rsidRPr="00196944">
        <w:rPr>
          <w:rFonts w:cs="Times New Roman"/>
          <w:color w:val="000000" w:themeColor="text1"/>
        </w:rPr>
        <w:t xml:space="preserve">given the opportunity to maintain healthy relationships can develop skills to </w:t>
      </w:r>
      <w:r w:rsidR="00C46056">
        <w:rPr>
          <w:rFonts w:cs="Times New Roman"/>
          <w:color w:val="000000" w:themeColor="text1"/>
        </w:rPr>
        <w:t>improve</w:t>
      </w:r>
      <w:r w:rsidRPr="00196944">
        <w:rPr>
          <w:rFonts w:cs="Times New Roman"/>
          <w:color w:val="000000" w:themeColor="text1"/>
        </w:rPr>
        <w:t xml:space="preserve"> the quality of these relationships during family learning.</w:t>
      </w:r>
      <w:r w:rsidR="000B7F23" w:rsidRPr="00196944">
        <w:rPr>
          <w:rFonts w:cs="Times New Roman"/>
          <w:color w:val="000000" w:themeColor="text1"/>
        </w:rPr>
        <w:t xml:space="preserve"> Helping families to build positive relationships will ultimately have positive outcomes for all involved </w:t>
      </w:r>
      <w:r w:rsidR="000B7F23" w:rsidRPr="00196944">
        <w:rPr>
          <w:rFonts w:cs="Times New Roman"/>
          <w:color w:val="000000" w:themeColor="text1"/>
        </w:rPr>
        <w:lastRenderedPageBreak/>
        <w:t xml:space="preserve">and reduce the </w:t>
      </w:r>
      <w:r w:rsidR="00BF4A71">
        <w:rPr>
          <w:rFonts w:cs="Times New Roman"/>
          <w:color w:val="000000" w:themeColor="text1"/>
        </w:rPr>
        <w:t xml:space="preserve">risk of intergenerational crime and </w:t>
      </w:r>
      <w:r w:rsidR="007E6DC0">
        <w:rPr>
          <w:rFonts w:cs="Times New Roman"/>
          <w:color w:val="000000" w:themeColor="text1"/>
        </w:rPr>
        <w:t xml:space="preserve">other </w:t>
      </w:r>
      <w:r w:rsidR="00C247B3">
        <w:rPr>
          <w:rFonts w:cs="Times New Roman"/>
          <w:color w:val="000000" w:themeColor="text1"/>
        </w:rPr>
        <w:t xml:space="preserve">unintentional </w:t>
      </w:r>
      <w:r w:rsidR="000B7F23" w:rsidRPr="00196944">
        <w:rPr>
          <w:rFonts w:cs="Times New Roman"/>
          <w:color w:val="000000" w:themeColor="text1"/>
        </w:rPr>
        <w:t xml:space="preserve">negative </w:t>
      </w:r>
      <w:r w:rsidR="004B3B30" w:rsidRPr="00196944">
        <w:rPr>
          <w:rFonts w:cs="Times New Roman"/>
          <w:color w:val="000000" w:themeColor="text1"/>
        </w:rPr>
        <w:t>effects</w:t>
      </w:r>
      <w:r w:rsidR="000B7F23" w:rsidRPr="00196944">
        <w:rPr>
          <w:rFonts w:cs="Times New Roman"/>
          <w:color w:val="000000" w:themeColor="text1"/>
        </w:rPr>
        <w:t xml:space="preserve"> that imprisonment </w:t>
      </w:r>
      <w:r w:rsidR="00C247B3">
        <w:rPr>
          <w:rFonts w:cs="Times New Roman"/>
          <w:color w:val="000000" w:themeColor="text1"/>
        </w:rPr>
        <w:t xml:space="preserve">may </w:t>
      </w:r>
      <w:r w:rsidR="000B7F23" w:rsidRPr="00196944">
        <w:rPr>
          <w:rFonts w:cs="Times New Roman"/>
          <w:color w:val="000000" w:themeColor="text1"/>
        </w:rPr>
        <w:t xml:space="preserve">cause. </w:t>
      </w:r>
      <w:r w:rsidR="00F27699">
        <w:rPr>
          <w:rFonts w:cs="Times New Roman"/>
          <w:color w:val="000000" w:themeColor="text1"/>
        </w:rPr>
        <w:t xml:space="preserve"> </w:t>
      </w:r>
      <w:r w:rsidR="007A40C9">
        <w:rPr>
          <w:rFonts w:cs="Times New Roman"/>
          <w:color w:val="000000" w:themeColor="text1"/>
        </w:rPr>
        <w:t>Pact</w:t>
      </w:r>
      <w:r w:rsidR="00F27699">
        <w:rPr>
          <w:rFonts w:cs="Times New Roman"/>
          <w:color w:val="000000" w:themeColor="text1"/>
        </w:rPr>
        <w:t xml:space="preserve"> have many course</w:t>
      </w:r>
      <w:r w:rsidR="00E32D3A">
        <w:rPr>
          <w:rFonts w:cs="Times New Roman"/>
          <w:color w:val="000000" w:themeColor="text1"/>
        </w:rPr>
        <w:t>s</w:t>
      </w:r>
      <w:r w:rsidR="00F27699">
        <w:rPr>
          <w:rFonts w:cs="Times New Roman"/>
          <w:color w:val="000000" w:themeColor="text1"/>
        </w:rPr>
        <w:t xml:space="preserve"> available </w:t>
      </w:r>
      <w:r w:rsidR="007A40C9">
        <w:rPr>
          <w:rFonts w:cs="Times New Roman"/>
          <w:color w:val="000000" w:themeColor="text1"/>
        </w:rPr>
        <w:t>for</w:t>
      </w:r>
      <w:r w:rsidR="00F27699">
        <w:rPr>
          <w:rFonts w:cs="Times New Roman"/>
          <w:color w:val="000000" w:themeColor="text1"/>
        </w:rPr>
        <w:t xml:space="preserve"> prisoners</w:t>
      </w:r>
      <w:r w:rsidR="007A40C9">
        <w:rPr>
          <w:rFonts w:cs="Times New Roman"/>
          <w:color w:val="000000" w:themeColor="text1"/>
        </w:rPr>
        <w:t xml:space="preserve"> to complete</w:t>
      </w:r>
      <w:r w:rsidR="00F27699">
        <w:rPr>
          <w:rFonts w:cs="Times New Roman"/>
          <w:color w:val="000000" w:themeColor="text1"/>
        </w:rPr>
        <w:t>.</w:t>
      </w:r>
    </w:p>
    <w:p w14:paraId="1D1E9F89" w14:textId="77777777" w:rsidR="00F27699" w:rsidRDefault="00F27699" w:rsidP="00127A9E">
      <w:pPr>
        <w:rPr>
          <w:rFonts w:cs="Times New Roman"/>
          <w:b/>
          <w:bCs/>
          <w:color w:val="000000" w:themeColor="text1"/>
        </w:rPr>
      </w:pPr>
      <w:bookmarkStart w:id="0" w:name="_Hlk509779093"/>
      <w:bookmarkStart w:id="1" w:name="_Hlk509779162"/>
    </w:p>
    <w:p w14:paraId="78279A23" w14:textId="5B1DB110" w:rsidR="00EA483D" w:rsidRPr="00F27699" w:rsidRDefault="001F4CE7" w:rsidP="00127A9E">
      <w:pPr>
        <w:rPr>
          <w:rFonts w:cs="Times New Roman"/>
          <w:b/>
          <w:bCs/>
          <w:color w:val="7030A0"/>
        </w:rPr>
      </w:pPr>
      <w:r w:rsidRPr="00F27699">
        <w:rPr>
          <w:rFonts w:cs="Times New Roman"/>
          <w:b/>
          <w:bCs/>
          <w:color w:val="7030A0"/>
        </w:rPr>
        <w:t>Couples Release Planning</w:t>
      </w:r>
    </w:p>
    <w:p w14:paraId="740BFD0D" w14:textId="76575FB9" w:rsidR="001F4CE7" w:rsidRDefault="001F4CE7" w:rsidP="00127A9E">
      <w:pPr>
        <w:rPr>
          <w:rFonts w:cs="Times New Roman"/>
          <w:color w:val="000000" w:themeColor="text1"/>
        </w:rPr>
      </w:pPr>
      <w:r>
        <w:rPr>
          <w:rFonts w:cs="Times New Roman"/>
          <w:color w:val="000000" w:themeColor="text1"/>
        </w:rPr>
        <w:t xml:space="preserve">This is a new initiative </w:t>
      </w:r>
      <w:r w:rsidR="00032D99">
        <w:rPr>
          <w:rFonts w:cs="Times New Roman"/>
          <w:color w:val="000000" w:themeColor="text1"/>
        </w:rPr>
        <w:t xml:space="preserve">for prisoners who are </w:t>
      </w:r>
      <w:r w:rsidR="00C247B3">
        <w:rPr>
          <w:rFonts w:cs="Times New Roman"/>
          <w:color w:val="000000" w:themeColor="text1"/>
        </w:rPr>
        <w:t>working toward their first temporary release on licence to see their FaSO</w:t>
      </w:r>
      <w:r w:rsidR="00AE4F32">
        <w:rPr>
          <w:rFonts w:cs="Times New Roman"/>
          <w:color w:val="000000" w:themeColor="text1"/>
        </w:rPr>
        <w:t xml:space="preserve">.  </w:t>
      </w:r>
      <w:r w:rsidR="007B712C">
        <w:rPr>
          <w:rFonts w:cs="Times New Roman"/>
          <w:color w:val="000000" w:themeColor="text1"/>
        </w:rPr>
        <w:t>Subject to risk assessment, t</w:t>
      </w:r>
      <w:r w:rsidR="00AE4F32">
        <w:rPr>
          <w:rFonts w:cs="Times New Roman"/>
          <w:color w:val="000000" w:themeColor="text1"/>
        </w:rPr>
        <w:t>his</w:t>
      </w:r>
      <w:r w:rsidR="00F170FA">
        <w:rPr>
          <w:rFonts w:cs="Times New Roman"/>
          <w:color w:val="000000" w:themeColor="text1"/>
        </w:rPr>
        <w:t xml:space="preserve"> </w:t>
      </w:r>
      <w:r w:rsidR="005C1BE9">
        <w:rPr>
          <w:rFonts w:cs="Times New Roman"/>
          <w:color w:val="000000" w:themeColor="text1"/>
        </w:rPr>
        <w:t>will be</w:t>
      </w:r>
      <w:r w:rsidR="00F170FA">
        <w:rPr>
          <w:rFonts w:cs="Times New Roman"/>
          <w:color w:val="000000" w:themeColor="text1"/>
        </w:rPr>
        <w:t xml:space="preserve"> held in</w:t>
      </w:r>
      <w:r w:rsidR="00F704B0">
        <w:rPr>
          <w:rFonts w:cs="Times New Roman"/>
          <w:color w:val="000000" w:themeColor="text1"/>
        </w:rPr>
        <w:t xml:space="preserve"> </w:t>
      </w:r>
      <w:r w:rsidR="00B64062">
        <w:rPr>
          <w:rFonts w:cs="Times New Roman"/>
          <w:color w:val="000000" w:themeColor="text1"/>
        </w:rPr>
        <w:t xml:space="preserve">the Secret Diner </w:t>
      </w:r>
      <w:r w:rsidR="00E12923">
        <w:rPr>
          <w:rFonts w:cs="Times New Roman"/>
          <w:color w:val="000000" w:themeColor="text1"/>
        </w:rPr>
        <w:t>as</w:t>
      </w:r>
      <w:r w:rsidR="00B64062">
        <w:rPr>
          <w:rFonts w:cs="Times New Roman"/>
          <w:color w:val="000000" w:themeColor="text1"/>
        </w:rPr>
        <w:t xml:space="preserve"> a </w:t>
      </w:r>
      <w:r w:rsidR="00DA1FCF">
        <w:rPr>
          <w:rFonts w:cs="Times New Roman"/>
          <w:color w:val="000000" w:themeColor="text1"/>
        </w:rPr>
        <w:t xml:space="preserve">neutral space for partners </w:t>
      </w:r>
      <w:r w:rsidR="00141E5B">
        <w:rPr>
          <w:rFonts w:cs="Times New Roman"/>
          <w:color w:val="000000" w:themeColor="text1"/>
        </w:rPr>
        <w:t xml:space="preserve">and prisoners to meet </w:t>
      </w:r>
      <w:r w:rsidR="00DA1FCF">
        <w:rPr>
          <w:rFonts w:cs="Times New Roman"/>
          <w:color w:val="000000" w:themeColor="text1"/>
        </w:rPr>
        <w:t>to talk about the</w:t>
      </w:r>
      <w:r w:rsidR="008E5796">
        <w:rPr>
          <w:rFonts w:cs="Times New Roman"/>
          <w:color w:val="000000" w:themeColor="text1"/>
        </w:rPr>
        <w:t>ir</w:t>
      </w:r>
      <w:r w:rsidR="00DA1FCF">
        <w:rPr>
          <w:rFonts w:cs="Times New Roman"/>
          <w:color w:val="000000" w:themeColor="text1"/>
        </w:rPr>
        <w:t xml:space="preserve"> upcoming release and what this means for them as a couple</w:t>
      </w:r>
      <w:r w:rsidR="008C17A0">
        <w:rPr>
          <w:rFonts w:cs="Times New Roman"/>
          <w:color w:val="000000" w:themeColor="text1"/>
        </w:rPr>
        <w:t>, or their friendship</w:t>
      </w:r>
      <w:r w:rsidR="00DA1FCF">
        <w:rPr>
          <w:rFonts w:cs="Times New Roman"/>
          <w:color w:val="000000" w:themeColor="text1"/>
        </w:rPr>
        <w:t xml:space="preserve"> and</w:t>
      </w:r>
      <w:r w:rsidR="008C17A0">
        <w:rPr>
          <w:rFonts w:cs="Times New Roman"/>
          <w:color w:val="000000" w:themeColor="text1"/>
        </w:rPr>
        <w:t>/or</w:t>
      </w:r>
      <w:r w:rsidR="00DA1FCF">
        <w:rPr>
          <w:rFonts w:cs="Times New Roman"/>
          <w:color w:val="000000" w:themeColor="text1"/>
        </w:rPr>
        <w:t xml:space="preserve"> family.  This will be semi-structured </w:t>
      </w:r>
      <w:r w:rsidR="00F416B8">
        <w:rPr>
          <w:rFonts w:cs="Times New Roman"/>
          <w:color w:val="000000" w:themeColor="text1"/>
        </w:rPr>
        <w:t>to encourage communication</w:t>
      </w:r>
      <w:r w:rsidR="00245975">
        <w:rPr>
          <w:rFonts w:cs="Times New Roman"/>
          <w:color w:val="000000" w:themeColor="text1"/>
        </w:rPr>
        <w:t xml:space="preserve"> </w:t>
      </w:r>
      <w:r w:rsidR="008E5796">
        <w:rPr>
          <w:rFonts w:cs="Times New Roman"/>
          <w:color w:val="000000" w:themeColor="text1"/>
        </w:rPr>
        <w:t>with</w:t>
      </w:r>
      <w:r w:rsidR="00245975">
        <w:rPr>
          <w:rFonts w:cs="Times New Roman"/>
          <w:color w:val="000000" w:themeColor="text1"/>
        </w:rPr>
        <w:t xml:space="preserve"> refreshments </w:t>
      </w:r>
      <w:r w:rsidR="008E5796">
        <w:rPr>
          <w:rFonts w:cs="Times New Roman"/>
          <w:color w:val="000000" w:themeColor="text1"/>
        </w:rPr>
        <w:t>being</w:t>
      </w:r>
      <w:r w:rsidR="00245975">
        <w:rPr>
          <w:rFonts w:cs="Times New Roman"/>
          <w:color w:val="000000" w:themeColor="text1"/>
        </w:rPr>
        <w:t xml:space="preserve"> provided. </w:t>
      </w:r>
      <w:r w:rsidR="008C17A0">
        <w:rPr>
          <w:rFonts w:cs="Times New Roman"/>
          <w:color w:val="000000" w:themeColor="text1"/>
        </w:rPr>
        <w:t>Pact s</w:t>
      </w:r>
      <w:r w:rsidR="00245975">
        <w:rPr>
          <w:rFonts w:cs="Times New Roman"/>
          <w:color w:val="000000" w:themeColor="text1"/>
        </w:rPr>
        <w:t xml:space="preserve">taff will </w:t>
      </w:r>
      <w:r w:rsidR="008E5796">
        <w:rPr>
          <w:rFonts w:cs="Times New Roman"/>
          <w:color w:val="000000" w:themeColor="text1"/>
        </w:rPr>
        <w:t xml:space="preserve">also </w:t>
      </w:r>
      <w:r w:rsidR="00245975">
        <w:rPr>
          <w:rFonts w:cs="Times New Roman"/>
          <w:color w:val="000000" w:themeColor="text1"/>
        </w:rPr>
        <w:t>be on hand to support</w:t>
      </w:r>
      <w:r w:rsidR="00B81E97">
        <w:rPr>
          <w:rFonts w:cs="Times New Roman"/>
          <w:color w:val="000000" w:themeColor="text1"/>
        </w:rPr>
        <w:t xml:space="preserve"> the </w:t>
      </w:r>
      <w:r w:rsidR="00B742C9">
        <w:rPr>
          <w:rFonts w:cs="Times New Roman"/>
          <w:color w:val="000000" w:themeColor="text1"/>
        </w:rPr>
        <w:t>meeting</w:t>
      </w:r>
      <w:r w:rsidR="00141E5B">
        <w:rPr>
          <w:rFonts w:cs="Times New Roman"/>
          <w:color w:val="000000" w:themeColor="text1"/>
        </w:rPr>
        <w:t>.</w:t>
      </w:r>
    </w:p>
    <w:p w14:paraId="475A3F20" w14:textId="77777777" w:rsidR="00184E6D" w:rsidRDefault="00184E6D" w:rsidP="00184E6D">
      <w:pPr>
        <w:rPr>
          <w:rFonts w:cs="Times New Roman"/>
          <w:color w:val="000000" w:themeColor="text1"/>
        </w:rPr>
      </w:pPr>
    </w:p>
    <w:p w14:paraId="155F718D" w14:textId="333F0954" w:rsidR="00184E6D" w:rsidRPr="00184E6D" w:rsidRDefault="00543CC6" w:rsidP="00184E6D">
      <w:pPr>
        <w:rPr>
          <w:rFonts w:cs="Times New Roman"/>
        </w:rPr>
      </w:pPr>
      <w:r>
        <w:rPr>
          <w:rFonts w:cs="Times New Roman"/>
          <w:b/>
          <w:color w:val="7030A0"/>
        </w:rPr>
        <w:t>Our family literacy focus</w:t>
      </w:r>
    </w:p>
    <w:p w14:paraId="78279A25" w14:textId="724AA790" w:rsidR="00EA483D" w:rsidRPr="0058653C" w:rsidRDefault="00EA483D" w:rsidP="00EA483D">
      <w:pPr>
        <w:pStyle w:val="ListParagraph"/>
        <w:numPr>
          <w:ilvl w:val="0"/>
          <w:numId w:val="10"/>
        </w:numPr>
        <w:rPr>
          <w:rFonts w:cs="Times New Roman"/>
          <w:color w:val="000000" w:themeColor="text1"/>
        </w:rPr>
      </w:pPr>
      <w:r w:rsidRPr="0058653C">
        <w:rPr>
          <w:rFonts w:cs="Times New Roman"/>
          <w:color w:val="000000" w:themeColor="text1"/>
        </w:rPr>
        <w:t>To encourage reading within families, the library is currently offering a Share</w:t>
      </w:r>
      <w:r w:rsidR="00E46D88">
        <w:rPr>
          <w:rFonts w:cs="Times New Roman"/>
          <w:color w:val="000000" w:themeColor="text1"/>
        </w:rPr>
        <w:t>-a-</w:t>
      </w:r>
      <w:r w:rsidRPr="0058653C">
        <w:rPr>
          <w:rFonts w:cs="Times New Roman"/>
          <w:color w:val="000000" w:themeColor="text1"/>
        </w:rPr>
        <w:t>Story project with the generous support of Give</w:t>
      </w:r>
      <w:r w:rsidR="00E46D88">
        <w:rPr>
          <w:rFonts w:cs="Times New Roman"/>
          <w:color w:val="000000" w:themeColor="text1"/>
        </w:rPr>
        <w:t>-</w:t>
      </w:r>
      <w:r w:rsidR="00E46D88" w:rsidRPr="0058653C">
        <w:rPr>
          <w:rFonts w:cs="Times New Roman"/>
          <w:color w:val="000000" w:themeColor="text1"/>
        </w:rPr>
        <w:t>a</w:t>
      </w:r>
      <w:r w:rsidR="00E46D88">
        <w:rPr>
          <w:rFonts w:cs="Times New Roman"/>
          <w:color w:val="000000" w:themeColor="text1"/>
        </w:rPr>
        <w:t>-</w:t>
      </w:r>
      <w:r w:rsidRPr="0058653C">
        <w:rPr>
          <w:rFonts w:cs="Times New Roman"/>
          <w:color w:val="000000" w:themeColor="text1"/>
        </w:rPr>
        <w:t xml:space="preserve">Book.  A selection of </w:t>
      </w:r>
      <w:r w:rsidR="000A4EAD" w:rsidRPr="0058653C">
        <w:rPr>
          <w:rFonts w:cs="Times New Roman"/>
          <w:color w:val="000000" w:themeColor="text1"/>
        </w:rPr>
        <w:t>children’</w:t>
      </w:r>
      <w:r w:rsidR="000A4EAD">
        <w:rPr>
          <w:rFonts w:cs="Times New Roman"/>
          <w:color w:val="000000" w:themeColor="text1"/>
        </w:rPr>
        <w:t>s</w:t>
      </w:r>
      <w:r w:rsidRPr="0058653C">
        <w:rPr>
          <w:rFonts w:cs="Times New Roman"/>
          <w:color w:val="000000" w:themeColor="text1"/>
        </w:rPr>
        <w:t xml:space="preserve"> books </w:t>
      </w:r>
      <w:r w:rsidR="008C17A0" w:rsidRPr="0058653C">
        <w:rPr>
          <w:rFonts w:cs="Times New Roman"/>
          <w:color w:val="000000" w:themeColor="text1"/>
        </w:rPr>
        <w:t>is</w:t>
      </w:r>
      <w:r w:rsidRPr="0058653C">
        <w:rPr>
          <w:rFonts w:cs="Times New Roman"/>
          <w:color w:val="000000" w:themeColor="text1"/>
        </w:rPr>
        <w:t xml:space="preserve"> available for </w:t>
      </w:r>
      <w:r w:rsidR="00555C99">
        <w:rPr>
          <w:rFonts w:cs="Times New Roman"/>
          <w:color w:val="000000" w:themeColor="text1"/>
        </w:rPr>
        <w:t>prisoners</w:t>
      </w:r>
      <w:r w:rsidRPr="0058653C">
        <w:rPr>
          <w:rFonts w:cs="Times New Roman"/>
          <w:color w:val="000000" w:themeColor="text1"/>
        </w:rPr>
        <w:t xml:space="preserve"> to choose from.  They keep a </w:t>
      </w:r>
      <w:r w:rsidR="00E46D88" w:rsidRPr="0058653C">
        <w:rPr>
          <w:rFonts w:cs="Times New Roman"/>
          <w:color w:val="000000" w:themeColor="text1"/>
        </w:rPr>
        <w:t>copy,</w:t>
      </w:r>
      <w:r w:rsidRPr="0058653C">
        <w:rPr>
          <w:rFonts w:cs="Times New Roman"/>
          <w:color w:val="000000" w:themeColor="text1"/>
        </w:rPr>
        <w:t xml:space="preserve"> and a copy is sent to their child for them to share over the phone</w:t>
      </w:r>
      <w:r w:rsidR="00B76ECE">
        <w:rPr>
          <w:rFonts w:cs="Times New Roman"/>
          <w:color w:val="000000" w:themeColor="text1"/>
        </w:rPr>
        <w:t xml:space="preserve"> </w:t>
      </w:r>
      <w:r w:rsidR="00FA51C9">
        <w:rPr>
          <w:rFonts w:cs="Times New Roman"/>
          <w:color w:val="000000" w:themeColor="text1"/>
        </w:rPr>
        <w:t>in Homework Club</w:t>
      </w:r>
      <w:r w:rsidRPr="0058653C">
        <w:rPr>
          <w:rFonts w:cs="Times New Roman"/>
          <w:color w:val="000000" w:themeColor="text1"/>
        </w:rPr>
        <w:t xml:space="preserve"> or during </w:t>
      </w:r>
      <w:r w:rsidR="008C17A0">
        <w:rPr>
          <w:rFonts w:cs="Times New Roman"/>
          <w:color w:val="000000" w:themeColor="text1"/>
        </w:rPr>
        <w:t xml:space="preserve">other </w:t>
      </w:r>
      <w:r w:rsidR="0002734C">
        <w:rPr>
          <w:rFonts w:cs="Times New Roman"/>
          <w:color w:val="000000" w:themeColor="text1"/>
        </w:rPr>
        <w:t>Video</w:t>
      </w:r>
      <w:r w:rsidRPr="0058653C">
        <w:rPr>
          <w:rFonts w:cs="Times New Roman"/>
          <w:color w:val="000000" w:themeColor="text1"/>
        </w:rPr>
        <w:t xml:space="preserve"> </w:t>
      </w:r>
      <w:r w:rsidR="00C6378D">
        <w:rPr>
          <w:rFonts w:cs="Times New Roman"/>
          <w:color w:val="000000" w:themeColor="text1"/>
        </w:rPr>
        <w:t>calls</w:t>
      </w:r>
      <w:r w:rsidRPr="0058653C">
        <w:rPr>
          <w:rFonts w:cs="Times New Roman"/>
          <w:color w:val="000000" w:themeColor="text1"/>
        </w:rPr>
        <w:t xml:space="preserve">.  </w:t>
      </w:r>
    </w:p>
    <w:p w14:paraId="78279A26" w14:textId="0388EF6C" w:rsidR="00EA483D" w:rsidRPr="0058653C" w:rsidRDefault="00EA483D" w:rsidP="00EA483D">
      <w:pPr>
        <w:pStyle w:val="ListParagraph"/>
        <w:numPr>
          <w:ilvl w:val="0"/>
          <w:numId w:val="10"/>
        </w:numPr>
        <w:rPr>
          <w:rFonts w:cs="Times New Roman"/>
          <w:color w:val="000000" w:themeColor="text1"/>
        </w:rPr>
      </w:pPr>
      <w:r w:rsidRPr="0058653C">
        <w:rPr>
          <w:rFonts w:cs="Times New Roman"/>
          <w:color w:val="000000" w:themeColor="text1"/>
        </w:rPr>
        <w:t xml:space="preserve">For older children, the library stocks a selection of children and young adult books that </w:t>
      </w:r>
      <w:r w:rsidR="0046521F">
        <w:rPr>
          <w:rFonts w:cs="Times New Roman"/>
          <w:color w:val="000000" w:themeColor="text1"/>
        </w:rPr>
        <w:t>prisoners</w:t>
      </w:r>
      <w:r w:rsidRPr="0058653C">
        <w:rPr>
          <w:rFonts w:cs="Times New Roman"/>
          <w:color w:val="000000" w:themeColor="text1"/>
        </w:rPr>
        <w:t xml:space="preserve"> can read at the same time as their children</w:t>
      </w:r>
      <w:r w:rsidR="00CD5915">
        <w:rPr>
          <w:rFonts w:cs="Times New Roman"/>
          <w:color w:val="000000" w:themeColor="text1"/>
        </w:rPr>
        <w:t>, to have a shared connection</w:t>
      </w:r>
      <w:r w:rsidRPr="0058653C">
        <w:rPr>
          <w:rFonts w:cs="Times New Roman"/>
          <w:color w:val="000000" w:themeColor="text1"/>
        </w:rPr>
        <w:t>.</w:t>
      </w:r>
    </w:p>
    <w:p w14:paraId="78279A27" w14:textId="0AA786AA" w:rsidR="00EA483D" w:rsidRDefault="00EA483D" w:rsidP="00EA483D">
      <w:pPr>
        <w:pStyle w:val="ListParagraph"/>
        <w:numPr>
          <w:ilvl w:val="0"/>
          <w:numId w:val="10"/>
        </w:numPr>
        <w:rPr>
          <w:rFonts w:cs="Times New Roman"/>
          <w:color w:val="000000" w:themeColor="text1"/>
        </w:rPr>
      </w:pPr>
      <w:r w:rsidRPr="0058653C">
        <w:rPr>
          <w:rFonts w:cs="Times New Roman"/>
          <w:color w:val="000000" w:themeColor="text1"/>
        </w:rPr>
        <w:t xml:space="preserve">A selection of </w:t>
      </w:r>
      <w:r w:rsidR="00171484">
        <w:rPr>
          <w:rFonts w:cs="Times New Roman"/>
          <w:color w:val="000000" w:themeColor="text1"/>
        </w:rPr>
        <w:t xml:space="preserve">free </w:t>
      </w:r>
      <w:r w:rsidR="00171484" w:rsidRPr="0058653C">
        <w:rPr>
          <w:rFonts w:cs="Times New Roman"/>
          <w:color w:val="000000" w:themeColor="text1"/>
        </w:rPr>
        <w:t>children’s</w:t>
      </w:r>
      <w:r w:rsidRPr="0058653C">
        <w:rPr>
          <w:rFonts w:cs="Times New Roman"/>
          <w:color w:val="000000" w:themeColor="text1"/>
        </w:rPr>
        <w:t xml:space="preserve"> books, kindly donated by </w:t>
      </w:r>
      <w:r w:rsidR="0066092B">
        <w:rPr>
          <w:rFonts w:cs="Times New Roman"/>
          <w:color w:val="000000" w:themeColor="text1"/>
        </w:rPr>
        <w:t xml:space="preserve">visitors and the prison reading group are available </w:t>
      </w:r>
      <w:r w:rsidR="00171484">
        <w:rPr>
          <w:rFonts w:cs="Times New Roman"/>
          <w:color w:val="000000" w:themeColor="text1"/>
        </w:rPr>
        <w:t>in the Visits Waiting room</w:t>
      </w:r>
      <w:r w:rsidRPr="0058653C">
        <w:rPr>
          <w:rFonts w:cs="Times New Roman"/>
          <w:color w:val="000000" w:themeColor="text1"/>
        </w:rPr>
        <w:t xml:space="preserve"> </w:t>
      </w:r>
      <w:r w:rsidR="00AA4B38">
        <w:rPr>
          <w:rFonts w:cs="Times New Roman"/>
          <w:color w:val="000000" w:themeColor="text1"/>
        </w:rPr>
        <w:t xml:space="preserve">for children to use, take and </w:t>
      </w:r>
      <w:r w:rsidR="008C17A0">
        <w:rPr>
          <w:rFonts w:cs="Times New Roman"/>
          <w:color w:val="000000" w:themeColor="text1"/>
        </w:rPr>
        <w:t xml:space="preserve">freely </w:t>
      </w:r>
      <w:r w:rsidR="00AA4B38">
        <w:rPr>
          <w:rFonts w:cs="Times New Roman"/>
          <w:color w:val="000000" w:themeColor="text1"/>
        </w:rPr>
        <w:t xml:space="preserve">exchange </w:t>
      </w:r>
      <w:r w:rsidR="00184E6D">
        <w:rPr>
          <w:rFonts w:cs="Times New Roman"/>
          <w:color w:val="000000" w:themeColor="text1"/>
        </w:rPr>
        <w:t>to</w:t>
      </w:r>
      <w:r w:rsidR="00AA4B38">
        <w:rPr>
          <w:rFonts w:cs="Times New Roman"/>
          <w:color w:val="000000" w:themeColor="text1"/>
        </w:rPr>
        <w:t xml:space="preserve"> encourage </w:t>
      </w:r>
      <w:r w:rsidR="000A4EAD">
        <w:rPr>
          <w:rFonts w:cs="Times New Roman"/>
          <w:color w:val="000000" w:themeColor="text1"/>
        </w:rPr>
        <w:t>reading</w:t>
      </w:r>
      <w:r w:rsidR="00B86F0A">
        <w:rPr>
          <w:rFonts w:cs="Times New Roman"/>
          <w:color w:val="000000" w:themeColor="text1"/>
        </w:rPr>
        <w:t xml:space="preserve"> </w:t>
      </w:r>
      <w:r w:rsidR="000A4EAD">
        <w:rPr>
          <w:rFonts w:cs="Times New Roman"/>
          <w:color w:val="000000" w:themeColor="text1"/>
        </w:rPr>
        <w:t xml:space="preserve">and </w:t>
      </w:r>
      <w:r w:rsidR="00B86F0A">
        <w:rPr>
          <w:rFonts w:cs="Times New Roman"/>
          <w:color w:val="000000" w:themeColor="text1"/>
        </w:rPr>
        <w:t>make children feel welcome</w:t>
      </w:r>
      <w:r w:rsidR="00AA4B38">
        <w:rPr>
          <w:rFonts w:cs="Times New Roman"/>
          <w:color w:val="000000" w:themeColor="text1"/>
        </w:rPr>
        <w:t>.</w:t>
      </w:r>
    </w:p>
    <w:p w14:paraId="0CFF8EEA" w14:textId="7FF496D0" w:rsidR="00AB6300" w:rsidRPr="0058653C" w:rsidRDefault="00AB6300" w:rsidP="00EA483D">
      <w:pPr>
        <w:pStyle w:val="ListParagraph"/>
        <w:numPr>
          <w:ilvl w:val="0"/>
          <w:numId w:val="10"/>
        </w:numPr>
        <w:rPr>
          <w:rFonts w:cs="Times New Roman"/>
          <w:color w:val="000000" w:themeColor="text1"/>
        </w:rPr>
      </w:pPr>
      <w:r>
        <w:rPr>
          <w:rFonts w:cs="Times New Roman"/>
          <w:color w:val="000000" w:themeColor="text1"/>
        </w:rPr>
        <w:t xml:space="preserve">Toys are often donated in the Visits waiting room by families and these are </w:t>
      </w:r>
      <w:r w:rsidR="00357B8E">
        <w:rPr>
          <w:rFonts w:cs="Times New Roman"/>
          <w:color w:val="000000" w:themeColor="text1"/>
        </w:rPr>
        <w:t>used to replenish stock within the visits hall and to entertain children waiting to come in for their visit</w:t>
      </w:r>
      <w:r w:rsidR="008E57B8">
        <w:rPr>
          <w:rFonts w:cs="Times New Roman"/>
          <w:color w:val="000000" w:themeColor="text1"/>
        </w:rPr>
        <w:t>.</w:t>
      </w:r>
    </w:p>
    <w:p w14:paraId="78279A28" w14:textId="1F1662F7" w:rsidR="00EA483D" w:rsidRPr="0058653C" w:rsidRDefault="00EA483D" w:rsidP="00EA483D">
      <w:pPr>
        <w:pStyle w:val="ListParagraph"/>
        <w:numPr>
          <w:ilvl w:val="0"/>
          <w:numId w:val="10"/>
        </w:numPr>
        <w:rPr>
          <w:rFonts w:cs="Times New Roman"/>
          <w:color w:val="000000" w:themeColor="text1"/>
        </w:rPr>
      </w:pPr>
      <w:r w:rsidRPr="0058653C">
        <w:rPr>
          <w:rFonts w:cs="Times New Roman"/>
          <w:color w:val="000000" w:themeColor="text1"/>
        </w:rPr>
        <w:t xml:space="preserve">Storybook Dads </w:t>
      </w:r>
      <w:r w:rsidR="008E57B8">
        <w:rPr>
          <w:rFonts w:cs="Times New Roman"/>
          <w:color w:val="000000" w:themeColor="text1"/>
        </w:rPr>
        <w:t>(a recording of the book being read by Dad/Uncle/</w:t>
      </w:r>
      <w:r w:rsidR="00E46D88">
        <w:rPr>
          <w:rFonts w:cs="Times New Roman"/>
          <w:color w:val="000000" w:themeColor="text1"/>
        </w:rPr>
        <w:t>brother/</w:t>
      </w:r>
      <w:r w:rsidR="008E57B8">
        <w:rPr>
          <w:rFonts w:cs="Times New Roman"/>
          <w:color w:val="000000" w:themeColor="text1"/>
        </w:rPr>
        <w:t>Granddad)</w:t>
      </w:r>
      <w:r w:rsidR="008E41B2">
        <w:rPr>
          <w:rFonts w:cs="Times New Roman"/>
          <w:color w:val="000000" w:themeColor="text1"/>
        </w:rPr>
        <w:t xml:space="preserve"> </w:t>
      </w:r>
      <w:r w:rsidR="00E46D88">
        <w:rPr>
          <w:rFonts w:cs="Times New Roman"/>
          <w:color w:val="000000" w:themeColor="text1"/>
        </w:rPr>
        <w:t xml:space="preserve">is </w:t>
      </w:r>
      <w:r w:rsidR="008C17A0">
        <w:rPr>
          <w:rFonts w:cs="Times New Roman"/>
          <w:color w:val="000000" w:themeColor="text1"/>
        </w:rPr>
        <w:t xml:space="preserve">also </w:t>
      </w:r>
      <w:r w:rsidR="008E41B2">
        <w:rPr>
          <w:rFonts w:cs="Times New Roman"/>
          <w:color w:val="000000" w:themeColor="text1"/>
        </w:rPr>
        <w:t>offered by the library.</w:t>
      </w:r>
    </w:p>
    <w:p w14:paraId="78279A29" w14:textId="77777777" w:rsidR="00EA483D" w:rsidRPr="004B3B30" w:rsidRDefault="00EA483D" w:rsidP="00EA483D">
      <w:pPr>
        <w:pStyle w:val="ListParagraph"/>
        <w:rPr>
          <w:rFonts w:cs="Times New Roman"/>
          <w:color w:val="000000" w:themeColor="text1"/>
        </w:rPr>
      </w:pPr>
    </w:p>
    <w:bookmarkEnd w:id="0"/>
    <w:p w14:paraId="78279A2A" w14:textId="77777777" w:rsidR="00127A9E" w:rsidRPr="00196944" w:rsidRDefault="00127A9E" w:rsidP="00127A9E">
      <w:pPr>
        <w:rPr>
          <w:rFonts w:cs="Times New Roman"/>
        </w:rPr>
      </w:pPr>
      <w:r w:rsidRPr="00196944">
        <w:rPr>
          <w:rFonts w:cs="Times New Roman"/>
          <w:b/>
          <w:color w:val="7030A0"/>
        </w:rPr>
        <w:t>Safeguarding</w:t>
      </w:r>
    </w:p>
    <w:p w14:paraId="78279A2C" w14:textId="24778C84" w:rsidR="002A1936" w:rsidRDefault="00127A9E" w:rsidP="002A1936">
      <w:pPr>
        <w:rPr>
          <w:rFonts w:cs="Times New Roman"/>
        </w:rPr>
      </w:pPr>
      <w:r w:rsidRPr="00196944">
        <w:rPr>
          <w:rFonts w:cs="Times New Roman"/>
        </w:rPr>
        <w:t xml:space="preserve">The prison works as </w:t>
      </w:r>
      <w:r w:rsidR="0057127C">
        <w:rPr>
          <w:rFonts w:cs="Times New Roman"/>
        </w:rPr>
        <w:t xml:space="preserve">part of </w:t>
      </w:r>
      <w:r w:rsidRPr="00196944">
        <w:rPr>
          <w:rFonts w:cs="Times New Roman"/>
        </w:rPr>
        <w:t>a multi-agency</w:t>
      </w:r>
      <w:r w:rsidR="004E654F" w:rsidRPr="00196944">
        <w:rPr>
          <w:rFonts w:cs="Times New Roman"/>
        </w:rPr>
        <w:t xml:space="preserve"> team</w:t>
      </w:r>
      <w:r w:rsidRPr="00196944">
        <w:rPr>
          <w:rFonts w:cs="Times New Roman"/>
        </w:rPr>
        <w:t xml:space="preserve"> to meet the needs of prisoners. Working as a team</w:t>
      </w:r>
      <w:r w:rsidR="008E5796">
        <w:rPr>
          <w:rFonts w:cs="Times New Roman"/>
        </w:rPr>
        <w:t>,</w:t>
      </w:r>
      <w:r w:rsidRPr="00196944">
        <w:rPr>
          <w:rFonts w:cs="Times New Roman"/>
        </w:rPr>
        <w:t xml:space="preserve"> we </w:t>
      </w:r>
      <w:r w:rsidR="00880864">
        <w:rPr>
          <w:rFonts w:cs="Times New Roman"/>
        </w:rPr>
        <w:t>k</w:t>
      </w:r>
      <w:r w:rsidRPr="00196944">
        <w:rPr>
          <w:rFonts w:cs="Times New Roman"/>
        </w:rPr>
        <w:t>eep safeguarding as a p</w:t>
      </w:r>
      <w:r w:rsidR="00880864">
        <w:rPr>
          <w:rFonts w:cs="Times New Roman"/>
        </w:rPr>
        <w:t>riority</w:t>
      </w:r>
      <w:r w:rsidRPr="00196944">
        <w:rPr>
          <w:rFonts w:cs="Times New Roman"/>
        </w:rPr>
        <w:t>. As this is a</w:t>
      </w:r>
      <w:r w:rsidR="00E265FC">
        <w:rPr>
          <w:rFonts w:cs="Times New Roman"/>
        </w:rPr>
        <w:t>n Open Category-D</w:t>
      </w:r>
      <w:r w:rsidRPr="00196944">
        <w:rPr>
          <w:rFonts w:cs="Times New Roman"/>
        </w:rPr>
        <w:t xml:space="preserve"> prison, this may be </w:t>
      </w:r>
      <w:r w:rsidR="003F603C">
        <w:rPr>
          <w:rFonts w:cs="Times New Roman"/>
        </w:rPr>
        <w:t>an</w:t>
      </w:r>
      <w:r w:rsidRPr="00196944">
        <w:rPr>
          <w:rFonts w:cs="Times New Roman"/>
        </w:rPr>
        <w:t xml:space="preserve"> </w:t>
      </w:r>
      <w:r w:rsidR="00880864">
        <w:rPr>
          <w:rFonts w:cs="Times New Roman"/>
        </w:rPr>
        <w:t xml:space="preserve">ideal </w:t>
      </w:r>
      <w:r w:rsidRPr="00196944">
        <w:rPr>
          <w:rFonts w:cs="Times New Roman"/>
        </w:rPr>
        <w:t xml:space="preserve">opportunity for prisoners and their families to </w:t>
      </w:r>
      <w:r w:rsidR="00BF7DF4">
        <w:rPr>
          <w:rFonts w:cs="Times New Roman"/>
        </w:rPr>
        <w:t>access</w:t>
      </w:r>
      <w:r w:rsidRPr="00196944">
        <w:rPr>
          <w:rFonts w:cs="Times New Roman"/>
        </w:rPr>
        <w:t xml:space="preserve"> professional support and have their needs recognised by profession</w:t>
      </w:r>
      <w:r w:rsidR="0051528B">
        <w:rPr>
          <w:rFonts w:cs="Times New Roman"/>
        </w:rPr>
        <w:t>al</w:t>
      </w:r>
      <w:r w:rsidRPr="00196944">
        <w:rPr>
          <w:rFonts w:cs="Times New Roman"/>
        </w:rPr>
        <w:t>s. Al</w:t>
      </w:r>
      <w:r w:rsidR="00F26546">
        <w:rPr>
          <w:rFonts w:cs="Times New Roman"/>
        </w:rPr>
        <w:t xml:space="preserve">l safeguarding </w:t>
      </w:r>
      <w:r w:rsidRPr="00196944">
        <w:rPr>
          <w:rFonts w:cs="Times New Roman"/>
        </w:rPr>
        <w:t>service</w:t>
      </w:r>
      <w:r w:rsidR="00F26546">
        <w:rPr>
          <w:rFonts w:cs="Times New Roman"/>
        </w:rPr>
        <w:t xml:space="preserve">s </w:t>
      </w:r>
      <w:r w:rsidR="00546C7F">
        <w:rPr>
          <w:rFonts w:cs="Times New Roman"/>
        </w:rPr>
        <w:t>have an</w:t>
      </w:r>
      <w:r w:rsidRPr="00196944">
        <w:rPr>
          <w:rFonts w:cs="Times New Roman"/>
        </w:rPr>
        <w:t xml:space="preserve"> ethos </w:t>
      </w:r>
      <w:r w:rsidR="00D0458E">
        <w:rPr>
          <w:rFonts w:cs="Times New Roman"/>
        </w:rPr>
        <w:t xml:space="preserve">that </w:t>
      </w:r>
      <w:r w:rsidRPr="00196944">
        <w:rPr>
          <w:rFonts w:cs="Times New Roman"/>
        </w:rPr>
        <w:t>is deeply based on working confidentially</w:t>
      </w:r>
      <w:r w:rsidR="00DD0818">
        <w:rPr>
          <w:rFonts w:cs="Times New Roman"/>
        </w:rPr>
        <w:t>,</w:t>
      </w:r>
      <w:r w:rsidR="00EA4303">
        <w:rPr>
          <w:rFonts w:cs="Times New Roman"/>
        </w:rPr>
        <w:t xml:space="preserve"> with</w:t>
      </w:r>
      <w:r w:rsidR="00AF1B37">
        <w:rPr>
          <w:rFonts w:cs="Times New Roman"/>
        </w:rPr>
        <w:t xml:space="preserve"> </w:t>
      </w:r>
      <w:r w:rsidRPr="00196944">
        <w:rPr>
          <w:rFonts w:cs="Times New Roman"/>
        </w:rPr>
        <w:t xml:space="preserve">safeguarding children </w:t>
      </w:r>
      <w:r w:rsidR="00CD371D">
        <w:rPr>
          <w:rFonts w:cs="Times New Roman"/>
        </w:rPr>
        <w:t>always at the forefront</w:t>
      </w:r>
      <w:r w:rsidRPr="00196944">
        <w:rPr>
          <w:rFonts w:cs="Times New Roman"/>
        </w:rPr>
        <w:t>.</w:t>
      </w:r>
      <w:r w:rsidR="00AF1B37">
        <w:rPr>
          <w:rFonts w:cs="Times New Roman"/>
        </w:rPr>
        <w:t xml:space="preserve">  </w:t>
      </w:r>
      <w:r w:rsidR="00CD371D">
        <w:rPr>
          <w:rFonts w:cs="Times New Roman"/>
        </w:rPr>
        <w:t>All</w:t>
      </w:r>
      <w:r w:rsidR="00F607EB">
        <w:rPr>
          <w:rFonts w:cs="Times New Roman"/>
        </w:rPr>
        <w:t xml:space="preserve"> staff </w:t>
      </w:r>
      <w:r w:rsidR="00CD371D">
        <w:rPr>
          <w:rFonts w:cs="Times New Roman"/>
        </w:rPr>
        <w:t>u</w:t>
      </w:r>
      <w:r w:rsidR="00F607EB">
        <w:rPr>
          <w:rFonts w:cs="Times New Roman"/>
        </w:rPr>
        <w:t xml:space="preserve">ndertake safeguarding training and </w:t>
      </w:r>
      <w:r w:rsidR="002A4A69">
        <w:rPr>
          <w:rFonts w:cs="Times New Roman"/>
        </w:rPr>
        <w:t>can signpost for</w:t>
      </w:r>
      <w:r w:rsidR="00F607EB">
        <w:rPr>
          <w:rFonts w:cs="Times New Roman"/>
        </w:rPr>
        <w:t xml:space="preserve"> </w:t>
      </w:r>
      <w:r w:rsidR="00EC77DB">
        <w:rPr>
          <w:rFonts w:cs="Times New Roman"/>
        </w:rPr>
        <w:t>advice</w:t>
      </w:r>
      <w:r w:rsidR="002A4A69">
        <w:rPr>
          <w:rFonts w:cs="Times New Roman"/>
        </w:rPr>
        <w:t>.</w:t>
      </w:r>
      <w:r w:rsidR="00EC77DB">
        <w:rPr>
          <w:rFonts w:cs="Times New Roman"/>
        </w:rPr>
        <w:t xml:space="preserve"> See</w:t>
      </w:r>
      <w:r w:rsidR="00F607EB" w:rsidRPr="00F607EB">
        <w:rPr>
          <w:rFonts w:cs="Times New Roman"/>
          <w:b/>
        </w:rPr>
        <w:t xml:space="preserve"> Annex B</w:t>
      </w:r>
      <w:r w:rsidR="00F607EB">
        <w:rPr>
          <w:rFonts w:cs="Times New Roman"/>
        </w:rPr>
        <w:t xml:space="preserve"> </w:t>
      </w:r>
    </w:p>
    <w:p w14:paraId="7F5DAA4C" w14:textId="77777777" w:rsidR="002A4A69" w:rsidRPr="00196944" w:rsidRDefault="002A4A69" w:rsidP="002A1936">
      <w:pPr>
        <w:rPr>
          <w:rFonts w:cs="Times New Roman"/>
        </w:rPr>
      </w:pPr>
    </w:p>
    <w:p w14:paraId="78279A2D" w14:textId="3224EDF3" w:rsidR="002A1936" w:rsidRPr="00196944" w:rsidRDefault="00A978B7" w:rsidP="002A1936">
      <w:pPr>
        <w:rPr>
          <w:rFonts w:cs="Times New Roman"/>
          <w:b/>
          <w:color w:val="7030A0"/>
        </w:rPr>
      </w:pPr>
      <w:r>
        <w:rPr>
          <w:rFonts w:cs="Times New Roman"/>
          <w:b/>
          <w:color w:val="7030A0"/>
        </w:rPr>
        <w:t>Induction</w:t>
      </w:r>
      <w:r w:rsidR="00BC73E1">
        <w:rPr>
          <w:rFonts w:cs="Times New Roman"/>
          <w:b/>
          <w:color w:val="7030A0"/>
        </w:rPr>
        <w:t xml:space="preserve"> and support</w:t>
      </w:r>
    </w:p>
    <w:p w14:paraId="78279A2F" w14:textId="1BEC505E" w:rsidR="002A1936" w:rsidRPr="00196944" w:rsidRDefault="002A1936" w:rsidP="002A1936">
      <w:pPr>
        <w:rPr>
          <w:rFonts w:cs="Times New Roman"/>
          <w:color w:val="000000" w:themeColor="text1"/>
        </w:rPr>
      </w:pPr>
      <w:r w:rsidRPr="00196944">
        <w:rPr>
          <w:rFonts w:cs="Times New Roman"/>
          <w:color w:val="000000" w:themeColor="text1"/>
        </w:rPr>
        <w:t xml:space="preserve">Sudbury work hard to involve family and significant others. When </w:t>
      </w:r>
      <w:r w:rsidR="00F0383B">
        <w:rPr>
          <w:rFonts w:cs="Times New Roman"/>
          <w:color w:val="000000" w:themeColor="text1"/>
        </w:rPr>
        <w:t xml:space="preserve">prisoners </w:t>
      </w:r>
      <w:r w:rsidR="00A978B7">
        <w:rPr>
          <w:rFonts w:cs="Times New Roman"/>
          <w:color w:val="000000" w:themeColor="text1"/>
        </w:rPr>
        <w:t>arriv</w:t>
      </w:r>
      <w:r w:rsidR="00F0383B">
        <w:rPr>
          <w:rFonts w:cs="Times New Roman"/>
          <w:color w:val="000000" w:themeColor="text1"/>
        </w:rPr>
        <w:t>e</w:t>
      </w:r>
      <w:r w:rsidRPr="00196944">
        <w:rPr>
          <w:rFonts w:cs="Times New Roman"/>
          <w:color w:val="000000" w:themeColor="text1"/>
        </w:rPr>
        <w:t xml:space="preserve"> </w:t>
      </w:r>
      <w:r w:rsidR="00F0383B">
        <w:rPr>
          <w:rFonts w:cs="Times New Roman"/>
          <w:color w:val="000000" w:themeColor="text1"/>
        </w:rPr>
        <w:t xml:space="preserve">at </w:t>
      </w:r>
      <w:r w:rsidR="00824DCC">
        <w:rPr>
          <w:rFonts w:cs="Times New Roman"/>
          <w:color w:val="000000" w:themeColor="text1"/>
        </w:rPr>
        <w:t>Sudbury,</w:t>
      </w:r>
      <w:r w:rsidR="00F0383B">
        <w:rPr>
          <w:rFonts w:cs="Times New Roman"/>
          <w:color w:val="000000" w:themeColor="text1"/>
        </w:rPr>
        <w:t xml:space="preserve"> they </w:t>
      </w:r>
      <w:r w:rsidR="00340095">
        <w:rPr>
          <w:rFonts w:cs="Times New Roman"/>
          <w:color w:val="000000" w:themeColor="text1"/>
        </w:rPr>
        <w:t>are based on</w:t>
      </w:r>
      <w:r w:rsidRPr="00196944">
        <w:rPr>
          <w:rFonts w:cs="Times New Roman"/>
          <w:color w:val="000000" w:themeColor="text1"/>
        </w:rPr>
        <w:t xml:space="preserve"> an </w:t>
      </w:r>
      <w:r w:rsidR="00490A10">
        <w:rPr>
          <w:rFonts w:cs="Times New Roman"/>
          <w:color w:val="000000" w:themeColor="text1"/>
        </w:rPr>
        <w:t>I</w:t>
      </w:r>
      <w:r w:rsidRPr="00196944">
        <w:rPr>
          <w:rFonts w:cs="Times New Roman"/>
          <w:color w:val="000000" w:themeColor="text1"/>
        </w:rPr>
        <w:t xml:space="preserve">nduction </w:t>
      </w:r>
      <w:r w:rsidR="00340095">
        <w:rPr>
          <w:rFonts w:cs="Times New Roman"/>
          <w:color w:val="000000" w:themeColor="text1"/>
        </w:rPr>
        <w:t>Dorm</w:t>
      </w:r>
      <w:r w:rsidR="00490A10">
        <w:rPr>
          <w:rFonts w:cs="Times New Roman"/>
          <w:color w:val="000000" w:themeColor="text1"/>
        </w:rPr>
        <w:t>itory</w:t>
      </w:r>
      <w:r w:rsidRPr="00196944">
        <w:rPr>
          <w:rFonts w:cs="Times New Roman"/>
          <w:color w:val="000000" w:themeColor="text1"/>
        </w:rPr>
        <w:t>. During their</w:t>
      </w:r>
      <w:r w:rsidR="00490A10">
        <w:rPr>
          <w:rFonts w:cs="Times New Roman"/>
          <w:color w:val="000000" w:themeColor="text1"/>
        </w:rPr>
        <w:t xml:space="preserve"> </w:t>
      </w:r>
      <w:r w:rsidRPr="00196944">
        <w:rPr>
          <w:rFonts w:cs="Times New Roman"/>
          <w:color w:val="000000" w:themeColor="text1"/>
        </w:rPr>
        <w:t xml:space="preserve">induction period they </w:t>
      </w:r>
      <w:r w:rsidR="00063B1B">
        <w:rPr>
          <w:rFonts w:cs="Times New Roman"/>
          <w:color w:val="000000" w:themeColor="text1"/>
        </w:rPr>
        <w:t xml:space="preserve">will </w:t>
      </w:r>
      <w:r w:rsidRPr="00196944">
        <w:rPr>
          <w:rFonts w:cs="Times New Roman"/>
          <w:color w:val="000000" w:themeColor="text1"/>
        </w:rPr>
        <w:t xml:space="preserve">have an induction talk </w:t>
      </w:r>
      <w:r w:rsidR="00DD0818">
        <w:rPr>
          <w:rFonts w:cs="Times New Roman"/>
          <w:color w:val="000000" w:themeColor="text1"/>
        </w:rPr>
        <w:t>on</w:t>
      </w:r>
      <w:r w:rsidRPr="00196944">
        <w:rPr>
          <w:rFonts w:cs="Times New Roman"/>
          <w:color w:val="000000" w:themeColor="text1"/>
        </w:rPr>
        <w:t xml:space="preserve"> all the different functions </w:t>
      </w:r>
      <w:r w:rsidR="00DD0818">
        <w:rPr>
          <w:rFonts w:cs="Times New Roman"/>
          <w:color w:val="000000" w:themeColor="text1"/>
        </w:rPr>
        <w:t>of</w:t>
      </w:r>
      <w:r w:rsidRPr="00196944">
        <w:rPr>
          <w:rFonts w:cs="Times New Roman"/>
          <w:color w:val="000000" w:themeColor="text1"/>
        </w:rPr>
        <w:t xml:space="preserve"> the prison</w:t>
      </w:r>
      <w:r w:rsidR="00063B1B">
        <w:rPr>
          <w:rFonts w:cs="Times New Roman"/>
          <w:color w:val="000000" w:themeColor="text1"/>
        </w:rPr>
        <w:t>, including Pact</w:t>
      </w:r>
      <w:r w:rsidRPr="00196944">
        <w:rPr>
          <w:rFonts w:cs="Times New Roman"/>
          <w:color w:val="000000" w:themeColor="text1"/>
        </w:rPr>
        <w:t xml:space="preserve">. </w:t>
      </w:r>
      <w:r w:rsidR="00D438EF">
        <w:rPr>
          <w:rFonts w:cs="Times New Roman"/>
          <w:color w:val="000000" w:themeColor="text1"/>
        </w:rPr>
        <w:t xml:space="preserve"> They will be asked to provide an email address for their main </w:t>
      </w:r>
      <w:r w:rsidR="00CA6890">
        <w:rPr>
          <w:rFonts w:cs="Times New Roman"/>
          <w:color w:val="000000" w:themeColor="text1"/>
        </w:rPr>
        <w:t xml:space="preserve">FaSO </w:t>
      </w:r>
      <w:r w:rsidR="00D438EF">
        <w:rPr>
          <w:rFonts w:cs="Times New Roman"/>
          <w:color w:val="000000" w:themeColor="text1"/>
        </w:rPr>
        <w:t>contact</w:t>
      </w:r>
      <w:r w:rsidR="005D6BA0">
        <w:rPr>
          <w:rFonts w:cs="Times New Roman"/>
          <w:color w:val="000000" w:themeColor="text1"/>
        </w:rPr>
        <w:t xml:space="preserve">.  We will </w:t>
      </w:r>
      <w:r w:rsidR="002A18CE">
        <w:rPr>
          <w:rFonts w:cs="Times New Roman"/>
          <w:color w:val="000000" w:themeColor="text1"/>
        </w:rPr>
        <w:t xml:space="preserve">use this to </w:t>
      </w:r>
      <w:r w:rsidR="005D6BA0">
        <w:rPr>
          <w:rFonts w:cs="Times New Roman"/>
          <w:color w:val="000000" w:themeColor="text1"/>
        </w:rPr>
        <w:t>send information about Sudbury an</w:t>
      </w:r>
      <w:r w:rsidR="00640AC5">
        <w:rPr>
          <w:rFonts w:cs="Times New Roman"/>
          <w:color w:val="000000" w:themeColor="text1"/>
        </w:rPr>
        <w:t xml:space="preserve">d </w:t>
      </w:r>
      <w:r w:rsidR="005D6BA0">
        <w:rPr>
          <w:rFonts w:cs="Times New Roman"/>
          <w:color w:val="000000" w:themeColor="text1"/>
        </w:rPr>
        <w:t>encourage families to get in touch</w:t>
      </w:r>
      <w:r w:rsidR="006E024C">
        <w:rPr>
          <w:rFonts w:cs="Times New Roman"/>
          <w:color w:val="000000" w:themeColor="text1"/>
        </w:rPr>
        <w:t xml:space="preserve"> to establish </w:t>
      </w:r>
      <w:r w:rsidR="00640AC5">
        <w:rPr>
          <w:rFonts w:cs="Times New Roman"/>
          <w:color w:val="000000" w:themeColor="text1"/>
        </w:rPr>
        <w:t xml:space="preserve">a </w:t>
      </w:r>
      <w:r w:rsidR="00791D68">
        <w:rPr>
          <w:rFonts w:cs="Times New Roman"/>
          <w:color w:val="000000" w:themeColor="text1"/>
        </w:rPr>
        <w:t xml:space="preserve">line of </w:t>
      </w:r>
      <w:r w:rsidR="006E024C">
        <w:rPr>
          <w:rFonts w:cs="Times New Roman"/>
          <w:color w:val="000000" w:themeColor="text1"/>
        </w:rPr>
        <w:t>communication</w:t>
      </w:r>
      <w:r w:rsidR="00791D68">
        <w:rPr>
          <w:rFonts w:cs="Times New Roman"/>
          <w:color w:val="000000" w:themeColor="text1"/>
        </w:rPr>
        <w:t>, if happy to do so</w:t>
      </w:r>
      <w:r w:rsidR="006E024C">
        <w:rPr>
          <w:rFonts w:cs="Times New Roman"/>
          <w:color w:val="000000" w:themeColor="text1"/>
        </w:rPr>
        <w:t>.</w:t>
      </w:r>
      <w:r w:rsidRPr="00196944">
        <w:rPr>
          <w:rFonts w:cs="Times New Roman"/>
          <w:color w:val="000000" w:themeColor="text1"/>
        </w:rPr>
        <w:t xml:space="preserve"> </w:t>
      </w:r>
    </w:p>
    <w:p w14:paraId="78279A31" w14:textId="6B4C43A3" w:rsidR="00EC77DB" w:rsidRPr="00AF1368" w:rsidRDefault="002A1936" w:rsidP="000218FC">
      <w:pPr>
        <w:rPr>
          <w:rFonts w:cs="Times New Roman"/>
          <w:color w:val="000000" w:themeColor="text1"/>
        </w:rPr>
      </w:pPr>
      <w:r w:rsidRPr="00196944">
        <w:rPr>
          <w:rFonts w:cs="Times New Roman"/>
          <w:color w:val="000000" w:themeColor="text1"/>
        </w:rPr>
        <w:lastRenderedPageBreak/>
        <w:t xml:space="preserve">When prison staff have concerns that a prisoner is </w:t>
      </w:r>
      <w:r w:rsidR="00E113B1">
        <w:rPr>
          <w:rFonts w:cs="Times New Roman"/>
          <w:color w:val="000000" w:themeColor="text1"/>
        </w:rPr>
        <w:t xml:space="preserve">struggling to cope </w:t>
      </w:r>
      <w:r w:rsidRPr="00196944">
        <w:rPr>
          <w:rFonts w:cs="Times New Roman"/>
          <w:color w:val="000000" w:themeColor="text1"/>
        </w:rPr>
        <w:t>then they</w:t>
      </w:r>
      <w:r w:rsidR="00574A2E" w:rsidRPr="00196944">
        <w:rPr>
          <w:rFonts w:cs="Times New Roman"/>
          <w:color w:val="000000" w:themeColor="text1"/>
        </w:rPr>
        <w:t xml:space="preserve"> </w:t>
      </w:r>
      <w:r w:rsidR="00001087">
        <w:rPr>
          <w:rFonts w:cs="Times New Roman"/>
          <w:color w:val="000000" w:themeColor="text1"/>
        </w:rPr>
        <w:t xml:space="preserve">will use an ACCT </w:t>
      </w:r>
      <w:r w:rsidR="00574A2E" w:rsidRPr="00196944">
        <w:rPr>
          <w:rFonts w:cs="Times New Roman"/>
          <w:color w:val="000000" w:themeColor="text1"/>
        </w:rPr>
        <w:t>document</w:t>
      </w:r>
      <w:r w:rsidR="00001087">
        <w:rPr>
          <w:rFonts w:cs="Times New Roman"/>
          <w:color w:val="000000" w:themeColor="text1"/>
        </w:rPr>
        <w:t xml:space="preserve"> to ensure the appropriate support is offered consistently by staff on duty</w:t>
      </w:r>
      <w:r w:rsidR="00574A2E" w:rsidRPr="00196944">
        <w:rPr>
          <w:rFonts w:cs="Times New Roman"/>
          <w:color w:val="000000" w:themeColor="text1"/>
        </w:rPr>
        <w:t>. An</w:t>
      </w:r>
      <w:r w:rsidRPr="00196944">
        <w:rPr>
          <w:rFonts w:cs="Times New Roman"/>
          <w:color w:val="000000" w:themeColor="text1"/>
        </w:rPr>
        <w:t xml:space="preserve"> </w:t>
      </w:r>
      <w:r w:rsidR="00AD551B">
        <w:rPr>
          <w:rFonts w:cs="Times New Roman"/>
          <w:color w:val="000000" w:themeColor="text1"/>
        </w:rPr>
        <w:t xml:space="preserve">ACCT </w:t>
      </w:r>
      <w:r w:rsidRPr="00196944">
        <w:rPr>
          <w:rFonts w:cs="Times New Roman"/>
          <w:color w:val="000000" w:themeColor="text1"/>
        </w:rPr>
        <w:t xml:space="preserve">document is an individualised assessment for a prisoner </w:t>
      </w:r>
      <w:r w:rsidR="00DD0818">
        <w:rPr>
          <w:rFonts w:cs="Times New Roman"/>
          <w:color w:val="000000" w:themeColor="text1"/>
        </w:rPr>
        <w:t>experiencing</w:t>
      </w:r>
      <w:r w:rsidR="00AB49A5">
        <w:rPr>
          <w:rFonts w:cs="Times New Roman"/>
          <w:color w:val="000000" w:themeColor="text1"/>
        </w:rPr>
        <w:t xml:space="preserve"> low mood, </w:t>
      </w:r>
      <w:r w:rsidR="00093F4A">
        <w:rPr>
          <w:rFonts w:cs="Times New Roman"/>
          <w:color w:val="000000" w:themeColor="text1"/>
        </w:rPr>
        <w:t>poor mental health</w:t>
      </w:r>
      <w:r w:rsidR="00DD0818">
        <w:rPr>
          <w:rFonts w:cs="Times New Roman"/>
          <w:color w:val="000000" w:themeColor="text1"/>
        </w:rPr>
        <w:t xml:space="preserve"> or</w:t>
      </w:r>
      <w:r w:rsidR="00093F4A">
        <w:rPr>
          <w:rFonts w:cs="Times New Roman"/>
          <w:color w:val="000000" w:themeColor="text1"/>
        </w:rPr>
        <w:t xml:space="preserve"> </w:t>
      </w:r>
      <w:r w:rsidRPr="00196944">
        <w:rPr>
          <w:rFonts w:cs="Times New Roman"/>
          <w:color w:val="000000" w:themeColor="text1"/>
        </w:rPr>
        <w:t>at risk of self-harm and</w:t>
      </w:r>
      <w:r w:rsidR="00AB49A5">
        <w:rPr>
          <w:rFonts w:cs="Times New Roman"/>
          <w:color w:val="000000" w:themeColor="text1"/>
        </w:rPr>
        <w:t>/</w:t>
      </w:r>
      <w:r w:rsidRPr="00196944">
        <w:rPr>
          <w:rFonts w:cs="Times New Roman"/>
          <w:color w:val="000000" w:themeColor="text1"/>
        </w:rPr>
        <w:t>or suicide. Family will only be informed and updated if requested and consent has been given by the prisoner</w:t>
      </w:r>
      <w:r w:rsidR="00DD0818">
        <w:rPr>
          <w:rFonts w:cs="Times New Roman"/>
          <w:color w:val="000000" w:themeColor="text1"/>
        </w:rPr>
        <w:t>.</w:t>
      </w:r>
      <w:r w:rsidR="00AB49A5">
        <w:rPr>
          <w:rFonts w:cs="Times New Roman"/>
          <w:color w:val="000000" w:themeColor="text1"/>
        </w:rPr>
        <w:t xml:space="preserve"> </w:t>
      </w:r>
      <w:r w:rsidR="00DD0818">
        <w:rPr>
          <w:rFonts w:cs="Times New Roman"/>
          <w:color w:val="000000" w:themeColor="text1"/>
        </w:rPr>
        <w:t>However,</w:t>
      </w:r>
      <w:r w:rsidR="00AB49A5">
        <w:rPr>
          <w:rFonts w:cs="Times New Roman"/>
          <w:color w:val="000000" w:themeColor="text1"/>
        </w:rPr>
        <w:t xml:space="preserve"> we will </w:t>
      </w:r>
      <w:r w:rsidR="00DD0818">
        <w:rPr>
          <w:rFonts w:cs="Times New Roman"/>
          <w:color w:val="000000" w:themeColor="text1"/>
        </w:rPr>
        <w:t xml:space="preserve">always </w:t>
      </w:r>
      <w:r w:rsidR="00AB49A5">
        <w:rPr>
          <w:rFonts w:cs="Times New Roman"/>
          <w:color w:val="000000" w:themeColor="text1"/>
        </w:rPr>
        <w:t xml:space="preserve">encourage this as we know </w:t>
      </w:r>
      <w:r w:rsidR="00FE268B">
        <w:rPr>
          <w:rFonts w:cs="Times New Roman"/>
          <w:color w:val="000000" w:themeColor="text1"/>
        </w:rPr>
        <w:t xml:space="preserve">most families or significant others offer protective factors and </w:t>
      </w:r>
      <w:r w:rsidR="00093F4A">
        <w:rPr>
          <w:rFonts w:cs="Times New Roman"/>
          <w:color w:val="000000" w:themeColor="text1"/>
        </w:rPr>
        <w:t xml:space="preserve">are experts </w:t>
      </w:r>
      <w:r w:rsidR="008C17A0">
        <w:rPr>
          <w:rFonts w:cs="Times New Roman"/>
          <w:color w:val="000000" w:themeColor="text1"/>
        </w:rPr>
        <w:t>o</w:t>
      </w:r>
      <w:r w:rsidR="00093F4A">
        <w:rPr>
          <w:rFonts w:cs="Times New Roman"/>
          <w:color w:val="000000" w:themeColor="text1"/>
        </w:rPr>
        <w:t>n their loved-one’s needs</w:t>
      </w:r>
      <w:r w:rsidRPr="00196944">
        <w:rPr>
          <w:rFonts w:cs="Times New Roman"/>
          <w:color w:val="000000" w:themeColor="text1"/>
        </w:rPr>
        <w:t xml:space="preserve">. </w:t>
      </w:r>
      <w:r w:rsidR="00BC73E1">
        <w:rPr>
          <w:rFonts w:cs="Times New Roman"/>
          <w:color w:val="000000" w:themeColor="text1"/>
        </w:rPr>
        <w:t xml:space="preserve"> </w:t>
      </w:r>
      <w:r w:rsidR="00C70BA8" w:rsidRPr="00196944">
        <w:rPr>
          <w:rFonts w:cs="Times New Roman"/>
          <w:color w:val="000000" w:themeColor="text1"/>
        </w:rPr>
        <w:t>Sudbury offer a Samaritan</w:t>
      </w:r>
      <w:r w:rsidR="005C2981">
        <w:rPr>
          <w:rFonts w:cs="Times New Roman"/>
          <w:color w:val="000000" w:themeColor="text1"/>
        </w:rPr>
        <w:t>-trained</w:t>
      </w:r>
      <w:r w:rsidR="00C70BA8" w:rsidRPr="00196944">
        <w:rPr>
          <w:rFonts w:cs="Times New Roman"/>
          <w:color w:val="000000" w:themeColor="text1"/>
        </w:rPr>
        <w:t xml:space="preserve"> </w:t>
      </w:r>
      <w:r w:rsidR="005C2981">
        <w:rPr>
          <w:rFonts w:cs="Times New Roman"/>
          <w:color w:val="000000" w:themeColor="text1"/>
        </w:rPr>
        <w:t>‘</w:t>
      </w:r>
      <w:r w:rsidR="00C70BA8" w:rsidRPr="00196944">
        <w:rPr>
          <w:rFonts w:cs="Times New Roman"/>
          <w:color w:val="000000" w:themeColor="text1"/>
        </w:rPr>
        <w:t>listener</w:t>
      </w:r>
      <w:r w:rsidR="005C2981">
        <w:rPr>
          <w:rFonts w:cs="Times New Roman"/>
          <w:color w:val="000000" w:themeColor="text1"/>
        </w:rPr>
        <w:t>’</w:t>
      </w:r>
      <w:r w:rsidR="00C70BA8" w:rsidRPr="00196944">
        <w:rPr>
          <w:rFonts w:cs="Times New Roman"/>
          <w:color w:val="000000" w:themeColor="text1"/>
        </w:rPr>
        <w:t xml:space="preserve"> scheme which </w:t>
      </w:r>
      <w:r w:rsidR="005C2981">
        <w:rPr>
          <w:rFonts w:cs="Times New Roman"/>
          <w:color w:val="000000" w:themeColor="text1"/>
        </w:rPr>
        <w:t>consists of</w:t>
      </w:r>
      <w:r w:rsidR="00C70BA8" w:rsidRPr="00196944">
        <w:rPr>
          <w:rFonts w:cs="Times New Roman"/>
          <w:color w:val="000000" w:themeColor="text1"/>
        </w:rPr>
        <w:t xml:space="preserve"> prisoner volunteers</w:t>
      </w:r>
      <w:r w:rsidR="005C2981">
        <w:rPr>
          <w:rFonts w:cs="Times New Roman"/>
          <w:color w:val="000000" w:themeColor="text1"/>
        </w:rPr>
        <w:t xml:space="preserve"> </w:t>
      </w:r>
      <w:r w:rsidR="00B20ADF">
        <w:rPr>
          <w:rFonts w:cs="Times New Roman"/>
          <w:color w:val="000000" w:themeColor="text1"/>
        </w:rPr>
        <w:t xml:space="preserve">and a Samaritan’s phone to access </w:t>
      </w:r>
      <w:r w:rsidR="00417B77">
        <w:rPr>
          <w:rFonts w:cs="Times New Roman"/>
          <w:color w:val="000000" w:themeColor="text1"/>
        </w:rPr>
        <w:t>Samaritan</w:t>
      </w:r>
      <w:r w:rsidR="00EB01A3">
        <w:rPr>
          <w:rFonts w:cs="Times New Roman"/>
          <w:color w:val="000000" w:themeColor="text1"/>
        </w:rPr>
        <w:t>s</w:t>
      </w:r>
      <w:r w:rsidR="00B20ADF">
        <w:rPr>
          <w:rFonts w:cs="Times New Roman"/>
          <w:color w:val="000000" w:themeColor="text1"/>
        </w:rPr>
        <w:t xml:space="preserve"> directly</w:t>
      </w:r>
      <w:r w:rsidR="005C2981">
        <w:rPr>
          <w:rFonts w:cs="Times New Roman"/>
          <w:color w:val="000000" w:themeColor="text1"/>
        </w:rPr>
        <w:t>, if the priso</w:t>
      </w:r>
      <w:r w:rsidR="005C2981" w:rsidRPr="008C17A0">
        <w:rPr>
          <w:rFonts w:cs="Times New Roman"/>
          <w:color w:val="000000" w:themeColor="text1"/>
        </w:rPr>
        <w:t xml:space="preserve">ner </w:t>
      </w:r>
      <w:r w:rsidR="00BC73E1" w:rsidRPr="008C17A0">
        <w:rPr>
          <w:rFonts w:cs="Times New Roman"/>
          <w:color w:val="000000" w:themeColor="text1"/>
        </w:rPr>
        <w:t>chooses</w:t>
      </w:r>
      <w:r w:rsidR="005C2981" w:rsidRPr="008C17A0">
        <w:rPr>
          <w:rFonts w:cs="Times New Roman"/>
          <w:color w:val="000000" w:themeColor="text1"/>
        </w:rPr>
        <w:t xml:space="preserve"> to engage with </w:t>
      </w:r>
      <w:r w:rsidR="00BC73E1" w:rsidRPr="008C17A0">
        <w:rPr>
          <w:rFonts w:cs="Times New Roman"/>
          <w:color w:val="000000" w:themeColor="text1"/>
        </w:rPr>
        <w:t>them</w:t>
      </w:r>
      <w:r w:rsidR="00AD34A4" w:rsidRPr="008C17A0">
        <w:rPr>
          <w:rFonts w:cs="Times New Roman"/>
          <w:color w:val="000000" w:themeColor="text1"/>
        </w:rPr>
        <w:t>.</w:t>
      </w:r>
      <w:r w:rsidR="00586AFF" w:rsidRPr="008C17A0">
        <w:rPr>
          <w:rFonts w:cs="Times New Roman"/>
          <w:color w:val="000000" w:themeColor="text1"/>
        </w:rPr>
        <w:t xml:space="preserve"> This can be requested from safer custody or the residential team.</w:t>
      </w:r>
    </w:p>
    <w:p w14:paraId="78279A32" w14:textId="77777777" w:rsidR="00EC77DB" w:rsidRDefault="00EC77DB" w:rsidP="000218FC">
      <w:pPr>
        <w:rPr>
          <w:rFonts w:cs="Times New Roman"/>
          <w:b/>
          <w:color w:val="7030A0"/>
        </w:rPr>
      </w:pPr>
    </w:p>
    <w:p w14:paraId="78279A33" w14:textId="77777777" w:rsidR="000218FC" w:rsidRPr="00196944" w:rsidRDefault="000218FC" w:rsidP="000218FC">
      <w:pPr>
        <w:rPr>
          <w:rFonts w:cs="Times New Roman"/>
          <w:color w:val="000000" w:themeColor="text1"/>
        </w:rPr>
      </w:pPr>
      <w:r w:rsidRPr="00196944">
        <w:rPr>
          <w:rFonts w:cs="Times New Roman"/>
          <w:b/>
          <w:color w:val="7030A0"/>
        </w:rPr>
        <w:t xml:space="preserve">Developing innovation and practice </w:t>
      </w:r>
    </w:p>
    <w:p w14:paraId="78279A35" w14:textId="362429AF" w:rsidR="000218FC" w:rsidRDefault="000218FC" w:rsidP="00235CE3">
      <w:pPr>
        <w:rPr>
          <w:rFonts w:cs="Times New Roman"/>
        </w:rPr>
      </w:pPr>
      <w:r w:rsidRPr="00196944">
        <w:rPr>
          <w:rFonts w:cs="Times New Roman"/>
        </w:rPr>
        <w:t>From feedback received from surveys</w:t>
      </w:r>
      <w:r w:rsidR="0062713F">
        <w:rPr>
          <w:rFonts w:cs="Times New Roman"/>
        </w:rPr>
        <w:t>, forums</w:t>
      </w:r>
      <w:r w:rsidRPr="00196944">
        <w:rPr>
          <w:rFonts w:cs="Times New Roman"/>
        </w:rPr>
        <w:t xml:space="preserve"> and other performance measurements</w:t>
      </w:r>
      <w:r w:rsidR="00DD0818">
        <w:rPr>
          <w:rFonts w:cs="Times New Roman"/>
        </w:rPr>
        <w:t>,</w:t>
      </w:r>
      <w:r w:rsidRPr="00196944">
        <w:rPr>
          <w:rFonts w:cs="Times New Roman"/>
        </w:rPr>
        <w:t xml:space="preserve"> a live reducing reoffending action plan </w:t>
      </w:r>
      <w:r w:rsidR="00AD551B">
        <w:rPr>
          <w:rFonts w:cs="Times New Roman"/>
        </w:rPr>
        <w:t>has been</w:t>
      </w:r>
      <w:r w:rsidRPr="00196944">
        <w:rPr>
          <w:rFonts w:cs="Times New Roman"/>
        </w:rPr>
        <w:t xml:space="preserve"> created</w:t>
      </w:r>
      <w:r w:rsidR="008C17A0">
        <w:rPr>
          <w:rFonts w:cs="Times New Roman"/>
        </w:rPr>
        <w:t xml:space="preserve"> and is reviewed monthly as part of the Reducing Re-Offending meeting</w:t>
      </w:r>
      <w:r w:rsidRPr="00196944">
        <w:rPr>
          <w:rFonts w:cs="Times New Roman"/>
        </w:rPr>
        <w:t xml:space="preserve">. </w:t>
      </w:r>
      <w:bookmarkEnd w:id="1"/>
      <w:r w:rsidR="008C17A0">
        <w:rPr>
          <w:rFonts w:cs="Times New Roman"/>
        </w:rPr>
        <w:t xml:space="preserve">The Children and Families lead is open to all suggestions for initiatives or improvements and can be contacted via the </w:t>
      </w:r>
      <w:hyperlink r:id="rId20" w:history="1">
        <w:r w:rsidR="008C17A0" w:rsidRPr="00F14CA6">
          <w:rPr>
            <w:rStyle w:val="Hyperlink"/>
            <w:rFonts w:asciiTheme="minorHAnsi" w:hAnsiTheme="minorHAnsi"/>
          </w:rPr>
          <w:t>FaSO.Sudbury@justice.gov.uk</w:t>
        </w:r>
      </w:hyperlink>
      <w:r w:rsidR="008C17A0">
        <w:rPr>
          <w:rFonts w:cs="Times New Roman"/>
        </w:rPr>
        <w:t xml:space="preserve"> functional mailbox.</w:t>
      </w:r>
    </w:p>
    <w:p w14:paraId="561E5302" w14:textId="77777777" w:rsidR="0051346F" w:rsidRDefault="0051346F" w:rsidP="002A1936"/>
    <w:p w14:paraId="5197DA5B" w14:textId="06C85E37" w:rsidR="0051346F" w:rsidRDefault="0051346F" w:rsidP="002A1936">
      <w:r>
        <w:rPr>
          <w:rFonts w:cs="Times New Roman"/>
          <w:b/>
          <w:color w:val="7030A0"/>
        </w:rPr>
        <w:t>Conclusion</w:t>
      </w:r>
    </w:p>
    <w:p w14:paraId="6FADC912" w14:textId="570ABFB5" w:rsidR="00DD0818" w:rsidRDefault="00DD0818" w:rsidP="002A1936">
      <w:r w:rsidRPr="00DD0818">
        <w:t xml:space="preserve">This strategy continues to evolve through feedback from prisoners, charities, families, and the support of key prison functions. We aim to leverage our Open environment to help prisoners prepare for release by fostering strong </w:t>
      </w:r>
      <w:r w:rsidR="00ED610A">
        <w:t>FaSO</w:t>
      </w:r>
      <w:r w:rsidRPr="00DD0818">
        <w:t xml:space="preserve"> connections. By integrating the “golden thread” of family support throughout the prisoner’s journey, we can better equip both prisoners and their </w:t>
      </w:r>
      <w:r w:rsidR="00205F13">
        <w:t>FaSO</w:t>
      </w:r>
      <w:r w:rsidRPr="00DD0818">
        <w:t xml:space="preserve"> for a successful transition back into </w:t>
      </w:r>
      <w:r w:rsidR="00205F13">
        <w:t>normal life</w:t>
      </w:r>
      <w:r w:rsidRPr="00DD0818">
        <w:t>. Providing the necessary tools for a positive start is essential for reducing reoffending and breaking the cycle of intergenerational offending. We firmly believe that this approach plays a critical role in unlocking prisoners’ potential.</w:t>
      </w:r>
    </w:p>
    <w:p w14:paraId="38D2FDC1" w14:textId="77777777" w:rsidR="00DD0818" w:rsidRDefault="00DD0818" w:rsidP="002A1936"/>
    <w:p w14:paraId="78279A59" w14:textId="7907BC62" w:rsidR="002A1936" w:rsidRPr="00196944" w:rsidRDefault="002A1936" w:rsidP="002A1936">
      <w:r w:rsidRPr="00196944">
        <w:rPr>
          <w:noProof/>
          <w:lang w:eastAsia="en-GB"/>
        </w:rPr>
        <w:drawing>
          <wp:inline distT="0" distB="0" distL="0" distR="0" wp14:anchorId="78279AC6" wp14:editId="5A347282">
            <wp:extent cx="5870569" cy="2700915"/>
            <wp:effectExtent l="0" t="0" r="0" b="4445"/>
            <wp:docPr id="2" name="Picture 2" descr="\\UKDXA03KDFSJ003.a03.wp360g.svcs.hp.com\ORG\SUD-OUShare\Projects\photos Apr17 darren\SAM_4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DXA03KDFSJ003.a03.wp360g.svcs.hp.com\ORG\SUD-OUShare\Projects\photos Apr17 darren\SAM_43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866" cy="2733257"/>
                    </a:xfrm>
                    <a:prstGeom prst="rect">
                      <a:avLst/>
                    </a:prstGeom>
                    <a:noFill/>
                    <a:ln>
                      <a:noFill/>
                    </a:ln>
                  </pic:spPr>
                </pic:pic>
              </a:graphicData>
            </a:graphic>
          </wp:inline>
        </w:drawing>
      </w:r>
      <w:r w:rsidR="00F95AE2" w:rsidRPr="00196944">
        <w:t xml:space="preserve"> </w:t>
      </w:r>
    </w:p>
    <w:p w14:paraId="2DEF6603" w14:textId="77777777" w:rsidR="003276D1" w:rsidRDefault="003276D1">
      <w:pPr>
        <w:rPr>
          <w:b/>
          <w:sz w:val="28"/>
          <w:szCs w:val="28"/>
        </w:rPr>
      </w:pPr>
    </w:p>
    <w:p w14:paraId="1D3D884E" w14:textId="77777777" w:rsidR="000A767B" w:rsidRDefault="000A767B">
      <w:pPr>
        <w:rPr>
          <w:b/>
          <w:sz w:val="28"/>
          <w:szCs w:val="28"/>
        </w:rPr>
      </w:pPr>
    </w:p>
    <w:p w14:paraId="78279A60" w14:textId="4CDEDFD3" w:rsidR="00471860" w:rsidRPr="00F607EB" w:rsidRDefault="00196944">
      <w:pPr>
        <w:rPr>
          <w:b/>
          <w:sz w:val="28"/>
          <w:szCs w:val="28"/>
        </w:rPr>
      </w:pPr>
      <w:r w:rsidRPr="00F607EB">
        <w:rPr>
          <w:b/>
          <w:sz w:val="28"/>
          <w:szCs w:val="28"/>
        </w:rPr>
        <w:lastRenderedPageBreak/>
        <w:t>Annex A</w:t>
      </w:r>
    </w:p>
    <w:p w14:paraId="78279A61" w14:textId="7E1F693E" w:rsidR="00196944" w:rsidRPr="00196944" w:rsidRDefault="00196944" w:rsidP="00196944">
      <w:r w:rsidRPr="00196944">
        <w:t xml:space="preserve">If you require any advice or guidance in these areas, please email the relevant </w:t>
      </w:r>
      <w:r w:rsidR="003276D1" w:rsidRPr="00196944">
        <w:t>mailbox.</w:t>
      </w:r>
    </w:p>
    <w:tbl>
      <w:tblPr>
        <w:tblStyle w:val="TableGrid"/>
        <w:tblW w:w="9209" w:type="dxa"/>
        <w:jc w:val="center"/>
        <w:tblLook w:val="04A0" w:firstRow="1" w:lastRow="0" w:firstColumn="1" w:lastColumn="0" w:noHBand="0" w:noVBand="1"/>
      </w:tblPr>
      <w:tblGrid>
        <w:gridCol w:w="3641"/>
        <w:gridCol w:w="3899"/>
        <w:gridCol w:w="3306"/>
      </w:tblGrid>
      <w:tr w:rsidR="00196944" w:rsidRPr="00196944" w14:paraId="78279A79" w14:textId="77777777" w:rsidTr="00900F8D">
        <w:trPr>
          <w:trHeight w:val="3061"/>
          <w:jc w:val="center"/>
        </w:trPr>
        <w:tc>
          <w:tcPr>
            <w:tcW w:w="3050" w:type="dxa"/>
          </w:tcPr>
          <w:p w14:paraId="78279A62" w14:textId="77777777" w:rsidR="00196944" w:rsidRPr="00196944" w:rsidRDefault="00196944" w:rsidP="008D7BC4">
            <w:pPr>
              <w:jc w:val="center"/>
            </w:pPr>
          </w:p>
          <w:p w14:paraId="78279A63" w14:textId="77777777" w:rsidR="00196944" w:rsidRPr="00196944" w:rsidRDefault="00196944" w:rsidP="008D7BC4">
            <w:pPr>
              <w:jc w:val="center"/>
            </w:pPr>
            <w:r w:rsidRPr="00196944">
              <w:rPr>
                <w:noProof/>
                <w:shd w:val="clear" w:color="auto" w:fill="FF0000"/>
                <w:lang w:eastAsia="en-GB"/>
              </w:rPr>
              <w:drawing>
                <wp:inline distT="0" distB="0" distL="0" distR="0" wp14:anchorId="78279ACA" wp14:editId="78279ACB">
                  <wp:extent cx="1895475" cy="71936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4717" cy="726671"/>
                          </a:xfrm>
                          <a:prstGeom prst="rect">
                            <a:avLst/>
                          </a:prstGeom>
                          <a:solidFill>
                            <a:srgbClr val="C16FA4"/>
                          </a:solidFill>
                        </pic:spPr>
                      </pic:pic>
                    </a:graphicData>
                  </a:graphic>
                </wp:inline>
              </w:drawing>
            </w:r>
          </w:p>
          <w:p w14:paraId="78279A64" w14:textId="77777777" w:rsidR="00196944" w:rsidRPr="00196944" w:rsidRDefault="00196944" w:rsidP="008D7BC4">
            <w:pPr>
              <w:jc w:val="center"/>
            </w:pPr>
          </w:p>
          <w:p w14:paraId="1960CB51" w14:textId="77777777" w:rsidR="00BE7FAC" w:rsidRDefault="00BE7FAC" w:rsidP="00435FCD">
            <w:pPr>
              <w:jc w:val="center"/>
              <w:rPr>
                <w:b/>
              </w:rPr>
            </w:pPr>
          </w:p>
          <w:p w14:paraId="413C724E" w14:textId="4E2C6D10" w:rsidR="00506E72" w:rsidRDefault="00506E72" w:rsidP="00435FCD">
            <w:pPr>
              <w:jc w:val="center"/>
              <w:rPr>
                <w:b/>
              </w:rPr>
            </w:pPr>
            <w:r>
              <w:rPr>
                <w:b/>
              </w:rPr>
              <w:t>Strategic Housing Specialist</w:t>
            </w:r>
          </w:p>
          <w:p w14:paraId="78279A66" w14:textId="77777777" w:rsidR="00AF1368" w:rsidRDefault="00AF1368" w:rsidP="00435FCD">
            <w:pPr>
              <w:jc w:val="center"/>
              <w:rPr>
                <w:b/>
              </w:rPr>
            </w:pPr>
          </w:p>
          <w:p w14:paraId="78279A68" w14:textId="54FC770F" w:rsidR="00AF1368" w:rsidRPr="005035D3" w:rsidRDefault="00616829" w:rsidP="005035D3">
            <w:pPr>
              <w:jc w:val="center"/>
              <w:outlineLvl w:val="0"/>
              <w:rPr>
                <w:lang w:val="en-US" w:eastAsia="en-GB"/>
              </w:rPr>
            </w:pPr>
            <w:hyperlink r:id="rId23" w:history="1">
              <w:r w:rsidRPr="00616829">
                <w:rPr>
                  <w:rStyle w:val="Hyperlink"/>
                  <w:rFonts w:ascii="Calibri" w:hAnsi="Calibri"/>
                  <w:color w:val="0070C0"/>
                </w:rPr>
                <w:t>PreReleaseTeam-Sudbury@justice.gov.uk</w:t>
              </w:r>
            </w:hyperlink>
            <w:r w:rsidR="00AF1368">
              <w:rPr>
                <w:lang w:val="en-US" w:eastAsia="en-GB"/>
              </w:rPr>
              <w:br/>
            </w:r>
          </w:p>
        </w:tc>
        <w:tc>
          <w:tcPr>
            <w:tcW w:w="3258" w:type="dxa"/>
          </w:tcPr>
          <w:p w14:paraId="78279A69" w14:textId="77777777" w:rsidR="00196944" w:rsidRPr="00196944" w:rsidRDefault="00196944" w:rsidP="008D7BC4">
            <w:pPr>
              <w:jc w:val="center"/>
            </w:pPr>
          </w:p>
          <w:p w14:paraId="78279A6A" w14:textId="77777777" w:rsidR="00196944" w:rsidRPr="00196944" w:rsidRDefault="00196944" w:rsidP="008D7BC4">
            <w:pPr>
              <w:jc w:val="center"/>
            </w:pPr>
            <w:r w:rsidRPr="00196944">
              <w:rPr>
                <w:rFonts w:cs="Arial"/>
                <w:b/>
                <w:noProof/>
                <w:lang w:eastAsia="en-GB"/>
              </w:rPr>
              <w:drawing>
                <wp:inline distT="0" distB="0" distL="0" distR="0" wp14:anchorId="78279ACC" wp14:editId="78279ACD">
                  <wp:extent cx="1894033" cy="7188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8124" cy="724168"/>
                          </a:xfrm>
                          <a:prstGeom prst="rect">
                            <a:avLst/>
                          </a:prstGeom>
                          <a:noFill/>
                        </pic:spPr>
                      </pic:pic>
                    </a:graphicData>
                  </a:graphic>
                </wp:inline>
              </w:drawing>
            </w:r>
          </w:p>
          <w:p w14:paraId="78279A6B" w14:textId="77777777" w:rsidR="00196944" w:rsidRDefault="00196944" w:rsidP="008D7BC4">
            <w:pPr>
              <w:jc w:val="center"/>
            </w:pPr>
          </w:p>
          <w:p w14:paraId="7D755274" w14:textId="77777777" w:rsidR="00BE7FAC" w:rsidRDefault="00BE7FAC" w:rsidP="008D7BC4">
            <w:pPr>
              <w:jc w:val="center"/>
              <w:rPr>
                <w:b/>
              </w:rPr>
            </w:pPr>
          </w:p>
          <w:p w14:paraId="78279A6D" w14:textId="3164A75C" w:rsidR="00196944" w:rsidRDefault="00196944" w:rsidP="008D7BC4">
            <w:pPr>
              <w:jc w:val="center"/>
              <w:rPr>
                <w:b/>
              </w:rPr>
            </w:pPr>
            <w:r w:rsidRPr="00196944">
              <w:rPr>
                <w:b/>
              </w:rPr>
              <w:t>Substance Misuse Team</w:t>
            </w:r>
          </w:p>
          <w:p w14:paraId="78279A6E" w14:textId="77777777" w:rsidR="00435FCD" w:rsidRPr="00196944" w:rsidRDefault="00435FCD" w:rsidP="008D7BC4">
            <w:pPr>
              <w:jc w:val="center"/>
              <w:rPr>
                <w:b/>
              </w:rPr>
            </w:pPr>
          </w:p>
          <w:p w14:paraId="78279A6F" w14:textId="583DC399" w:rsidR="00506E72" w:rsidRPr="00506E72" w:rsidRDefault="00506E72" w:rsidP="00006ED6">
            <w:pPr>
              <w:jc w:val="center"/>
              <w:rPr>
                <w:bCs/>
              </w:rPr>
            </w:pPr>
            <w:hyperlink r:id="rId25" w:history="1">
              <w:r w:rsidRPr="00506E72">
                <w:rPr>
                  <w:rStyle w:val="Hyperlink"/>
                  <w:rFonts w:asciiTheme="minorHAnsi" w:hAnsiTheme="minorHAnsi" w:cstheme="minorBidi"/>
                  <w:bCs/>
                  <w:color w:val="0070C0"/>
                </w:rPr>
                <w:t>DrugsTreatment.Sudbury@justice.gov.uk</w:t>
              </w:r>
            </w:hyperlink>
          </w:p>
        </w:tc>
        <w:tc>
          <w:tcPr>
            <w:tcW w:w="2901" w:type="dxa"/>
          </w:tcPr>
          <w:p w14:paraId="78279A70" w14:textId="77777777" w:rsidR="00196944" w:rsidRPr="00196944" w:rsidRDefault="00196944" w:rsidP="008D7BC4">
            <w:pPr>
              <w:jc w:val="center"/>
            </w:pPr>
          </w:p>
          <w:p w14:paraId="78279A71" w14:textId="77777777" w:rsidR="00196944" w:rsidRPr="00196944" w:rsidRDefault="00196944" w:rsidP="008D7BC4">
            <w:pPr>
              <w:jc w:val="center"/>
            </w:pPr>
            <w:r w:rsidRPr="00196944">
              <w:rPr>
                <w:noProof/>
                <w:lang w:eastAsia="en-GB"/>
              </w:rPr>
              <w:drawing>
                <wp:inline distT="0" distB="0" distL="0" distR="0" wp14:anchorId="78279ACE" wp14:editId="78279ACF">
                  <wp:extent cx="1894034" cy="7188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11096" cy="725295"/>
                          </a:xfrm>
                          <a:prstGeom prst="rect">
                            <a:avLst/>
                          </a:prstGeom>
                          <a:noFill/>
                        </pic:spPr>
                      </pic:pic>
                    </a:graphicData>
                  </a:graphic>
                </wp:inline>
              </w:drawing>
            </w:r>
          </w:p>
          <w:p w14:paraId="78279A72" w14:textId="77777777" w:rsidR="00196944" w:rsidRPr="00196944" w:rsidRDefault="00196944" w:rsidP="008D7BC4">
            <w:pPr>
              <w:jc w:val="center"/>
            </w:pPr>
          </w:p>
          <w:p w14:paraId="441AA082" w14:textId="77777777" w:rsidR="00BE7FAC" w:rsidRDefault="00BE7FAC" w:rsidP="008D7BC4">
            <w:pPr>
              <w:jc w:val="center"/>
              <w:rPr>
                <w:b/>
                <w:bCs/>
              </w:rPr>
            </w:pPr>
          </w:p>
          <w:p w14:paraId="78279A74" w14:textId="18E92AC6" w:rsidR="00196944" w:rsidRPr="00B60543" w:rsidRDefault="00B60543" w:rsidP="008D7BC4">
            <w:pPr>
              <w:jc w:val="center"/>
              <w:rPr>
                <w:b/>
                <w:bCs/>
              </w:rPr>
            </w:pPr>
            <w:r w:rsidRPr="00B60543">
              <w:rPr>
                <w:b/>
                <w:bCs/>
              </w:rPr>
              <w:t>Offender Management Unit</w:t>
            </w:r>
          </w:p>
          <w:p w14:paraId="78279A75" w14:textId="77777777" w:rsidR="00435FCD" w:rsidRPr="00196944" w:rsidRDefault="00435FCD" w:rsidP="008D7BC4">
            <w:pPr>
              <w:jc w:val="center"/>
            </w:pPr>
          </w:p>
          <w:p w14:paraId="78279A77" w14:textId="506AC07C" w:rsidR="00196944" w:rsidRPr="00196944" w:rsidRDefault="00B60543" w:rsidP="008D7BC4">
            <w:pPr>
              <w:jc w:val="center"/>
            </w:pPr>
            <w:hyperlink r:id="rId27" w:history="1">
              <w:r w:rsidRPr="00B60543">
                <w:rPr>
                  <w:rStyle w:val="Hyperlink"/>
                  <w:rFonts w:asciiTheme="minorHAnsi" w:hAnsiTheme="minorHAnsi" w:cstheme="minorBidi"/>
                  <w:bCs/>
                  <w:color w:val="0070C0"/>
                </w:rPr>
                <w:t>OMU.Sudbury@justice.gov.uk</w:t>
              </w:r>
            </w:hyperlink>
          </w:p>
          <w:p w14:paraId="78279A78" w14:textId="77777777" w:rsidR="00196944" w:rsidRPr="00196944" w:rsidRDefault="00196944" w:rsidP="008D7BC4">
            <w:pPr>
              <w:jc w:val="center"/>
            </w:pPr>
          </w:p>
        </w:tc>
      </w:tr>
      <w:tr w:rsidR="00196944" w:rsidRPr="00196944" w14:paraId="78279A91" w14:textId="77777777" w:rsidTr="00900F8D">
        <w:trPr>
          <w:jc w:val="center"/>
        </w:trPr>
        <w:tc>
          <w:tcPr>
            <w:tcW w:w="3050" w:type="dxa"/>
          </w:tcPr>
          <w:p w14:paraId="78279A7A" w14:textId="77777777" w:rsidR="00196944" w:rsidRPr="00196944" w:rsidRDefault="00196944" w:rsidP="008D7BC4">
            <w:pPr>
              <w:jc w:val="center"/>
            </w:pPr>
          </w:p>
          <w:p w14:paraId="78279A7B" w14:textId="77777777" w:rsidR="00196944" w:rsidRPr="00196944" w:rsidRDefault="00196944" w:rsidP="008D7BC4">
            <w:pPr>
              <w:jc w:val="center"/>
            </w:pPr>
            <w:r w:rsidRPr="00196944">
              <w:rPr>
                <w:rFonts w:cs="Arial"/>
                <w:b/>
                <w:noProof/>
                <w:lang w:eastAsia="en-GB"/>
              </w:rPr>
              <w:drawing>
                <wp:inline distT="0" distB="0" distL="0" distR="0" wp14:anchorId="78279AD0" wp14:editId="78279AD1">
                  <wp:extent cx="1969957" cy="723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89729" cy="731166"/>
                          </a:xfrm>
                          <a:prstGeom prst="rect">
                            <a:avLst/>
                          </a:prstGeom>
                          <a:noFill/>
                        </pic:spPr>
                      </pic:pic>
                    </a:graphicData>
                  </a:graphic>
                </wp:inline>
              </w:drawing>
            </w:r>
          </w:p>
          <w:p w14:paraId="78279A7C" w14:textId="77777777" w:rsidR="00196944" w:rsidRPr="00196944" w:rsidRDefault="00196944" w:rsidP="008D7BC4">
            <w:pPr>
              <w:jc w:val="center"/>
            </w:pPr>
          </w:p>
          <w:p w14:paraId="1732BBD2" w14:textId="77777777" w:rsidR="00FB4390" w:rsidRDefault="00FB4390" w:rsidP="008D7BC4">
            <w:pPr>
              <w:jc w:val="center"/>
              <w:rPr>
                <w:b/>
              </w:rPr>
            </w:pPr>
          </w:p>
          <w:p w14:paraId="78279A80" w14:textId="1B43E847" w:rsidR="00196944" w:rsidRDefault="00196944" w:rsidP="008D7BC4">
            <w:pPr>
              <w:jc w:val="center"/>
              <w:rPr>
                <w:b/>
              </w:rPr>
            </w:pPr>
            <w:r w:rsidRPr="00136415">
              <w:rPr>
                <w:b/>
              </w:rPr>
              <w:t xml:space="preserve">Head of </w:t>
            </w:r>
            <w:r w:rsidR="00136415" w:rsidRPr="00136415">
              <w:rPr>
                <w:b/>
              </w:rPr>
              <w:t xml:space="preserve">Education, </w:t>
            </w:r>
            <w:r w:rsidR="00FB4390" w:rsidRPr="00136415">
              <w:rPr>
                <w:b/>
              </w:rPr>
              <w:t xml:space="preserve">Skills </w:t>
            </w:r>
            <w:r w:rsidR="00FB4390">
              <w:rPr>
                <w:b/>
              </w:rPr>
              <w:t xml:space="preserve">&amp; </w:t>
            </w:r>
            <w:r w:rsidR="00136415" w:rsidRPr="00136415">
              <w:rPr>
                <w:b/>
              </w:rPr>
              <w:t xml:space="preserve">Work </w:t>
            </w:r>
          </w:p>
          <w:p w14:paraId="49CE3E2F" w14:textId="77777777" w:rsidR="00136415" w:rsidRDefault="00136415" w:rsidP="008D7BC4">
            <w:pPr>
              <w:jc w:val="center"/>
              <w:rPr>
                <w:b/>
              </w:rPr>
            </w:pPr>
          </w:p>
          <w:p w14:paraId="5B7C3C55" w14:textId="77777777" w:rsidR="00BE7FAC" w:rsidRPr="00136415" w:rsidRDefault="00BE7FAC" w:rsidP="00BE7FAC">
            <w:pPr>
              <w:rPr>
                <w:b/>
              </w:rPr>
            </w:pPr>
          </w:p>
          <w:p w14:paraId="78279A81" w14:textId="4DDAE0F5" w:rsidR="00196944" w:rsidRPr="00136415" w:rsidRDefault="00136415" w:rsidP="008D7BC4">
            <w:pPr>
              <w:jc w:val="center"/>
              <w:rPr>
                <w:bCs/>
                <w:color w:val="0070C0"/>
              </w:rPr>
            </w:pPr>
            <w:hyperlink r:id="rId29" w:history="1">
              <w:r w:rsidRPr="00136415">
                <w:rPr>
                  <w:rStyle w:val="Hyperlink"/>
                  <w:rFonts w:asciiTheme="minorHAnsi" w:hAnsiTheme="minorHAnsi" w:cstheme="minorBidi"/>
                  <w:bCs/>
                  <w:color w:val="0070C0"/>
                </w:rPr>
                <w:t>Resettlement.Sudbury@justice.gov.uk</w:t>
              </w:r>
            </w:hyperlink>
          </w:p>
          <w:p w14:paraId="78279A82" w14:textId="77777777" w:rsidR="00196944" w:rsidRPr="00196944" w:rsidRDefault="00196944" w:rsidP="008D7BC4">
            <w:pPr>
              <w:jc w:val="center"/>
            </w:pPr>
          </w:p>
        </w:tc>
        <w:tc>
          <w:tcPr>
            <w:tcW w:w="3258" w:type="dxa"/>
          </w:tcPr>
          <w:p w14:paraId="78279A83" w14:textId="77777777" w:rsidR="00196944" w:rsidRPr="00196944" w:rsidRDefault="00196944" w:rsidP="008D7BC4">
            <w:pPr>
              <w:jc w:val="center"/>
            </w:pPr>
          </w:p>
          <w:p w14:paraId="78279A84" w14:textId="77777777" w:rsidR="00196944" w:rsidRPr="00196944" w:rsidRDefault="00196944" w:rsidP="008D7BC4">
            <w:pPr>
              <w:jc w:val="center"/>
            </w:pPr>
            <w:r w:rsidRPr="00196944">
              <w:rPr>
                <w:rFonts w:cs="Arial"/>
                <w:b/>
                <w:noProof/>
                <w:shd w:val="clear" w:color="auto" w:fill="00B0F0"/>
                <w:lang w:eastAsia="en-GB"/>
              </w:rPr>
              <w:drawing>
                <wp:inline distT="0" distB="0" distL="0" distR="0" wp14:anchorId="78279AD2" wp14:editId="78279AD3">
                  <wp:extent cx="1912681" cy="714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18849" cy="716679"/>
                          </a:xfrm>
                          <a:prstGeom prst="rect">
                            <a:avLst/>
                          </a:prstGeom>
                          <a:noFill/>
                        </pic:spPr>
                      </pic:pic>
                    </a:graphicData>
                  </a:graphic>
                </wp:inline>
              </w:drawing>
            </w:r>
          </w:p>
          <w:p w14:paraId="78279A85" w14:textId="77777777" w:rsidR="00196944" w:rsidRPr="00196944" w:rsidRDefault="00196944" w:rsidP="008D7BC4">
            <w:pPr>
              <w:jc w:val="center"/>
            </w:pPr>
          </w:p>
          <w:p w14:paraId="38702365" w14:textId="77777777" w:rsidR="00FB4390" w:rsidRDefault="00FB4390" w:rsidP="00435FCD">
            <w:pPr>
              <w:jc w:val="center"/>
              <w:rPr>
                <w:b/>
              </w:rPr>
            </w:pPr>
          </w:p>
          <w:p w14:paraId="4340F5DF" w14:textId="105C1A78" w:rsidR="00472EA7" w:rsidRDefault="00472EA7" w:rsidP="00435FCD">
            <w:pPr>
              <w:jc w:val="center"/>
              <w:rPr>
                <w:b/>
              </w:rPr>
            </w:pPr>
            <w:r>
              <w:rPr>
                <w:b/>
              </w:rPr>
              <w:t xml:space="preserve">Senior Probation Officer </w:t>
            </w:r>
          </w:p>
          <w:p w14:paraId="78279A87" w14:textId="1AAEE983" w:rsidR="00435FCD" w:rsidRDefault="00472EA7" w:rsidP="00435FCD">
            <w:pPr>
              <w:jc w:val="center"/>
              <w:rPr>
                <w:b/>
              </w:rPr>
            </w:pPr>
            <w:r>
              <w:rPr>
                <w:b/>
              </w:rPr>
              <w:t>Pre-release team</w:t>
            </w:r>
          </w:p>
          <w:p w14:paraId="12F1F0E6" w14:textId="77777777" w:rsidR="00472EA7" w:rsidRDefault="00472EA7" w:rsidP="00435FCD">
            <w:pPr>
              <w:jc w:val="center"/>
              <w:rPr>
                <w:b/>
              </w:rPr>
            </w:pPr>
          </w:p>
          <w:p w14:paraId="78279A89" w14:textId="167613E1" w:rsidR="00196944" w:rsidRPr="00196944" w:rsidRDefault="00024872" w:rsidP="008D7BC4">
            <w:pPr>
              <w:jc w:val="center"/>
            </w:pPr>
            <w:hyperlink r:id="rId31" w:history="1">
              <w:r w:rsidRPr="00024872">
                <w:rPr>
                  <w:rStyle w:val="Hyperlink"/>
                  <w:rFonts w:ascii="Calibri" w:hAnsi="Calibri"/>
                  <w:color w:val="0070C0"/>
                </w:rPr>
                <w:t>PreReleaseTeam-Sudbury@justice.gov.uk</w:t>
              </w:r>
            </w:hyperlink>
          </w:p>
        </w:tc>
        <w:tc>
          <w:tcPr>
            <w:tcW w:w="2901" w:type="dxa"/>
          </w:tcPr>
          <w:p w14:paraId="78279A8A" w14:textId="77777777" w:rsidR="00196944" w:rsidRPr="00196944" w:rsidRDefault="00196944" w:rsidP="008D7BC4">
            <w:pPr>
              <w:jc w:val="center"/>
            </w:pPr>
          </w:p>
          <w:p w14:paraId="78279A8B" w14:textId="77777777" w:rsidR="00196944" w:rsidRPr="00196944" w:rsidRDefault="00196944" w:rsidP="008D7BC4">
            <w:pPr>
              <w:jc w:val="center"/>
            </w:pPr>
            <w:r w:rsidRPr="00196944">
              <w:rPr>
                <w:noProof/>
                <w:lang w:eastAsia="en-GB"/>
              </w:rPr>
              <mc:AlternateContent>
                <mc:Choice Requires="wps">
                  <w:drawing>
                    <wp:anchor distT="0" distB="0" distL="114300" distR="114300" simplePos="0" relativeHeight="251665408" behindDoc="0" locked="0" layoutInCell="1" allowOverlap="1" wp14:anchorId="78279AD4" wp14:editId="78279AD5">
                      <wp:simplePos x="0" y="0"/>
                      <wp:positionH relativeFrom="column">
                        <wp:posOffset>825500</wp:posOffset>
                      </wp:positionH>
                      <wp:positionV relativeFrom="paragraph">
                        <wp:posOffset>193040</wp:posOffset>
                      </wp:positionV>
                      <wp:extent cx="954000" cy="51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54000" cy="514800"/>
                              </a:xfrm>
                              <a:prstGeom prst="rect">
                                <a:avLst/>
                              </a:prstGeom>
                              <a:solidFill>
                                <a:srgbClr val="ED7D31">
                                  <a:lumMod val="75000"/>
                                </a:srgbClr>
                              </a:solidFill>
                              <a:ln w="6350">
                                <a:noFill/>
                              </a:ln>
                              <a:effectLst/>
                            </wps:spPr>
                            <wps:txbx>
                              <w:txbxContent>
                                <w:p w14:paraId="78279AE4" w14:textId="77777777" w:rsidR="00196944" w:rsidRPr="004E41ED" w:rsidRDefault="00196944" w:rsidP="00196944">
                                  <w:pPr>
                                    <w:shd w:val="clear" w:color="auto" w:fill="C45911" w:themeFill="accent2" w:themeFillShade="BF"/>
                                    <w:spacing w:after="0" w:line="240" w:lineRule="auto"/>
                                    <w:rPr>
                                      <w:rFonts w:ascii="Calibri" w:hAnsi="Calibri" w:cs="Calibri"/>
                                      <w:color w:val="FFFFFF" w:themeColor="background1"/>
                                      <w:sz w:val="14"/>
                                      <w:szCs w:val="12"/>
                                      <w14:shadow w14:blurRad="50800" w14:dist="38100" w14:dir="2700000" w14:sx="100000" w14:sy="100000" w14:kx="0" w14:ky="0" w14:algn="tl">
                                        <w14:srgbClr w14:val="000000">
                                          <w14:alpha w14:val="60000"/>
                                        </w14:srgbClr>
                                      </w14:shadow>
                                    </w:rPr>
                                  </w:pPr>
                                  <w:r w:rsidRPr="004E41ED">
                                    <w:rPr>
                                      <w:rFonts w:ascii="Calibri" w:hAnsi="Calibri" w:cs="Calibri"/>
                                      <w:color w:val="FFFFFF" w:themeColor="background1"/>
                                      <w:sz w:val="14"/>
                                      <w:szCs w:val="12"/>
                                      <w14:shadow w14:blurRad="50800" w14:dist="38100" w14:dir="2700000" w14:sx="100000" w14:sy="100000" w14:kx="0" w14:ky="0" w14:algn="tl">
                                        <w14:srgbClr w14:val="000000">
                                          <w14:alpha w14:val="60000"/>
                                        </w14:srgbClr>
                                      </w14:shadow>
                                    </w:rPr>
                                    <w:t>PATHWAY 8</w:t>
                                  </w:r>
                                </w:p>
                                <w:p w14:paraId="78279AE5" w14:textId="77777777" w:rsidR="00196944" w:rsidRPr="004E41ED" w:rsidRDefault="00196944" w:rsidP="00196944">
                                  <w:pPr>
                                    <w:shd w:val="clear" w:color="auto" w:fill="C45911" w:themeFill="accent2" w:themeFillShade="BF"/>
                                    <w:spacing w:after="0" w:line="240" w:lineRule="auto"/>
                                    <w:rPr>
                                      <w:rFonts w:ascii="Cooper Black" w:hAnsi="Cooper Black"/>
                                      <w:color w:val="FFFFFF" w:themeColor="background1"/>
                                      <w:sz w:val="16"/>
                                      <w:szCs w:val="14"/>
                                      <w14:shadow w14:blurRad="50800" w14:dist="38100" w14:dir="2700000" w14:sx="100000" w14:sy="100000" w14:kx="0" w14:ky="0" w14:algn="tl">
                                        <w14:srgbClr w14:val="000000">
                                          <w14:alpha w14:val="60000"/>
                                        </w14:srgbClr>
                                      </w14:shadow>
                                    </w:rPr>
                                  </w:pPr>
                                  <w:r w:rsidRPr="004E41ED">
                                    <w:rPr>
                                      <w:rFonts w:ascii="Cooper Black" w:hAnsi="Cooper Black"/>
                                      <w:color w:val="FFFFFF" w:themeColor="background1"/>
                                      <w:sz w:val="16"/>
                                      <w:szCs w:val="14"/>
                                      <w14:shadow w14:blurRad="50800" w14:dist="38100" w14:dir="2700000" w14:sx="100000" w14:sy="100000" w14:kx="0" w14:ky="0" w14:algn="tl">
                                        <w14:srgbClr w14:val="000000">
                                          <w14:alpha w14:val="60000"/>
                                        </w14:srgbClr>
                                      </w14:shadow>
                                    </w:rPr>
                                    <w:t>DOMESTIC ABUSE</w:t>
                                  </w:r>
                                </w:p>
                                <w:p w14:paraId="78279AE6" w14:textId="77777777" w:rsidR="00196944" w:rsidRPr="00463962" w:rsidRDefault="00196944" w:rsidP="00196944">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9AD4" id="_x0000_t202" coordsize="21600,21600" o:spt="202" path="m,l,21600r21600,l21600,xe">
                      <v:stroke joinstyle="miter"/>
                      <v:path gradientshapeok="t" o:connecttype="rect"/>
                    </v:shapetype>
                    <v:shape id="Text Box 13" o:spid="_x0000_s1026" type="#_x0000_t202" style="position:absolute;left:0;text-align:left;margin-left:65pt;margin-top:15.2pt;width:75.1pt;height:4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" fillcolor="#c55a11" stroked="f" strokeweight=".5pt">
                      <v:textbox>
                        <w:txbxContent>
                          <w:p w14:paraId="78279AE4" w14:textId="77777777" w:rsidR="00196944" w:rsidRPr="004E41ED" w:rsidRDefault="00196944" w:rsidP="00196944">
                            <w:pPr>
                              <w:shd w:val="clear" w:color="auto" w:fill="C45911" w:themeFill="accent2" w:themeFillShade="BF"/>
                              <w:spacing w:after="0" w:line="240" w:lineRule="auto"/>
                              <w:rPr>
                                <w:rFonts w:ascii="Calibri" w:hAnsi="Calibri" w:cs="Calibri"/>
                                <w:color w:val="FFFFFF" w:themeColor="background1"/>
                                <w:sz w:val="14"/>
                                <w:szCs w:val="12"/>
                                <w14:shadow w14:blurRad="50800" w14:dist="38100" w14:dir="2700000" w14:sx="100000" w14:sy="100000" w14:kx="0" w14:ky="0" w14:algn="tl">
                                  <w14:srgbClr w14:val="000000">
                                    <w14:alpha w14:val="60000"/>
                                  </w14:srgbClr>
                                </w14:shadow>
                              </w:rPr>
                            </w:pPr>
                            <w:r w:rsidRPr="004E41ED">
                              <w:rPr>
                                <w:rFonts w:ascii="Calibri" w:hAnsi="Calibri" w:cs="Calibri"/>
                                <w:color w:val="FFFFFF" w:themeColor="background1"/>
                                <w:sz w:val="14"/>
                                <w:szCs w:val="12"/>
                                <w14:shadow w14:blurRad="50800" w14:dist="38100" w14:dir="2700000" w14:sx="100000" w14:sy="100000" w14:kx="0" w14:ky="0" w14:algn="tl">
                                  <w14:srgbClr w14:val="000000">
                                    <w14:alpha w14:val="60000"/>
                                  </w14:srgbClr>
                                </w14:shadow>
                              </w:rPr>
                              <w:t>PATHWAY 8</w:t>
                            </w:r>
                          </w:p>
                          <w:p w14:paraId="78279AE5" w14:textId="77777777" w:rsidR="00196944" w:rsidRPr="004E41ED" w:rsidRDefault="00196944" w:rsidP="00196944">
                            <w:pPr>
                              <w:shd w:val="clear" w:color="auto" w:fill="C45911" w:themeFill="accent2" w:themeFillShade="BF"/>
                              <w:spacing w:after="0" w:line="240" w:lineRule="auto"/>
                              <w:rPr>
                                <w:rFonts w:ascii="Cooper Black" w:hAnsi="Cooper Black"/>
                                <w:color w:val="FFFFFF" w:themeColor="background1"/>
                                <w:sz w:val="16"/>
                                <w:szCs w:val="14"/>
                                <w14:shadow w14:blurRad="50800" w14:dist="38100" w14:dir="2700000" w14:sx="100000" w14:sy="100000" w14:kx="0" w14:ky="0" w14:algn="tl">
                                  <w14:srgbClr w14:val="000000">
                                    <w14:alpha w14:val="60000"/>
                                  </w14:srgbClr>
                                </w14:shadow>
                              </w:rPr>
                            </w:pPr>
                            <w:r w:rsidRPr="004E41ED">
                              <w:rPr>
                                <w:rFonts w:ascii="Cooper Black" w:hAnsi="Cooper Black"/>
                                <w:color w:val="FFFFFF" w:themeColor="background1"/>
                                <w:sz w:val="16"/>
                                <w:szCs w:val="14"/>
                                <w14:shadow w14:blurRad="50800" w14:dist="38100" w14:dir="2700000" w14:sx="100000" w14:sy="100000" w14:kx="0" w14:ky="0" w14:algn="tl">
                                  <w14:srgbClr w14:val="000000">
                                    <w14:alpha w14:val="60000"/>
                                  </w14:srgbClr>
                                </w14:shadow>
                              </w:rPr>
                              <w:t>DOMESTIC ABUSE</w:t>
                            </w:r>
                          </w:p>
                          <w:p w14:paraId="78279AE6" w14:textId="77777777" w:rsidR="00196944" w:rsidRPr="00463962" w:rsidRDefault="00196944" w:rsidP="00196944">
                            <w:pPr>
                              <w:rPr>
                                <w:sz w:val="12"/>
                                <w:szCs w:val="12"/>
                              </w:rPr>
                            </w:pPr>
                          </w:p>
                        </w:txbxContent>
                      </v:textbox>
                    </v:shape>
                  </w:pict>
                </mc:Fallback>
              </mc:AlternateContent>
            </w:r>
            <w:r w:rsidRPr="00196944">
              <w:rPr>
                <w:noProof/>
                <w:lang w:eastAsia="en-GB"/>
              </w:rPr>
              <mc:AlternateContent>
                <mc:Choice Requires="wps">
                  <w:drawing>
                    <wp:inline distT="0" distB="0" distL="0" distR="0" wp14:anchorId="78279AD6" wp14:editId="78279AD7">
                      <wp:extent cx="1944000" cy="723600"/>
                      <wp:effectExtent l="0" t="0" r="18415" b="1968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000" cy="723600"/>
                              </a:xfrm>
                              <a:prstGeom prst="rect">
                                <a:avLst/>
                              </a:prstGeom>
                              <a:solidFill>
                                <a:srgbClr val="ED7D31">
                                  <a:lumMod val="75000"/>
                                </a:srgbClr>
                              </a:solidFill>
                              <a:ln w="9525">
                                <a:solidFill>
                                  <a:srgbClr val="000000"/>
                                </a:solidFill>
                                <a:miter lim="800000"/>
                                <a:headEnd/>
                                <a:tailEnd/>
                              </a:ln>
                            </wps:spPr>
                            <wps:txbx>
                              <w:txbxContent>
                                <w:p w14:paraId="78279AE7" w14:textId="77777777" w:rsidR="00196944" w:rsidRDefault="00196944" w:rsidP="00196944">
                                  <w:r>
                                    <w:rPr>
                                      <w:noProof/>
                                      <w:lang w:eastAsia="en-GB"/>
                                    </w:rPr>
                                    <w:drawing>
                                      <wp:inline distT="0" distB="0" distL="0" distR="0" wp14:anchorId="78279AEC" wp14:editId="78279AED">
                                        <wp:extent cx="590550" cy="590550"/>
                                        <wp:effectExtent l="0" t="0" r="0" b="0"/>
                                        <wp:docPr id="27" name="Picture 27" descr="Image result for domestic viole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mestic violence ic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590550" cy="59055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78279AD6" id="Text Box 2" o:spid="_x0000_s1027" type="#_x0000_t202" style="width:153.0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" fillcolor="#c55a11">
                      <v:textbox>
                        <w:txbxContent>
                          <w:p w14:paraId="78279AE7" w14:textId="77777777" w:rsidR="00196944" w:rsidRDefault="00196944" w:rsidP="00196944">
                            <w:r>
                              <w:rPr>
                                <w:noProof/>
                                <w:lang w:eastAsia="en-GB"/>
                              </w:rPr>
                              <w:drawing>
                                <wp:inline distT="0" distB="0" distL="0" distR="0" wp14:anchorId="78279AEC" wp14:editId="78279AED">
                                  <wp:extent cx="590550" cy="590550"/>
                                  <wp:effectExtent l="0" t="0" r="0" b="0"/>
                                  <wp:docPr id="27" name="Picture 27" descr="Image result for domestic viole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mestic violence ic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V="1">
                                            <a:off x="0" y="0"/>
                                            <a:ext cx="590550" cy="590550"/>
                                          </a:xfrm>
                                          <a:prstGeom prst="rect">
                                            <a:avLst/>
                                          </a:prstGeom>
                                        </pic:spPr>
                                      </pic:pic>
                                    </a:graphicData>
                                  </a:graphic>
                                </wp:inline>
                              </w:drawing>
                            </w:r>
                          </w:p>
                        </w:txbxContent>
                      </v:textbox>
                      <w10:anchorlock/>
                    </v:shape>
                  </w:pict>
                </mc:Fallback>
              </mc:AlternateContent>
            </w:r>
          </w:p>
          <w:p w14:paraId="78279A8C" w14:textId="77777777" w:rsidR="00196944" w:rsidRPr="00196944" w:rsidRDefault="00196944" w:rsidP="008D7BC4">
            <w:pPr>
              <w:jc w:val="center"/>
            </w:pPr>
          </w:p>
          <w:p w14:paraId="45C68CBD" w14:textId="2755AA8E" w:rsidR="00526B7C" w:rsidRDefault="00435FCD" w:rsidP="00526B7C">
            <w:pPr>
              <w:rPr>
                <w:b/>
              </w:rPr>
            </w:pPr>
            <w:r>
              <w:t xml:space="preserve">                       </w:t>
            </w:r>
          </w:p>
          <w:p w14:paraId="6D11F803" w14:textId="77777777" w:rsidR="00526B7C" w:rsidRDefault="00526B7C" w:rsidP="00526B7C">
            <w:pPr>
              <w:jc w:val="center"/>
              <w:rPr>
                <w:b/>
              </w:rPr>
            </w:pPr>
            <w:r>
              <w:rPr>
                <w:b/>
              </w:rPr>
              <w:t xml:space="preserve">Senior Probation Officer </w:t>
            </w:r>
          </w:p>
          <w:p w14:paraId="6564849F" w14:textId="77777777" w:rsidR="00526B7C" w:rsidRDefault="00526B7C" w:rsidP="00526B7C">
            <w:pPr>
              <w:jc w:val="center"/>
              <w:rPr>
                <w:b/>
              </w:rPr>
            </w:pPr>
            <w:r>
              <w:rPr>
                <w:b/>
              </w:rPr>
              <w:t>Pre-release team</w:t>
            </w:r>
          </w:p>
          <w:p w14:paraId="5C40B994" w14:textId="77777777" w:rsidR="00526B7C" w:rsidRDefault="00526B7C" w:rsidP="00526B7C">
            <w:pPr>
              <w:jc w:val="center"/>
              <w:rPr>
                <w:b/>
              </w:rPr>
            </w:pPr>
          </w:p>
          <w:p w14:paraId="78279A90" w14:textId="1530D82A" w:rsidR="00196944" w:rsidRPr="00196944" w:rsidRDefault="00024872" w:rsidP="008D7BC4">
            <w:pPr>
              <w:jc w:val="center"/>
            </w:pPr>
            <w:hyperlink r:id="rId34" w:history="1">
              <w:r w:rsidRPr="00024872">
                <w:rPr>
                  <w:rStyle w:val="Hyperlink"/>
                  <w:rFonts w:ascii="Calibri" w:hAnsi="Calibri"/>
                  <w:color w:val="0070C0"/>
                </w:rPr>
                <w:t>PreReleaseTeam-Sudbury@justice.gov.uk</w:t>
              </w:r>
            </w:hyperlink>
          </w:p>
        </w:tc>
      </w:tr>
      <w:tr w:rsidR="00196944" w:rsidRPr="00196944" w14:paraId="78279AA7" w14:textId="77777777" w:rsidTr="00900F8D">
        <w:trPr>
          <w:jc w:val="center"/>
        </w:trPr>
        <w:tc>
          <w:tcPr>
            <w:tcW w:w="3050" w:type="dxa"/>
          </w:tcPr>
          <w:p w14:paraId="78279A92" w14:textId="77777777" w:rsidR="00196944" w:rsidRPr="00196944" w:rsidRDefault="00196944" w:rsidP="008D7BC4">
            <w:pPr>
              <w:jc w:val="center"/>
            </w:pPr>
          </w:p>
          <w:p w14:paraId="78279A93" w14:textId="77777777" w:rsidR="00196944" w:rsidRPr="00196944" w:rsidRDefault="00196944" w:rsidP="008D7BC4">
            <w:pPr>
              <w:jc w:val="center"/>
            </w:pPr>
            <w:r w:rsidRPr="00196944">
              <w:rPr>
                <w:rFonts w:cs="Arial"/>
                <w:b/>
                <w:noProof/>
                <w:lang w:eastAsia="en-GB"/>
              </w:rPr>
              <w:drawing>
                <wp:inline distT="0" distB="0" distL="0" distR="0" wp14:anchorId="78279AD8" wp14:editId="78279AD9">
                  <wp:extent cx="1963689" cy="733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1047" cy="743643"/>
                          </a:xfrm>
                          <a:prstGeom prst="rect">
                            <a:avLst/>
                          </a:prstGeom>
                          <a:noFill/>
                        </pic:spPr>
                      </pic:pic>
                    </a:graphicData>
                  </a:graphic>
                </wp:inline>
              </w:drawing>
            </w:r>
          </w:p>
          <w:p w14:paraId="78279A94" w14:textId="77777777" w:rsidR="00196944" w:rsidRPr="00196944" w:rsidRDefault="00196944" w:rsidP="008D7BC4">
            <w:pPr>
              <w:jc w:val="center"/>
            </w:pPr>
          </w:p>
          <w:p w14:paraId="4278D42D" w14:textId="77777777" w:rsidR="00BE7FAC" w:rsidRDefault="00BE7FAC" w:rsidP="008D7BC4">
            <w:pPr>
              <w:jc w:val="center"/>
              <w:rPr>
                <w:b/>
              </w:rPr>
            </w:pPr>
          </w:p>
          <w:p w14:paraId="78279A96" w14:textId="39EFE033" w:rsidR="00196944" w:rsidRPr="00526B7C" w:rsidRDefault="00526B7C" w:rsidP="008D7BC4">
            <w:pPr>
              <w:jc w:val="center"/>
              <w:rPr>
                <w:b/>
                <w:bCs/>
              </w:rPr>
            </w:pPr>
            <w:r w:rsidRPr="00526B7C">
              <w:rPr>
                <w:b/>
                <w:bCs/>
              </w:rPr>
              <w:t xml:space="preserve">Deputy </w:t>
            </w:r>
            <w:r w:rsidR="00196944" w:rsidRPr="00526B7C">
              <w:rPr>
                <w:b/>
                <w:bCs/>
              </w:rPr>
              <w:t>Healthcare Manager</w:t>
            </w:r>
          </w:p>
          <w:p w14:paraId="05C85646" w14:textId="77777777" w:rsidR="00526B7C" w:rsidRPr="00196944" w:rsidRDefault="00526B7C" w:rsidP="008D7BC4">
            <w:pPr>
              <w:jc w:val="center"/>
            </w:pPr>
          </w:p>
          <w:p w14:paraId="69264402" w14:textId="3EF82289" w:rsidR="00196944" w:rsidRPr="00526B7C" w:rsidRDefault="00526B7C" w:rsidP="008D7BC4">
            <w:pPr>
              <w:jc w:val="center"/>
              <w:rPr>
                <w:bCs/>
                <w:color w:val="0070C0"/>
              </w:rPr>
            </w:pPr>
            <w:hyperlink r:id="rId36" w:history="1">
              <w:r w:rsidRPr="00526B7C">
                <w:rPr>
                  <w:rStyle w:val="Hyperlink"/>
                  <w:rFonts w:asciiTheme="minorHAnsi" w:hAnsiTheme="minorHAnsi" w:cstheme="minorBidi"/>
                  <w:bCs/>
                  <w:color w:val="0070C0"/>
                </w:rPr>
                <w:t>HealthcareSudbury@justice.gov.uk</w:t>
              </w:r>
            </w:hyperlink>
          </w:p>
          <w:p w14:paraId="78279A97" w14:textId="77777777" w:rsidR="00526B7C" w:rsidRPr="00196944" w:rsidRDefault="00526B7C" w:rsidP="008D7BC4">
            <w:pPr>
              <w:jc w:val="center"/>
              <w:rPr>
                <w:b/>
              </w:rPr>
            </w:pPr>
          </w:p>
        </w:tc>
        <w:tc>
          <w:tcPr>
            <w:tcW w:w="3258" w:type="dxa"/>
          </w:tcPr>
          <w:p w14:paraId="78279A98" w14:textId="77777777" w:rsidR="00196944" w:rsidRPr="00196944" w:rsidRDefault="00196944" w:rsidP="008D7BC4">
            <w:pPr>
              <w:jc w:val="center"/>
            </w:pPr>
          </w:p>
          <w:p w14:paraId="78279A99" w14:textId="77777777" w:rsidR="00196944" w:rsidRPr="00196944" w:rsidRDefault="00196944" w:rsidP="008D7BC4">
            <w:pPr>
              <w:jc w:val="center"/>
            </w:pPr>
            <w:r w:rsidRPr="00196944">
              <w:rPr>
                <w:rFonts w:cs="Arial"/>
                <w:b/>
                <w:noProof/>
                <w:lang w:eastAsia="en-GB"/>
              </w:rPr>
              <w:drawing>
                <wp:inline distT="0" distB="0" distL="0" distR="0" wp14:anchorId="78279ADA" wp14:editId="78279ADB">
                  <wp:extent cx="1969200" cy="72360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9200" cy="723600"/>
                          </a:xfrm>
                          <a:prstGeom prst="rect">
                            <a:avLst/>
                          </a:prstGeom>
                          <a:noFill/>
                        </pic:spPr>
                      </pic:pic>
                    </a:graphicData>
                  </a:graphic>
                </wp:inline>
              </w:drawing>
            </w:r>
          </w:p>
          <w:p w14:paraId="78279A9A" w14:textId="77777777" w:rsidR="00435FCD" w:rsidRDefault="00435FCD" w:rsidP="00435FCD">
            <w:pPr>
              <w:rPr>
                <w:b/>
              </w:rPr>
            </w:pPr>
          </w:p>
          <w:p w14:paraId="7F3267DB" w14:textId="6A1FEA4A" w:rsidR="00BE7FAC" w:rsidRDefault="00435FCD" w:rsidP="007C5F48">
            <w:pPr>
              <w:rPr>
                <w:b/>
              </w:rPr>
            </w:pPr>
            <w:r>
              <w:rPr>
                <w:b/>
              </w:rPr>
              <w:t xml:space="preserve">                         </w:t>
            </w:r>
          </w:p>
          <w:p w14:paraId="78279A9E" w14:textId="308E1C5B" w:rsidR="00196944" w:rsidRPr="00006ED6" w:rsidRDefault="000E73AF" w:rsidP="008D7BC4">
            <w:pPr>
              <w:jc w:val="center"/>
              <w:rPr>
                <w:b/>
                <w:bCs/>
              </w:rPr>
            </w:pPr>
            <w:r>
              <w:rPr>
                <w:b/>
                <w:bCs/>
              </w:rPr>
              <w:t>Head of Reducing Reoffending</w:t>
            </w:r>
          </w:p>
          <w:p w14:paraId="15BC0C9D" w14:textId="77777777" w:rsidR="00526B7C" w:rsidRPr="00196944" w:rsidRDefault="00526B7C" w:rsidP="008D7BC4">
            <w:pPr>
              <w:jc w:val="center"/>
            </w:pPr>
          </w:p>
          <w:p w14:paraId="31E84B71" w14:textId="5DD9CA2D" w:rsidR="00196944" w:rsidRPr="007E78DA" w:rsidRDefault="007E78DA" w:rsidP="008D7BC4">
            <w:pPr>
              <w:jc w:val="center"/>
              <w:rPr>
                <w:rFonts w:cstheme="minorHAnsi"/>
                <w:color w:val="0070C0"/>
              </w:rPr>
            </w:pPr>
            <w:hyperlink r:id="rId38" w:history="1">
              <w:r w:rsidRPr="007E78DA">
                <w:rPr>
                  <w:rStyle w:val="Hyperlink"/>
                  <w:rFonts w:asciiTheme="minorHAnsi" w:hAnsiTheme="minorHAnsi" w:cstheme="minorHAnsi"/>
                  <w:color w:val="0070C0"/>
                </w:rPr>
                <w:t>FaSO.Sudbury@justice.gov.uk</w:t>
              </w:r>
            </w:hyperlink>
          </w:p>
          <w:p w14:paraId="78279A9F" w14:textId="198D6706" w:rsidR="00526B7C" w:rsidRPr="00196944" w:rsidRDefault="00526B7C" w:rsidP="008D7BC4">
            <w:pPr>
              <w:jc w:val="center"/>
            </w:pPr>
          </w:p>
        </w:tc>
        <w:tc>
          <w:tcPr>
            <w:tcW w:w="2901" w:type="dxa"/>
          </w:tcPr>
          <w:p w14:paraId="78279AA0" w14:textId="77777777" w:rsidR="00196944" w:rsidRPr="00196944" w:rsidRDefault="00196944" w:rsidP="008D7BC4">
            <w:pPr>
              <w:jc w:val="center"/>
            </w:pPr>
          </w:p>
          <w:p w14:paraId="78279AA1" w14:textId="77777777" w:rsidR="00196944" w:rsidRPr="00196944" w:rsidRDefault="00196944" w:rsidP="008D7BC4">
            <w:pPr>
              <w:jc w:val="center"/>
            </w:pPr>
            <w:r w:rsidRPr="00196944">
              <w:rPr>
                <w:noProof/>
                <w:lang w:eastAsia="en-GB"/>
              </w:rPr>
              <mc:AlternateContent>
                <mc:Choice Requires="wps">
                  <w:drawing>
                    <wp:anchor distT="0" distB="0" distL="114300" distR="114300" simplePos="0" relativeHeight="251666432" behindDoc="0" locked="0" layoutInCell="1" allowOverlap="1" wp14:anchorId="78279ADC" wp14:editId="78279ADD">
                      <wp:simplePos x="0" y="0"/>
                      <wp:positionH relativeFrom="column">
                        <wp:posOffset>815975</wp:posOffset>
                      </wp:positionH>
                      <wp:positionV relativeFrom="paragraph">
                        <wp:posOffset>217170</wp:posOffset>
                      </wp:positionV>
                      <wp:extent cx="885600" cy="457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885600" cy="457200"/>
                              </a:xfrm>
                              <a:prstGeom prst="rect">
                                <a:avLst/>
                              </a:prstGeom>
                              <a:solidFill>
                                <a:srgbClr val="A5A5A5">
                                  <a:lumMod val="75000"/>
                                </a:srgbClr>
                              </a:solidFill>
                              <a:ln w="6350">
                                <a:noFill/>
                              </a:ln>
                              <a:effectLst/>
                            </wps:spPr>
                            <wps:txbx>
                              <w:txbxContent>
                                <w:p w14:paraId="78279AE8" w14:textId="77777777" w:rsidR="00196944" w:rsidRPr="001A66D9" w:rsidRDefault="00196944" w:rsidP="00196944">
                                  <w:pPr>
                                    <w:shd w:val="clear" w:color="auto" w:fill="7B7B7B" w:themeFill="accent3" w:themeFillShade="BF"/>
                                    <w:spacing w:after="0"/>
                                    <w:rPr>
                                      <w:color w:val="FFFFFF" w:themeColor="background1"/>
                                      <w:sz w:val="16"/>
                                      <w:szCs w:val="16"/>
                                    </w:rPr>
                                  </w:pPr>
                                  <w:r w:rsidRPr="001A66D9">
                                    <w:rPr>
                                      <w:color w:val="FFFFFF" w:themeColor="background1"/>
                                      <w:sz w:val="16"/>
                                      <w:szCs w:val="16"/>
                                    </w:rPr>
                                    <w:t>PATHWAY 9</w:t>
                                  </w:r>
                                </w:p>
                                <w:p w14:paraId="78279AE9" w14:textId="77777777" w:rsidR="00196944" w:rsidRPr="001A66D9" w:rsidRDefault="00196944" w:rsidP="00196944">
                                  <w:pPr>
                                    <w:shd w:val="clear" w:color="auto" w:fill="7B7B7B" w:themeFill="accent3" w:themeFillShade="BF"/>
                                    <w:spacing w:after="0"/>
                                    <w:rPr>
                                      <w:rFonts w:ascii="Cooper Black" w:hAnsi="Cooper Black" w:cs="Calibri"/>
                                      <w:color w:val="FFFFFF" w:themeColor="background1"/>
                                      <w:sz w:val="16"/>
                                      <w:szCs w:val="16"/>
                                    </w:rPr>
                                  </w:pPr>
                                  <w:r w:rsidRPr="001A66D9">
                                    <w:rPr>
                                      <w:rFonts w:ascii="Cooper Black" w:hAnsi="Cooper Black" w:cs="Calibri"/>
                                      <w:color w:val="FFFFFF" w:themeColor="background1"/>
                                      <w:sz w:val="16"/>
                                      <w:szCs w:val="16"/>
                                    </w:rPr>
                                    <w:t>SEX WORKERS</w:t>
                                  </w:r>
                                </w:p>
                                <w:p w14:paraId="78279AEA" w14:textId="77777777" w:rsidR="00196944" w:rsidRPr="001E1DE3" w:rsidRDefault="00196944" w:rsidP="00196944">
                                  <w:pPr>
                                    <w:shd w:val="clear" w:color="auto" w:fill="7B7B7B" w:themeFill="accent3" w:themeFillShade="BF"/>
                                    <w:spacing w:after="0" w:line="240" w:lineRule="auto"/>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79ADC" id="Text Box 20" o:spid="_x0000_s1028" type="#_x0000_t202" style="position:absolute;left:0;text-align:left;margin-left:64.25pt;margin-top:17.1pt;width:69.7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" fillcolor="#7c7c7c" stroked="f" strokeweight=".5pt">
                      <v:textbox>
                        <w:txbxContent>
                          <w:p w14:paraId="78279AE8" w14:textId="77777777" w:rsidR="00196944" w:rsidRPr="001A66D9" w:rsidRDefault="00196944" w:rsidP="00196944">
                            <w:pPr>
                              <w:shd w:val="clear" w:color="auto" w:fill="7B7B7B" w:themeFill="accent3" w:themeFillShade="BF"/>
                              <w:spacing w:after="0"/>
                              <w:rPr>
                                <w:color w:val="FFFFFF" w:themeColor="background1"/>
                                <w:sz w:val="16"/>
                                <w:szCs w:val="16"/>
                              </w:rPr>
                            </w:pPr>
                            <w:r w:rsidRPr="001A66D9">
                              <w:rPr>
                                <w:color w:val="FFFFFF" w:themeColor="background1"/>
                                <w:sz w:val="16"/>
                                <w:szCs w:val="16"/>
                              </w:rPr>
                              <w:t>PATHWAY 9</w:t>
                            </w:r>
                          </w:p>
                          <w:p w14:paraId="78279AE9" w14:textId="77777777" w:rsidR="00196944" w:rsidRPr="001A66D9" w:rsidRDefault="00196944" w:rsidP="00196944">
                            <w:pPr>
                              <w:shd w:val="clear" w:color="auto" w:fill="7B7B7B" w:themeFill="accent3" w:themeFillShade="BF"/>
                              <w:spacing w:after="0"/>
                              <w:rPr>
                                <w:rFonts w:ascii="Cooper Black" w:hAnsi="Cooper Black" w:cs="Calibri"/>
                                <w:color w:val="FFFFFF" w:themeColor="background1"/>
                                <w:sz w:val="16"/>
                                <w:szCs w:val="16"/>
                              </w:rPr>
                            </w:pPr>
                            <w:r w:rsidRPr="001A66D9">
                              <w:rPr>
                                <w:rFonts w:ascii="Cooper Black" w:hAnsi="Cooper Black" w:cs="Calibri"/>
                                <w:color w:val="FFFFFF" w:themeColor="background1"/>
                                <w:sz w:val="16"/>
                                <w:szCs w:val="16"/>
                              </w:rPr>
                              <w:t>SEX WORKERS</w:t>
                            </w:r>
                          </w:p>
                          <w:p w14:paraId="78279AEA" w14:textId="77777777" w:rsidR="00196944" w:rsidRPr="001E1DE3" w:rsidRDefault="00196944" w:rsidP="00196944">
                            <w:pPr>
                              <w:shd w:val="clear" w:color="auto" w:fill="7B7B7B" w:themeFill="accent3" w:themeFillShade="BF"/>
                              <w:spacing w:after="0" w:line="240" w:lineRule="auto"/>
                              <w:rPr>
                                <w:sz w:val="14"/>
                                <w:szCs w:val="14"/>
                              </w:rPr>
                            </w:pPr>
                          </w:p>
                        </w:txbxContent>
                      </v:textbox>
                    </v:shape>
                  </w:pict>
                </mc:Fallback>
              </mc:AlternateContent>
            </w:r>
            <w:r w:rsidRPr="00196944">
              <w:rPr>
                <w:noProof/>
                <w:lang w:eastAsia="en-GB"/>
              </w:rPr>
              <mc:AlternateContent>
                <mc:Choice Requires="wps">
                  <w:drawing>
                    <wp:inline distT="0" distB="0" distL="0" distR="0" wp14:anchorId="78279ADE" wp14:editId="78279ADF">
                      <wp:extent cx="1893600" cy="694800"/>
                      <wp:effectExtent l="0" t="0" r="11430" b="1016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600" cy="694800"/>
                              </a:xfrm>
                              <a:prstGeom prst="rect">
                                <a:avLst/>
                              </a:prstGeom>
                              <a:solidFill>
                                <a:srgbClr val="A5A5A5">
                                  <a:lumMod val="75000"/>
                                </a:srgbClr>
                              </a:solidFill>
                              <a:ln w="9525">
                                <a:solidFill>
                                  <a:srgbClr val="000000"/>
                                </a:solidFill>
                                <a:miter lim="800000"/>
                                <a:headEnd/>
                                <a:tailEnd/>
                              </a:ln>
                            </wps:spPr>
                            <wps:txbx>
                              <w:txbxContent>
                                <w:p w14:paraId="78279AEB" w14:textId="77777777" w:rsidR="00196944" w:rsidRDefault="00196944" w:rsidP="00196944">
                                  <w:pPr>
                                    <w:shd w:val="clear" w:color="auto" w:fill="7B7B7B" w:themeFill="accent3" w:themeFillShade="BF"/>
                                  </w:pPr>
                                  <w:r>
                                    <w:rPr>
                                      <w:noProof/>
                                      <w:lang w:eastAsia="en-GB"/>
                                    </w:rPr>
                                    <w:drawing>
                                      <wp:inline distT="0" distB="0" distL="0" distR="0" wp14:anchorId="78279AEE" wp14:editId="78279AEF">
                                        <wp:extent cx="533400" cy="533400"/>
                                        <wp:effectExtent l="0" t="0" r="0" b="0"/>
                                        <wp:docPr id="28" name="Picture 28" descr="Image result for sex worker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x workers ico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78279ADE" id="_x0000_s1029" type="#_x0000_t202" style="width:149.1pt;height:5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" fillcolor="#7c7c7c">
                      <v:textbox>
                        <w:txbxContent>
                          <w:p w14:paraId="78279AEB" w14:textId="77777777" w:rsidR="00196944" w:rsidRDefault="00196944" w:rsidP="00196944">
                            <w:pPr>
                              <w:shd w:val="clear" w:color="auto" w:fill="7B7B7B" w:themeFill="accent3" w:themeFillShade="BF"/>
                            </w:pPr>
                            <w:r>
                              <w:rPr>
                                <w:noProof/>
                                <w:lang w:eastAsia="en-GB"/>
                              </w:rPr>
                              <w:drawing>
                                <wp:inline distT="0" distB="0" distL="0" distR="0" wp14:anchorId="78279AEE" wp14:editId="78279AEF">
                                  <wp:extent cx="533400" cy="533400"/>
                                  <wp:effectExtent l="0" t="0" r="0" b="0"/>
                                  <wp:docPr id="28" name="Picture 28" descr="Image result for sex worker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x workers ico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v:textbox>
                      <w10:anchorlock/>
                    </v:shape>
                  </w:pict>
                </mc:Fallback>
              </mc:AlternateContent>
            </w:r>
          </w:p>
          <w:p w14:paraId="78279AA2" w14:textId="77777777" w:rsidR="00196944" w:rsidRPr="00196944" w:rsidRDefault="00196944" w:rsidP="008D7BC4">
            <w:pPr>
              <w:jc w:val="center"/>
            </w:pPr>
          </w:p>
          <w:p w14:paraId="0DBA7149" w14:textId="656BF977" w:rsidR="00006ED6" w:rsidRDefault="00006ED6" w:rsidP="00006ED6">
            <w:pPr>
              <w:jc w:val="center"/>
              <w:rPr>
                <w:b/>
              </w:rPr>
            </w:pPr>
          </w:p>
          <w:p w14:paraId="4498C839" w14:textId="77777777" w:rsidR="00006ED6" w:rsidRDefault="00006ED6" w:rsidP="00006ED6">
            <w:pPr>
              <w:jc w:val="center"/>
              <w:rPr>
                <w:b/>
              </w:rPr>
            </w:pPr>
            <w:r>
              <w:rPr>
                <w:b/>
              </w:rPr>
              <w:t xml:space="preserve">Senior Probation Officer </w:t>
            </w:r>
          </w:p>
          <w:p w14:paraId="34461038" w14:textId="77777777" w:rsidR="00006ED6" w:rsidRDefault="00006ED6" w:rsidP="00006ED6">
            <w:pPr>
              <w:jc w:val="center"/>
              <w:rPr>
                <w:b/>
              </w:rPr>
            </w:pPr>
            <w:r>
              <w:rPr>
                <w:b/>
              </w:rPr>
              <w:t>Pre-release team</w:t>
            </w:r>
          </w:p>
          <w:p w14:paraId="7EE90231" w14:textId="77777777" w:rsidR="00006ED6" w:rsidRDefault="00006ED6" w:rsidP="00006ED6">
            <w:pPr>
              <w:jc w:val="center"/>
              <w:rPr>
                <w:b/>
              </w:rPr>
            </w:pPr>
          </w:p>
          <w:p w14:paraId="78279AA6" w14:textId="78D4332C" w:rsidR="00196944" w:rsidRPr="00196944" w:rsidRDefault="00033D24" w:rsidP="008D7BC4">
            <w:pPr>
              <w:jc w:val="center"/>
            </w:pPr>
            <w:hyperlink r:id="rId41" w:history="1">
              <w:r w:rsidRPr="00024872">
                <w:rPr>
                  <w:rStyle w:val="Hyperlink"/>
                  <w:rFonts w:ascii="Calibri" w:hAnsi="Calibri"/>
                  <w:color w:val="0070C0"/>
                </w:rPr>
                <w:t>PreReleaseTeam-Sudbury@justice.gov.uk</w:t>
              </w:r>
            </w:hyperlink>
          </w:p>
        </w:tc>
      </w:tr>
    </w:tbl>
    <w:p w14:paraId="78279AA9" w14:textId="77777777" w:rsidR="00471860" w:rsidRPr="00196944" w:rsidRDefault="00471860"/>
    <w:p w14:paraId="78279AAA" w14:textId="103F4DA8" w:rsidR="00471860" w:rsidRPr="00104FD7" w:rsidRDefault="00196944">
      <w:pPr>
        <w:rPr>
          <w:b/>
        </w:rPr>
      </w:pPr>
      <w:r w:rsidRPr="00104FD7">
        <w:rPr>
          <w:b/>
        </w:rPr>
        <w:t>U</w:t>
      </w:r>
      <w:r w:rsidR="00471860" w:rsidRPr="00104FD7">
        <w:rPr>
          <w:b/>
        </w:rPr>
        <w:t>seful contact numbers:</w:t>
      </w:r>
    </w:p>
    <w:p w14:paraId="78279AAB" w14:textId="48C2B9E6" w:rsidR="00104FD7" w:rsidRDefault="00CD0250">
      <w:r>
        <w:t>Urgent Concerns -</w:t>
      </w:r>
      <w:r w:rsidR="00104FD7">
        <w:t xml:space="preserve"> 01283 5</w:t>
      </w:r>
      <w:r w:rsidR="007D0E66">
        <w:t>8</w:t>
      </w:r>
      <w:r w:rsidR="00104FD7">
        <w:t>4</w:t>
      </w:r>
      <w:r w:rsidR="00DF6266">
        <w:t>000 and ask for the Orderly Officer</w:t>
      </w:r>
      <w:r w:rsidR="00104FD7">
        <w:t xml:space="preserve"> (</w:t>
      </w:r>
      <w:r w:rsidR="00690776">
        <w:t>Direct line</w:t>
      </w:r>
      <w:r w:rsidR="00104FD7">
        <w:t>)</w:t>
      </w:r>
    </w:p>
    <w:p w14:paraId="78279AAC" w14:textId="56FF56A6" w:rsidR="00104FD7" w:rsidRPr="00196944" w:rsidRDefault="00CD0250">
      <w:r>
        <w:t>Safer Custody Hotline -</w:t>
      </w:r>
      <w:r w:rsidR="00104FD7" w:rsidRPr="00196944">
        <w:t xml:space="preserve"> 01283 584109</w:t>
      </w:r>
      <w:r w:rsidR="000A19C8">
        <w:t xml:space="preserve"> (answerphone; checked </w:t>
      </w:r>
      <w:r w:rsidR="00DF6266">
        <w:t>4 times a day</w:t>
      </w:r>
      <w:r w:rsidR="000A19C8" w:rsidRPr="00DF6266">
        <w:t>)</w:t>
      </w:r>
    </w:p>
    <w:p w14:paraId="78279AAD" w14:textId="56E289A7" w:rsidR="00471860" w:rsidRPr="00196944" w:rsidRDefault="00CD0250">
      <w:r>
        <w:t xml:space="preserve">Family Engagement </w:t>
      </w:r>
      <w:r w:rsidR="00A15B1A">
        <w:t>Worker</w:t>
      </w:r>
      <w:r>
        <w:t xml:space="preserve"> – 01283</w:t>
      </w:r>
      <w:r w:rsidR="00485415">
        <w:t xml:space="preserve"> 584134</w:t>
      </w:r>
      <w:r w:rsidR="00283FDF">
        <w:t xml:space="preserve"> (Direct line)</w:t>
      </w:r>
    </w:p>
    <w:p w14:paraId="78279AAE" w14:textId="17E8D9DF" w:rsidR="00471860" w:rsidRDefault="00CD0250">
      <w:r>
        <w:t xml:space="preserve">Drug Support Unit </w:t>
      </w:r>
      <w:r w:rsidR="00232602">
        <w:t xml:space="preserve">(SMS) </w:t>
      </w:r>
      <w:r>
        <w:t xml:space="preserve">- </w:t>
      </w:r>
      <w:r w:rsidR="00494EDD" w:rsidRPr="00196944">
        <w:t>01283 584181</w:t>
      </w:r>
      <w:r w:rsidR="00283FDF">
        <w:t xml:space="preserve"> (Direct line)</w:t>
      </w:r>
    </w:p>
    <w:p w14:paraId="3DDE11A4" w14:textId="3AD1938A" w:rsidR="00283FDF" w:rsidRDefault="000E73AF" w:rsidP="00283FDF">
      <w:r>
        <w:t>CM</w:t>
      </w:r>
      <w:r w:rsidR="00283FDF">
        <w:t xml:space="preserve"> Corden – Families and Significant </w:t>
      </w:r>
      <w:r w:rsidR="00690776">
        <w:t>O</w:t>
      </w:r>
      <w:r w:rsidR="00283FDF">
        <w:t>thers Custodial Manager - 01283 584000 (switchboard)</w:t>
      </w:r>
    </w:p>
    <w:p w14:paraId="04FC3DF4" w14:textId="7642C1D7" w:rsidR="000E73AF" w:rsidRPr="00196944" w:rsidRDefault="000E73AF" w:rsidP="00283FDF">
      <w:r>
        <w:lastRenderedPageBreak/>
        <w:t>CM Torrington – Families and Significant Others Custodial Manager – 01283 584000 (switchboard)</w:t>
      </w:r>
    </w:p>
    <w:p w14:paraId="78279AAF" w14:textId="158DD0B3" w:rsidR="00327CFE" w:rsidRDefault="00232602">
      <w:r>
        <w:t xml:space="preserve">Vicki McLean </w:t>
      </w:r>
      <w:r w:rsidR="00327CFE">
        <w:t>–</w:t>
      </w:r>
      <w:r>
        <w:t xml:space="preserve"> </w:t>
      </w:r>
      <w:r w:rsidR="00327CFE">
        <w:t xml:space="preserve">Families and </w:t>
      </w:r>
      <w:r>
        <w:t>S</w:t>
      </w:r>
      <w:r w:rsidR="00327CFE">
        <w:t xml:space="preserve">ignificant </w:t>
      </w:r>
      <w:r w:rsidR="00BC05DB">
        <w:t>Other</w:t>
      </w:r>
      <w:r w:rsidR="00327CFE">
        <w:t xml:space="preserve"> </w:t>
      </w:r>
      <w:r>
        <w:t xml:space="preserve">Lead </w:t>
      </w:r>
      <w:r w:rsidR="00CF7030">
        <w:t>&amp; Head of R</w:t>
      </w:r>
      <w:r w:rsidR="00CF2612">
        <w:t>RO</w:t>
      </w:r>
      <w:r w:rsidR="002B1F65">
        <w:t xml:space="preserve"> - </w:t>
      </w:r>
      <w:r w:rsidR="00327CFE">
        <w:t>01283 584</w:t>
      </w:r>
      <w:r w:rsidR="00DF6266">
        <w:t>000</w:t>
      </w:r>
      <w:r w:rsidR="00283FDF">
        <w:t xml:space="preserve"> </w:t>
      </w:r>
      <w:r w:rsidR="00DF6266">
        <w:t>(switchboard)</w:t>
      </w:r>
    </w:p>
    <w:p w14:paraId="06D69074" w14:textId="77777777" w:rsidR="006812F8" w:rsidRDefault="006812F8"/>
    <w:p w14:paraId="78279AB3" w14:textId="4693EB6D" w:rsidR="00471860" w:rsidRDefault="00F607EB">
      <w:pPr>
        <w:rPr>
          <w:b/>
          <w:sz w:val="28"/>
          <w:szCs w:val="28"/>
        </w:rPr>
      </w:pPr>
      <w:r w:rsidRPr="00F607EB">
        <w:rPr>
          <w:b/>
          <w:sz w:val="28"/>
          <w:szCs w:val="28"/>
        </w:rPr>
        <w:t>Annex B</w:t>
      </w:r>
    </w:p>
    <w:p w14:paraId="3B4EC7A3" w14:textId="7FB7422C" w:rsidR="00C1487E" w:rsidRDefault="002D2AC0">
      <w:pPr>
        <w:rPr>
          <w:b/>
          <w:sz w:val="28"/>
          <w:szCs w:val="28"/>
        </w:rPr>
      </w:pPr>
      <w:r w:rsidRPr="002D2AC0">
        <w:rPr>
          <w:b/>
          <w:sz w:val="28"/>
          <w:szCs w:val="28"/>
        </w:rPr>
        <w:t>Adult safeguarding in prison – Referral process</w:t>
      </w:r>
      <w:r w:rsidR="00C1487E">
        <w:rPr>
          <w:noProof/>
          <w:lang w:eastAsia="en-GB"/>
        </w:rPr>
        <w:drawing>
          <wp:inline distT="0" distB="0" distL="0" distR="0" wp14:anchorId="61451F50" wp14:editId="08857FAD">
            <wp:extent cx="5243008" cy="2203767"/>
            <wp:effectExtent l="0" t="0" r="0" b="6350"/>
            <wp:docPr id="1179949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65772" cy="2213335"/>
                    </a:xfrm>
                    <a:prstGeom prst="rect">
                      <a:avLst/>
                    </a:prstGeom>
                    <a:noFill/>
                  </pic:spPr>
                </pic:pic>
              </a:graphicData>
            </a:graphic>
          </wp:inline>
        </w:drawing>
      </w:r>
    </w:p>
    <w:p w14:paraId="24C3FB2B" w14:textId="3A8055AE" w:rsidR="00C1487E" w:rsidRDefault="004F7B5C">
      <w:pPr>
        <w:rPr>
          <w:noProof/>
          <w:lang w:eastAsia="en-GB"/>
        </w:rPr>
      </w:pPr>
      <w:r>
        <w:rPr>
          <w:b/>
          <w:sz w:val="28"/>
          <w:szCs w:val="28"/>
        </w:rPr>
        <w:t>Child</w:t>
      </w:r>
      <w:r w:rsidRPr="002D2AC0">
        <w:rPr>
          <w:b/>
          <w:sz w:val="28"/>
          <w:szCs w:val="28"/>
        </w:rPr>
        <w:t xml:space="preserve"> safeguarding in prison – Referral process</w:t>
      </w:r>
    </w:p>
    <w:p w14:paraId="5D133E05" w14:textId="57900C58" w:rsidR="00D67AD7" w:rsidRDefault="0029250B">
      <w:pPr>
        <w:rPr>
          <w:noProof/>
          <w:lang w:eastAsia="en-GB"/>
        </w:rPr>
      </w:pPr>
      <w:r>
        <w:rPr>
          <w:noProof/>
          <w:lang w:eastAsia="en-GB"/>
        </w:rPr>
        <w:drawing>
          <wp:inline distT="0" distB="0" distL="0" distR="0" wp14:anchorId="447EAFC5" wp14:editId="350B2B36">
            <wp:extent cx="5427364" cy="2457241"/>
            <wp:effectExtent l="0" t="0" r="0" b="635"/>
            <wp:docPr id="1718744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08387" cy="2493924"/>
                    </a:xfrm>
                    <a:prstGeom prst="rect">
                      <a:avLst/>
                    </a:prstGeom>
                    <a:noFill/>
                  </pic:spPr>
                </pic:pic>
              </a:graphicData>
            </a:graphic>
          </wp:inline>
        </w:drawing>
      </w:r>
    </w:p>
    <w:p w14:paraId="56944986" w14:textId="77777777" w:rsidR="004F7B5C" w:rsidRDefault="004F7B5C">
      <w:pPr>
        <w:rPr>
          <w:noProof/>
          <w:lang w:eastAsia="en-GB"/>
        </w:rPr>
      </w:pPr>
    </w:p>
    <w:p w14:paraId="47F0C221" w14:textId="279C9364" w:rsidR="004F7B5C" w:rsidRDefault="004F7B5C">
      <w:pPr>
        <w:rPr>
          <w:noProof/>
          <w:lang w:eastAsia="en-GB"/>
        </w:rPr>
      </w:pPr>
      <w:r>
        <w:rPr>
          <w:noProof/>
          <w:lang w:eastAsia="en-GB"/>
        </w:rPr>
        <w:t xml:space="preserve">Equalities </w:t>
      </w:r>
      <w:r w:rsidR="00633C7A">
        <w:rPr>
          <w:noProof/>
          <w:lang w:eastAsia="en-GB"/>
        </w:rPr>
        <w:t>Analysis:</w:t>
      </w:r>
    </w:p>
    <w:bookmarkStart w:id="2" w:name="_MON_1798633008"/>
    <w:bookmarkEnd w:id="2"/>
    <w:p w14:paraId="736DA32E" w14:textId="14362631" w:rsidR="00633C7A" w:rsidRDefault="00F24AAF">
      <w:pPr>
        <w:rPr>
          <w:noProof/>
          <w:lang w:eastAsia="en-GB"/>
        </w:rPr>
      </w:pPr>
      <w:r>
        <w:rPr>
          <w:noProof/>
          <w:lang w:eastAsia="en-GB"/>
        </w:rPr>
        <w:object w:dxaOrig="1532" w:dyaOrig="991" w14:anchorId="7C63F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4" o:title=""/>
          </v:shape>
          <o:OLEObject Type="Embed" ProgID="Word.Document.12" ShapeID="_x0000_i1025" DrawAspect="Icon" ObjectID="_1802089395" r:id="rId45">
            <o:FieldCodes>\s</o:FieldCodes>
          </o:OLEObject>
        </w:object>
      </w:r>
    </w:p>
    <w:p w14:paraId="468E28EF" w14:textId="77777777" w:rsidR="004F7B5C" w:rsidRDefault="004F7B5C">
      <w:pPr>
        <w:rPr>
          <w:noProof/>
          <w:lang w:eastAsia="en-GB"/>
        </w:rPr>
      </w:pPr>
    </w:p>
    <w:sectPr w:rsidR="004F7B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77EAD"/>
    <w:multiLevelType w:val="hybridMultilevel"/>
    <w:tmpl w:val="EC9CB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6D3115"/>
    <w:multiLevelType w:val="hybridMultilevel"/>
    <w:tmpl w:val="92A2B346"/>
    <w:lvl w:ilvl="0" w:tplc="9D58A0C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1A39C7"/>
    <w:multiLevelType w:val="hybridMultilevel"/>
    <w:tmpl w:val="B0D0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6A2ECE"/>
    <w:multiLevelType w:val="hybridMultilevel"/>
    <w:tmpl w:val="A1D61092"/>
    <w:lvl w:ilvl="0" w:tplc="6316B19E">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8C5F90"/>
    <w:multiLevelType w:val="multilevel"/>
    <w:tmpl w:val="CD084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5C0A92"/>
    <w:multiLevelType w:val="hybridMultilevel"/>
    <w:tmpl w:val="A6582C16"/>
    <w:lvl w:ilvl="0" w:tplc="827E81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4148A5"/>
    <w:multiLevelType w:val="hybridMultilevel"/>
    <w:tmpl w:val="C886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903172"/>
    <w:multiLevelType w:val="hybridMultilevel"/>
    <w:tmpl w:val="C0DADEBE"/>
    <w:lvl w:ilvl="0" w:tplc="1FCC4FBE">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AD47A4"/>
    <w:multiLevelType w:val="hybridMultilevel"/>
    <w:tmpl w:val="221AAC48"/>
    <w:lvl w:ilvl="0" w:tplc="65D03BD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F62B0C"/>
    <w:multiLevelType w:val="hybridMultilevel"/>
    <w:tmpl w:val="4F70DCA6"/>
    <w:lvl w:ilvl="0" w:tplc="1964912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1E4A8B"/>
    <w:multiLevelType w:val="hybridMultilevel"/>
    <w:tmpl w:val="E8128780"/>
    <w:lvl w:ilvl="0" w:tplc="6F3A801A">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3543113">
    <w:abstractNumId w:val="4"/>
  </w:num>
  <w:num w:numId="2" w16cid:durableId="1106340700">
    <w:abstractNumId w:val="9"/>
  </w:num>
  <w:num w:numId="3" w16cid:durableId="278614005">
    <w:abstractNumId w:val="3"/>
  </w:num>
  <w:num w:numId="4" w16cid:durableId="787361034">
    <w:abstractNumId w:val="8"/>
  </w:num>
  <w:num w:numId="5" w16cid:durableId="313413653">
    <w:abstractNumId w:val="5"/>
  </w:num>
  <w:num w:numId="6" w16cid:durableId="902643782">
    <w:abstractNumId w:val="1"/>
  </w:num>
  <w:num w:numId="7" w16cid:durableId="728848200">
    <w:abstractNumId w:val="2"/>
  </w:num>
  <w:num w:numId="8" w16cid:durableId="1163743534">
    <w:abstractNumId w:val="10"/>
  </w:num>
  <w:num w:numId="9" w16cid:durableId="1727561404">
    <w:abstractNumId w:val="7"/>
  </w:num>
  <w:num w:numId="10" w16cid:durableId="1768110572">
    <w:abstractNumId w:val="6"/>
  </w:num>
  <w:num w:numId="11" w16cid:durableId="80690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936"/>
    <w:rsid w:val="00001087"/>
    <w:rsid w:val="000030A2"/>
    <w:rsid w:val="00003474"/>
    <w:rsid w:val="00006ED6"/>
    <w:rsid w:val="000072B2"/>
    <w:rsid w:val="00011D17"/>
    <w:rsid w:val="000125F2"/>
    <w:rsid w:val="00012D0B"/>
    <w:rsid w:val="0001345C"/>
    <w:rsid w:val="000136BD"/>
    <w:rsid w:val="00017264"/>
    <w:rsid w:val="000179D5"/>
    <w:rsid w:val="000218FC"/>
    <w:rsid w:val="000236D9"/>
    <w:rsid w:val="00024872"/>
    <w:rsid w:val="0002734C"/>
    <w:rsid w:val="00032D99"/>
    <w:rsid w:val="00033D24"/>
    <w:rsid w:val="000346B6"/>
    <w:rsid w:val="000401D8"/>
    <w:rsid w:val="00046E5A"/>
    <w:rsid w:val="000516EF"/>
    <w:rsid w:val="000537CF"/>
    <w:rsid w:val="00054CC4"/>
    <w:rsid w:val="0005762F"/>
    <w:rsid w:val="000600CE"/>
    <w:rsid w:val="00063B1B"/>
    <w:rsid w:val="00064A46"/>
    <w:rsid w:val="00072AFF"/>
    <w:rsid w:val="00076B72"/>
    <w:rsid w:val="0007712F"/>
    <w:rsid w:val="00084A46"/>
    <w:rsid w:val="00086ADB"/>
    <w:rsid w:val="00092684"/>
    <w:rsid w:val="00093F4A"/>
    <w:rsid w:val="00095E9D"/>
    <w:rsid w:val="000A19C8"/>
    <w:rsid w:val="000A1BB5"/>
    <w:rsid w:val="000A4656"/>
    <w:rsid w:val="000A4EAD"/>
    <w:rsid w:val="000A54B2"/>
    <w:rsid w:val="000A767B"/>
    <w:rsid w:val="000B06B2"/>
    <w:rsid w:val="000B2787"/>
    <w:rsid w:val="000B585D"/>
    <w:rsid w:val="000B5A7D"/>
    <w:rsid w:val="000B61BE"/>
    <w:rsid w:val="000B7096"/>
    <w:rsid w:val="000B7218"/>
    <w:rsid w:val="000B7D1F"/>
    <w:rsid w:val="000B7F23"/>
    <w:rsid w:val="000B7FD0"/>
    <w:rsid w:val="000C2FB7"/>
    <w:rsid w:val="000C3435"/>
    <w:rsid w:val="000C35D2"/>
    <w:rsid w:val="000D1360"/>
    <w:rsid w:val="000D3482"/>
    <w:rsid w:val="000D3D53"/>
    <w:rsid w:val="000D401B"/>
    <w:rsid w:val="000E044D"/>
    <w:rsid w:val="000E0CA9"/>
    <w:rsid w:val="000E4B25"/>
    <w:rsid w:val="000E54B9"/>
    <w:rsid w:val="000E702C"/>
    <w:rsid w:val="000E73AF"/>
    <w:rsid w:val="000F093B"/>
    <w:rsid w:val="000F5250"/>
    <w:rsid w:val="000F6401"/>
    <w:rsid w:val="000F69E3"/>
    <w:rsid w:val="00104FD7"/>
    <w:rsid w:val="00112D47"/>
    <w:rsid w:val="00113521"/>
    <w:rsid w:val="00114154"/>
    <w:rsid w:val="001152E0"/>
    <w:rsid w:val="001256CB"/>
    <w:rsid w:val="00127A9E"/>
    <w:rsid w:val="00130504"/>
    <w:rsid w:val="00136415"/>
    <w:rsid w:val="00137F88"/>
    <w:rsid w:val="0014029B"/>
    <w:rsid w:val="00141E5B"/>
    <w:rsid w:val="0014257F"/>
    <w:rsid w:val="00143586"/>
    <w:rsid w:val="00145A55"/>
    <w:rsid w:val="00151E7E"/>
    <w:rsid w:val="001535E0"/>
    <w:rsid w:val="00155AF1"/>
    <w:rsid w:val="00164181"/>
    <w:rsid w:val="001654F7"/>
    <w:rsid w:val="0017039A"/>
    <w:rsid w:val="00171484"/>
    <w:rsid w:val="00173184"/>
    <w:rsid w:val="001752C8"/>
    <w:rsid w:val="00181EDB"/>
    <w:rsid w:val="001838A8"/>
    <w:rsid w:val="00184E6D"/>
    <w:rsid w:val="00195C81"/>
    <w:rsid w:val="00196944"/>
    <w:rsid w:val="001974F5"/>
    <w:rsid w:val="001A009D"/>
    <w:rsid w:val="001B12F8"/>
    <w:rsid w:val="001B5A99"/>
    <w:rsid w:val="001B7711"/>
    <w:rsid w:val="001D77A1"/>
    <w:rsid w:val="001F0174"/>
    <w:rsid w:val="001F078C"/>
    <w:rsid w:val="001F4CE7"/>
    <w:rsid w:val="00203AB0"/>
    <w:rsid w:val="00205D16"/>
    <w:rsid w:val="00205F13"/>
    <w:rsid w:val="00206D33"/>
    <w:rsid w:val="0021195F"/>
    <w:rsid w:val="00212C43"/>
    <w:rsid w:val="002153DB"/>
    <w:rsid w:val="00225EEC"/>
    <w:rsid w:val="00232602"/>
    <w:rsid w:val="00234B66"/>
    <w:rsid w:val="00234E44"/>
    <w:rsid w:val="00235CE3"/>
    <w:rsid w:val="002363B8"/>
    <w:rsid w:val="00237FDB"/>
    <w:rsid w:val="0024262B"/>
    <w:rsid w:val="00245975"/>
    <w:rsid w:val="00245C33"/>
    <w:rsid w:val="00246EB7"/>
    <w:rsid w:val="00254AD1"/>
    <w:rsid w:val="00255004"/>
    <w:rsid w:val="00255374"/>
    <w:rsid w:val="00255776"/>
    <w:rsid w:val="00256194"/>
    <w:rsid w:val="00256498"/>
    <w:rsid w:val="00260EED"/>
    <w:rsid w:val="002623C1"/>
    <w:rsid w:val="00263E9D"/>
    <w:rsid w:val="0027305C"/>
    <w:rsid w:val="00274BDF"/>
    <w:rsid w:val="00275BCA"/>
    <w:rsid w:val="002778C5"/>
    <w:rsid w:val="0028089B"/>
    <w:rsid w:val="00280AF8"/>
    <w:rsid w:val="00283FDF"/>
    <w:rsid w:val="00284AE0"/>
    <w:rsid w:val="0029250B"/>
    <w:rsid w:val="002970FC"/>
    <w:rsid w:val="002A0ABB"/>
    <w:rsid w:val="002A18CE"/>
    <w:rsid w:val="002A1936"/>
    <w:rsid w:val="002A2CAF"/>
    <w:rsid w:val="002A33AB"/>
    <w:rsid w:val="002A4A69"/>
    <w:rsid w:val="002B1F65"/>
    <w:rsid w:val="002B5F3C"/>
    <w:rsid w:val="002C6675"/>
    <w:rsid w:val="002C6ABB"/>
    <w:rsid w:val="002D2AC0"/>
    <w:rsid w:val="002D42A3"/>
    <w:rsid w:val="002D4FE0"/>
    <w:rsid w:val="002E095B"/>
    <w:rsid w:val="002E6EA4"/>
    <w:rsid w:val="00305DCB"/>
    <w:rsid w:val="00307D1A"/>
    <w:rsid w:val="0031112F"/>
    <w:rsid w:val="003127F3"/>
    <w:rsid w:val="003239A8"/>
    <w:rsid w:val="00323B9A"/>
    <w:rsid w:val="00325262"/>
    <w:rsid w:val="00326A3C"/>
    <w:rsid w:val="003276D1"/>
    <w:rsid w:val="00327CFE"/>
    <w:rsid w:val="00333F8E"/>
    <w:rsid w:val="00334722"/>
    <w:rsid w:val="0033484D"/>
    <w:rsid w:val="00337F40"/>
    <w:rsid w:val="00340095"/>
    <w:rsid w:val="003426C7"/>
    <w:rsid w:val="00345400"/>
    <w:rsid w:val="003477CD"/>
    <w:rsid w:val="003548C2"/>
    <w:rsid w:val="00357B8E"/>
    <w:rsid w:val="00360CE2"/>
    <w:rsid w:val="00363E27"/>
    <w:rsid w:val="00364D5B"/>
    <w:rsid w:val="003656C2"/>
    <w:rsid w:val="00366255"/>
    <w:rsid w:val="00372E58"/>
    <w:rsid w:val="00373D37"/>
    <w:rsid w:val="003755FF"/>
    <w:rsid w:val="00380943"/>
    <w:rsid w:val="00382382"/>
    <w:rsid w:val="00383DD6"/>
    <w:rsid w:val="00384C19"/>
    <w:rsid w:val="003901B8"/>
    <w:rsid w:val="00390DD9"/>
    <w:rsid w:val="003A0821"/>
    <w:rsid w:val="003A0D32"/>
    <w:rsid w:val="003A1491"/>
    <w:rsid w:val="003B08D2"/>
    <w:rsid w:val="003B48B1"/>
    <w:rsid w:val="003B4DAE"/>
    <w:rsid w:val="003C1667"/>
    <w:rsid w:val="003C303E"/>
    <w:rsid w:val="003C6072"/>
    <w:rsid w:val="003D1F34"/>
    <w:rsid w:val="003D7351"/>
    <w:rsid w:val="003D7A90"/>
    <w:rsid w:val="003D7BB2"/>
    <w:rsid w:val="003E0682"/>
    <w:rsid w:val="003E28B0"/>
    <w:rsid w:val="003F603C"/>
    <w:rsid w:val="003F7759"/>
    <w:rsid w:val="004003BD"/>
    <w:rsid w:val="0040381C"/>
    <w:rsid w:val="004102D4"/>
    <w:rsid w:val="00417B77"/>
    <w:rsid w:val="00422060"/>
    <w:rsid w:val="00422B61"/>
    <w:rsid w:val="004278CF"/>
    <w:rsid w:val="0043080A"/>
    <w:rsid w:val="00435FCD"/>
    <w:rsid w:val="0043756E"/>
    <w:rsid w:val="00443B90"/>
    <w:rsid w:val="00444D53"/>
    <w:rsid w:val="00456071"/>
    <w:rsid w:val="00464810"/>
    <w:rsid w:val="0046521F"/>
    <w:rsid w:val="00466006"/>
    <w:rsid w:val="00467CBD"/>
    <w:rsid w:val="00471136"/>
    <w:rsid w:val="00471860"/>
    <w:rsid w:val="00471B9F"/>
    <w:rsid w:val="00472D8B"/>
    <w:rsid w:val="00472EA7"/>
    <w:rsid w:val="00485415"/>
    <w:rsid w:val="00485511"/>
    <w:rsid w:val="00486500"/>
    <w:rsid w:val="004867BD"/>
    <w:rsid w:val="00490A10"/>
    <w:rsid w:val="00492767"/>
    <w:rsid w:val="00494EDD"/>
    <w:rsid w:val="00497504"/>
    <w:rsid w:val="004A0004"/>
    <w:rsid w:val="004A21B5"/>
    <w:rsid w:val="004A57BC"/>
    <w:rsid w:val="004A6FD3"/>
    <w:rsid w:val="004B3B30"/>
    <w:rsid w:val="004B4593"/>
    <w:rsid w:val="004B5F74"/>
    <w:rsid w:val="004B6261"/>
    <w:rsid w:val="004B73C7"/>
    <w:rsid w:val="004B7AD2"/>
    <w:rsid w:val="004B7D79"/>
    <w:rsid w:val="004D1998"/>
    <w:rsid w:val="004D2527"/>
    <w:rsid w:val="004D4617"/>
    <w:rsid w:val="004D6222"/>
    <w:rsid w:val="004E1CBA"/>
    <w:rsid w:val="004E3B9E"/>
    <w:rsid w:val="004E654F"/>
    <w:rsid w:val="004F0AF5"/>
    <w:rsid w:val="004F12FC"/>
    <w:rsid w:val="004F1825"/>
    <w:rsid w:val="004F1FB0"/>
    <w:rsid w:val="004F2FB8"/>
    <w:rsid w:val="004F57FB"/>
    <w:rsid w:val="004F7B5C"/>
    <w:rsid w:val="005035D3"/>
    <w:rsid w:val="00503799"/>
    <w:rsid w:val="00506E72"/>
    <w:rsid w:val="00511F1C"/>
    <w:rsid w:val="0051346F"/>
    <w:rsid w:val="00513AEC"/>
    <w:rsid w:val="0051528B"/>
    <w:rsid w:val="00522F87"/>
    <w:rsid w:val="00523D84"/>
    <w:rsid w:val="0052680F"/>
    <w:rsid w:val="00526B7C"/>
    <w:rsid w:val="0052755C"/>
    <w:rsid w:val="00527D61"/>
    <w:rsid w:val="0053265C"/>
    <w:rsid w:val="00534D24"/>
    <w:rsid w:val="00534F6C"/>
    <w:rsid w:val="005368EE"/>
    <w:rsid w:val="00537DF1"/>
    <w:rsid w:val="0054116D"/>
    <w:rsid w:val="00541D46"/>
    <w:rsid w:val="005431E1"/>
    <w:rsid w:val="00543CC6"/>
    <w:rsid w:val="005440D6"/>
    <w:rsid w:val="0054440D"/>
    <w:rsid w:val="00544F13"/>
    <w:rsid w:val="00546C7F"/>
    <w:rsid w:val="005471E0"/>
    <w:rsid w:val="00547963"/>
    <w:rsid w:val="00553869"/>
    <w:rsid w:val="00555C99"/>
    <w:rsid w:val="00562F3E"/>
    <w:rsid w:val="0056661B"/>
    <w:rsid w:val="00567C1F"/>
    <w:rsid w:val="0057127C"/>
    <w:rsid w:val="00574A2E"/>
    <w:rsid w:val="005804CE"/>
    <w:rsid w:val="00580836"/>
    <w:rsid w:val="00583949"/>
    <w:rsid w:val="00585ACA"/>
    <w:rsid w:val="00586AFF"/>
    <w:rsid w:val="00592C7C"/>
    <w:rsid w:val="0059323E"/>
    <w:rsid w:val="005A022F"/>
    <w:rsid w:val="005A0B67"/>
    <w:rsid w:val="005A19EC"/>
    <w:rsid w:val="005A2861"/>
    <w:rsid w:val="005A3654"/>
    <w:rsid w:val="005A38A7"/>
    <w:rsid w:val="005A6A39"/>
    <w:rsid w:val="005A6B5C"/>
    <w:rsid w:val="005B5E66"/>
    <w:rsid w:val="005B70F0"/>
    <w:rsid w:val="005C1BE9"/>
    <w:rsid w:val="005C26E2"/>
    <w:rsid w:val="005C2981"/>
    <w:rsid w:val="005C3506"/>
    <w:rsid w:val="005C5CF1"/>
    <w:rsid w:val="005D2134"/>
    <w:rsid w:val="005D39FC"/>
    <w:rsid w:val="005D6BA0"/>
    <w:rsid w:val="005E113E"/>
    <w:rsid w:val="005E1252"/>
    <w:rsid w:val="005E3739"/>
    <w:rsid w:val="005F2DBD"/>
    <w:rsid w:val="005F6092"/>
    <w:rsid w:val="006000CC"/>
    <w:rsid w:val="0060110E"/>
    <w:rsid w:val="006020B4"/>
    <w:rsid w:val="00602C4A"/>
    <w:rsid w:val="00605840"/>
    <w:rsid w:val="00605DD4"/>
    <w:rsid w:val="00606301"/>
    <w:rsid w:val="00612289"/>
    <w:rsid w:val="006136C3"/>
    <w:rsid w:val="00616829"/>
    <w:rsid w:val="00616E71"/>
    <w:rsid w:val="00620C27"/>
    <w:rsid w:val="00620EF2"/>
    <w:rsid w:val="00623045"/>
    <w:rsid w:val="0062713F"/>
    <w:rsid w:val="00633C7A"/>
    <w:rsid w:val="00634277"/>
    <w:rsid w:val="00636E00"/>
    <w:rsid w:val="00640AC5"/>
    <w:rsid w:val="00642525"/>
    <w:rsid w:val="006437C4"/>
    <w:rsid w:val="00644090"/>
    <w:rsid w:val="006462E9"/>
    <w:rsid w:val="0065137F"/>
    <w:rsid w:val="00651E97"/>
    <w:rsid w:val="006522F4"/>
    <w:rsid w:val="00654163"/>
    <w:rsid w:val="006556BE"/>
    <w:rsid w:val="0066092B"/>
    <w:rsid w:val="00674118"/>
    <w:rsid w:val="006801A6"/>
    <w:rsid w:val="006812F8"/>
    <w:rsid w:val="006832BD"/>
    <w:rsid w:val="006845F2"/>
    <w:rsid w:val="006863AB"/>
    <w:rsid w:val="00690776"/>
    <w:rsid w:val="006A512A"/>
    <w:rsid w:val="006A5BD7"/>
    <w:rsid w:val="006A6A2C"/>
    <w:rsid w:val="006A7AE8"/>
    <w:rsid w:val="006A7C90"/>
    <w:rsid w:val="006B0881"/>
    <w:rsid w:val="006B2095"/>
    <w:rsid w:val="006B4892"/>
    <w:rsid w:val="006C7770"/>
    <w:rsid w:val="006D0C52"/>
    <w:rsid w:val="006D2A47"/>
    <w:rsid w:val="006D3CCB"/>
    <w:rsid w:val="006E024C"/>
    <w:rsid w:val="006E7398"/>
    <w:rsid w:val="006F1D4F"/>
    <w:rsid w:val="006F2845"/>
    <w:rsid w:val="006F7FEB"/>
    <w:rsid w:val="00702A3F"/>
    <w:rsid w:val="00702FE6"/>
    <w:rsid w:val="0070375C"/>
    <w:rsid w:val="00715BF5"/>
    <w:rsid w:val="007172C2"/>
    <w:rsid w:val="00720D9D"/>
    <w:rsid w:val="00723217"/>
    <w:rsid w:val="007237E4"/>
    <w:rsid w:val="00732E83"/>
    <w:rsid w:val="00734C49"/>
    <w:rsid w:val="00737114"/>
    <w:rsid w:val="00737B0A"/>
    <w:rsid w:val="00743431"/>
    <w:rsid w:val="007450BB"/>
    <w:rsid w:val="0074761A"/>
    <w:rsid w:val="00752C46"/>
    <w:rsid w:val="00754933"/>
    <w:rsid w:val="00755800"/>
    <w:rsid w:val="00762497"/>
    <w:rsid w:val="00764ED5"/>
    <w:rsid w:val="00772EC7"/>
    <w:rsid w:val="0077310B"/>
    <w:rsid w:val="00773200"/>
    <w:rsid w:val="00774FE1"/>
    <w:rsid w:val="00777B6C"/>
    <w:rsid w:val="007817D3"/>
    <w:rsid w:val="007819AF"/>
    <w:rsid w:val="00782DD3"/>
    <w:rsid w:val="00783093"/>
    <w:rsid w:val="007868EF"/>
    <w:rsid w:val="00787E22"/>
    <w:rsid w:val="00791D68"/>
    <w:rsid w:val="00793560"/>
    <w:rsid w:val="00793952"/>
    <w:rsid w:val="007962A8"/>
    <w:rsid w:val="00797903"/>
    <w:rsid w:val="007A2D95"/>
    <w:rsid w:val="007A40C9"/>
    <w:rsid w:val="007A672A"/>
    <w:rsid w:val="007A74A8"/>
    <w:rsid w:val="007B6030"/>
    <w:rsid w:val="007B712C"/>
    <w:rsid w:val="007C1FAB"/>
    <w:rsid w:val="007C36B7"/>
    <w:rsid w:val="007C5F48"/>
    <w:rsid w:val="007C5F52"/>
    <w:rsid w:val="007C66B4"/>
    <w:rsid w:val="007C70E5"/>
    <w:rsid w:val="007D02BF"/>
    <w:rsid w:val="007D0E66"/>
    <w:rsid w:val="007D1E23"/>
    <w:rsid w:val="007D37CA"/>
    <w:rsid w:val="007D51C6"/>
    <w:rsid w:val="007D51F8"/>
    <w:rsid w:val="007E0F20"/>
    <w:rsid w:val="007E6DC0"/>
    <w:rsid w:val="007E78DA"/>
    <w:rsid w:val="007F0C2D"/>
    <w:rsid w:val="007F26FB"/>
    <w:rsid w:val="007F2A07"/>
    <w:rsid w:val="007F5635"/>
    <w:rsid w:val="007F7F7E"/>
    <w:rsid w:val="00800780"/>
    <w:rsid w:val="008074F1"/>
    <w:rsid w:val="00812451"/>
    <w:rsid w:val="00812C75"/>
    <w:rsid w:val="00813004"/>
    <w:rsid w:val="00823BB4"/>
    <w:rsid w:val="00824DCC"/>
    <w:rsid w:val="00826F12"/>
    <w:rsid w:val="008308B6"/>
    <w:rsid w:val="00831146"/>
    <w:rsid w:val="00835422"/>
    <w:rsid w:val="00840A64"/>
    <w:rsid w:val="00842F37"/>
    <w:rsid w:val="00843CD2"/>
    <w:rsid w:val="00843ED2"/>
    <w:rsid w:val="00853692"/>
    <w:rsid w:val="00855D16"/>
    <w:rsid w:val="00855FB6"/>
    <w:rsid w:val="00856E0A"/>
    <w:rsid w:val="00857F9E"/>
    <w:rsid w:val="008621F2"/>
    <w:rsid w:val="008720D8"/>
    <w:rsid w:val="008758E9"/>
    <w:rsid w:val="00880864"/>
    <w:rsid w:val="00883392"/>
    <w:rsid w:val="00883F43"/>
    <w:rsid w:val="008940A8"/>
    <w:rsid w:val="00895BB5"/>
    <w:rsid w:val="0089616C"/>
    <w:rsid w:val="008A38F5"/>
    <w:rsid w:val="008A776F"/>
    <w:rsid w:val="008A7772"/>
    <w:rsid w:val="008B1DA2"/>
    <w:rsid w:val="008B47CF"/>
    <w:rsid w:val="008B60E0"/>
    <w:rsid w:val="008B679B"/>
    <w:rsid w:val="008C17A0"/>
    <w:rsid w:val="008C66AD"/>
    <w:rsid w:val="008D067B"/>
    <w:rsid w:val="008E19D7"/>
    <w:rsid w:val="008E3344"/>
    <w:rsid w:val="008E41B2"/>
    <w:rsid w:val="008E5796"/>
    <w:rsid w:val="008E57B8"/>
    <w:rsid w:val="008E5A79"/>
    <w:rsid w:val="008E5F53"/>
    <w:rsid w:val="008E666A"/>
    <w:rsid w:val="008F0EF7"/>
    <w:rsid w:val="008F2038"/>
    <w:rsid w:val="008F2894"/>
    <w:rsid w:val="008F6E1D"/>
    <w:rsid w:val="00900F8D"/>
    <w:rsid w:val="00905462"/>
    <w:rsid w:val="00905DDB"/>
    <w:rsid w:val="00907E67"/>
    <w:rsid w:val="009106FE"/>
    <w:rsid w:val="0091205D"/>
    <w:rsid w:val="0093178E"/>
    <w:rsid w:val="00931AE9"/>
    <w:rsid w:val="00934B3C"/>
    <w:rsid w:val="0093666A"/>
    <w:rsid w:val="009449B5"/>
    <w:rsid w:val="009461AF"/>
    <w:rsid w:val="00947038"/>
    <w:rsid w:val="00957481"/>
    <w:rsid w:val="00961139"/>
    <w:rsid w:val="009673BE"/>
    <w:rsid w:val="00973348"/>
    <w:rsid w:val="00975C03"/>
    <w:rsid w:val="0098037F"/>
    <w:rsid w:val="0098266A"/>
    <w:rsid w:val="00982A78"/>
    <w:rsid w:val="00984135"/>
    <w:rsid w:val="00984C4F"/>
    <w:rsid w:val="00984DDB"/>
    <w:rsid w:val="009857A2"/>
    <w:rsid w:val="00987A72"/>
    <w:rsid w:val="00987B14"/>
    <w:rsid w:val="00993D52"/>
    <w:rsid w:val="00995AE4"/>
    <w:rsid w:val="00995B81"/>
    <w:rsid w:val="009A199F"/>
    <w:rsid w:val="009A6F25"/>
    <w:rsid w:val="009B32C1"/>
    <w:rsid w:val="009B45A3"/>
    <w:rsid w:val="009B598D"/>
    <w:rsid w:val="009B75F0"/>
    <w:rsid w:val="009C0EF9"/>
    <w:rsid w:val="009C1FCF"/>
    <w:rsid w:val="009C3DF0"/>
    <w:rsid w:val="009C3FDA"/>
    <w:rsid w:val="009C40BE"/>
    <w:rsid w:val="009C418B"/>
    <w:rsid w:val="009C4ED4"/>
    <w:rsid w:val="009D236D"/>
    <w:rsid w:val="009D76CC"/>
    <w:rsid w:val="009E08BD"/>
    <w:rsid w:val="009E0CF4"/>
    <w:rsid w:val="009E1173"/>
    <w:rsid w:val="009E3A5C"/>
    <w:rsid w:val="00A00290"/>
    <w:rsid w:val="00A002F0"/>
    <w:rsid w:val="00A0343E"/>
    <w:rsid w:val="00A04E68"/>
    <w:rsid w:val="00A07012"/>
    <w:rsid w:val="00A07A75"/>
    <w:rsid w:val="00A110AD"/>
    <w:rsid w:val="00A15B1A"/>
    <w:rsid w:val="00A1616D"/>
    <w:rsid w:val="00A2233E"/>
    <w:rsid w:val="00A238AA"/>
    <w:rsid w:val="00A316F6"/>
    <w:rsid w:val="00A358AE"/>
    <w:rsid w:val="00A36628"/>
    <w:rsid w:val="00A37F2D"/>
    <w:rsid w:val="00A42042"/>
    <w:rsid w:val="00A43826"/>
    <w:rsid w:val="00A44EAF"/>
    <w:rsid w:val="00A507CA"/>
    <w:rsid w:val="00A53022"/>
    <w:rsid w:val="00A57C32"/>
    <w:rsid w:val="00A60104"/>
    <w:rsid w:val="00A6308E"/>
    <w:rsid w:val="00A655B2"/>
    <w:rsid w:val="00A7155E"/>
    <w:rsid w:val="00A72313"/>
    <w:rsid w:val="00A73361"/>
    <w:rsid w:val="00A74679"/>
    <w:rsid w:val="00A76EE2"/>
    <w:rsid w:val="00A8015A"/>
    <w:rsid w:val="00A8233A"/>
    <w:rsid w:val="00A86C94"/>
    <w:rsid w:val="00A87AD7"/>
    <w:rsid w:val="00A903DF"/>
    <w:rsid w:val="00A9208F"/>
    <w:rsid w:val="00A930FB"/>
    <w:rsid w:val="00A978B7"/>
    <w:rsid w:val="00AA0B31"/>
    <w:rsid w:val="00AA2FCE"/>
    <w:rsid w:val="00AA4B38"/>
    <w:rsid w:val="00AB3A9A"/>
    <w:rsid w:val="00AB3AC9"/>
    <w:rsid w:val="00AB49A5"/>
    <w:rsid w:val="00AB6300"/>
    <w:rsid w:val="00AC387E"/>
    <w:rsid w:val="00AC6E07"/>
    <w:rsid w:val="00AD016A"/>
    <w:rsid w:val="00AD29FC"/>
    <w:rsid w:val="00AD34A4"/>
    <w:rsid w:val="00AD551B"/>
    <w:rsid w:val="00AE11D4"/>
    <w:rsid w:val="00AE1C53"/>
    <w:rsid w:val="00AE4DE2"/>
    <w:rsid w:val="00AE4F32"/>
    <w:rsid w:val="00AE6267"/>
    <w:rsid w:val="00AE66F4"/>
    <w:rsid w:val="00AE7334"/>
    <w:rsid w:val="00AF1368"/>
    <w:rsid w:val="00AF1B37"/>
    <w:rsid w:val="00AF2E5C"/>
    <w:rsid w:val="00AF6F20"/>
    <w:rsid w:val="00B04EE7"/>
    <w:rsid w:val="00B113E7"/>
    <w:rsid w:val="00B13CEC"/>
    <w:rsid w:val="00B16A81"/>
    <w:rsid w:val="00B20ADF"/>
    <w:rsid w:val="00B35529"/>
    <w:rsid w:val="00B365C2"/>
    <w:rsid w:val="00B42697"/>
    <w:rsid w:val="00B43647"/>
    <w:rsid w:val="00B45101"/>
    <w:rsid w:val="00B45E3A"/>
    <w:rsid w:val="00B46B26"/>
    <w:rsid w:val="00B471DA"/>
    <w:rsid w:val="00B60543"/>
    <w:rsid w:val="00B61BBA"/>
    <w:rsid w:val="00B64062"/>
    <w:rsid w:val="00B6417B"/>
    <w:rsid w:val="00B64A9E"/>
    <w:rsid w:val="00B65099"/>
    <w:rsid w:val="00B67B36"/>
    <w:rsid w:val="00B70659"/>
    <w:rsid w:val="00B736C6"/>
    <w:rsid w:val="00B742C9"/>
    <w:rsid w:val="00B756A3"/>
    <w:rsid w:val="00B76247"/>
    <w:rsid w:val="00B76ECE"/>
    <w:rsid w:val="00B81E97"/>
    <w:rsid w:val="00B8310B"/>
    <w:rsid w:val="00B85548"/>
    <w:rsid w:val="00B85EF1"/>
    <w:rsid w:val="00B86F0A"/>
    <w:rsid w:val="00B901C6"/>
    <w:rsid w:val="00B92672"/>
    <w:rsid w:val="00B96EA2"/>
    <w:rsid w:val="00B976AB"/>
    <w:rsid w:val="00BA2CAE"/>
    <w:rsid w:val="00BA592C"/>
    <w:rsid w:val="00BB4EF0"/>
    <w:rsid w:val="00BB5246"/>
    <w:rsid w:val="00BB7087"/>
    <w:rsid w:val="00BB77A2"/>
    <w:rsid w:val="00BC05DB"/>
    <w:rsid w:val="00BC2BB3"/>
    <w:rsid w:val="00BC5CC5"/>
    <w:rsid w:val="00BC73E1"/>
    <w:rsid w:val="00BD3E30"/>
    <w:rsid w:val="00BD4B49"/>
    <w:rsid w:val="00BD6E46"/>
    <w:rsid w:val="00BD7B50"/>
    <w:rsid w:val="00BE2153"/>
    <w:rsid w:val="00BE2CD0"/>
    <w:rsid w:val="00BE31E4"/>
    <w:rsid w:val="00BE3FBF"/>
    <w:rsid w:val="00BE7B8E"/>
    <w:rsid w:val="00BE7FAC"/>
    <w:rsid w:val="00BF4A71"/>
    <w:rsid w:val="00BF6156"/>
    <w:rsid w:val="00BF7DF4"/>
    <w:rsid w:val="00C00239"/>
    <w:rsid w:val="00C032CF"/>
    <w:rsid w:val="00C04FAC"/>
    <w:rsid w:val="00C071B5"/>
    <w:rsid w:val="00C07A43"/>
    <w:rsid w:val="00C11D56"/>
    <w:rsid w:val="00C1487E"/>
    <w:rsid w:val="00C24668"/>
    <w:rsid w:val="00C247B3"/>
    <w:rsid w:val="00C255CF"/>
    <w:rsid w:val="00C3267C"/>
    <w:rsid w:val="00C3318B"/>
    <w:rsid w:val="00C35FB5"/>
    <w:rsid w:val="00C40F89"/>
    <w:rsid w:val="00C4229B"/>
    <w:rsid w:val="00C46056"/>
    <w:rsid w:val="00C55CD9"/>
    <w:rsid w:val="00C56CC5"/>
    <w:rsid w:val="00C6378D"/>
    <w:rsid w:val="00C70BA8"/>
    <w:rsid w:val="00C76256"/>
    <w:rsid w:val="00C7732F"/>
    <w:rsid w:val="00C86A14"/>
    <w:rsid w:val="00C91576"/>
    <w:rsid w:val="00C9166A"/>
    <w:rsid w:val="00C91705"/>
    <w:rsid w:val="00C921ED"/>
    <w:rsid w:val="00C956B8"/>
    <w:rsid w:val="00CA637D"/>
    <w:rsid w:val="00CA6890"/>
    <w:rsid w:val="00CA7AD7"/>
    <w:rsid w:val="00CB0D84"/>
    <w:rsid w:val="00CB2328"/>
    <w:rsid w:val="00CB581B"/>
    <w:rsid w:val="00CC2380"/>
    <w:rsid w:val="00CC28E7"/>
    <w:rsid w:val="00CC6794"/>
    <w:rsid w:val="00CC7640"/>
    <w:rsid w:val="00CD0250"/>
    <w:rsid w:val="00CD294C"/>
    <w:rsid w:val="00CD371D"/>
    <w:rsid w:val="00CD43F0"/>
    <w:rsid w:val="00CD4658"/>
    <w:rsid w:val="00CD5915"/>
    <w:rsid w:val="00CD63F0"/>
    <w:rsid w:val="00CD6617"/>
    <w:rsid w:val="00CE7E28"/>
    <w:rsid w:val="00CF1DA1"/>
    <w:rsid w:val="00CF2612"/>
    <w:rsid w:val="00CF2831"/>
    <w:rsid w:val="00CF3160"/>
    <w:rsid w:val="00CF7030"/>
    <w:rsid w:val="00D0458E"/>
    <w:rsid w:val="00D06CDD"/>
    <w:rsid w:val="00D07774"/>
    <w:rsid w:val="00D16391"/>
    <w:rsid w:val="00D16EE2"/>
    <w:rsid w:val="00D26EDE"/>
    <w:rsid w:val="00D26FC0"/>
    <w:rsid w:val="00D2713D"/>
    <w:rsid w:val="00D30ABE"/>
    <w:rsid w:val="00D429CD"/>
    <w:rsid w:val="00D433F4"/>
    <w:rsid w:val="00D43643"/>
    <w:rsid w:val="00D438EF"/>
    <w:rsid w:val="00D4554B"/>
    <w:rsid w:val="00D51FA5"/>
    <w:rsid w:val="00D546EB"/>
    <w:rsid w:val="00D5531B"/>
    <w:rsid w:val="00D60D12"/>
    <w:rsid w:val="00D67456"/>
    <w:rsid w:val="00D67AD7"/>
    <w:rsid w:val="00D709B2"/>
    <w:rsid w:val="00D72558"/>
    <w:rsid w:val="00D839F5"/>
    <w:rsid w:val="00D84AFF"/>
    <w:rsid w:val="00D84BE3"/>
    <w:rsid w:val="00D90A10"/>
    <w:rsid w:val="00D949B5"/>
    <w:rsid w:val="00DA1DF1"/>
    <w:rsid w:val="00DA1FCF"/>
    <w:rsid w:val="00DA42D7"/>
    <w:rsid w:val="00DA53E1"/>
    <w:rsid w:val="00DB106F"/>
    <w:rsid w:val="00DB7806"/>
    <w:rsid w:val="00DB7AE0"/>
    <w:rsid w:val="00DC74B6"/>
    <w:rsid w:val="00DD0818"/>
    <w:rsid w:val="00DD2E6C"/>
    <w:rsid w:val="00DD6A35"/>
    <w:rsid w:val="00DD6AE6"/>
    <w:rsid w:val="00DE2A65"/>
    <w:rsid w:val="00DE6333"/>
    <w:rsid w:val="00DF1B28"/>
    <w:rsid w:val="00DF2831"/>
    <w:rsid w:val="00DF6266"/>
    <w:rsid w:val="00E021FA"/>
    <w:rsid w:val="00E06CD1"/>
    <w:rsid w:val="00E113B1"/>
    <w:rsid w:val="00E11A1B"/>
    <w:rsid w:val="00E11B5C"/>
    <w:rsid w:val="00E12923"/>
    <w:rsid w:val="00E1317D"/>
    <w:rsid w:val="00E13DAB"/>
    <w:rsid w:val="00E23F30"/>
    <w:rsid w:val="00E25D24"/>
    <w:rsid w:val="00E265FC"/>
    <w:rsid w:val="00E32D3A"/>
    <w:rsid w:val="00E34904"/>
    <w:rsid w:val="00E4099D"/>
    <w:rsid w:val="00E41B42"/>
    <w:rsid w:val="00E46D88"/>
    <w:rsid w:val="00E51089"/>
    <w:rsid w:val="00E512B4"/>
    <w:rsid w:val="00E514D1"/>
    <w:rsid w:val="00E62EE0"/>
    <w:rsid w:val="00E80463"/>
    <w:rsid w:val="00E83A1B"/>
    <w:rsid w:val="00E929EE"/>
    <w:rsid w:val="00E976FC"/>
    <w:rsid w:val="00EA132A"/>
    <w:rsid w:val="00EA1E35"/>
    <w:rsid w:val="00EA3575"/>
    <w:rsid w:val="00EA4303"/>
    <w:rsid w:val="00EA483D"/>
    <w:rsid w:val="00EB01A3"/>
    <w:rsid w:val="00EB0BE4"/>
    <w:rsid w:val="00EB607A"/>
    <w:rsid w:val="00EB6E7A"/>
    <w:rsid w:val="00EC77DB"/>
    <w:rsid w:val="00ED06E4"/>
    <w:rsid w:val="00ED097F"/>
    <w:rsid w:val="00ED1F47"/>
    <w:rsid w:val="00ED610A"/>
    <w:rsid w:val="00ED79D3"/>
    <w:rsid w:val="00EF0FC1"/>
    <w:rsid w:val="00EF1D6B"/>
    <w:rsid w:val="00EF5DBB"/>
    <w:rsid w:val="00F00B06"/>
    <w:rsid w:val="00F01235"/>
    <w:rsid w:val="00F0383B"/>
    <w:rsid w:val="00F04028"/>
    <w:rsid w:val="00F06363"/>
    <w:rsid w:val="00F06DC8"/>
    <w:rsid w:val="00F11D40"/>
    <w:rsid w:val="00F170FA"/>
    <w:rsid w:val="00F17948"/>
    <w:rsid w:val="00F24A94"/>
    <w:rsid w:val="00F24AAF"/>
    <w:rsid w:val="00F26546"/>
    <w:rsid w:val="00F27699"/>
    <w:rsid w:val="00F30C7C"/>
    <w:rsid w:val="00F3328D"/>
    <w:rsid w:val="00F35D1E"/>
    <w:rsid w:val="00F362F8"/>
    <w:rsid w:val="00F36DFE"/>
    <w:rsid w:val="00F40C82"/>
    <w:rsid w:val="00F416B8"/>
    <w:rsid w:val="00F439E1"/>
    <w:rsid w:val="00F46F11"/>
    <w:rsid w:val="00F57A0F"/>
    <w:rsid w:val="00F607EB"/>
    <w:rsid w:val="00F622AF"/>
    <w:rsid w:val="00F669AA"/>
    <w:rsid w:val="00F67846"/>
    <w:rsid w:val="00F704B0"/>
    <w:rsid w:val="00F7292E"/>
    <w:rsid w:val="00F735AB"/>
    <w:rsid w:val="00F73F2F"/>
    <w:rsid w:val="00F76570"/>
    <w:rsid w:val="00F80628"/>
    <w:rsid w:val="00F85510"/>
    <w:rsid w:val="00F91CF6"/>
    <w:rsid w:val="00F92664"/>
    <w:rsid w:val="00F95AE2"/>
    <w:rsid w:val="00FA3C31"/>
    <w:rsid w:val="00FA51C9"/>
    <w:rsid w:val="00FB143D"/>
    <w:rsid w:val="00FB2E4C"/>
    <w:rsid w:val="00FB2FF4"/>
    <w:rsid w:val="00FB4390"/>
    <w:rsid w:val="00FB5331"/>
    <w:rsid w:val="00FB58B5"/>
    <w:rsid w:val="00FC0D31"/>
    <w:rsid w:val="00FC3507"/>
    <w:rsid w:val="00FC3891"/>
    <w:rsid w:val="00FC5EAA"/>
    <w:rsid w:val="00FD068D"/>
    <w:rsid w:val="00FD49D0"/>
    <w:rsid w:val="00FD616C"/>
    <w:rsid w:val="00FE0B8C"/>
    <w:rsid w:val="00FE26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799A1"/>
  <w15:chartTrackingRefBased/>
  <w15:docId w15:val="{89927E30-B8EB-4E2E-9076-9A735B4E9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9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1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1936"/>
    <w:rPr>
      <w:rFonts w:ascii="Times New Roman" w:hAnsi="Times New Roman" w:cs="Times New Roman" w:hint="default"/>
      <w:color w:val="000000"/>
      <w:u w:val="single"/>
    </w:rPr>
  </w:style>
  <w:style w:type="paragraph" w:styleId="NormalWeb">
    <w:name w:val="Normal (Web)"/>
    <w:basedOn w:val="Normal"/>
    <w:uiPriority w:val="99"/>
    <w:unhideWhenUsed/>
    <w:rsid w:val="00307D1A"/>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B2328"/>
    <w:pPr>
      <w:ind w:left="720"/>
      <w:contextualSpacing/>
    </w:pPr>
  </w:style>
  <w:style w:type="paragraph" w:styleId="BalloonText">
    <w:name w:val="Balloon Text"/>
    <w:basedOn w:val="Normal"/>
    <w:link w:val="BalloonTextChar"/>
    <w:uiPriority w:val="99"/>
    <w:semiHidden/>
    <w:unhideWhenUsed/>
    <w:rsid w:val="00562F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F3E"/>
    <w:rPr>
      <w:rFonts w:ascii="Segoe UI" w:hAnsi="Segoe UI" w:cs="Segoe UI"/>
      <w:sz w:val="18"/>
      <w:szCs w:val="18"/>
    </w:rPr>
  </w:style>
  <w:style w:type="paragraph" w:customStyle="1" w:styleId="Snumber">
    <w:name w:val="S number"/>
    <w:basedOn w:val="Normal"/>
    <w:uiPriority w:val="99"/>
    <w:rsid w:val="00855FB6"/>
    <w:pPr>
      <w:spacing w:before="268" w:after="0" w:line="260" w:lineRule="exact"/>
    </w:pPr>
    <w:rPr>
      <w:rFonts w:ascii="Gill Sans MT" w:hAnsi="Gill Sans MT" w:cs="Calibri"/>
    </w:rPr>
  </w:style>
  <w:style w:type="character" w:styleId="UnresolvedMention">
    <w:name w:val="Unresolved Mention"/>
    <w:basedOn w:val="DefaultParagraphFont"/>
    <w:uiPriority w:val="99"/>
    <w:semiHidden/>
    <w:unhideWhenUsed/>
    <w:rsid w:val="008B60E0"/>
    <w:rPr>
      <w:color w:val="605E5C"/>
      <w:shd w:val="clear" w:color="auto" w:fill="E1DFDD"/>
    </w:rPr>
  </w:style>
  <w:style w:type="character" w:styleId="CommentReference">
    <w:name w:val="annotation reference"/>
    <w:basedOn w:val="DefaultParagraphFont"/>
    <w:uiPriority w:val="99"/>
    <w:semiHidden/>
    <w:unhideWhenUsed/>
    <w:rsid w:val="00C956B8"/>
    <w:rPr>
      <w:sz w:val="16"/>
      <w:szCs w:val="16"/>
    </w:rPr>
  </w:style>
  <w:style w:type="paragraph" w:styleId="CommentText">
    <w:name w:val="annotation text"/>
    <w:basedOn w:val="Normal"/>
    <w:link w:val="CommentTextChar"/>
    <w:uiPriority w:val="99"/>
    <w:unhideWhenUsed/>
    <w:rsid w:val="00C956B8"/>
    <w:pPr>
      <w:spacing w:line="240" w:lineRule="auto"/>
    </w:pPr>
    <w:rPr>
      <w:sz w:val="20"/>
      <w:szCs w:val="20"/>
    </w:rPr>
  </w:style>
  <w:style w:type="character" w:customStyle="1" w:styleId="CommentTextChar">
    <w:name w:val="Comment Text Char"/>
    <w:basedOn w:val="DefaultParagraphFont"/>
    <w:link w:val="CommentText"/>
    <w:uiPriority w:val="99"/>
    <w:rsid w:val="00C956B8"/>
    <w:rPr>
      <w:sz w:val="20"/>
      <w:szCs w:val="20"/>
    </w:rPr>
  </w:style>
  <w:style w:type="paragraph" w:styleId="CommentSubject">
    <w:name w:val="annotation subject"/>
    <w:basedOn w:val="CommentText"/>
    <w:next w:val="CommentText"/>
    <w:link w:val="CommentSubjectChar"/>
    <w:uiPriority w:val="99"/>
    <w:semiHidden/>
    <w:unhideWhenUsed/>
    <w:rsid w:val="00C956B8"/>
    <w:rPr>
      <w:b/>
      <w:bCs/>
    </w:rPr>
  </w:style>
  <w:style w:type="character" w:customStyle="1" w:styleId="CommentSubjectChar">
    <w:name w:val="Comment Subject Char"/>
    <w:basedOn w:val="CommentTextChar"/>
    <w:link w:val="CommentSubject"/>
    <w:uiPriority w:val="99"/>
    <w:semiHidden/>
    <w:rsid w:val="00C956B8"/>
    <w:rPr>
      <w:b/>
      <w:bCs/>
      <w:sz w:val="20"/>
      <w:szCs w:val="20"/>
    </w:rPr>
  </w:style>
  <w:style w:type="character" w:customStyle="1" w:styleId="cf01">
    <w:name w:val="cf01"/>
    <w:basedOn w:val="DefaultParagraphFont"/>
    <w:rsid w:val="00752C4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492563">
      <w:bodyDiv w:val="1"/>
      <w:marLeft w:val="0"/>
      <w:marRight w:val="0"/>
      <w:marTop w:val="0"/>
      <w:marBottom w:val="0"/>
      <w:divBdr>
        <w:top w:val="none" w:sz="0" w:space="0" w:color="auto"/>
        <w:left w:val="none" w:sz="0" w:space="0" w:color="auto"/>
        <w:bottom w:val="none" w:sz="0" w:space="0" w:color="auto"/>
        <w:right w:val="none" w:sz="0" w:space="0" w:color="auto"/>
      </w:divBdr>
    </w:div>
    <w:div w:id="443039111">
      <w:bodyDiv w:val="1"/>
      <w:marLeft w:val="0"/>
      <w:marRight w:val="0"/>
      <w:marTop w:val="0"/>
      <w:marBottom w:val="0"/>
      <w:divBdr>
        <w:top w:val="none" w:sz="0" w:space="0" w:color="auto"/>
        <w:left w:val="none" w:sz="0" w:space="0" w:color="auto"/>
        <w:bottom w:val="none" w:sz="0" w:space="0" w:color="auto"/>
        <w:right w:val="none" w:sz="0" w:space="0" w:color="auto"/>
      </w:divBdr>
      <w:divsChild>
        <w:div w:id="1218198216">
          <w:marLeft w:val="0"/>
          <w:marRight w:val="0"/>
          <w:marTop w:val="0"/>
          <w:marBottom w:val="0"/>
          <w:divBdr>
            <w:top w:val="none" w:sz="0" w:space="0" w:color="auto"/>
            <w:left w:val="none" w:sz="0" w:space="0" w:color="auto"/>
            <w:bottom w:val="none" w:sz="0" w:space="0" w:color="auto"/>
            <w:right w:val="none" w:sz="0" w:space="0" w:color="auto"/>
          </w:divBdr>
          <w:divsChild>
            <w:div w:id="5777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5568">
      <w:bodyDiv w:val="1"/>
      <w:marLeft w:val="0"/>
      <w:marRight w:val="0"/>
      <w:marTop w:val="0"/>
      <w:marBottom w:val="0"/>
      <w:divBdr>
        <w:top w:val="none" w:sz="0" w:space="0" w:color="auto"/>
        <w:left w:val="none" w:sz="0" w:space="0" w:color="auto"/>
        <w:bottom w:val="none" w:sz="0" w:space="0" w:color="auto"/>
        <w:right w:val="none" w:sz="0" w:space="0" w:color="auto"/>
      </w:divBdr>
    </w:div>
    <w:div w:id="1901476655">
      <w:bodyDiv w:val="1"/>
      <w:marLeft w:val="0"/>
      <w:marRight w:val="0"/>
      <w:marTop w:val="0"/>
      <w:marBottom w:val="0"/>
      <w:divBdr>
        <w:top w:val="none" w:sz="0" w:space="0" w:color="auto"/>
        <w:left w:val="none" w:sz="0" w:space="0" w:color="auto"/>
        <w:bottom w:val="none" w:sz="0" w:space="0" w:color="auto"/>
        <w:right w:val="none" w:sz="0" w:space="0" w:color="auto"/>
      </w:divBdr>
      <w:divsChild>
        <w:div w:id="1692948229">
          <w:marLeft w:val="0"/>
          <w:marRight w:val="0"/>
          <w:marTop w:val="0"/>
          <w:marBottom w:val="0"/>
          <w:divBdr>
            <w:top w:val="none" w:sz="0" w:space="0" w:color="auto"/>
            <w:left w:val="none" w:sz="0" w:space="0" w:color="auto"/>
            <w:bottom w:val="none" w:sz="0" w:space="0" w:color="auto"/>
            <w:right w:val="none" w:sz="0" w:space="0" w:color="auto"/>
          </w:divBdr>
          <w:divsChild>
            <w:div w:id="208733691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0.png"/><Relationship Id="rId21" Type="http://schemas.openxmlformats.org/officeDocument/2006/relationships/image" Target="media/image11.jpeg"/><Relationship Id="rId34" Type="http://schemas.openxmlformats.org/officeDocument/2006/relationships/hyperlink" Target="mailto:PreReleaseTeam-Sudbury@justice.gov.uk" TargetMode="External"/><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FaSO.Sudbury@justice.gov.uk" TargetMode="External"/><Relationship Id="rId29" Type="http://schemas.openxmlformats.org/officeDocument/2006/relationships/hyperlink" Target="mailto:Resettlement.Sudbury@justice.gov.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OMU.Sudbury@justice.gov.uk" TargetMode="Externa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00.png"/><Relationship Id="rId45"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PreReleaseTeam-Sudbury@justice.gov.uk" TargetMode="External"/><Relationship Id="rId28" Type="http://schemas.openxmlformats.org/officeDocument/2006/relationships/image" Target="media/image15.png"/><Relationship Id="rId36" Type="http://schemas.openxmlformats.org/officeDocument/2006/relationships/hyperlink" Target="mailto:HealthcareSudbury@justice.gov.uk" TargetMode="External"/><Relationship Id="rId10" Type="http://schemas.openxmlformats.org/officeDocument/2006/relationships/hyperlink" Target="http://www.prisonvoicemail.com" TargetMode="External"/><Relationship Id="rId19" Type="http://schemas.openxmlformats.org/officeDocument/2006/relationships/image" Target="media/image10.jpeg"/><Relationship Id="rId31" Type="http://schemas.openxmlformats.org/officeDocument/2006/relationships/hyperlink" Target="mailto:PreReleaseTeam-Sudbury@justice.gov.uk" TargetMode="External"/><Relationship Id="rId44"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http://www.emailaprisoner.com"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mailto:OMU.Sudbury@justice.gov.uk" TargetMode="External"/><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image" Target="media/image22.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mailto:DrugsTreatment.Sudbury@justice.gov.uk" TargetMode="External"/><Relationship Id="rId33" Type="http://schemas.openxmlformats.org/officeDocument/2006/relationships/image" Target="media/image170.png"/><Relationship Id="rId38" Type="http://schemas.openxmlformats.org/officeDocument/2006/relationships/hyperlink" Target="mailto:FaSO.Sudbury@justice.gov.uk" TargetMode="External"/><Relationship Id="rId46" Type="http://schemas.openxmlformats.org/officeDocument/2006/relationships/fontTable" Target="fontTable.xml"/><Relationship Id="rId20" Type="http://schemas.openxmlformats.org/officeDocument/2006/relationships/hyperlink" Target="mailto:FaSO.Sudbury@justice.gov.uk" TargetMode="External"/><Relationship Id="rId41" Type="http://schemas.openxmlformats.org/officeDocument/2006/relationships/hyperlink" Target="mailto:PreReleaseTeam-Sudbury@justic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E7E2CFE-840C-4124-9128-4A0DEA12F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Pages>
  <Words>4091</Words>
  <Characters>23323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27360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Emerson, Amanda [HMPS]</dc:creator>
  <cp:keywords/>
  <dc:description/>
  <cp:lastModifiedBy>Mclean, Vicki [HMPS] | She/Hers</cp:lastModifiedBy>
  <cp:revision>12</cp:revision>
  <cp:lastPrinted>2025-01-17T15:21:00Z</cp:lastPrinted>
  <dcterms:created xsi:type="dcterms:W3CDTF">2025-01-09T18:29:00Z</dcterms:created>
  <dcterms:modified xsi:type="dcterms:W3CDTF">2025-02-26T15:36:00Z</dcterms:modified>
</cp:coreProperties>
</file>